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82AE5" w14:textId="5F557373" w:rsidR="00521AFB" w:rsidRPr="00D753F5" w:rsidRDefault="00521AFB" w:rsidP="00534A6B">
      <w:pPr>
        <w:pStyle w:val="1"/>
        <w:jc w:val="center"/>
        <w:rPr>
          <w:rFonts w:ascii="ＭＳ ゴシック" w:eastAsia="ＭＳ ゴシック" w:hAnsi="ＭＳ ゴシック"/>
          <w:b/>
        </w:rPr>
      </w:pPr>
      <w:bookmarkStart w:id="0" w:name="_GoBack"/>
      <w:bookmarkEnd w:id="0"/>
      <w:r w:rsidRPr="00D753F5">
        <w:rPr>
          <w:rFonts w:ascii="ＭＳ ゴシック" w:eastAsia="ＭＳ ゴシック" w:hAnsi="ＭＳ ゴシック" w:hint="eastAsia"/>
          <w:b/>
        </w:rPr>
        <w:t>静岡県林地開発許可審査基準及び</w:t>
      </w:r>
      <w:r w:rsidR="00952C6E" w:rsidRPr="00D753F5">
        <w:rPr>
          <w:rFonts w:ascii="ＭＳ ゴシック" w:eastAsia="ＭＳ ゴシック" w:hAnsi="ＭＳ ゴシック" w:hint="eastAsia"/>
          <w:b/>
        </w:rPr>
        <w:t>留意事項</w:t>
      </w:r>
    </w:p>
    <w:p w14:paraId="74C2823B" w14:textId="77777777" w:rsidR="00263A0D" w:rsidRPr="00D753F5" w:rsidRDefault="00263A0D" w:rsidP="00534A6B">
      <w:pPr>
        <w:kinsoku w:val="0"/>
        <w:autoSpaceDE w:val="0"/>
        <w:autoSpaceDN w:val="0"/>
        <w:jc w:val="center"/>
        <w:rPr>
          <w:rFonts w:ascii="ＭＳ 明朝" w:eastAsia="ＭＳ 明朝" w:hAnsi="ＭＳ 明朝"/>
          <w:bCs/>
        </w:rPr>
      </w:pPr>
    </w:p>
    <w:p w14:paraId="650B18FA" w14:textId="77777777" w:rsidR="00521AFB" w:rsidRPr="00D753F5" w:rsidRDefault="00521AFB" w:rsidP="00534A6B">
      <w:pPr>
        <w:rPr>
          <w:rFonts w:ascii="ＭＳ 明朝" w:eastAsia="ＭＳ 明朝" w:hAnsi="ＭＳ 明朝"/>
        </w:rPr>
      </w:pPr>
    </w:p>
    <w:p w14:paraId="75CA1F49" w14:textId="28D607CE" w:rsidR="00521AFB" w:rsidRPr="00D753F5" w:rsidRDefault="00521AFB" w:rsidP="00534A6B">
      <w:pPr>
        <w:pStyle w:val="2"/>
        <w:rPr>
          <w:rFonts w:ascii="ＭＳ ゴシック" w:eastAsia="ＭＳ ゴシック" w:hAnsi="ＭＳ ゴシック"/>
        </w:rPr>
      </w:pPr>
      <w:r w:rsidRPr="00D753F5">
        <w:rPr>
          <w:rFonts w:ascii="ＭＳ ゴシック" w:eastAsia="ＭＳ ゴシック" w:hAnsi="ＭＳ ゴシック" w:hint="eastAsia"/>
        </w:rPr>
        <w:t>第１章</w:t>
      </w:r>
      <w:r w:rsidR="002631BA" w:rsidRPr="00D753F5">
        <w:rPr>
          <w:rFonts w:ascii="ＭＳ ゴシック" w:eastAsia="ＭＳ ゴシック" w:hAnsi="ＭＳ ゴシック" w:hint="eastAsia"/>
        </w:rPr>
        <w:t xml:space="preserve">　</w:t>
      </w:r>
      <w:r w:rsidRPr="00D753F5">
        <w:rPr>
          <w:rFonts w:ascii="ＭＳ ゴシック" w:eastAsia="ＭＳ ゴシック" w:hAnsi="ＭＳ ゴシック"/>
        </w:rPr>
        <w:t>趣旨</w:t>
      </w:r>
    </w:p>
    <w:p w14:paraId="661F2602" w14:textId="77777777" w:rsidR="00521AFB" w:rsidRPr="00D753F5" w:rsidRDefault="00521AFB" w:rsidP="00534A6B">
      <w:pPr>
        <w:ind w:firstLineChars="100" w:firstLine="206"/>
        <w:rPr>
          <w:rFonts w:ascii="ＭＳ 明朝" w:eastAsia="ＭＳ 明朝" w:hAnsi="ＭＳ 明朝"/>
        </w:rPr>
      </w:pPr>
      <w:r w:rsidRPr="00D753F5">
        <w:rPr>
          <w:rFonts w:ascii="ＭＳ 明朝" w:eastAsia="ＭＳ 明朝" w:hAnsi="ＭＳ 明朝" w:hint="eastAsia"/>
        </w:rPr>
        <w:t>「静岡県林地開発許可審査基準及び留意事項」は、行政手続法（平成５年法律第</w:t>
      </w:r>
      <w:r w:rsidRPr="00D753F5">
        <w:rPr>
          <w:rFonts w:ascii="ＭＳ 明朝" w:eastAsia="ＭＳ 明朝" w:hAnsi="ＭＳ 明朝"/>
        </w:rPr>
        <w:t>88号）第５条の規定に基づき、静岡県知事（以下「知事」という。）が、申請により求められた森林法（昭和26年法律第249号。以下「法」という。）第10条の２に規定する開発行為の許可（以下「林地開発許可」という。）をするかどうかを、法、森林法施行令（昭和26年政令第276号。以下「令」という。）及び森林法施行規則（昭和26年農林省令第54号。以下「規則」という。）の定めに従って判断するために必要とされる審査基準を</w:t>
      </w:r>
      <w:r w:rsidRPr="00D753F5">
        <w:rPr>
          <w:rFonts w:ascii="ＭＳ 明朝" w:eastAsia="ＭＳ 明朝" w:hAnsi="ＭＳ 明朝" w:hint="eastAsia"/>
        </w:rPr>
        <w:t>定めるものとする。</w:t>
      </w:r>
      <w:r w:rsidR="003A1EAF" w:rsidRPr="00D753F5">
        <w:rPr>
          <w:rFonts w:ascii="ＭＳ 明朝" w:eastAsia="ＭＳ 明朝" w:hAnsi="ＭＳ 明朝" w:hint="eastAsia"/>
        </w:rPr>
        <w:t>あわせて</w:t>
      </w:r>
      <w:r w:rsidRPr="00D753F5">
        <w:rPr>
          <w:rFonts w:ascii="ＭＳ 明朝" w:eastAsia="ＭＳ 明朝" w:hAnsi="ＭＳ 明朝" w:hint="eastAsia"/>
        </w:rPr>
        <w:t>、知事及び林地開発許可を申請する者（以下「申請者」という。）が、開発行為に関し留意すべき事項（以下「留意事項」という。）を定めるものとする。</w:t>
      </w:r>
    </w:p>
    <w:p w14:paraId="5402098B" w14:textId="77777777" w:rsidR="00521AFB" w:rsidRPr="00D753F5" w:rsidRDefault="00521AFB" w:rsidP="00534A6B">
      <w:pPr>
        <w:rPr>
          <w:rFonts w:ascii="ＭＳ 明朝" w:eastAsia="ＭＳ 明朝" w:hAnsi="ＭＳ 明朝"/>
        </w:rPr>
      </w:pPr>
    </w:p>
    <w:p w14:paraId="6D350C22" w14:textId="77777777" w:rsidR="00521AFB" w:rsidRPr="00D753F5" w:rsidRDefault="00521AFB" w:rsidP="00534A6B">
      <w:pPr>
        <w:pStyle w:val="2"/>
        <w:rPr>
          <w:rFonts w:ascii="ＭＳ ゴシック" w:eastAsia="ＭＳ ゴシック" w:hAnsi="ＭＳ ゴシック"/>
        </w:rPr>
      </w:pPr>
      <w:r w:rsidRPr="00D753F5">
        <w:rPr>
          <w:rFonts w:ascii="ＭＳ ゴシック" w:eastAsia="ＭＳ ゴシック" w:hAnsi="ＭＳ ゴシック" w:hint="eastAsia"/>
        </w:rPr>
        <w:t>第２章　審査の基準</w:t>
      </w:r>
    </w:p>
    <w:p w14:paraId="271F711C" w14:textId="77777777" w:rsidR="00D378DC" w:rsidRPr="00D753F5" w:rsidRDefault="00D378DC" w:rsidP="00534A6B">
      <w:pPr>
        <w:rPr>
          <w:rFonts w:ascii="ＭＳ 明朝" w:eastAsia="ＭＳ 明朝" w:hAnsi="ＭＳ 明朝"/>
        </w:rPr>
      </w:pPr>
    </w:p>
    <w:p w14:paraId="7C430347" w14:textId="77777777" w:rsidR="00521AFB" w:rsidRPr="00D753F5" w:rsidRDefault="00521AFB" w:rsidP="00A037A8">
      <w:pPr>
        <w:pStyle w:val="11"/>
      </w:pPr>
      <w:r w:rsidRPr="00D753F5">
        <w:t>第１　手続上の要件（規則第４条関係）</w:t>
      </w:r>
    </w:p>
    <w:p w14:paraId="31E1BF44" w14:textId="77777777" w:rsidR="00521AFB" w:rsidRPr="00D753F5" w:rsidRDefault="00521AFB" w:rsidP="00534A6B">
      <w:pPr>
        <w:ind w:firstLineChars="100" w:firstLine="206"/>
        <w:rPr>
          <w:rFonts w:ascii="ＭＳ 明朝" w:eastAsia="ＭＳ 明朝" w:hAnsi="ＭＳ 明朝"/>
        </w:rPr>
      </w:pPr>
      <w:r w:rsidRPr="00D753F5">
        <w:rPr>
          <w:rFonts w:ascii="ＭＳ 明朝" w:eastAsia="ＭＳ 明朝" w:hAnsi="ＭＳ 明朝" w:hint="eastAsia"/>
        </w:rPr>
        <w:t>申請の手続については、規則第４条に基づく申請書及び添付書類の内容が次に掲げる要件に適合していること。</w:t>
      </w:r>
    </w:p>
    <w:p w14:paraId="3C7372F0" w14:textId="77777777" w:rsidR="00521AFB" w:rsidRPr="00D753F5" w:rsidRDefault="00521AFB" w:rsidP="00534A6B">
      <w:pPr>
        <w:rPr>
          <w:rFonts w:ascii="ＭＳ 明朝" w:eastAsia="ＭＳ 明朝" w:hAnsi="ＭＳ 明朝"/>
        </w:rPr>
      </w:pPr>
    </w:p>
    <w:p w14:paraId="340D35DC"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１　規則第４条第１号及び２号関係</w:t>
      </w:r>
    </w:p>
    <w:p w14:paraId="79D7F623" w14:textId="77777777" w:rsidR="00521AFB" w:rsidRPr="00D753F5" w:rsidRDefault="00521AFB" w:rsidP="00534A6B">
      <w:pPr>
        <w:ind w:leftChars="98" w:left="202" w:firstLineChars="100" w:firstLine="206"/>
        <w:rPr>
          <w:rFonts w:ascii="ＭＳ 明朝" w:eastAsia="ＭＳ 明朝" w:hAnsi="ＭＳ 明朝"/>
        </w:rPr>
      </w:pPr>
      <w:r w:rsidRPr="00D753F5">
        <w:rPr>
          <w:rFonts w:ascii="ＭＳ 明朝" w:eastAsia="ＭＳ 明朝" w:hAnsi="ＭＳ 明朝" w:hint="eastAsia"/>
        </w:rPr>
        <w:t>開発行為に関する計画の内容が具体的であり、許可を受けた後遅滞なく申請に係る開発行為が行われることが明らかであること。位置図、区域図及び計画書として必要な記載事項等は、別記１のとおりとする。</w:t>
      </w:r>
    </w:p>
    <w:p w14:paraId="6D0A85E9" w14:textId="77777777" w:rsidR="00521AFB" w:rsidRPr="00D753F5" w:rsidRDefault="00521AFB" w:rsidP="00534A6B">
      <w:pPr>
        <w:rPr>
          <w:rFonts w:ascii="ＭＳ 明朝" w:eastAsia="ＭＳ 明朝" w:hAnsi="ＭＳ 明朝"/>
        </w:rPr>
      </w:pPr>
    </w:p>
    <w:p w14:paraId="47C03CBF"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２　規則第４条第３号関係</w:t>
      </w:r>
    </w:p>
    <w:p w14:paraId="34E74407"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開発行為に係る森林につき開発行為の施行の妨げとなる権利を有する者の相当数の同意を得ていること。「相当数の同意」とは、開発行為に係る森林につき開発行為の妨げとなる権利を有するすべての者の３分の２以上の者から同意を得ており、その他の者についても同意を得ることができると認められること。</w:t>
      </w:r>
    </w:p>
    <w:p w14:paraId="272995D0" w14:textId="77777777" w:rsidR="00521AFB" w:rsidRPr="00D753F5" w:rsidRDefault="00521AFB" w:rsidP="00534A6B">
      <w:pPr>
        <w:rPr>
          <w:rFonts w:ascii="ＭＳ 明朝" w:eastAsia="ＭＳ 明朝" w:hAnsi="ＭＳ 明朝"/>
        </w:rPr>
      </w:pPr>
    </w:p>
    <w:p w14:paraId="01651B2B"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３　規則第４条第４号関係</w:t>
      </w:r>
    </w:p>
    <w:p w14:paraId="1ECFE27E"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許可を受けようとする者（独立行政法人等登記令（昭和</w:t>
      </w:r>
      <w:r w:rsidR="00863559" w:rsidRPr="00D753F5">
        <w:rPr>
          <w:rFonts w:ascii="ＭＳ 明朝" w:eastAsia="ＭＳ 明朝" w:hAnsi="ＭＳ 明朝" w:hint="eastAsia"/>
        </w:rPr>
        <w:t>39</w:t>
      </w:r>
      <w:r w:rsidRPr="00D753F5">
        <w:rPr>
          <w:rFonts w:ascii="ＭＳ 明朝" w:eastAsia="ＭＳ 明朝" w:hAnsi="ＭＳ 明朝" w:hint="eastAsia"/>
        </w:rPr>
        <w:t>年政令第</w:t>
      </w:r>
      <w:r w:rsidR="00863559" w:rsidRPr="00D753F5">
        <w:rPr>
          <w:rFonts w:ascii="ＭＳ 明朝" w:eastAsia="ＭＳ 明朝" w:hAnsi="ＭＳ 明朝" w:hint="eastAsia"/>
        </w:rPr>
        <w:t>28</w:t>
      </w:r>
      <w:r w:rsidRPr="00D753F5">
        <w:rPr>
          <w:rFonts w:ascii="ＭＳ 明朝" w:eastAsia="ＭＳ 明朝" w:hAnsi="ＭＳ 明朝" w:hint="eastAsia"/>
        </w:rPr>
        <w:t>号）第</w:t>
      </w:r>
      <w:r w:rsidR="00863559" w:rsidRPr="00D753F5">
        <w:rPr>
          <w:rFonts w:ascii="ＭＳ 明朝" w:eastAsia="ＭＳ 明朝" w:hAnsi="ＭＳ 明朝" w:hint="eastAsia"/>
        </w:rPr>
        <w:t>１</w:t>
      </w:r>
      <w:r w:rsidRPr="00D753F5">
        <w:rPr>
          <w:rFonts w:ascii="ＭＳ 明朝" w:eastAsia="ＭＳ 明朝" w:hAnsi="ＭＳ 明朝" w:hint="eastAsia"/>
        </w:rPr>
        <w:t>条に規定する独立行政法人等を除く。）が、法人である場合には当該法人の登記事項証明書（これに準ずるものを含む。）、法人でない団体である場合には代表者の氏名並びに規約その他当該団体の組織及び運営に関する定めを記載した書類、個人の場合にはその住民票の写し若しくは個人番号カード（行政手続における特定の個人を識別するための番号の利用等に関する法律（平成</w:t>
      </w:r>
      <w:r w:rsidR="00863559" w:rsidRPr="00D753F5">
        <w:rPr>
          <w:rFonts w:ascii="ＭＳ 明朝" w:eastAsia="ＭＳ 明朝" w:hAnsi="ＭＳ 明朝" w:hint="eastAsia"/>
        </w:rPr>
        <w:t>25</w:t>
      </w:r>
      <w:r w:rsidRPr="00D753F5">
        <w:rPr>
          <w:rFonts w:ascii="ＭＳ 明朝" w:eastAsia="ＭＳ 明朝" w:hAnsi="ＭＳ 明朝" w:hint="eastAsia"/>
        </w:rPr>
        <w:t>年法律第</w:t>
      </w:r>
      <w:r w:rsidR="00AB4422" w:rsidRPr="00D753F5">
        <w:rPr>
          <w:rFonts w:ascii="ＭＳ 明朝" w:eastAsia="ＭＳ 明朝" w:hAnsi="ＭＳ 明朝" w:hint="eastAsia"/>
        </w:rPr>
        <w:t>27号）第２条第7</w:t>
      </w:r>
      <w:r w:rsidRPr="00D753F5">
        <w:rPr>
          <w:rFonts w:ascii="ＭＳ 明朝" w:eastAsia="ＭＳ 明朝" w:hAnsi="ＭＳ 明朝" w:hint="eastAsia"/>
        </w:rPr>
        <w:t>項に規定する個人番号カードをいう。）の写し</w:t>
      </w:r>
      <w:r w:rsidR="00626815" w:rsidRPr="00D753F5">
        <w:rPr>
          <w:rFonts w:ascii="ＭＳ 明朝" w:eastAsia="ＭＳ 明朝" w:hAnsi="ＭＳ 明朝" w:hint="eastAsia"/>
        </w:rPr>
        <w:t>（表面）</w:t>
      </w:r>
      <w:r w:rsidRPr="00D753F5">
        <w:rPr>
          <w:rFonts w:ascii="ＭＳ 明朝" w:eastAsia="ＭＳ 明朝" w:hAnsi="ＭＳ 明朝" w:hint="eastAsia"/>
        </w:rPr>
        <w:t>又はこれらに類するものであって氏名及び住所を証する書類が提出されていること。</w:t>
      </w:r>
    </w:p>
    <w:p w14:paraId="2830B326" w14:textId="77777777" w:rsidR="00521AFB" w:rsidRPr="00D753F5" w:rsidRDefault="00521AFB" w:rsidP="00534A6B">
      <w:pPr>
        <w:rPr>
          <w:rFonts w:ascii="ＭＳ 明朝" w:eastAsia="ＭＳ 明朝" w:hAnsi="ＭＳ 明朝"/>
        </w:rPr>
      </w:pPr>
    </w:p>
    <w:p w14:paraId="6F5580B2"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４　規則第４条第５号関係</w:t>
      </w:r>
    </w:p>
    <w:p w14:paraId="3E372496"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開発行為又は開発行為に係る事業の実施について他の行政庁の免許、許可、認可その他の処分を必要とする場合には、当該処分がなされているかの確認又は当該申請に係る申請の状況の確認ができること。また、行政庁の処分以外に、環境影響評価法（平成９年法律第</w:t>
      </w:r>
      <w:r w:rsidRPr="00D753F5">
        <w:rPr>
          <w:rFonts w:ascii="ＭＳ 明朝" w:eastAsia="ＭＳ 明朝" w:hAnsi="ＭＳ 明朝"/>
        </w:rPr>
        <w:t>81号）又は静岡県環境影響評価条例（平成11年静岡県条例第36号）の対象となる場合には、その手続の状況の確認もできること。</w:t>
      </w:r>
    </w:p>
    <w:p w14:paraId="648370B9" w14:textId="77777777" w:rsidR="00521AFB" w:rsidRPr="00D753F5" w:rsidRDefault="00521AFB" w:rsidP="00534A6B">
      <w:pPr>
        <w:rPr>
          <w:rFonts w:ascii="ＭＳ 明朝" w:eastAsia="ＭＳ 明朝" w:hAnsi="ＭＳ 明朝"/>
        </w:rPr>
      </w:pPr>
    </w:p>
    <w:p w14:paraId="21884812"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lastRenderedPageBreak/>
        <w:t>５　規則第４条第６号関係</w:t>
      </w:r>
    </w:p>
    <w:p w14:paraId="04418C5F" w14:textId="77777777" w:rsidR="003064F0"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申請者に開発行為を行うために必要な資力及び信用があることが明らかであること。特に、防災施設の整備に必要な資金の手当が可能であることや事業体としての信用があることを確認できること。具体的な内容については、別記１によること。（ただし、知事の判断により、開発行為の目的、態様等に応じて必要な書類を追加し、又は他の書類により資力及び信用を確認できる場合には当該書類の添付をもって代替できるものとする。）</w:t>
      </w:r>
    </w:p>
    <w:p w14:paraId="61B2C3F8"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また、融資決定が開発行為の許可後となる場合等当該書類を提出することが困難な場合には、次に掲げる方法等により確認できること。</w:t>
      </w:r>
    </w:p>
    <w:p w14:paraId="2214E86C"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(1) 防災施設の設置の先行実施を担保する観点から、防災施設の設置に係る部分の資金の調達について別途預金残高証明書等が提出されていること。</w:t>
      </w:r>
    </w:p>
    <w:p w14:paraId="17253D38"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(2) 上記が困難な場合には、申請時に、</w:t>
      </w:r>
      <w:r w:rsidR="00652641" w:rsidRPr="00D753F5">
        <w:rPr>
          <w:rFonts w:ascii="ＭＳ 明朝" w:eastAsia="ＭＳ 明朝" w:hAnsi="ＭＳ 明朝" w:hint="eastAsia"/>
        </w:rPr>
        <w:t>申請者</w:t>
      </w:r>
      <w:r w:rsidRPr="00D753F5">
        <w:rPr>
          <w:rFonts w:ascii="ＭＳ 明朝" w:eastAsia="ＭＳ 明朝" w:hAnsi="ＭＳ 明朝"/>
        </w:rPr>
        <w:t>の資金計画書に加え、金融機関から関心表明書が提出されていること。</w:t>
      </w:r>
    </w:p>
    <w:p w14:paraId="0AAA59D9" w14:textId="77777777" w:rsidR="00521AFB" w:rsidRPr="00D753F5" w:rsidRDefault="00521AFB" w:rsidP="00534A6B">
      <w:pPr>
        <w:rPr>
          <w:rFonts w:ascii="ＭＳ 明朝" w:eastAsia="ＭＳ 明朝" w:hAnsi="ＭＳ 明朝"/>
        </w:rPr>
      </w:pPr>
    </w:p>
    <w:p w14:paraId="44459EC4"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６　「森林法施行規則の規定に基づき、申請書等の様式を定める件」(昭和37年農林省告示第851号。以下「様式告示」という。)の様式１中注意事項３において、「開発行為の施行体制の欄には、開発行為の施行者を記載するとともに、防災措置を講ずるために必要な能力があることを証する書類を添付すること」としているが、これは、開発行為の許可申請に当たって申請者と施行者が異なる場合に、施行者による防災措置の確実な実施を担保する観点から、防災措置を講ずるために必要な能力があることを証する書類を確認するためである。具体的には、別</w:t>
      </w:r>
      <w:r w:rsidRPr="00D753F5">
        <w:rPr>
          <w:rFonts w:ascii="ＭＳ 明朝" w:eastAsia="ＭＳ 明朝" w:hAnsi="ＭＳ 明朝" w:hint="eastAsia"/>
        </w:rPr>
        <w:t>記１に定める書類により確認できること。（ただし、知事の判断により、開発行為の目的、態様等に応じて必要な書類を追加し、又は他の書類により防災措置を講ずるために必要な能力を確認できる場合には当該書類の添付をもって代替できるものとする。）</w:t>
      </w:r>
    </w:p>
    <w:p w14:paraId="3DE8A33D"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また、資力及び信用と同様、申請時点で防災施設の施行者が決定していない場合等当該書類を提出することが困難な場合には、申請時に施行者の決定方法や時期、求める施行能力について記載した書類が提出されているとともに、着手前までに別記１に定める書類を提出することについて確約書が提出されていること。</w:t>
      </w:r>
    </w:p>
    <w:p w14:paraId="20CB336E" w14:textId="77777777" w:rsidR="00521AFB" w:rsidRPr="00D753F5" w:rsidRDefault="00521AFB" w:rsidP="00534A6B">
      <w:pPr>
        <w:rPr>
          <w:rFonts w:ascii="ＭＳ 明朝" w:eastAsia="ＭＳ 明朝" w:hAnsi="ＭＳ 明朝"/>
        </w:rPr>
      </w:pPr>
    </w:p>
    <w:p w14:paraId="2E80B564"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hint="eastAsia"/>
        </w:rPr>
        <w:t>７　別記１に定める書類のほか、開発行為の目的、態様等に応じて知事が必要と認める書類が提出されていること。</w:t>
      </w:r>
    </w:p>
    <w:p w14:paraId="1ABB7A2C" w14:textId="77777777" w:rsidR="00521AFB" w:rsidRPr="00D753F5" w:rsidRDefault="00521AFB" w:rsidP="00534A6B">
      <w:pPr>
        <w:rPr>
          <w:rFonts w:ascii="ＭＳ 明朝" w:eastAsia="ＭＳ 明朝" w:hAnsi="ＭＳ 明朝"/>
        </w:rPr>
      </w:pPr>
    </w:p>
    <w:p w14:paraId="254AB058" w14:textId="77777777" w:rsidR="00521AFB" w:rsidRPr="00D753F5" w:rsidRDefault="00521AFB" w:rsidP="00A037A8">
      <w:pPr>
        <w:pStyle w:val="23"/>
      </w:pPr>
      <w:r w:rsidRPr="00D753F5">
        <w:rPr>
          <w:rFonts w:hint="eastAsia"/>
        </w:rPr>
        <w:t>第２</w:t>
      </w:r>
      <w:r w:rsidRPr="00D753F5">
        <w:t xml:space="preserve"> 災害を発生させるおそれに関する事項(法第10条の２第２項第１号関係)</w:t>
      </w:r>
    </w:p>
    <w:p w14:paraId="3D5BE8F3" w14:textId="77777777" w:rsidR="003064F0" w:rsidRPr="00D753F5" w:rsidRDefault="003064F0" w:rsidP="00534A6B">
      <w:pPr>
        <w:rPr>
          <w:rFonts w:ascii="ＭＳ 明朝" w:eastAsia="ＭＳ 明朝" w:hAnsi="ＭＳ 明朝"/>
        </w:rPr>
      </w:pPr>
    </w:p>
    <w:p w14:paraId="0A0488F9" w14:textId="77777777" w:rsidR="00221597" w:rsidRPr="00D753F5" w:rsidRDefault="00521AFB" w:rsidP="00534A6B">
      <w:pPr>
        <w:rPr>
          <w:rFonts w:ascii="ＭＳ 明朝" w:eastAsia="ＭＳ 明朝" w:hAnsi="ＭＳ 明朝"/>
        </w:rPr>
      </w:pPr>
      <w:r w:rsidRPr="00D753F5">
        <w:rPr>
          <w:rFonts w:ascii="ＭＳ 明朝" w:eastAsia="ＭＳ 明朝" w:hAnsi="ＭＳ 明朝"/>
        </w:rPr>
        <w:t>１  適用する審査基準</w:t>
      </w:r>
    </w:p>
    <w:p w14:paraId="6B077200" w14:textId="7B49F8C3" w:rsidR="00221597" w:rsidRPr="00D753F5" w:rsidRDefault="00221597" w:rsidP="00534A6B">
      <w:pPr>
        <w:ind w:left="206" w:hangingChars="100" w:hanging="206"/>
        <w:rPr>
          <w:rFonts w:ascii="ＭＳ 明朝" w:eastAsia="ＭＳ 明朝" w:hAnsi="ＭＳ 明朝"/>
          <w:strike/>
        </w:rPr>
      </w:pPr>
      <w:r w:rsidRPr="00D753F5">
        <w:rPr>
          <w:rFonts w:ascii="ＭＳ 明朝" w:eastAsia="ＭＳ 明朝" w:hAnsi="ＭＳ 明朝" w:hint="eastAsia"/>
        </w:rPr>
        <w:t xml:space="preserve">(1) </w:t>
      </w:r>
      <w:r w:rsidR="00521AFB" w:rsidRPr="00D753F5">
        <w:rPr>
          <w:rFonts w:ascii="ＭＳ 明朝" w:eastAsia="ＭＳ 明朝" w:hAnsi="ＭＳ 明朝"/>
        </w:rPr>
        <w:t>都市計画法</w:t>
      </w:r>
      <w:r w:rsidR="00351716" w:rsidRPr="00D753F5">
        <w:rPr>
          <w:rFonts w:ascii="ＭＳ 明朝" w:eastAsia="ＭＳ 明朝" w:hAnsi="ＭＳ 明朝"/>
        </w:rPr>
        <w:t>（昭和43年法律第100号）</w:t>
      </w:r>
      <w:r w:rsidR="00521AFB" w:rsidRPr="00D753F5">
        <w:rPr>
          <w:rFonts w:ascii="ＭＳ 明朝" w:eastAsia="ＭＳ 明朝" w:hAnsi="ＭＳ 明朝"/>
        </w:rPr>
        <w:t>第29</w:t>
      </w:r>
      <w:r w:rsidR="0052296C" w:rsidRPr="00D753F5">
        <w:rPr>
          <w:rFonts w:ascii="ＭＳ 明朝" w:eastAsia="ＭＳ 明朝" w:hAnsi="ＭＳ 明朝"/>
        </w:rPr>
        <w:t>条又は</w:t>
      </w:r>
      <w:r w:rsidR="00521AFB" w:rsidRPr="00D753F5">
        <w:rPr>
          <w:rFonts w:ascii="ＭＳ 明朝" w:eastAsia="ＭＳ 明朝" w:hAnsi="ＭＳ 明朝"/>
        </w:rPr>
        <w:t>第35条の２に規定する許可を必要とする事業については、原則として都市計画法第33条第１項第７号の基準により審査するものとする。</w:t>
      </w:r>
    </w:p>
    <w:p w14:paraId="6FF03FBE" w14:textId="29BF4CEB" w:rsidR="00CF2DF9" w:rsidRPr="00D753F5" w:rsidRDefault="00EA5F0F"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宅地造成及び特定盛土等規制法</w:t>
      </w:r>
      <w:r w:rsidR="00351716" w:rsidRPr="00D753F5">
        <w:rPr>
          <w:rFonts w:ascii="ＭＳ 明朝" w:eastAsia="ＭＳ 明朝" w:hAnsi="ＭＳ 明朝"/>
        </w:rPr>
        <w:t>（昭和36年法律第191号）</w:t>
      </w:r>
      <w:r w:rsidR="00521AFB" w:rsidRPr="00D753F5">
        <w:rPr>
          <w:rFonts w:ascii="ＭＳ 明朝" w:eastAsia="ＭＳ 明朝" w:hAnsi="ＭＳ 明朝" w:hint="eastAsia"/>
        </w:rPr>
        <w:t>第</w:t>
      </w:r>
      <w:r w:rsidRPr="00D753F5">
        <w:rPr>
          <w:rFonts w:ascii="ＭＳ 明朝" w:eastAsia="ＭＳ 明朝" w:hAnsi="ＭＳ 明朝" w:hint="eastAsia"/>
        </w:rPr>
        <w:t>12</w:t>
      </w:r>
      <w:r w:rsidR="0052296C" w:rsidRPr="00D753F5">
        <w:rPr>
          <w:rFonts w:ascii="ＭＳ 明朝" w:eastAsia="ＭＳ 明朝" w:hAnsi="ＭＳ 明朝" w:hint="eastAsia"/>
        </w:rPr>
        <w:t>条又は</w:t>
      </w:r>
      <w:r w:rsidR="00521AFB" w:rsidRPr="00D753F5">
        <w:rPr>
          <w:rFonts w:ascii="ＭＳ 明朝" w:eastAsia="ＭＳ 明朝" w:hAnsi="ＭＳ 明朝" w:hint="eastAsia"/>
        </w:rPr>
        <w:t>第</w:t>
      </w:r>
      <w:r w:rsidRPr="00D753F5">
        <w:rPr>
          <w:rFonts w:ascii="ＭＳ 明朝" w:eastAsia="ＭＳ 明朝" w:hAnsi="ＭＳ 明朝" w:hint="eastAsia"/>
        </w:rPr>
        <w:t>16</w:t>
      </w:r>
      <w:r w:rsidR="00521AFB" w:rsidRPr="00D753F5">
        <w:rPr>
          <w:rFonts w:ascii="ＭＳ 明朝" w:eastAsia="ＭＳ 明朝" w:hAnsi="ＭＳ 明朝"/>
        </w:rPr>
        <w:t>条に規定する許可を必要とする事業については、原則として</w:t>
      </w:r>
      <w:r w:rsidRPr="00D753F5">
        <w:rPr>
          <w:rFonts w:ascii="ＭＳ 明朝" w:eastAsia="ＭＳ 明朝" w:hAnsi="ＭＳ 明朝" w:hint="eastAsia"/>
        </w:rPr>
        <w:t>宅地造成及び特定盛土等規制法</w:t>
      </w:r>
      <w:r w:rsidR="00521AFB" w:rsidRPr="00D753F5">
        <w:rPr>
          <w:rFonts w:ascii="ＭＳ 明朝" w:eastAsia="ＭＳ 明朝" w:hAnsi="ＭＳ 明朝"/>
        </w:rPr>
        <w:t>第</w:t>
      </w:r>
      <w:r w:rsidRPr="00D753F5">
        <w:rPr>
          <w:rFonts w:ascii="ＭＳ 明朝" w:eastAsia="ＭＳ 明朝" w:hAnsi="ＭＳ 明朝" w:hint="eastAsia"/>
        </w:rPr>
        <w:t>13</w:t>
      </w:r>
      <w:r w:rsidR="00521AFB" w:rsidRPr="00D753F5">
        <w:rPr>
          <w:rFonts w:ascii="ＭＳ 明朝" w:eastAsia="ＭＳ 明朝" w:hAnsi="ＭＳ 明朝"/>
        </w:rPr>
        <w:t>条の基準により審査するものとする。</w:t>
      </w:r>
      <w:r w:rsidR="00812C45" w:rsidRPr="00D753F5">
        <w:rPr>
          <w:rFonts w:ascii="ＭＳ 明朝" w:eastAsia="ＭＳ 明朝" w:hAnsi="ＭＳ 明朝" w:hint="eastAsia"/>
        </w:rPr>
        <w:t>また、宅地造成及び特定盛土等規制法第</w:t>
      </w:r>
      <w:r w:rsidR="00812C45" w:rsidRPr="00D753F5">
        <w:rPr>
          <w:rFonts w:ascii="ＭＳ 明朝" w:eastAsia="ＭＳ 明朝" w:hAnsi="ＭＳ 明朝"/>
        </w:rPr>
        <w:t>30</w:t>
      </w:r>
      <w:r w:rsidR="00812C45" w:rsidRPr="00D753F5">
        <w:rPr>
          <w:rFonts w:ascii="ＭＳ 明朝" w:eastAsia="ＭＳ 明朝" w:hAnsi="ＭＳ 明朝" w:hint="eastAsia"/>
        </w:rPr>
        <w:t>条又は第35条</w:t>
      </w:r>
      <w:r w:rsidR="00812C45" w:rsidRPr="00D753F5">
        <w:rPr>
          <w:rFonts w:ascii="ＭＳ 明朝" w:eastAsia="ＭＳ 明朝" w:hAnsi="ＭＳ 明朝"/>
        </w:rPr>
        <w:t>に規定する許可を必要とする事業については、原則として</w:t>
      </w:r>
      <w:r w:rsidR="00812C45" w:rsidRPr="00D753F5">
        <w:rPr>
          <w:rFonts w:ascii="ＭＳ 明朝" w:eastAsia="ＭＳ 明朝" w:hAnsi="ＭＳ 明朝" w:hint="eastAsia"/>
        </w:rPr>
        <w:t>宅地造成及び特定盛土等規制法</w:t>
      </w:r>
      <w:r w:rsidR="00812C45" w:rsidRPr="00D753F5">
        <w:rPr>
          <w:rFonts w:ascii="ＭＳ 明朝" w:eastAsia="ＭＳ 明朝" w:hAnsi="ＭＳ 明朝"/>
        </w:rPr>
        <w:t>第31条の基準により審査するものとする。</w:t>
      </w:r>
      <w:r w:rsidR="003F0BB4" w:rsidRPr="00D753F5">
        <w:rPr>
          <w:rFonts w:ascii="ＭＳ 明朝" w:eastAsia="ＭＳ 明朝" w:hAnsi="ＭＳ 明朝" w:hint="eastAsia"/>
        </w:rPr>
        <w:t>いずれの</w:t>
      </w:r>
      <w:r w:rsidR="00351716" w:rsidRPr="00D753F5">
        <w:rPr>
          <w:rFonts w:ascii="ＭＳ 明朝" w:eastAsia="ＭＳ 明朝" w:hAnsi="ＭＳ 明朝" w:hint="eastAsia"/>
        </w:rPr>
        <w:t>場合も、必要に応じ、法第</w:t>
      </w:r>
      <w:r w:rsidR="00351716" w:rsidRPr="00D753F5">
        <w:rPr>
          <w:rFonts w:ascii="ＭＳ 明朝" w:eastAsia="ＭＳ 明朝" w:hAnsi="ＭＳ 明朝"/>
        </w:rPr>
        <w:t>10</w:t>
      </w:r>
      <w:r w:rsidR="00125118" w:rsidRPr="00D753F5">
        <w:rPr>
          <w:rFonts w:ascii="ＭＳ 明朝" w:eastAsia="ＭＳ 明朝" w:hAnsi="ＭＳ 明朝"/>
        </w:rPr>
        <w:t>条の２第２項第１号の基準を踏まえ、排水施設や洪水</w:t>
      </w:r>
      <w:r w:rsidR="00125118" w:rsidRPr="00D753F5">
        <w:rPr>
          <w:rFonts w:ascii="ＭＳ 明朝" w:eastAsia="ＭＳ 明朝" w:hAnsi="ＭＳ 明朝" w:hint="eastAsia"/>
        </w:rPr>
        <w:t>調整</w:t>
      </w:r>
      <w:r w:rsidR="00351716" w:rsidRPr="00D753F5">
        <w:rPr>
          <w:rFonts w:ascii="ＭＳ 明朝" w:eastAsia="ＭＳ 明朝" w:hAnsi="ＭＳ 明朝"/>
        </w:rPr>
        <w:t>池の設置その他の措置が適切に講ぜられていることについて確認すること。</w:t>
      </w:r>
    </w:p>
    <w:p w14:paraId="6ECA4F8F"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(2)</w:t>
      </w:r>
      <w:r w:rsidR="003064F0" w:rsidRPr="00D753F5">
        <w:rPr>
          <w:rFonts w:ascii="ＭＳ 明朝" w:eastAsia="ＭＳ 明朝" w:hAnsi="ＭＳ 明朝"/>
        </w:rPr>
        <w:t xml:space="preserve"> </w:t>
      </w:r>
      <w:r w:rsidRPr="00D753F5">
        <w:rPr>
          <w:rFonts w:ascii="ＭＳ 明朝" w:eastAsia="ＭＳ 明朝" w:hAnsi="ＭＳ 明朝"/>
        </w:rPr>
        <w:t>土石の採掘については、原則として静岡県砂利及び岩石採取計画</w:t>
      </w:r>
      <w:r w:rsidR="003064F0" w:rsidRPr="00D753F5">
        <w:rPr>
          <w:rFonts w:ascii="ＭＳ 明朝" w:eastAsia="ＭＳ 明朝" w:hAnsi="ＭＳ 明朝"/>
        </w:rPr>
        <w:t>認可事務取扱要綱の基準</w:t>
      </w:r>
      <w:r w:rsidRPr="00D753F5">
        <w:rPr>
          <w:rFonts w:ascii="ＭＳ 明朝" w:eastAsia="ＭＳ 明朝" w:hAnsi="ＭＳ 明朝"/>
        </w:rPr>
        <w:t>により審査するものとする。また、静岡県砂利及び岩石採取計画認可事務取扱要綱の基準に記載のない事項については、本基準によること。</w:t>
      </w:r>
    </w:p>
    <w:p w14:paraId="625B24BF"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(3</w:t>
      </w:r>
      <w:r w:rsidR="003064F0" w:rsidRPr="00D753F5">
        <w:rPr>
          <w:rFonts w:ascii="ＭＳ 明朝" w:eastAsia="ＭＳ 明朝" w:hAnsi="ＭＳ 明朝"/>
        </w:rPr>
        <w:t xml:space="preserve">) </w:t>
      </w:r>
      <w:r w:rsidRPr="00D753F5">
        <w:rPr>
          <w:rFonts w:ascii="ＭＳ 明朝" w:eastAsia="ＭＳ 明朝" w:hAnsi="ＭＳ 明朝"/>
        </w:rPr>
        <w:t>廃棄物最終処分場の設置については、原則として、静岡県産業廃棄物適正処理指導要綱の基準及び静岡県一般廃棄物処理施設設置の適正化に関する指導要綱の基準により審査するものとする。また、静岡県産業廃棄物適正処理指導要綱の基準及び静岡県一般廃棄物処理施設設置の適正化に関する指導要綱の基準に記載のない事項については、本基準によること。</w:t>
      </w:r>
    </w:p>
    <w:p w14:paraId="5D9DA0B5"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(4)</w:t>
      </w:r>
      <w:r w:rsidR="003064F0" w:rsidRPr="00D753F5">
        <w:rPr>
          <w:rFonts w:ascii="ＭＳ 明朝" w:eastAsia="ＭＳ 明朝" w:hAnsi="ＭＳ 明朝"/>
        </w:rPr>
        <w:t xml:space="preserve"> </w:t>
      </w:r>
      <w:r w:rsidRPr="00D753F5">
        <w:rPr>
          <w:rFonts w:ascii="ＭＳ 明朝" w:eastAsia="ＭＳ 明朝" w:hAnsi="ＭＳ 明朝"/>
        </w:rPr>
        <w:t>その他の事業については、本基準により審査するものとする。</w:t>
      </w:r>
    </w:p>
    <w:p w14:paraId="032B1A1F" w14:textId="77777777" w:rsidR="00521AFB" w:rsidRPr="00D753F5" w:rsidRDefault="00521AFB" w:rsidP="00534A6B">
      <w:pPr>
        <w:rPr>
          <w:rFonts w:ascii="ＭＳ 明朝" w:eastAsia="ＭＳ 明朝" w:hAnsi="ＭＳ 明朝"/>
        </w:rPr>
      </w:pPr>
    </w:p>
    <w:p w14:paraId="2795CCFD"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２  土砂の移動量</w:t>
      </w:r>
    </w:p>
    <w:p w14:paraId="38E5C275"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(1)</w:t>
      </w:r>
      <w:r w:rsidR="003064F0" w:rsidRPr="00D753F5">
        <w:rPr>
          <w:rFonts w:ascii="ＭＳ 明朝" w:eastAsia="ＭＳ 明朝" w:hAnsi="ＭＳ 明朝"/>
        </w:rPr>
        <w:t xml:space="preserve"> </w:t>
      </w:r>
      <w:r w:rsidRPr="00D753F5">
        <w:rPr>
          <w:rFonts w:ascii="ＭＳ 明朝" w:eastAsia="ＭＳ 明朝" w:hAnsi="ＭＳ 明朝"/>
        </w:rPr>
        <w:t>開発行為が原則として現地形に沿って行われること及び開発行為による土砂の移動量が必要最小限度であることが明らかであること。</w:t>
      </w:r>
    </w:p>
    <w:p w14:paraId="6161C3FD" w14:textId="77777777" w:rsidR="003064F0"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スキー場の滑走コースの造成は、その利用形態からみて土砂の移動が周辺に及ぼす影響が比較的大きいと認められるため、その造成に係る切土量は１ヘクタール当たりおおむね</w:t>
      </w:r>
      <w:r w:rsidRPr="00D753F5">
        <w:rPr>
          <w:rFonts w:ascii="ＭＳ 明朝" w:eastAsia="ＭＳ 明朝" w:hAnsi="ＭＳ 明朝"/>
        </w:rPr>
        <w:t>1,000立方メートル以下とすること。なお、滑走コースは傾斜地を利用するものであることから、切土を行う区域はスキーヤーの安全性の確保等やむを得ないと認められる場合に限るものとし、土砂の移動量を極力縮減すること。</w:t>
      </w:r>
    </w:p>
    <w:p w14:paraId="7EA8B7AB"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また、ゴルフ場の造成に係る切土量、盛土量はそれぞれ</w:t>
      </w:r>
      <w:r w:rsidRPr="00D753F5">
        <w:rPr>
          <w:rFonts w:ascii="ＭＳ 明朝" w:eastAsia="ＭＳ 明朝" w:hAnsi="ＭＳ 明朝"/>
        </w:rPr>
        <w:t>18ホール当たりおおむね200万立方メートル以下とすること。</w:t>
      </w:r>
    </w:p>
    <w:p w14:paraId="299B1781" w14:textId="77777777" w:rsidR="003E23D3" w:rsidRPr="00D753F5" w:rsidRDefault="00576BB9" w:rsidP="00534A6B">
      <w:pPr>
        <w:ind w:left="206" w:hangingChars="100" w:hanging="206"/>
        <w:rPr>
          <w:rFonts w:ascii="ＭＳ 明朝" w:eastAsia="ＭＳ 明朝" w:hAnsi="ＭＳ 明朝"/>
        </w:rPr>
      </w:pPr>
      <w:r w:rsidRPr="00D753F5">
        <w:rPr>
          <w:rFonts w:ascii="ＭＳ 明朝" w:eastAsia="ＭＳ 明朝" w:hAnsi="ＭＳ 明朝"/>
        </w:rPr>
        <w:t xml:space="preserve">(2) </w:t>
      </w:r>
      <w:r w:rsidR="00521AFB" w:rsidRPr="00D753F5">
        <w:rPr>
          <w:rFonts w:ascii="ＭＳ 明朝" w:eastAsia="ＭＳ 明朝" w:hAnsi="ＭＳ 明朝"/>
        </w:rPr>
        <w:t>搬出土を生じる場合には、搬出先が明記されているとともに、搬出先において搬出土が適正に処理されることが明らかであること。</w:t>
      </w:r>
      <w:r w:rsidR="003E23D3" w:rsidRPr="00D753F5">
        <w:rPr>
          <w:rFonts w:ascii="ＭＳ 明朝" w:eastAsia="ＭＳ 明朝" w:hAnsi="ＭＳ 明朝" w:hint="eastAsia"/>
        </w:rPr>
        <w:t>また、静岡県盛土等の規制に関する条例（令和４年静岡県条例第20号）等の他法令の許認可が必要な場合には許認可証の写し又は申請書の写しが添付されていること。</w:t>
      </w:r>
    </w:p>
    <w:p w14:paraId="3DE1776C"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rPr>
        <w:t>具体的には、令和４年６月30日付け森保第734号「林地開発許可における搬出土の適正処理について(通知)」によるものであること。</w:t>
      </w:r>
    </w:p>
    <w:p w14:paraId="0DAF2F9F" w14:textId="77777777" w:rsidR="00890516" w:rsidRPr="00D753F5" w:rsidRDefault="00890516" w:rsidP="00534A6B">
      <w:pPr>
        <w:rPr>
          <w:rFonts w:ascii="ＭＳ 明朝" w:eastAsia="ＭＳ 明朝" w:hAnsi="ＭＳ 明朝"/>
        </w:rPr>
      </w:pPr>
    </w:p>
    <w:p w14:paraId="14C2A1E2"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３</w:t>
      </w:r>
      <w:r w:rsidR="00F90D65" w:rsidRPr="00D753F5">
        <w:rPr>
          <w:rFonts w:ascii="ＭＳ 明朝" w:eastAsia="ＭＳ 明朝" w:hAnsi="ＭＳ 明朝" w:hint="eastAsia"/>
        </w:rPr>
        <w:t xml:space="preserve">　</w:t>
      </w:r>
      <w:r w:rsidRPr="00D753F5">
        <w:rPr>
          <w:rFonts w:ascii="ＭＳ 明朝" w:eastAsia="ＭＳ 明朝" w:hAnsi="ＭＳ 明朝"/>
        </w:rPr>
        <w:t>切土、盛土又は捨土</w:t>
      </w:r>
    </w:p>
    <w:p w14:paraId="09C91AA5" w14:textId="77777777" w:rsidR="00521AFB" w:rsidRPr="00D753F5" w:rsidRDefault="00521AFB" w:rsidP="00534A6B">
      <w:pPr>
        <w:ind w:leftChars="98" w:left="202" w:firstLineChars="100" w:firstLine="206"/>
        <w:rPr>
          <w:rFonts w:ascii="ＭＳ 明朝" w:eastAsia="ＭＳ 明朝" w:hAnsi="ＭＳ 明朝"/>
        </w:rPr>
      </w:pPr>
      <w:r w:rsidRPr="00D753F5">
        <w:rPr>
          <w:rFonts w:ascii="ＭＳ 明朝" w:eastAsia="ＭＳ 明朝" w:hAnsi="ＭＳ 明朝" w:hint="eastAsia"/>
        </w:rPr>
        <w:t>切土、盛土又は捨土を行う場合には、その工法が法面の安定を確保するものであること及び捨土が適切な箇所で行われること並びに切土、盛土又は捨土を行った後に法面を生ずるときはその法面の勾配が地質、土質、法面の高さからみて崩壊のおそれ</w:t>
      </w:r>
      <w:r w:rsidR="0035721D" w:rsidRPr="00D753F5">
        <w:rPr>
          <w:rFonts w:ascii="ＭＳ 明朝" w:eastAsia="ＭＳ 明朝" w:hAnsi="ＭＳ 明朝" w:hint="eastAsia"/>
        </w:rPr>
        <w:t>が</w:t>
      </w:r>
      <w:r w:rsidRPr="00D753F5">
        <w:rPr>
          <w:rFonts w:ascii="ＭＳ 明朝" w:eastAsia="ＭＳ 明朝" w:hAnsi="ＭＳ 明朝" w:hint="eastAsia"/>
        </w:rPr>
        <w:t>ないものであり、かつ、必要に応じて小段</w:t>
      </w:r>
      <w:r w:rsidR="003710BA" w:rsidRPr="00D753F5">
        <w:rPr>
          <w:rFonts w:ascii="ＭＳ 明朝" w:eastAsia="ＭＳ 明朝" w:hAnsi="ＭＳ 明朝" w:hint="eastAsia"/>
        </w:rPr>
        <w:t>や</w:t>
      </w:r>
      <w:r w:rsidRPr="00D753F5">
        <w:rPr>
          <w:rFonts w:ascii="ＭＳ 明朝" w:eastAsia="ＭＳ 明朝" w:hAnsi="ＭＳ 明朝" w:hint="eastAsia"/>
        </w:rPr>
        <w:t>排水施設の設置その他の措置が適切に講ぜられることが明らかであること。技術的細則は、次に掲げるとおりとする。</w:t>
      </w:r>
    </w:p>
    <w:p w14:paraId="030FE09F"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(1)</w:t>
      </w:r>
      <w:r w:rsidR="00483BA6" w:rsidRPr="00D753F5">
        <w:rPr>
          <w:rFonts w:ascii="ＭＳ 明朝" w:eastAsia="ＭＳ 明朝" w:hAnsi="ＭＳ 明朝"/>
        </w:rPr>
        <w:t xml:space="preserve"> </w:t>
      </w:r>
      <w:r w:rsidRPr="00D753F5">
        <w:rPr>
          <w:rFonts w:ascii="ＭＳ 明朝" w:eastAsia="ＭＳ 明朝" w:hAnsi="ＭＳ 明朝"/>
        </w:rPr>
        <w:t>工法等は、次によるものであること。</w:t>
      </w:r>
    </w:p>
    <w:p w14:paraId="1328DB7A"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ア 切土は、原則として階段状に行う等法面の安定が確保されるものであること。</w:t>
      </w:r>
    </w:p>
    <w:p w14:paraId="21789524"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イ 盛土は、必要に応じて水平層にして順次盛り上げ、十分締め固めが行われるものであること。</w:t>
      </w:r>
    </w:p>
    <w:p w14:paraId="29FE4AF0"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ウ 土石の落下による下斜面等の荒廃を防止する必要がある場合には、柵工の実施等の措置が講ぜられていること。</w:t>
      </w:r>
    </w:p>
    <w:p w14:paraId="1B8DB042"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エ 大規模な切土又は盛土を行う場合には、融雪、豪雨等により災害が生ずるおそれ</w:t>
      </w:r>
      <w:r w:rsidR="0035721D" w:rsidRPr="00D753F5">
        <w:rPr>
          <w:rFonts w:ascii="ＭＳ 明朝" w:eastAsia="ＭＳ 明朝" w:hAnsi="ＭＳ 明朝" w:hint="eastAsia"/>
        </w:rPr>
        <w:t>が</w:t>
      </w:r>
      <w:r w:rsidRPr="00D753F5">
        <w:rPr>
          <w:rFonts w:ascii="ＭＳ 明朝" w:eastAsia="ＭＳ 明朝" w:hAnsi="ＭＳ 明朝"/>
        </w:rPr>
        <w:t>ないように工事時期、工法等について適切に配慮されていること。</w:t>
      </w:r>
    </w:p>
    <w:p w14:paraId="25AF8A00"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(2)</w:t>
      </w:r>
      <w:r w:rsidR="00483BA6" w:rsidRPr="00D753F5">
        <w:rPr>
          <w:rFonts w:ascii="ＭＳ 明朝" w:eastAsia="ＭＳ 明朝" w:hAnsi="ＭＳ 明朝"/>
        </w:rPr>
        <w:t xml:space="preserve"> </w:t>
      </w:r>
      <w:r w:rsidRPr="00D753F5">
        <w:rPr>
          <w:rFonts w:ascii="ＭＳ 明朝" w:eastAsia="ＭＳ 明朝" w:hAnsi="ＭＳ 明朝"/>
        </w:rPr>
        <w:t>切土は、次によるものであること。</w:t>
      </w:r>
    </w:p>
    <w:p w14:paraId="5A4DFA6A"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hint="eastAsia"/>
        </w:rPr>
        <w:t>ア</w:t>
      </w:r>
      <w:r w:rsidRPr="00D753F5">
        <w:rPr>
          <w:rFonts w:ascii="ＭＳ 明朝" w:eastAsia="ＭＳ 明朝" w:hAnsi="ＭＳ 明朝"/>
        </w:rPr>
        <w:t xml:space="preserve"> 法面の勾配は、地質、土質、切土高、気象及び近傍にある既往の法面の状態等を勘案して、現地に適合した安定なものであることとし、その角度の上限は「４ 法面崩壊防止の措置」のとおりとする。</w:t>
      </w:r>
    </w:p>
    <w:p w14:paraId="7C8C9B3B"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イ 土砂の切土高が10メートルを超える場合には、原則として、高さ５メートルないし10メートルごとに</w:t>
      </w:r>
      <w:r w:rsidR="00B7070B" w:rsidRPr="00D753F5">
        <w:rPr>
          <w:rFonts w:ascii="ＭＳ 明朝" w:eastAsia="ＭＳ 明朝" w:hAnsi="ＭＳ 明朝" w:hint="eastAsia"/>
        </w:rPr>
        <w:t>幅</w:t>
      </w:r>
      <w:r w:rsidR="003C0177" w:rsidRPr="00D753F5">
        <w:rPr>
          <w:rFonts w:ascii="ＭＳ 明朝" w:eastAsia="ＭＳ 明朝" w:hAnsi="ＭＳ 明朝" w:hint="eastAsia"/>
        </w:rPr>
        <w:t>１メートル以上の</w:t>
      </w:r>
      <w:r w:rsidRPr="00D753F5">
        <w:rPr>
          <w:rFonts w:ascii="ＭＳ 明朝" w:eastAsia="ＭＳ 明朝" w:hAnsi="ＭＳ 明朝"/>
        </w:rPr>
        <w:t>小段を設置するほか、必要に応じ排水施設を設置する等崩壊防止の措置が講ぜられていること。</w:t>
      </w:r>
    </w:p>
    <w:p w14:paraId="392C27C3"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ウ 切土を行った後の地盤に滑りやすい土質の層がある場合には、その地盤にすべりが生じないように杭打ちその他の措置が講ぜられていること。</w:t>
      </w:r>
    </w:p>
    <w:p w14:paraId="6DFE2B18"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(3)</w:t>
      </w:r>
      <w:r w:rsidR="00483BA6" w:rsidRPr="00D753F5">
        <w:rPr>
          <w:rFonts w:ascii="ＭＳ 明朝" w:eastAsia="ＭＳ 明朝" w:hAnsi="ＭＳ 明朝"/>
        </w:rPr>
        <w:t xml:space="preserve"> </w:t>
      </w:r>
      <w:r w:rsidRPr="00D753F5">
        <w:rPr>
          <w:rFonts w:ascii="ＭＳ 明朝" w:eastAsia="ＭＳ 明朝" w:hAnsi="ＭＳ 明朝"/>
        </w:rPr>
        <w:t>盛土は、次によるものであること。</w:t>
      </w:r>
    </w:p>
    <w:p w14:paraId="4AC82DF5"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hint="eastAsia"/>
        </w:rPr>
        <w:t>ア</w:t>
      </w:r>
      <w:r w:rsidRPr="00D753F5">
        <w:rPr>
          <w:rFonts w:ascii="ＭＳ 明朝" w:eastAsia="ＭＳ 明朝" w:hAnsi="ＭＳ 明朝"/>
        </w:rPr>
        <w:t xml:space="preserve"> 法面の勾配は、盛土材料、盛土高、地形、気象及び近傍にある既往の法面の状態等を勘案して、現地に適合した安全なものであることとし、その角度の上限は「４ 法面崩壊防止の措置」のとおりとする。</w:t>
      </w:r>
    </w:p>
    <w:p w14:paraId="7C97DBC1"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イ 一層の仕上がり厚は、30センチメートル以下とし、その層ごとに</w:t>
      </w:r>
      <w:r w:rsidR="00D13F3D" w:rsidRPr="00D753F5">
        <w:rPr>
          <w:rFonts w:ascii="ＭＳ 明朝" w:eastAsia="ＭＳ 明朝" w:hAnsi="ＭＳ 明朝" w:hint="eastAsia"/>
        </w:rPr>
        <w:t>ローラーその他これに類する建設機械を用いて</w:t>
      </w:r>
      <w:r w:rsidRPr="00D753F5">
        <w:rPr>
          <w:rFonts w:ascii="ＭＳ 明朝" w:eastAsia="ＭＳ 明朝" w:hAnsi="ＭＳ 明朝"/>
        </w:rPr>
        <w:t>締め固めを行うとともに、必要に応じて雨水その他の地表水又は地下水を排除するための排水施設の設置等の措置が講ぜられていること。</w:t>
      </w:r>
    </w:p>
    <w:p w14:paraId="68D66D74"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ウ</w:t>
      </w:r>
      <w:r w:rsidR="00BE4545" w:rsidRPr="00D753F5">
        <w:rPr>
          <w:rFonts w:ascii="ＭＳ 明朝" w:eastAsia="ＭＳ 明朝" w:hAnsi="ＭＳ 明朝" w:hint="eastAsia"/>
        </w:rPr>
        <w:t xml:space="preserve"> </w:t>
      </w:r>
      <w:r w:rsidRPr="00D753F5">
        <w:rPr>
          <w:rFonts w:ascii="ＭＳ 明朝" w:eastAsia="ＭＳ 明朝" w:hAnsi="ＭＳ 明朝"/>
        </w:rPr>
        <w:t>盛土高については、次のとおりとすること。</w:t>
      </w:r>
    </w:p>
    <w:p w14:paraId="0531DC2D" w14:textId="77777777" w:rsidR="00521AFB" w:rsidRPr="00D753F5" w:rsidRDefault="00521AFB" w:rsidP="00534A6B">
      <w:pPr>
        <w:ind w:leftChars="200" w:left="618" w:hangingChars="100" w:hanging="206"/>
        <w:rPr>
          <w:rFonts w:ascii="ＭＳ 明朝" w:eastAsia="ＭＳ 明朝" w:hAnsi="ＭＳ 明朝"/>
        </w:rPr>
      </w:pPr>
      <w:r w:rsidRPr="00D753F5">
        <w:rPr>
          <w:rFonts w:ascii="ＭＳ 明朝" w:eastAsia="ＭＳ 明朝" w:hAnsi="ＭＳ 明朝"/>
        </w:rPr>
        <w:t>(ｱ)</w:t>
      </w:r>
      <w:r w:rsidR="00F90D65" w:rsidRPr="00D753F5">
        <w:rPr>
          <w:rFonts w:ascii="ＭＳ 明朝" w:eastAsia="ＭＳ 明朝" w:hAnsi="ＭＳ 明朝"/>
        </w:rPr>
        <w:t xml:space="preserve"> </w:t>
      </w:r>
      <w:r w:rsidRPr="00D753F5">
        <w:rPr>
          <w:rFonts w:ascii="ＭＳ 明朝" w:eastAsia="ＭＳ 明朝" w:hAnsi="ＭＳ 明朝"/>
        </w:rPr>
        <w:t>盛土高が５メートルを超える場合には、原則として５メートルごとに幅１</w:t>
      </w:r>
      <w:r w:rsidR="00B7070B" w:rsidRPr="00D753F5">
        <w:rPr>
          <w:rFonts w:ascii="ＭＳ 明朝" w:eastAsia="ＭＳ 明朝" w:hAnsi="ＭＳ 明朝" w:hint="eastAsia"/>
        </w:rPr>
        <w:t>メートル</w:t>
      </w:r>
      <w:r w:rsidRPr="00D753F5">
        <w:rPr>
          <w:rFonts w:ascii="ＭＳ 明朝" w:eastAsia="ＭＳ 明朝" w:hAnsi="ＭＳ 明朝"/>
        </w:rPr>
        <w:t>以上の小段を設置するほか、必要に応じて排水施設を設置する等崩壊防止の措置が講ぜられていること。</w:t>
      </w:r>
    </w:p>
    <w:p w14:paraId="64D86670" w14:textId="77777777" w:rsidR="001A02E8" w:rsidRPr="00D753F5" w:rsidRDefault="00521AFB" w:rsidP="00534A6B">
      <w:pPr>
        <w:ind w:leftChars="200" w:left="618" w:hangingChars="100" w:hanging="206"/>
        <w:rPr>
          <w:rFonts w:ascii="ＭＳ 明朝" w:eastAsia="ＭＳ 明朝" w:hAnsi="ＭＳ 明朝"/>
        </w:rPr>
      </w:pPr>
      <w:r w:rsidRPr="00D753F5">
        <w:rPr>
          <w:rFonts w:ascii="ＭＳ 明朝" w:eastAsia="ＭＳ 明朝" w:hAnsi="ＭＳ 明朝"/>
        </w:rPr>
        <w:t>(ｲ)</w:t>
      </w:r>
      <w:r w:rsidR="00F90D65" w:rsidRPr="00D753F5">
        <w:rPr>
          <w:rFonts w:ascii="ＭＳ 明朝" w:eastAsia="ＭＳ 明朝" w:hAnsi="ＭＳ 明朝" w:hint="eastAsia"/>
        </w:rPr>
        <w:t xml:space="preserve"> </w:t>
      </w:r>
      <w:r w:rsidRPr="00D753F5">
        <w:rPr>
          <w:rFonts w:ascii="ＭＳ 明朝" w:eastAsia="ＭＳ 明朝" w:hAnsi="ＭＳ 明朝"/>
        </w:rPr>
        <w:t>原則として、盛土の高さは15</w:t>
      </w:r>
      <w:r w:rsidR="00B7070B" w:rsidRPr="00D753F5">
        <w:rPr>
          <w:rFonts w:ascii="ＭＳ 明朝" w:eastAsia="ＭＳ 明朝" w:hAnsi="ＭＳ 明朝" w:hint="eastAsia"/>
        </w:rPr>
        <w:t>メートル</w:t>
      </w:r>
      <w:r w:rsidR="00CB3B9A" w:rsidRPr="00D753F5">
        <w:rPr>
          <w:rFonts w:ascii="ＭＳ 明朝" w:eastAsia="ＭＳ 明朝" w:hAnsi="ＭＳ 明朝" w:hint="eastAsia"/>
        </w:rPr>
        <w:t>以下</w:t>
      </w:r>
      <w:r w:rsidRPr="00D753F5">
        <w:rPr>
          <w:rFonts w:ascii="ＭＳ 明朝" w:eastAsia="ＭＳ 明朝" w:hAnsi="ＭＳ 明朝"/>
        </w:rPr>
        <w:t>とする。ただし、これにより難い場合は、盛土内において、円弧すべりによる崩壊が発生しないように、安全性が確保されていること。具体的には、詳細な地質調査、盛土材料調査等を行った上で円弧すべ</w:t>
      </w:r>
      <w:r w:rsidR="00890516" w:rsidRPr="00D753F5">
        <w:rPr>
          <w:rFonts w:ascii="ＭＳ 明朝" w:eastAsia="ＭＳ 明朝" w:hAnsi="ＭＳ 明朝" w:hint="eastAsia"/>
        </w:rPr>
        <w:t>り</w:t>
      </w:r>
      <w:r w:rsidRPr="00D753F5">
        <w:rPr>
          <w:rFonts w:ascii="ＭＳ 明朝" w:eastAsia="ＭＳ 明朝" w:hAnsi="ＭＳ 明朝"/>
        </w:rPr>
        <w:t>に係る安定計算を実施し、表１に掲げる安全率を満たしていること。</w:t>
      </w:r>
      <w:r w:rsidR="001A02E8" w:rsidRPr="00D753F5">
        <w:rPr>
          <w:rFonts w:ascii="ＭＳ 明朝" w:eastAsia="ＭＳ 明朝" w:hAnsi="ＭＳ 明朝" w:hint="eastAsia"/>
        </w:rPr>
        <w:t>安定計算に当たっては、</w:t>
      </w:r>
      <w:r w:rsidR="0071063B" w:rsidRPr="00D753F5">
        <w:rPr>
          <w:rFonts w:ascii="ＭＳ 明朝" w:eastAsia="ＭＳ 明朝" w:hAnsi="ＭＳ 明朝" w:hint="eastAsia"/>
        </w:rPr>
        <w:t>地下水位を考慮した上で</w:t>
      </w:r>
      <w:r w:rsidR="001C246C" w:rsidRPr="00D753F5">
        <w:rPr>
          <w:rFonts w:ascii="ＭＳ 明朝" w:eastAsia="ＭＳ 明朝" w:hAnsi="ＭＳ 明朝" w:hint="eastAsia"/>
        </w:rPr>
        <w:t>間げき水圧を考慮すること。</w:t>
      </w:r>
    </w:p>
    <w:p w14:paraId="5CDECA73" w14:textId="77777777" w:rsidR="00521AFB" w:rsidRPr="00D753F5" w:rsidRDefault="00521AFB" w:rsidP="00534A6B">
      <w:pPr>
        <w:ind w:firstLineChars="400" w:firstLine="824"/>
        <w:rPr>
          <w:rFonts w:ascii="ＭＳ 明朝" w:eastAsia="ＭＳ 明朝" w:hAnsi="ＭＳ 明朝"/>
        </w:rPr>
      </w:pPr>
      <w:r w:rsidRPr="00D753F5">
        <w:rPr>
          <w:rFonts w:ascii="ＭＳ 明朝" w:eastAsia="ＭＳ 明朝" w:hAnsi="ＭＳ 明朝"/>
        </w:rPr>
        <w:t>表１</w:t>
      </w:r>
    </w:p>
    <w:tbl>
      <w:tblPr>
        <w:tblStyle w:val="a3"/>
        <w:tblW w:w="0" w:type="auto"/>
        <w:tblInd w:w="846" w:type="dxa"/>
        <w:tblLook w:val="04A0" w:firstRow="1" w:lastRow="0" w:firstColumn="1" w:lastColumn="0" w:noHBand="0" w:noVBand="1"/>
      </w:tblPr>
      <w:tblGrid>
        <w:gridCol w:w="1062"/>
        <w:gridCol w:w="1062"/>
        <w:gridCol w:w="1062"/>
      </w:tblGrid>
      <w:tr w:rsidR="00D753F5" w:rsidRPr="00D753F5" w14:paraId="68D98C64" w14:textId="77777777" w:rsidTr="00F90D65">
        <w:tc>
          <w:tcPr>
            <w:tcW w:w="2124" w:type="dxa"/>
            <w:gridSpan w:val="2"/>
            <w:vAlign w:val="center"/>
          </w:tcPr>
          <w:p w14:paraId="6A098FF7" w14:textId="77777777" w:rsidR="00FB7D93" w:rsidRPr="00D753F5" w:rsidRDefault="00FB7D93" w:rsidP="00534A6B">
            <w:pPr>
              <w:jc w:val="center"/>
              <w:rPr>
                <w:rFonts w:ascii="ＭＳ 明朝" w:eastAsia="ＭＳ 明朝" w:hAnsi="ＭＳ 明朝"/>
              </w:rPr>
            </w:pPr>
            <w:r w:rsidRPr="00D753F5">
              <w:rPr>
                <w:rFonts w:ascii="ＭＳ 明朝" w:eastAsia="ＭＳ 明朝" w:hAnsi="ＭＳ 明朝" w:hint="eastAsia"/>
              </w:rPr>
              <w:t>地震時</w:t>
            </w:r>
          </w:p>
        </w:tc>
        <w:tc>
          <w:tcPr>
            <w:tcW w:w="1062" w:type="dxa"/>
            <w:vAlign w:val="center"/>
          </w:tcPr>
          <w:p w14:paraId="0BE4F00B" w14:textId="77777777" w:rsidR="00FB7D93" w:rsidRPr="00D753F5" w:rsidRDefault="00FB7D93" w:rsidP="00534A6B">
            <w:pPr>
              <w:jc w:val="center"/>
              <w:rPr>
                <w:rFonts w:ascii="ＭＳ 明朝" w:eastAsia="ＭＳ 明朝" w:hAnsi="ＭＳ 明朝"/>
              </w:rPr>
            </w:pPr>
            <w:r w:rsidRPr="00D753F5">
              <w:rPr>
                <w:rFonts w:ascii="ＭＳ 明朝" w:eastAsia="ＭＳ 明朝" w:hAnsi="ＭＳ 明朝" w:hint="eastAsia"/>
              </w:rPr>
              <w:t>常時</w:t>
            </w:r>
          </w:p>
        </w:tc>
      </w:tr>
      <w:tr w:rsidR="00D753F5" w:rsidRPr="00D753F5" w14:paraId="065E08F4" w14:textId="77777777" w:rsidTr="00F90D65">
        <w:tc>
          <w:tcPr>
            <w:tcW w:w="1062" w:type="dxa"/>
            <w:vAlign w:val="center"/>
          </w:tcPr>
          <w:p w14:paraId="7CEBD395" w14:textId="77777777" w:rsidR="00FB7D93" w:rsidRPr="00D753F5" w:rsidRDefault="00FB7D93" w:rsidP="00534A6B">
            <w:pPr>
              <w:jc w:val="center"/>
              <w:rPr>
                <w:rFonts w:ascii="ＭＳ 明朝" w:eastAsia="ＭＳ 明朝" w:hAnsi="ＭＳ 明朝"/>
              </w:rPr>
            </w:pPr>
            <w:r w:rsidRPr="00D753F5">
              <w:rPr>
                <w:rFonts w:ascii="ＭＳ 明朝" w:eastAsia="ＭＳ 明朝" w:hAnsi="ＭＳ 明朝" w:hint="eastAsia"/>
              </w:rPr>
              <w:t>水平震度</w:t>
            </w:r>
          </w:p>
        </w:tc>
        <w:tc>
          <w:tcPr>
            <w:tcW w:w="1062" w:type="dxa"/>
            <w:vAlign w:val="center"/>
          </w:tcPr>
          <w:p w14:paraId="7E20F39C" w14:textId="77777777" w:rsidR="00FB7D93" w:rsidRPr="00D753F5" w:rsidRDefault="00FB7D93" w:rsidP="00534A6B">
            <w:pPr>
              <w:jc w:val="center"/>
              <w:rPr>
                <w:rFonts w:ascii="ＭＳ 明朝" w:eastAsia="ＭＳ 明朝" w:hAnsi="ＭＳ 明朝"/>
              </w:rPr>
            </w:pPr>
            <w:r w:rsidRPr="00D753F5">
              <w:rPr>
                <w:rFonts w:ascii="ＭＳ 明朝" w:eastAsia="ＭＳ 明朝" w:hAnsi="ＭＳ 明朝" w:hint="eastAsia"/>
              </w:rPr>
              <w:t>安全率</w:t>
            </w:r>
          </w:p>
        </w:tc>
        <w:tc>
          <w:tcPr>
            <w:tcW w:w="1062" w:type="dxa"/>
            <w:vAlign w:val="center"/>
          </w:tcPr>
          <w:p w14:paraId="512EAADF" w14:textId="77777777" w:rsidR="00FB7D93" w:rsidRPr="00D753F5" w:rsidRDefault="00FB7D93" w:rsidP="00534A6B">
            <w:pPr>
              <w:jc w:val="center"/>
              <w:rPr>
                <w:rFonts w:ascii="ＭＳ 明朝" w:eastAsia="ＭＳ 明朝" w:hAnsi="ＭＳ 明朝"/>
              </w:rPr>
            </w:pPr>
            <w:r w:rsidRPr="00D753F5">
              <w:rPr>
                <w:rFonts w:ascii="ＭＳ 明朝" w:eastAsia="ＭＳ 明朝" w:hAnsi="ＭＳ 明朝" w:hint="eastAsia"/>
              </w:rPr>
              <w:t>安全率</w:t>
            </w:r>
          </w:p>
        </w:tc>
      </w:tr>
      <w:tr w:rsidR="00D753F5" w:rsidRPr="00D753F5" w14:paraId="19B12B02" w14:textId="77777777" w:rsidTr="00F90D65">
        <w:tc>
          <w:tcPr>
            <w:tcW w:w="1062" w:type="dxa"/>
            <w:vAlign w:val="center"/>
          </w:tcPr>
          <w:p w14:paraId="608A273F" w14:textId="77777777" w:rsidR="00FB7D93" w:rsidRPr="00D753F5" w:rsidRDefault="00FB7D93" w:rsidP="00534A6B">
            <w:pPr>
              <w:jc w:val="center"/>
              <w:rPr>
                <w:rFonts w:ascii="ＭＳ 明朝" w:eastAsia="ＭＳ 明朝" w:hAnsi="ＭＳ 明朝"/>
              </w:rPr>
            </w:pPr>
            <w:r w:rsidRPr="00D753F5">
              <w:rPr>
                <w:rFonts w:ascii="ＭＳ 明朝" w:eastAsia="ＭＳ 明朝" w:hAnsi="ＭＳ 明朝" w:hint="eastAsia"/>
              </w:rPr>
              <w:t>0.25</w:t>
            </w:r>
          </w:p>
        </w:tc>
        <w:tc>
          <w:tcPr>
            <w:tcW w:w="1062" w:type="dxa"/>
            <w:vAlign w:val="center"/>
          </w:tcPr>
          <w:p w14:paraId="2F1074FA" w14:textId="77777777" w:rsidR="00FB7D93" w:rsidRPr="00D753F5" w:rsidRDefault="00FB7D93" w:rsidP="00534A6B">
            <w:pPr>
              <w:jc w:val="center"/>
              <w:rPr>
                <w:rFonts w:ascii="ＭＳ 明朝" w:eastAsia="ＭＳ 明朝" w:hAnsi="ＭＳ 明朝"/>
              </w:rPr>
            </w:pPr>
            <w:r w:rsidRPr="00D753F5">
              <w:rPr>
                <w:rFonts w:ascii="ＭＳ 明朝" w:eastAsia="ＭＳ 明朝" w:hAnsi="ＭＳ 明朝" w:hint="eastAsia"/>
              </w:rPr>
              <w:t>1.0</w:t>
            </w:r>
          </w:p>
        </w:tc>
        <w:tc>
          <w:tcPr>
            <w:tcW w:w="1062" w:type="dxa"/>
            <w:vAlign w:val="center"/>
          </w:tcPr>
          <w:p w14:paraId="2564738A" w14:textId="77777777" w:rsidR="00FB7D93" w:rsidRPr="00D753F5" w:rsidRDefault="00FB7D93" w:rsidP="00534A6B">
            <w:pPr>
              <w:jc w:val="center"/>
              <w:rPr>
                <w:rFonts w:ascii="ＭＳ 明朝" w:eastAsia="ＭＳ 明朝" w:hAnsi="ＭＳ 明朝"/>
              </w:rPr>
            </w:pPr>
            <w:r w:rsidRPr="00D753F5">
              <w:rPr>
                <w:rFonts w:ascii="ＭＳ 明朝" w:eastAsia="ＭＳ 明朝" w:hAnsi="ＭＳ 明朝" w:hint="eastAsia"/>
              </w:rPr>
              <w:t>1.5</w:t>
            </w:r>
          </w:p>
        </w:tc>
      </w:tr>
    </w:tbl>
    <w:p w14:paraId="3CCBB635"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エ 盛土がすべり、ゆるみ、沈下し、又は崩壊するおそれがある場合には、盛土を行う前の地盤の段切り、地盤の土の入れ替え、埋設工の</w:t>
      </w:r>
      <w:r w:rsidR="00883859" w:rsidRPr="00D753F5">
        <w:rPr>
          <w:rFonts w:ascii="ＭＳ 明朝" w:eastAsia="ＭＳ 明朝" w:hAnsi="ＭＳ 明朝" w:hint="eastAsia"/>
        </w:rPr>
        <w:t>施工</w:t>
      </w:r>
      <w:r w:rsidRPr="00D753F5">
        <w:rPr>
          <w:rFonts w:ascii="ＭＳ 明朝" w:eastAsia="ＭＳ 明朝" w:hAnsi="ＭＳ 明朝"/>
        </w:rPr>
        <w:t>、排水施設の設置等の措置が講ぜられていること。</w:t>
      </w:r>
    </w:p>
    <w:p w14:paraId="6E19D7DB"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hint="eastAsia"/>
        </w:rPr>
        <w:t>オ</w:t>
      </w:r>
      <w:r w:rsidRPr="00D753F5">
        <w:rPr>
          <w:rFonts w:ascii="ＭＳ 明朝" w:eastAsia="ＭＳ 明朝" w:hAnsi="ＭＳ 明朝"/>
        </w:rPr>
        <w:t xml:space="preserve"> 盛土により渓流を埋め立てる場合や盛土を行う斜面上に湧水が見られる場合は、必ず、暗渠工が設置されること</w:t>
      </w:r>
      <w:r w:rsidR="00AF55F7" w:rsidRPr="00D753F5">
        <w:rPr>
          <w:rFonts w:ascii="ＭＳ 明朝" w:eastAsia="ＭＳ 明朝" w:hAnsi="ＭＳ 明朝" w:hint="eastAsia"/>
        </w:rPr>
        <w:t>。暗渠工は、樹枝状に埋設するなどにより、完全に地下水の排除ができるように計画されていること。</w:t>
      </w:r>
    </w:p>
    <w:p w14:paraId="707AED22"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(4)</w:t>
      </w:r>
      <w:r w:rsidR="00483BA6" w:rsidRPr="00D753F5">
        <w:rPr>
          <w:rFonts w:ascii="ＭＳ 明朝" w:eastAsia="ＭＳ 明朝" w:hAnsi="ＭＳ 明朝"/>
        </w:rPr>
        <w:t xml:space="preserve"> </w:t>
      </w:r>
      <w:r w:rsidRPr="00D753F5">
        <w:rPr>
          <w:rFonts w:ascii="ＭＳ 明朝" w:eastAsia="ＭＳ 明朝" w:hAnsi="ＭＳ 明朝"/>
        </w:rPr>
        <w:t>捨土は、次によるものであること。</w:t>
      </w:r>
    </w:p>
    <w:p w14:paraId="36E825DE"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ア 捨土は、土捨場を設置し、土砂の流出防止措置を講じて行われるものであること。この場合における土捨場の位置は、急傾斜地、湧水の生じている箇所等を避け、人家又は公共施設との位置関係を考慮の上設定されているものであること。</w:t>
      </w:r>
    </w:p>
    <w:p w14:paraId="03017A83"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hint="eastAsia"/>
        </w:rPr>
        <w:t>イ</w:t>
      </w:r>
      <w:r w:rsidRPr="00D753F5">
        <w:rPr>
          <w:rFonts w:ascii="ＭＳ 明朝" w:eastAsia="ＭＳ 明朝" w:hAnsi="ＭＳ 明朝"/>
        </w:rPr>
        <w:t xml:space="preserve"> 法面の勾配の設定、締固めの方法、小段の設置、排水施設の設置等は、盛土に準じて行われ、土砂の流出のおそれがないものであること。</w:t>
      </w:r>
    </w:p>
    <w:p w14:paraId="6AC5A44A" w14:textId="77777777" w:rsidR="00890516" w:rsidRPr="00D753F5" w:rsidRDefault="00890516" w:rsidP="00534A6B">
      <w:pPr>
        <w:ind w:leftChars="200" w:left="618" w:hangingChars="100" w:hanging="206"/>
        <w:rPr>
          <w:rFonts w:ascii="ＭＳ 明朝" w:eastAsia="ＭＳ 明朝" w:hAnsi="ＭＳ 明朝"/>
        </w:rPr>
      </w:pPr>
    </w:p>
    <w:p w14:paraId="3B3CADA3"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４</w:t>
      </w:r>
      <w:r w:rsidR="00F90D65" w:rsidRPr="00D753F5">
        <w:rPr>
          <w:rFonts w:ascii="ＭＳ 明朝" w:eastAsia="ＭＳ 明朝" w:hAnsi="ＭＳ 明朝" w:hint="eastAsia"/>
        </w:rPr>
        <w:t xml:space="preserve">　</w:t>
      </w:r>
      <w:r w:rsidRPr="00D753F5">
        <w:rPr>
          <w:rFonts w:ascii="ＭＳ 明朝" w:eastAsia="ＭＳ 明朝" w:hAnsi="ＭＳ 明朝"/>
        </w:rPr>
        <w:t>法面崩壊防止の措置</w:t>
      </w:r>
    </w:p>
    <w:p w14:paraId="21DE0F46"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周辺の土地利用の実態からみて必要がある場合には、擁壁の設置その他の法面崩壊防止の措置が適切に講ぜられることが明らかであること。技術的細則は、次に掲げるとおりとする。</w:t>
      </w:r>
    </w:p>
    <w:p w14:paraId="5EFCA7BA"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(1)</w:t>
      </w:r>
      <w:r w:rsidR="00483BA6" w:rsidRPr="00D753F5">
        <w:rPr>
          <w:rFonts w:ascii="ＭＳ 明朝" w:eastAsia="ＭＳ 明朝" w:hAnsi="ＭＳ 明朝"/>
        </w:rPr>
        <w:t xml:space="preserve"> </w:t>
      </w:r>
      <w:r w:rsidRPr="00D753F5">
        <w:rPr>
          <w:rFonts w:ascii="ＭＳ 明朝" w:eastAsia="ＭＳ 明朝" w:hAnsi="ＭＳ 明朝"/>
        </w:rPr>
        <w:t>「周辺の土地利用の実態からみて必要がある場合」とは、人家、学校、道路等に近接し、かつ、次のア又はイに該当する場合をいう。ただし、土質試験等に基づき地盤の安定計算をした結果、法面の安定を保つために擁壁等の設置が必要でないと認められる場合には、これに該当しない。</w:t>
      </w:r>
    </w:p>
    <w:p w14:paraId="1DBB665C" w14:textId="77777777" w:rsidR="001C2EE0"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ア</w:t>
      </w:r>
      <w:r w:rsidR="00483BA6" w:rsidRPr="00D753F5">
        <w:rPr>
          <w:rFonts w:ascii="ＭＳ 明朝" w:eastAsia="ＭＳ 明朝" w:hAnsi="ＭＳ 明朝" w:hint="eastAsia"/>
        </w:rPr>
        <w:t xml:space="preserve"> </w:t>
      </w:r>
      <w:r w:rsidRPr="00D753F5">
        <w:rPr>
          <w:rFonts w:ascii="ＭＳ 明朝" w:eastAsia="ＭＳ 明朝" w:hAnsi="ＭＳ 明朝"/>
        </w:rPr>
        <w:t>切土により生ずる法面の勾配が30度より急で、かつ、高さが２メートルを超える場合</w:t>
      </w:r>
      <w:r w:rsidR="006E6DB8" w:rsidRPr="00D753F5">
        <w:rPr>
          <w:rFonts w:ascii="ＭＳ 明朝" w:eastAsia="ＭＳ 明朝" w:hAnsi="ＭＳ 明朝" w:hint="eastAsia"/>
        </w:rPr>
        <w:t>。</w:t>
      </w:r>
      <w:r w:rsidRPr="00D753F5">
        <w:rPr>
          <w:rFonts w:ascii="ＭＳ 明朝" w:eastAsia="ＭＳ 明朝" w:hAnsi="ＭＳ 明朝"/>
        </w:rPr>
        <w:t>ただし、硬岩盤である場合又は次の</w:t>
      </w:r>
      <w:r w:rsidR="00BE4545" w:rsidRPr="00D753F5">
        <w:rPr>
          <w:rFonts w:ascii="ＭＳ 明朝" w:eastAsia="ＭＳ 明朝" w:hAnsi="ＭＳ 明朝"/>
        </w:rPr>
        <w:t>(ｱ)</w:t>
      </w:r>
      <w:r w:rsidRPr="00D753F5">
        <w:rPr>
          <w:rFonts w:ascii="ＭＳ 明朝" w:eastAsia="ＭＳ 明朝" w:hAnsi="ＭＳ 明朝"/>
        </w:rPr>
        <w:t>若しくは</w:t>
      </w:r>
      <w:r w:rsidR="00BE4545" w:rsidRPr="00D753F5">
        <w:rPr>
          <w:rFonts w:ascii="ＭＳ 明朝" w:eastAsia="ＭＳ 明朝" w:hAnsi="ＭＳ 明朝"/>
        </w:rPr>
        <w:t>(ｲ)</w:t>
      </w:r>
      <w:r w:rsidRPr="00D753F5">
        <w:rPr>
          <w:rFonts w:ascii="ＭＳ 明朝" w:eastAsia="ＭＳ 明朝" w:hAnsi="ＭＳ 明朝"/>
        </w:rPr>
        <w:t>のいずれかに該当する場合はこの限りではない。</w:t>
      </w:r>
      <w:r w:rsidR="001C2EE0" w:rsidRPr="00D753F5">
        <w:rPr>
          <w:rFonts w:ascii="ＭＳ 明朝" w:eastAsia="ＭＳ 明朝" w:hAnsi="ＭＳ 明朝" w:hint="eastAsia"/>
        </w:rPr>
        <w:t>（図-</w:t>
      </w:r>
      <w:r w:rsidR="007C07CD" w:rsidRPr="00D753F5">
        <w:rPr>
          <w:rFonts w:ascii="ＭＳ 明朝" w:eastAsia="ＭＳ 明朝" w:hAnsi="ＭＳ 明朝" w:hint="eastAsia"/>
        </w:rPr>
        <w:t>１、２、３</w:t>
      </w:r>
      <w:r w:rsidR="001C2EE0" w:rsidRPr="00D753F5">
        <w:rPr>
          <w:rFonts w:ascii="ＭＳ 明朝" w:eastAsia="ＭＳ 明朝" w:hAnsi="ＭＳ 明朝" w:hint="eastAsia"/>
        </w:rPr>
        <w:t>）</w:t>
      </w:r>
    </w:p>
    <w:p w14:paraId="39529E74" w14:textId="77777777" w:rsidR="00521AFB" w:rsidRPr="00D753F5" w:rsidRDefault="00BE4545" w:rsidP="00534A6B">
      <w:pPr>
        <w:ind w:leftChars="200" w:left="618" w:hangingChars="100" w:hanging="206"/>
        <w:rPr>
          <w:rFonts w:ascii="ＭＳ 明朝" w:eastAsia="ＭＳ 明朝" w:hAnsi="ＭＳ 明朝"/>
        </w:rPr>
      </w:pPr>
      <w:r w:rsidRPr="00D753F5">
        <w:rPr>
          <w:rFonts w:ascii="ＭＳ 明朝" w:eastAsia="ＭＳ 明朝" w:hAnsi="ＭＳ 明朝"/>
        </w:rPr>
        <w:t xml:space="preserve">(ｱ) </w:t>
      </w:r>
      <w:r w:rsidR="00521AFB" w:rsidRPr="00D753F5">
        <w:rPr>
          <w:rFonts w:ascii="ＭＳ 明朝" w:eastAsia="ＭＳ 明朝" w:hAnsi="ＭＳ 明朝"/>
        </w:rPr>
        <w:t>土質が表</w:t>
      </w:r>
      <w:r w:rsidRPr="00D753F5">
        <w:rPr>
          <w:rFonts w:ascii="ＭＳ 明朝" w:eastAsia="ＭＳ 明朝" w:hAnsi="ＭＳ 明朝" w:hint="eastAsia"/>
        </w:rPr>
        <w:t>２</w:t>
      </w:r>
      <w:r w:rsidR="00521AFB" w:rsidRPr="00D753F5">
        <w:rPr>
          <w:rFonts w:ascii="ＭＳ 明朝" w:eastAsia="ＭＳ 明朝" w:hAnsi="ＭＳ 明朝"/>
        </w:rPr>
        <w:t>の</w:t>
      </w:r>
      <w:r w:rsidR="003C0177" w:rsidRPr="00D753F5">
        <w:rPr>
          <w:rFonts w:ascii="ＭＳ 明朝" w:eastAsia="ＭＳ 明朝" w:hAnsi="ＭＳ 明朝" w:hint="eastAsia"/>
        </w:rPr>
        <w:t>土質欄</w:t>
      </w:r>
      <w:r w:rsidR="00521AFB" w:rsidRPr="00D753F5">
        <w:rPr>
          <w:rFonts w:ascii="ＭＳ 明朝" w:eastAsia="ＭＳ 明朝" w:hAnsi="ＭＳ 明朝"/>
        </w:rPr>
        <w:t>に掲げるものに該当し、かつ、土質に応じた法面の勾配が同表</w:t>
      </w:r>
      <w:r w:rsidR="003C0177" w:rsidRPr="00D753F5">
        <w:rPr>
          <w:rFonts w:ascii="ＭＳ 明朝" w:eastAsia="ＭＳ 明朝" w:hAnsi="ＭＳ 明朝" w:hint="eastAsia"/>
        </w:rPr>
        <w:t>Ａ</w:t>
      </w:r>
      <w:r w:rsidR="00521AFB" w:rsidRPr="00D753F5">
        <w:rPr>
          <w:rFonts w:ascii="ＭＳ 明朝" w:eastAsia="ＭＳ 明朝" w:hAnsi="ＭＳ 明朝"/>
        </w:rPr>
        <w:t>欄の角度以下のもの。</w:t>
      </w:r>
    </w:p>
    <w:p w14:paraId="3195A979" w14:textId="77777777" w:rsidR="00521AFB" w:rsidRPr="00D753F5" w:rsidRDefault="00BE4545" w:rsidP="00534A6B">
      <w:pPr>
        <w:ind w:leftChars="200" w:left="618" w:hangingChars="100" w:hanging="206"/>
        <w:rPr>
          <w:rFonts w:ascii="ＭＳ 明朝" w:eastAsia="ＭＳ 明朝" w:hAnsi="ＭＳ 明朝"/>
        </w:rPr>
      </w:pPr>
      <w:r w:rsidRPr="00D753F5">
        <w:rPr>
          <w:rFonts w:ascii="ＭＳ 明朝" w:eastAsia="ＭＳ 明朝" w:hAnsi="ＭＳ 明朝"/>
        </w:rPr>
        <w:t xml:space="preserve">(ｲ) </w:t>
      </w:r>
      <w:r w:rsidR="00521AFB" w:rsidRPr="00D753F5">
        <w:rPr>
          <w:rFonts w:ascii="ＭＳ 明朝" w:eastAsia="ＭＳ 明朝" w:hAnsi="ＭＳ 明朝"/>
        </w:rPr>
        <w:t>土質が表</w:t>
      </w:r>
      <w:r w:rsidRPr="00D753F5">
        <w:rPr>
          <w:rFonts w:ascii="ＭＳ 明朝" w:eastAsia="ＭＳ 明朝" w:hAnsi="ＭＳ 明朝" w:hint="eastAsia"/>
        </w:rPr>
        <w:t>２</w:t>
      </w:r>
      <w:r w:rsidR="00521AFB" w:rsidRPr="00D753F5">
        <w:rPr>
          <w:rFonts w:ascii="ＭＳ 明朝" w:eastAsia="ＭＳ 明朝" w:hAnsi="ＭＳ 明朝"/>
        </w:rPr>
        <w:t>の</w:t>
      </w:r>
      <w:r w:rsidR="003C0177" w:rsidRPr="00D753F5">
        <w:rPr>
          <w:rFonts w:ascii="ＭＳ 明朝" w:eastAsia="ＭＳ 明朝" w:hAnsi="ＭＳ 明朝" w:hint="eastAsia"/>
        </w:rPr>
        <w:t>土質</w:t>
      </w:r>
      <w:r w:rsidR="00521AFB" w:rsidRPr="00D753F5">
        <w:rPr>
          <w:rFonts w:ascii="ＭＳ 明朝" w:eastAsia="ＭＳ 明朝" w:hAnsi="ＭＳ 明朝"/>
        </w:rPr>
        <w:t>欄に掲げるものに該当し、かつ、土質に応じた法面の勾配が同表</w:t>
      </w:r>
      <w:r w:rsidR="003C0177" w:rsidRPr="00D753F5">
        <w:rPr>
          <w:rFonts w:ascii="ＭＳ 明朝" w:eastAsia="ＭＳ 明朝" w:hAnsi="ＭＳ 明朝" w:hint="eastAsia"/>
        </w:rPr>
        <w:t>Ａ</w:t>
      </w:r>
      <w:r w:rsidR="00521AFB" w:rsidRPr="00D753F5">
        <w:rPr>
          <w:rFonts w:ascii="ＭＳ 明朝" w:eastAsia="ＭＳ 明朝" w:hAnsi="ＭＳ 明朝"/>
        </w:rPr>
        <w:t>欄の角度を超え、同表</w:t>
      </w:r>
      <w:r w:rsidR="003C0177" w:rsidRPr="00D753F5">
        <w:rPr>
          <w:rFonts w:ascii="ＭＳ 明朝" w:eastAsia="ＭＳ 明朝" w:hAnsi="ＭＳ 明朝" w:hint="eastAsia"/>
        </w:rPr>
        <w:t>Ｂ</w:t>
      </w:r>
      <w:r w:rsidR="00521AFB" w:rsidRPr="00D753F5">
        <w:rPr>
          <w:rFonts w:ascii="ＭＳ 明朝" w:eastAsia="ＭＳ 明朝" w:hAnsi="ＭＳ 明朝"/>
        </w:rPr>
        <w:t>欄の角度以下のもので、その高さが５メートル以下のもの。この場合において、</w:t>
      </w:r>
      <w:r w:rsidRPr="00D753F5">
        <w:rPr>
          <w:rFonts w:ascii="ＭＳ 明朝" w:eastAsia="ＭＳ 明朝" w:hAnsi="ＭＳ 明朝"/>
        </w:rPr>
        <w:t>(ｱ)</w:t>
      </w:r>
      <w:r w:rsidR="00521AFB" w:rsidRPr="00D753F5">
        <w:rPr>
          <w:rFonts w:ascii="ＭＳ 明朝" w:eastAsia="ＭＳ 明朝" w:hAnsi="ＭＳ 明朝"/>
        </w:rPr>
        <w:t>に該当する法面の部分により上下に分離された法面があるときは、</w:t>
      </w:r>
      <w:r w:rsidRPr="00D753F5">
        <w:rPr>
          <w:rFonts w:ascii="ＭＳ 明朝" w:eastAsia="ＭＳ 明朝" w:hAnsi="ＭＳ 明朝"/>
        </w:rPr>
        <w:t>(ｱ)</w:t>
      </w:r>
      <w:r w:rsidR="00521AFB" w:rsidRPr="00D753F5">
        <w:rPr>
          <w:rFonts w:ascii="ＭＳ 明朝" w:eastAsia="ＭＳ 明朝" w:hAnsi="ＭＳ 明朝"/>
        </w:rPr>
        <w:t>に該当する法面の部分は存在せず、その上下の法面は連続しているものとみなす。</w:t>
      </w:r>
      <w:r w:rsidR="001C2EE0" w:rsidRPr="00D753F5">
        <w:rPr>
          <w:rFonts w:ascii="ＭＳ 明朝" w:eastAsia="ＭＳ 明朝" w:hAnsi="ＭＳ 明朝" w:hint="eastAsia"/>
        </w:rPr>
        <w:t>（図</w:t>
      </w:r>
      <w:r w:rsidR="00DF62D0" w:rsidRPr="00D753F5">
        <w:rPr>
          <w:rFonts w:ascii="ＭＳ 明朝" w:eastAsia="ＭＳ 明朝" w:hAnsi="ＭＳ 明朝" w:hint="eastAsia"/>
        </w:rPr>
        <w:t>-４</w:t>
      </w:r>
      <w:r w:rsidR="001C2EE0" w:rsidRPr="00D753F5">
        <w:rPr>
          <w:rFonts w:ascii="ＭＳ 明朝" w:eastAsia="ＭＳ 明朝" w:hAnsi="ＭＳ 明朝" w:hint="eastAsia"/>
        </w:rPr>
        <w:t>）</w:t>
      </w:r>
    </w:p>
    <w:p w14:paraId="55935EEC" w14:textId="77777777" w:rsidR="006E6DB8" w:rsidRPr="00D753F5" w:rsidRDefault="006E6DB8" w:rsidP="00534A6B">
      <w:pPr>
        <w:ind w:firstLineChars="400" w:firstLine="824"/>
        <w:rPr>
          <w:rFonts w:ascii="ＭＳ 明朝" w:eastAsia="ＭＳ 明朝" w:hAnsi="ＭＳ 明朝"/>
        </w:rPr>
      </w:pPr>
    </w:p>
    <w:p w14:paraId="11AD6704" w14:textId="77777777" w:rsidR="006E6DB8" w:rsidRPr="00D753F5" w:rsidRDefault="006E6DB8" w:rsidP="00534A6B">
      <w:pPr>
        <w:ind w:firstLineChars="400" w:firstLine="824"/>
        <w:rPr>
          <w:rFonts w:ascii="ＭＳ 明朝" w:eastAsia="ＭＳ 明朝" w:hAnsi="ＭＳ 明朝"/>
        </w:rPr>
      </w:pPr>
    </w:p>
    <w:p w14:paraId="4455D1C7" w14:textId="77777777" w:rsidR="006E6DB8" w:rsidRPr="00D753F5" w:rsidRDefault="006E6DB8" w:rsidP="00534A6B">
      <w:pPr>
        <w:ind w:firstLineChars="400" w:firstLine="824"/>
        <w:rPr>
          <w:rFonts w:ascii="ＭＳ 明朝" w:eastAsia="ＭＳ 明朝" w:hAnsi="ＭＳ 明朝"/>
        </w:rPr>
      </w:pPr>
    </w:p>
    <w:p w14:paraId="2B5DAA84" w14:textId="77777777" w:rsidR="006E6DB8" w:rsidRPr="00D753F5" w:rsidRDefault="006E6DB8" w:rsidP="00534A6B">
      <w:pPr>
        <w:ind w:firstLineChars="400" w:firstLine="824"/>
        <w:rPr>
          <w:rFonts w:ascii="ＭＳ 明朝" w:eastAsia="ＭＳ 明朝" w:hAnsi="ＭＳ 明朝"/>
        </w:rPr>
      </w:pPr>
    </w:p>
    <w:p w14:paraId="43636105" w14:textId="77777777" w:rsidR="006E6DB8" w:rsidRPr="00D753F5" w:rsidRDefault="006E6DB8" w:rsidP="00534A6B">
      <w:pPr>
        <w:ind w:firstLineChars="400" w:firstLine="824"/>
        <w:rPr>
          <w:rFonts w:ascii="ＭＳ 明朝" w:eastAsia="ＭＳ 明朝" w:hAnsi="ＭＳ 明朝"/>
        </w:rPr>
      </w:pPr>
    </w:p>
    <w:p w14:paraId="568DD934" w14:textId="77777777" w:rsidR="00521AFB" w:rsidRPr="00D753F5" w:rsidRDefault="00521AFB" w:rsidP="00534A6B">
      <w:pPr>
        <w:ind w:firstLineChars="400" w:firstLine="824"/>
        <w:rPr>
          <w:rFonts w:ascii="ＭＳ 明朝" w:eastAsia="ＭＳ 明朝" w:hAnsi="ＭＳ 明朝"/>
        </w:rPr>
      </w:pPr>
      <w:r w:rsidRPr="00D753F5">
        <w:rPr>
          <w:rFonts w:ascii="ＭＳ 明朝" w:eastAsia="ＭＳ 明朝" w:hAnsi="ＭＳ 明朝"/>
        </w:rPr>
        <w:t>表２</w:t>
      </w:r>
    </w:p>
    <w:tbl>
      <w:tblPr>
        <w:tblW w:w="802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3"/>
        <w:gridCol w:w="1913"/>
        <w:gridCol w:w="1914"/>
      </w:tblGrid>
      <w:tr w:rsidR="00D753F5" w:rsidRPr="00D753F5" w14:paraId="25DAC067" w14:textId="77777777" w:rsidTr="003C0177">
        <w:trPr>
          <w:cantSplit/>
          <w:trHeight w:val="224"/>
        </w:trPr>
        <w:tc>
          <w:tcPr>
            <w:tcW w:w="4193" w:type="dxa"/>
            <w:vMerge w:val="restart"/>
            <w:vAlign w:val="center"/>
          </w:tcPr>
          <w:p w14:paraId="1AD2784F" w14:textId="77777777" w:rsidR="003C0177" w:rsidRPr="00D753F5" w:rsidRDefault="003C0177"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土　　　　質</w:t>
            </w:r>
          </w:p>
        </w:tc>
        <w:tc>
          <w:tcPr>
            <w:tcW w:w="1913" w:type="dxa"/>
            <w:vAlign w:val="center"/>
          </w:tcPr>
          <w:p w14:paraId="175E2F11" w14:textId="77777777" w:rsidR="003C0177" w:rsidRPr="00D753F5" w:rsidRDefault="003C0177" w:rsidP="00534A6B">
            <w:pPr>
              <w:kinsoku w:val="0"/>
              <w:autoSpaceDE w:val="0"/>
              <w:autoSpaceDN w:val="0"/>
              <w:jc w:val="distribute"/>
              <w:rPr>
                <w:rFonts w:ascii="ＭＳ 明朝" w:eastAsia="ＭＳ 明朝" w:hAnsi="ＭＳ 明朝"/>
              </w:rPr>
            </w:pPr>
            <w:r w:rsidRPr="00D753F5">
              <w:rPr>
                <w:rFonts w:ascii="ＭＳ 明朝" w:eastAsia="ＭＳ 明朝" w:hAnsi="ＭＳ 明朝" w:hint="eastAsia"/>
              </w:rPr>
              <w:t>Ａ</w:t>
            </w:r>
          </w:p>
        </w:tc>
        <w:tc>
          <w:tcPr>
            <w:tcW w:w="1914" w:type="dxa"/>
            <w:vAlign w:val="center"/>
          </w:tcPr>
          <w:p w14:paraId="134053C7" w14:textId="77777777" w:rsidR="003C0177" w:rsidRPr="00D753F5" w:rsidRDefault="003C0177" w:rsidP="00534A6B">
            <w:pPr>
              <w:kinsoku w:val="0"/>
              <w:autoSpaceDE w:val="0"/>
              <w:autoSpaceDN w:val="0"/>
              <w:jc w:val="distribute"/>
              <w:rPr>
                <w:rFonts w:ascii="ＭＳ 明朝" w:eastAsia="ＭＳ 明朝" w:hAnsi="ＭＳ 明朝"/>
              </w:rPr>
            </w:pPr>
            <w:r w:rsidRPr="00D753F5">
              <w:rPr>
                <w:rFonts w:ascii="ＭＳ 明朝" w:eastAsia="ＭＳ 明朝" w:hAnsi="ＭＳ 明朝" w:hint="eastAsia"/>
              </w:rPr>
              <w:t>Ｂ</w:t>
            </w:r>
          </w:p>
        </w:tc>
      </w:tr>
      <w:tr w:rsidR="00D753F5" w:rsidRPr="00D753F5" w14:paraId="40267FD3" w14:textId="77777777" w:rsidTr="003C0177">
        <w:trPr>
          <w:cantSplit/>
          <w:trHeight w:val="552"/>
        </w:trPr>
        <w:tc>
          <w:tcPr>
            <w:tcW w:w="4193" w:type="dxa"/>
            <w:vMerge/>
            <w:vAlign w:val="center"/>
          </w:tcPr>
          <w:p w14:paraId="5413F15B" w14:textId="77777777" w:rsidR="003C0177" w:rsidRPr="00D753F5" w:rsidRDefault="003C0177" w:rsidP="00534A6B">
            <w:pPr>
              <w:kinsoku w:val="0"/>
              <w:autoSpaceDE w:val="0"/>
              <w:autoSpaceDN w:val="0"/>
              <w:jc w:val="center"/>
              <w:rPr>
                <w:rFonts w:ascii="ＭＳ 明朝" w:eastAsia="ＭＳ 明朝" w:hAnsi="ＭＳ 明朝"/>
              </w:rPr>
            </w:pPr>
          </w:p>
        </w:tc>
        <w:tc>
          <w:tcPr>
            <w:tcW w:w="1913" w:type="dxa"/>
            <w:vAlign w:val="center"/>
          </w:tcPr>
          <w:p w14:paraId="1C1F03E8" w14:textId="77777777" w:rsidR="003C0177" w:rsidRPr="00D753F5" w:rsidRDefault="003C0177" w:rsidP="00534A6B">
            <w:pPr>
              <w:kinsoku w:val="0"/>
              <w:autoSpaceDE w:val="0"/>
              <w:autoSpaceDN w:val="0"/>
              <w:jc w:val="distribute"/>
              <w:rPr>
                <w:rFonts w:ascii="ＭＳ 明朝" w:eastAsia="ＭＳ 明朝" w:hAnsi="ＭＳ 明朝"/>
              </w:rPr>
            </w:pPr>
            <w:r w:rsidRPr="00D753F5">
              <w:rPr>
                <w:rFonts w:ascii="ＭＳ 明朝" w:eastAsia="ＭＳ 明朝" w:hAnsi="ＭＳ 明朝" w:hint="eastAsia"/>
              </w:rPr>
              <w:t>擁壁等を要しない</w:t>
            </w:r>
          </w:p>
          <w:p w14:paraId="6CE59892" w14:textId="77777777" w:rsidR="003C0177" w:rsidRPr="00D753F5" w:rsidRDefault="003C0177" w:rsidP="00534A6B">
            <w:pPr>
              <w:kinsoku w:val="0"/>
              <w:autoSpaceDE w:val="0"/>
              <w:autoSpaceDN w:val="0"/>
              <w:jc w:val="distribute"/>
              <w:rPr>
                <w:rFonts w:ascii="ＭＳ 明朝" w:eastAsia="ＭＳ 明朝" w:hAnsi="ＭＳ 明朝"/>
              </w:rPr>
            </w:pPr>
            <w:r w:rsidRPr="00D753F5">
              <w:rPr>
                <w:rFonts w:ascii="ＭＳ 明朝" w:eastAsia="ＭＳ 明朝" w:hAnsi="ＭＳ 明朝" w:hint="eastAsia"/>
              </w:rPr>
              <w:t>勾配の上限</w:t>
            </w:r>
          </w:p>
        </w:tc>
        <w:tc>
          <w:tcPr>
            <w:tcW w:w="1914" w:type="dxa"/>
            <w:vAlign w:val="center"/>
          </w:tcPr>
          <w:p w14:paraId="3F1B0935" w14:textId="77777777" w:rsidR="003C0177" w:rsidRPr="00D753F5" w:rsidRDefault="003C0177" w:rsidP="00534A6B">
            <w:pPr>
              <w:kinsoku w:val="0"/>
              <w:autoSpaceDE w:val="0"/>
              <w:autoSpaceDN w:val="0"/>
              <w:jc w:val="distribute"/>
              <w:rPr>
                <w:rFonts w:ascii="ＭＳ 明朝" w:eastAsia="ＭＳ 明朝" w:hAnsi="ＭＳ 明朝"/>
              </w:rPr>
            </w:pPr>
            <w:r w:rsidRPr="00D753F5">
              <w:rPr>
                <w:rFonts w:ascii="ＭＳ 明朝" w:eastAsia="ＭＳ 明朝" w:hAnsi="ＭＳ 明朝" w:hint="eastAsia"/>
              </w:rPr>
              <w:t>擁壁を要する</w:t>
            </w:r>
          </w:p>
          <w:p w14:paraId="0B3D0CF3" w14:textId="77777777" w:rsidR="003C0177" w:rsidRPr="00D753F5" w:rsidRDefault="003C0177" w:rsidP="00534A6B">
            <w:pPr>
              <w:kinsoku w:val="0"/>
              <w:autoSpaceDE w:val="0"/>
              <w:autoSpaceDN w:val="0"/>
              <w:jc w:val="distribute"/>
              <w:rPr>
                <w:rFonts w:ascii="ＭＳ 明朝" w:eastAsia="ＭＳ 明朝" w:hAnsi="ＭＳ 明朝"/>
              </w:rPr>
            </w:pPr>
            <w:r w:rsidRPr="00D753F5">
              <w:rPr>
                <w:rFonts w:ascii="ＭＳ 明朝" w:eastAsia="ＭＳ 明朝" w:hAnsi="ＭＳ 明朝" w:hint="eastAsia"/>
              </w:rPr>
              <w:t>勾配の下限</w:t>
            </w:r>
          </w:p>
        </w:tc>
      </w:tr>
      <w:tr w:rsidR="00D753F5" w:rsidRPr="00D753F5" w14:paraId="443E8127" w14:textId="77777777" w:rsidTr="003C0177">
        <w:tc>
          <w:tcPr>
            <w:tcW w:w="4193" w:type="dxa"/>
          </w:tcPr>
          <w:p w14:paraId="20028850" w14:textId="77777777" w:rsidR="003C0177" w:rsidRPr="00D753F5" w:rsidRDefault="003C0177" w:rsidP="00534A6B">
            <w:pPr>
              <w:kinsoku w:val="0"/>
              <w:autoSpaceDE w:val="0"/>
              <w:autoSpaceDN w:val="0"/>
              <w:rPr>
                <w:rFonts w:ascii="ＭＳ 明朝" w:eastAsia="ＭＳ 明朝" w:hAnsi="ＭＳ 明朝"/>
              </w:rPr>
            </w:pPr>
            <w:r w:rsidRPr="00D753F5">
              <w:rPr>
                <w:rFonts w:ascii="ＭＳ 明朝" w:eastAsia="ＭＳ 明朝" w:hAnsi="ＭＳ 明朝" w:hint="eastAsia"/>
              </w:rPr>
              <w:t>軟岩</w:t>
            </w:r>
            <w:r w:rsidRPr="00D753F5">
              <w:rPr>
                <w:rFonts w:ascii="ＭＳ 明朝" w:eastAsia="ＭＳ 明朝" w:hAnsi="ＭＳ 明朝"/>
              </w:rPr>
              <w:t xml:space="preserve"> (</w:t>
            </w:r>
            <w:r w:rsidRPr="00D753F5">
              <w:rPr>
                <w:rFonts w:ascii="ＭＳ 明朝" w:eastAsia="ＭＳ 明朝" w:hAnsi="ＭＳ 明朝" w:hint="eastAsia"/>
              </w:rPr>
              <w:t>風化の著しいものを除</w:t>
            </w:r>
            <w:r w:rsidRPr="00D753F5">
              <w:rPr>
                <w:rFonts w:ascii="ＭＳ 明朝" w:eastAsia="ＭＳ 明朝" w:hAnsi="ＭＳ 明朝"/>
              </w:rPr>
              <w:t>&lt;</w:t>
            </w:r>
            <w:r w:rsidRPr="00D753F5">
              <w:rPr>
                <w:rFonts w:ascii="ＭＳ 明朝" w:eastAsia="ＭＳ 明朝" w:hAnsi="ＭＳ 明朝" w:hint="eastAsia"/>
              </w:rPr>
              <w:t>。）</w:t>
            </w:r>
          </w:p>
        </w:tc>
        <w:tc>
          <w:tcPr>
            <w:tcW w:w="1913" w:type="dxa"/>
            <w:vAlign w:val="center"/>
          </w:tcPr>
          <w:p w14:paraId="1C34238E" w14:textId="77777777" w:rsidR="003C0177" w:rsidRPr="00D753F5" w:rsidRDefault="003C0177" w:rsidP="00534A6B">
            <w:pPr>
              <w:kinsoku w:val="0"/>
              <w:autoSpaceDE w:val="0"/>
              <w:autoSpaceDN w:val="0"/>
              <w:jc w:val="center"/>
              <w:rPr>
                <w:rFonts w:ascii="ＭＳ 明朝" w:eastAsia="ＭＳ 明朝" w:hAnsi="ＭＳ 明朝"/>
              </w:rPr>
            </w:pPr>
            <w:r w:rsidRPr="00D753F5">
              <w:rPr>
                <w:rFonts w:ascii="ＭＳ 明朝" w:eastAsia="ＭＳ 明朝" w:hAnsi="ＭＳ 明朝"/>
              </w:rPr>
              <w:t>60</w:t>
            </w:r>
            <w:r w:rsidRPr="00D753F5">
              <w:rPr>
                <w:rFonts w:ascii="ＭＳ 明朝" w:eastAsia="ＭＳ 明朝" w:hAnsi="ＭＳ 明朝" w:hint="eastAsia"/>
              </w:rPr>
              <w:t>度</w:t>
            </w:r>
          </w:p>
        </w:tc>
        <w:tc>
          <w:tcPr>
            <w:tcW w:w="1914" w:type="dxa"/>
            <w:vAlign w:val="center"/>
          </w:tcPr>
          <w:p w14:paraId="1744C4CC" w14:textId="77777777" w:rsidR="003C0177" w:rsidRPr="00D753F5" w:rsidRDefault="003C0177" w:rsidP="00534A6B">
            <w:pPr>
              <w:kinsoku w:val="0"/>
              <w:autoSpaceDE w:val="0"/>
              <w:autoSpaceDN w:val="0"/>
              <w:jc w:val="center"/>
              <w:rPr>
                <w:rFonts w:ascii="ＭＳ 明朝" w:eastAsia="ＭＳ 明朝" w:hAnsi="ＭＳ 明朝"/>
              </w:rPr>
            </w:pPr>
            <w:r w:rsidRPr="00D753F5">
              <w:rPr>
                <w:rFonts w:ascii="ＭＳ 明朝" w:eastAsia="ＭＳ 明朝" w:hAnsi="ＭＳ 明朝"/>
              </w:rPr>
              <w:t>80</w:t>
            </w:r>
            <w:r w:rsidRPr="00D753F5">
              <w:rPr>
                <w:rFonts w:ascii="ＭＳ 明朝" w:eastAsia="ＭＳ 明朝" w:hAnsi="ＭＳ 明朝" w:hint="eastAsia"/>
              </w:rPr>
              <w:t>度</w:t>
            </w:r>
          </w:p>
        </w:tc>
      </w:tr>
      <w:tr w:rsidR="00D753F5" w:rsidRPr="00D753F5" w14:paraId="2575E46E" w14:textId="77777777" w:rsidTr="003C0177">
        <w:tc>
          <w:tcPr>
            <w:tcW w:w="4193" w:type="dxa"/>
          </w:tcPr>
          <w:p w14:paraId="2CED941B" w14:textId="77777777" w:rsidR="003C0177" w:rsidRPr="00D753F5" w:rsidRDefault="003C0177" w:rsidP="00534A6B">
            <w:pPr>
              <w:kinsoku w:val="0"/>
              <w:autoSpaceDE w:val="0"/>
              <w:autoSpaceDN w:val="0"/>
              <w:rPr>
                <w:rFonts w:ascii="ＭＳ 明朝" w:eastAsia="ＭＳ 明朝" w:hAnsi="ＭＳ 明朝"/>
              </w:rPr>
            </w:pPr>
            <w:r w:rsidRPr="00D753F5">
              <w:rPr>
                <w:rFonts w:ascii="ＭＳ 明朝" w:eastAsia="ＭＳ 明朝" w:hAnsi="ＭＳ 明朝" w:hint="eastAsia"/>
              </w:rPr>
              <w:t>風化の著しい岩</w:t>
            </w:r>
          </w:p>
        </w:tc>
        <w:tc>
          <w:tcPr>
            <w:tcW w:w="1913" w:type="dxa"/>
            <w:vAlign w:val="center"/>
          </w:tcPr>
          <w:p w14:paraId="3157889B" w14:textId="77777777" w:rsidR="003C0177" w:rsidRPr="00D753F5" w:rsidRDefault="003C0177" w:rsidP="00534A6B">
            <w:pPr>
              <w:kinsoku w:val="0"/>
              <w:autoSpaceDE w:val="0"/>
              <w:autoSpaceDN w:val="0"/>
              <w:jc w:val="center"/>
              <w:rPr>
                <w:rFonts w:ascii="ＭＳ 明朝" w:eastAsia="ＭＳ 明朝" w:hAnsi="ＭＳ 明朝"/>
              </w:rPr>
            </w:pPr>
            <w:r w:rsidRPr="00D753F5">
              <w:rPr>
                <w:rFonts w:ascii="ＭＳ 明朝" w:eastAsia="ＭＳ 明朝" w:hAnsi="ＭＳ 明朝"/>
              </w:rPr>
              <w:t>40</w:t>
            </w:r>
            <w:r w:rsidRPr="00D753F5">
              <w:rPr>
                <w:rFonts w:ascii="ＭＳ 明朝" w:eastAsia="ＭＳ 明朝" w:hAnsi="ＭＳ 明朝" w:hint="eastAsia"/>
              </w:rPr>
              <w:t>度</w:t>
            </w:r>
          </w:p>
        </w:tc>
        <w:tc>
          <w:tcPr>
            <w:tcW w:w="1914" w:type="dxa"/>
            <w:vAlign w:val="center"/>
          </w:tcPr>
          <w:p w14:paraId="06207003" w14:textId="77777777" w:rsidR="003C0177" w:rsidRPr="00D753F5" w:rsidRDefault="003C0177" w:rsidP="00534A6B">
            <w:pPr>
              <w:kinsoku w:val="0"/>
              <w:autoSpaceDE w:val="0"/>
              <w:autoSpaceDN w:val="0"/>
              <w:jc w:val="center"/>
              <w:rPr>
                <w:rFonts w:ascii="ＭＳ 明朝" w:eastAsia="ＭＳ 明朝" w:hAnsi="ＭＳ 明朝"/>
              </w:rPr>
            </w:pPr>
            <w:r w:rsidRPr="00D753F5">
              <w:rPr>
                <w:rFonts w:ascii="ＭＳ 明朝" w:eastAsia="ＭＳ 明朝" w:hAnsi="ＭＳ 明朝"/>
              </w:rPr>
              <w:t>50</w:t>
            </w:r>
            <w:r w:rsidRPr="00D753F5">
              <w:rPr>
                <w:rFonts w:ascii="ＭＳ 明朝" w:eastAsia="ＭＳ 明朝" w:hAnsi="ＭＳ 明朝" w:hint="eastAsia"/>
              </w:rPr>
              <w:t>度</w:t>
            </w:r>
          </w:p>
        </w:tc>
      </w:tr>
      <w:tr w:rsidR="003C0177" w:rsidRPr="00D753F5" w14:paraId="1BB87558" w14:textId="77777777" w:rsidTr="003C0177">
        <w:tc>
          <w:tcPr>
            <w:tcW w:w="4193" w:type="dxa"/>
          </w:tcPr>
          <w:p w14:paraId="36C9126C" w14:textId="77777777" w:rsidR="003C0177" w:rsidRPr="00D753F5" w:rsidRDefault="003C0177" w:rsidP="00534A6B">
            <w:pPr>
              <w:kinsoku w:val="0"/>
              <w:autoSpaceDE w:val="0"/>
              <w:autoSpaceDN w:val="0"/>
              <w:rPr>
                <w:rFonts w:ascii="ＭＳ 明朝" w:eastAsia="ＭＳ 明朝" w:hAnsi="ＭＳ 明朝"/>
              </w:rPr>
            </w:pPr>
            <w:r w:rsidRPr="00D753F5">
              <w:rPr>
                <w:rFonts w:ascii="ＭＳ 明朝" w:eastAsia="ＭＳ 明朝" w:hAnsi="ＭＳ 明朝" w:hint="eastAsia"/>
              </w:rPr>
              <w:t>砂利､真砂土､関東ローム､硬質粘土､その他これに類するもの</w:t>
            </w:r>
          </w:p>
        </w:tc>
        <w:tc>
          <w:tcPr>
            <w:tcW w:w="1913" w:type="dxa"/>
            <w:vAlign w:val="center"/>
          </w:tcPr>
          <w:p w14:paraId="5AD4977E" w14:textId="77777777" w:rsidR="003C0177" w:rsidRPr="00D753F5" w:rsidRDefault="003C0177" w:rsidP="00534A6B">
            <w:pPr>
              <w:kinsoku w:val="0"/>
              <w:autoSpaceDE w:val="0"/>
              <w:autoSpaceDN w:val="0"/>
              <w:jc w:val="center"/>
              <w:rPr>
                <w:rFonts w:ascii="ＭＳ 明朝" w:eastAsia="ＭＳ 明朝" w:hAnsi="ＭＳ 明朝"/>
              </w:rPr>
            </w:pPr>
            <w:r w:rsidRPr="00D753F5">
              <w:rPr>
                <w:rFonts w:ascii="ＭＳ 明朝" w:eastAsia="ＭＳ 明朝" w:hAnsi="ＭＳ 明朝"/>
              </w:rPr>
              <w:t>35</w:t>
            </w:r>
            <w:r w:rsidRPr="00D753F5">
              <w:rPr>
                <w:rFonts w:ascii="ＭＳ 明朝" w:eastAsia="ＭＳ 明朝" w:hAnsi="ＭＳ 明朝" w:hint="eastAsia"/>
              </w:rPr>
              <w:t>度</w:t>
            </w:r>
          </w:p>
        </w:tc>
        <w:tc>
          <w:tcPr>
            <w:tcW w:w="1914" w:type="dxa"/>
            <w:vAlign w:val="center"/>
          </w:tcPr>
          <w:p w14:paraId="28C4A9F2" w14:textId="77777777" w:rsidR="003C0177" w:rsidRPr="00D753F5" w:rsidRDefault="003C0177" w:rsidP="00534A6B">
            <w:pPr>
              <w:kinsoku w:val="0"/>
              <w:autoSpaceDE w:val="0"/>
              <w:autoSpaceDN w:val="0"/>
              <w:jc w:val="center"/>
              <w:rPr>
                <w:rFonts w:ascii="ＭＳ 明朝" w:eastAsia="ＭＳ 明朝" w:hAnsi="ＭＳ 明朝"/>
              </w:rPr>
            </w:pPr>
            <w:r w:rsidRPr="00D753F5">
              <w:rPr>
                <w:rFonts w:ascii="ＭＳ 明朝" w:eastAsia="ＭＳ 明朝" w:hAnsi="ＭＳ 明朝"/>
              </w:rPr>
              <w:t>45</w:t>
            </w:r>
            <w:r w:rsidRPr="00D753F5">
              <w:rPr>
                <w:rFonts w:ascii="ＭＳ 明朝" w:eastAsia="ＭＳ 明朝" w:hAnsi="ＭＳ 明朝" w:hint="eastAsia"/>
              </w:rPr>
              <w:t>度</w:t>
            </w:r>
          </w:p>
        </w:tc>
      </w:tr>
    </w:tbl>
    <w:p w14:paraId="0E7A6EF0" w14:textId="77777777" w:rsidR="006E108B" w:rsidRPr="00D753F5" w:rsidRDefault="006E108B" w:rsidP="00534A6B">
      <w:pPr>
        <w:ind w:firstLineChars="200" w:firstLine="412"/>
        <w:rPr>
          <w:rFonts w:ascii="ＭＳ 明朝" w:eastAsia="ＭＳ 明朝" w:hAnsi="ＭＳ 明朝"/>
        </w:rPr>
      </w:pPr>
    </w:p>
    <w:p w14:paraId="09FEA8FC" w14:textId="77777777" w:rsidR="001C2EE0" w:rsidRPr="00D753F5" w:rsidRDefault="001C2EE0" w:rsidP="00534A6B">
      <w:pPr>
        <w:ind w:firstLineChars="200" w:firstLine="412"/>
        <w:rPr>
          <w:rFonts w:ascii="ＭＳ 明朝" w:eastAsia="ＭＳ 明朝" w:hAnsi="ＭＳ 明朝"/>
        </w:rPr>
      </w:pPr>
      <w:r w:rsidRPr="00D753F5">
        <w:rPr>
          <w:rFonts w:ascii="ＭＳ 明朝" w:eastAsia="ＭＳ 明朝" w:hAnsi="ＭＳ 明朝" w:hint="eastAsia"/>
        </w:rPr>
        <w:t>図</w:t>
      </w:r>
      <w:r w:rsidR="00DF62D0" w:rsidRPr="00D753F5">
        <w:rPr>
          <w:rFonts w:ascii="ＭＳ 明朝" w:eastAsia="ＭＳ 明朝" w:hAnsi="ＭＳ 明朝" w:hint="eastAsia"/>
        </w:rPr>
        <w:t>-</w:t>
      </w:r>
      <w:r w:rsidR="007C07CD" w:rsidRPr="00D753F5">
        <w:rPr>
          <w:rFonts w:ascii="ＭＳ 明朝" w:eastAsia="ＭＳ 明朝" w:hAnsi="ＭＳ 明朝" w:hint="eastAsia"/>
        </w:rPr>
        <w:t>１</w:t>
      </w:r>
      <w:r w:rsidRPr="00D753F5">
        <w:rPr>
          <w:rFonts w:ascii="ＭＳ 明朝" w:eastAsia="ＭＳ 明朝" w:hAnsi="ＭＳ 明朝" w:hint="eastAsia"/>
        </w:rPr>
        <w:t xml:space="preserve"> 軟岩　　　　　　　</w:t>
      </w:r>
      <w:r w:rsidR="00DF62D0" w:rsidRPr="00D753F5">
        <w:rPr>
          <w:rFonts w:ascii="ＭＳ 明朝" w:eastAsia="ＭＳ 明朝" w:hAnsi="ＭＳ 明朝" w:hint="eastAsia"/>
        </w:rPr>
        <w:t xml:space="preserve">　</w:t>
      </w:r>
      <w:r w:rsidRPr="00D753F5">
        <w:rPr>
          <w:rFonts w:ascii="ＭＳ 明朝" w:eastAsia="ＭＳ 明朝" w:hAnsi="ＭＳ 明朝" w:hint="eastAsia"/>
        </w:rPr>
        <w:t>図</w:t>
      </w:r>
      <w:r w:rsidR="00DF62D0" w:rsidRPr="00D753F5">
        <w:rPr>
          <w:rFonts w:ascii="ＭＳ 明朝" w:eastAsia="ＭＳ 明朝" w:hAnsi="ＭＳ 明朝" w:hint="eastAsia"/>
        </w:rPr>
        <w:t>-</w:t>
      </w:r>
      <w:r w:rsidR="007C07CD" w:rsidRPr="00D753F5">
        <w:rPr>
          <w:rFonts w:ascii="ＭＳ 明朝" w:eastAsia="ＭＳ 明朝" w:hAnsi="ＭＳ 明朝" w:hint="eastAsia"/>
        </w:rPr>
        <w:t>２</w:t>
      </w:r>
      <w:r w:rsidRPr="00D753F5">
        <w:rPr>
          <w:rFonts w:ascii="ＭＳ 明朝" w:eastAsia="ＭＳ 明朝" w:hAnsi="ＭＳ 明朝"/>
        </w:rPr>
        <w:t xml:space="preserve"> </w:t>
      </w:r>
      <w:r w:rsidRPr="00D753F5">
        <w:rPr>
          <w:rFonts w:ascii="ＭＳ 明朝" w:eastAsia="ＭＳ 明朝" w:hAnsi="ＭＳ 明朝" w:hint="eastAsia"/>
        </w:rPr>
        <w:t xml:space="preserve">風化の著しい岩　　　</w:t>
      </w:r>
      <w:r w:rsidR="00DF62D0" w:rsidRPr="00D753F5">
        <w:rPr>
          <w:rFonts w:ascii="ＭＳ 明朝" w:eastAsia="ＭＳ 明朝" w:hAnsi="ＭＳ 明朝" w:hint="eastAsia"/>
        </w:rPr>
        <w:t xml:space="preserve"> </w:t>
      </w:r>
      <w:r w:rsidR="007C07CD" w:rsidRPr="00D753F5">
        <w:rPr>
          <w:rFonts w:ascii="ＭＳ 明朝" w:eastAsia="ＭＳ 明朝" w:hAnsi="ＭＳ 明朝" w:hint="eastAsia"/>
        </w:rPr>
        <w:t xml:space="preserve"> </w:t>
      </w:r>
      <w:r w:rsidRPr="00D753F5">
        <w:rPr>
          <w:rFonts w:ascii="ＭＳ 明朝" w:eastAsia="ＭＳ 明朝" w:hAnsi="ＭＳ 明朝" w:hint="eastAsia"/>
        </w:rPr>
        <w:t>図</w:t>
      </w:r>
      <w:r w:rsidR="00DF62D0" w:rsidRPr="00D753F5">
        <w:rPr>
          <w:rFonts w:ascii="ＭＳ 明朝" w:eastAsia="ＭＳ 明朝" w:hAnsi="ＭＳ 明朝" w:hint="eastAsia"/>
        </w:rPr>
        <w:t>-</w:t>
      </w:r>
      <w:r w:rsidR="007C07CD" w:rsidRPr="00D753F5">
        <w:rPr>
          <w:rFonts w:ascii="ＭＳ 明朝" w:eastAsia="ＭＳ 明朝" w:hAnsi="ＭＳ 明朝" w:hint="eastAsia"/>
        </w:rPr>
        <w:t>３</w:t>
      </w:r>
      <w:r w:rsidRPr="00D753F5">
        <w:rPr>
          <w:rFonts w:ascii="ＭＳ 明朝" w:eastAsia="ＭＳ 明朝" w:hAnsi="ＭＳ 明朝" w:hint="eastAsia"/>
        </w:rPr>
        <w:t xml:space="preserve"> 砂利､真砂土､関東ローム､硬質</w:t>
      </w:r>
    </w:p>
    <w:p w14:paraId="09A57D14" w14:textId="77777777" w:rsidR="001C2EE0" w:rsidRPr="00D753F5" w:rsidRDefault="001C2EE0" w:rsidP="00534A6B">
      <w:pPr>
        <w:rPr>
          <w:rFonts w:ascii="ＭＳ 明朝" w:eastAsia="ＭＳ 明朝" w:hAnsi="ＭＳ 明朝"/>
        </w:rPr>
      </w:pPr>
      <w:r w:rsidRPr="00D753F5">
        <w:rPr>
          <w:rFonts w:ascii="ＭＳ 明朝" w:eastAsia="ＭＳ 明朝" w:hAnsi="ＭＳ 明朝" w:hint="eastAsia"/>
        </w:rPr>
        <w:t xml:space="preserve">　（風化の著しいものを除く）                               </w:t>
      </w:r>
      <w:r w:rsidR="007C07CD" w:rsidRPr="00D753F5">
        <w:rPr>
          <w:rFonts w:ascii="ＭＳ 明朝" w:eastAsia="ＭＳ 明朝" w:hAnsi="ＭＳ 明朝"/>
        </w:rPr>
        <w:t xml:space="preserve"> </w:t>
      </w:r>
      <w:r w:rsidRPr="00D753F5">
        <w:rPr>
          <w:rFonts w:ascii="ＭＳ 明朝" w:eastAsia="ＭＳ 明朝" w:hAnsi="ＭＳ 明朝" w:hint="eastAsia"/>
        </w:rPr>
        <w:t xml:space="preserve">   </w:t>
      </w:r>
      <w:r w:rsidR="007C07CD" w:rsidRPr="00D753F5">
        <w:rPr>
          <w:rFonts w:ascii="ＭＳ 明朝" w:eastAsia="ＭＳ 明朝" w:hAnsi="ＭＳ 明朝"/>
        </w:rPr>
        <w:t xml:space="preserve"> </w:t>
      </w:r>
      <w:r w:rsidRPr="00D753F5">
        <w:rPr>
          <w:rFonts w:ascii="ＭＳ 明朝" w:eastAsia="ＭＳ 明朝" w:hAnsi="ＭＳ 明朝" w:hint="eastAsia"/>
        </w:rPr>
        <w:t>粘土､その他これに類するもの</w:t>
      </w:r>
    </w:p>
    <w:p w14:paraId="2CBC1E37" w14:textId="77777777" w:rsidR="001C2EE0" w:rsidRPr="00D753F5" w:rsidRDefault="006E108B" w:rsidP="00534A6B">
      <w:pPr>
        <w:ind w:leftChars="98" w:left="202"/>
        <w:rPr>
          <w:rFonts w:ascii="ＭＳ 明朝" w:eastAsia="ＭＳ 明朝" w:hAnsi="ＭＳ 明朝"/>
        </w:rPr>
      </w:pPr>
      <w:r w:rsidRPr="00D753F5">
        <w:rPr>
          <w:noProof/>
        </w:rPr>
        <w:drawing>
          <wp:inline distT="0" distB="0" distL="0" distR="0" wp14:anchorId="46548821" wp14:editId="33F73208">
            <wp:extent cx="5976620" cy="1825167"/>
            <wp:effectExtent l="0" t="0" r="5080" b="381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976620" cy="1825167"/>
                    </a:xfrm>
                    <a:prstGeom prst="rect">
                      <a:avLst/>
                    </a:prstGeom>
                    <a:ln>
                      <a:noFill/>
                    </a:ln>
                    <a:extLst>
                      <a:ext uri="{53640926-AAD7-44D8-BBD7-CCE9431645EC}">
                        <a14:shadowObscured xmlns:a14="http://schemas.microsoft.com/office/drawing/2010/main"/>
                      </a:ext>
                    </a:extLst>
                  </pic:spPr>
                </pic:pic>
              </a:graphicData>
            </a:graphic>
          </wp:inline>
        </w:drawing>
      </w:r>
    </w:p>
    <w:p w14:paraId="47DFF56D" w14:textId="77777777" w:rsidR="001C2EE0" w:rsidRPr="00D753F5" w:rsidRDefault="001C2EE0" w:rsidP="00534A6B">
      <w:pPr>
        <w:rPr>
          <w:rFonts w:ascii="ＭＳ 明朝" w:eastAsia="ＭＳ 明朝" w:hAnsi="ＭＳ 明朝"/>
        </w:rPr>
      </w:pPr>
    </w:p>
    <w:p w14:paraId="75D74171" w14:textId="77777777" w:rsidR="001C2EE0" w:rsidRPr="00D753F5" w:rsidRDefault="00632C5F" w:rsidP="00534A6B">
      <w:pPr>
        <w:ind w:leftChars="200" w:left="412"/>
        <w:rPr>
          <w:rFonts w:ascii="ＭＳ 明朝" w:eastAsia="ＭＳ 明朝" w:hAnsi="ＭＳ 明朝"/>
        </w:rPr>
      </w:pPr>
      <w:r w:rsidRPr="00D753F5">
        <w:rPr>
          <w:noProof/>
        </w:rPr>
        <w:drawing>
          <wp:anchor distT="0" distB="0" distL="114300" distR="114300" simplePos="0" relativeHeight="251667456" behindDoc="0" locked="0" layoutInCell="1" allowOverlap="1" wp14:anchorId="2D4720CB" wp14:editId="1CC1D4F4">
            <wp:simplePos x="0" y="0"/>
            <wp:positionH relativeFrom="column">
              <wp:posOffset>260778</wp:posOffset>
            </wp:positionH>
            <wp:positionV relativeFrom="paragraph">
              <wp:posOffset>6335</wp:posOffset>
            </wp:positionV>
            <wp:extent cx="1977656" cy="1374471"/>
            <wp:effectExtent l="0" t="0" r="3810"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77656" cy="1374471"/>
                    </a:xfrm>
                    <a:prstGeom prst="rect">
                      <a:avLst/>
                    </a:prstGeom>
                  </pic:spPr>
                </pic:pic>
              </a:graphicData>
            </a:graphic>
          </wp:anchor>
        </w:drawing>
      </w:r>
      <w:r w:rsidR="00E77113" w:rsidRPr="00D753F5">
        <w:rPr>
          <w:rFonts w:ascii="ＭＳ 明朝" w:eastAsia="ＭＳ 明朝" w:hAnsi="ＭＳ 明朝" w:hint="eastAsia"/>
        </w:rPr>
        <w:t>図</w:t>
      </w:r>
      <w:r w:rsidR="00DF62D0" w:rsidRPr="00D753F5">
        <w:rPr>
          <w:rFonts w:ascii="ＭＳ 明朝" w:eastAsia="ＭＳ 明朝" w:hAnsi="ＭＳ 明朝" w:hint="eastAsia"/>
        </w:rPr>
        <w:t>-４</w:t>
      </w:r>
      <w:r w:rsidR="00E77113" w:rsidRPr="00D753F5">
        <w:rPr>
          <w:rFonts w:ascii="ＭＳ 明朝" w:eastAsia="ＭＳ 明朝" w:hAnsi="ＭＳ 明朝" w:hint="eastAsia"/>
        </w:rPr>
        <w:t xml:space="preserve">　法面の高さ</w:t>
      </w:r>
    </w:p>
    <w:p w14:paraId="5DF68D00" w14:textId="77777777" w:rsidR="001C2EE0" w:rsidRPr="00D753F5" w:rsidRDefault="00E77113" w:rsidP="00534A6B">
      <w:pPr>
        <w:ind w:rightChars="371" w:right="765" w:firstLineChars="300" w:firstLine="618"/>
        <w:jc w:val="distribute"/>
        <w:rPr>
          <w:rFonts w:ascii="ＭＳ 明朝" w:eastAsia="ＭＳ 明朝" w:hAnsi="ＭＳ 明朝"/>
        </w:rPr>
      </w:pPr>
      <w:r w:rsidRPr="00D753F5">
        <w:rPr>
          <w:rFonts w:ascii="ＭＳ 明朝" w:eastAsia="ＭＳ 明朝" w:hAnsi="ＭＳ 明朝" w:hint="eastAsia"/>
        </w:rPr>
        <w:t>法面Ｂが表</w:t>
      </w:r>
      <w:r w:rsidR="00DF62D0" w:rsidRPr="00D753F5">
        <w:rPr>
          <w:rFonts w:ascii="ＭＳ 明朝" w:eastAsia="ＭＳ 明朝" w:hAnsi="ＭＳ 明朝" w:hint="eastAsia"/>
        </w:rPr>
        <w:t>２</w:t>
      </w:r>
      <w:r w:rsidRPr="00D753F5">
        <w:rPr>
          <w:rFonts w:ascii="ＭＳ 明朝" w:eastAsia="ＭＳ 明朝" w:hAnsi="ＭＳ 明朝" w:hint="eastAsia"/>
        </w:rPr>
        <w:t>のＡ欄の</w:t>
      </w:r>
      <w:r w:rsidR="00DF62D0" w:rsidRPr="00D753F5">
        <w:rPr>
          <w:rFonts w:ascii="ＭＳ 明朝" w:eastAsia="ＭＳ 明朝" w:hAnsi="ＭＳ 明朝" w:hint="eastAsia"/>
        </w:rPr>
        <w:t>角度</w:t>
      </w:r>
      <w:r w:rsidRPr="00D753F5">
        <w:rPr>
          <w:rFonts w:ascii="ＭＳ 明朝" w:eastAsia="ＭＳ 明朝" w:hAnsi="ＭＳ 明朝" w:hint="eastAsia"/>
        </w:rPr>
        <w:t>以下に該当し、</w:t>
      </w:r>
    </w:p>
    <w:p w14:paraId="568C2A11" w14:textId="77777777" w:rsidR="00E77113" w:rsidRPr="00D753F5" w:rsidRDefault="00E77113" w:rsidP="00534A6B">
      <w:pPr>
        <w:ind w:rightChars="371" w:right="765" w:firstLineChars="300" w:firstLine="618"/>
        <w:jc w:val="distribute"/>
        <w:rPr>
          <w:rFonts w:ascii="ＭＳ 明朝" w:eastAsia="ＭＳ 明朝" w:hAnsi="ＭＳ 明朝"/>
        </w:rPr>
      </w:pPr>
      <w:r w:rsidRPr="00D753F5">
        <w:rPr>
          <w:rFonts w:ascii="ＭＳ 明朝" w:eastAsia="ＭＳ 明朝" w:hAnsi="ＭＳ 明朝" w:hint="eastAsia"/>
        </w:rPr>
        <w:t>法面ＡとＣの勾配が図</w:t>
      </w:r>
      <w:r w:rsidR="00DF62D0" w:rsidRPr="00D753F5">
        <w:rPr>
          <w:rFonts w:ascii="ＭＳ 明朝" w:eastAsia="ＭＳ 明朝" w:hAnsi="ＭＳ 明朝" w:hint="eastAsia"/>
        </w:rPr>
        <w:t>-１,２,３</w:t>
      </w:r>
      <w:r w:rsidRPr="00D753F5">
        <w:rPr>
          <w:rFonts w:ascii="ＭＳ 明朝" w:eastAsia="ＭＳ 明朝" w:hAnsi="ＭＳ 明朝" w:hint="eastAsia"/>
        </w:rPr>
        <w:t>の斜線</w:t>
      </w:r>
      <w:r w:rsidR="00DF62D0" w:rsidRPr="00D753F5">
        <w:rPr>
          <w:rFonts w:ascii="ＭＳ 明朝" w:eastAsia="ＭＳ 明朝" w:hAnsi="ＭＳ 明朝" w:hint="eastAsia"/>
        </w:rPr>
        <w:t>部に</w:t>
      </w:r>
    </w:p>
    <w:p w14:paraId="5A36ABAF" w14:textId="77777777" w:rsidR="00E77113" w:rsidRPr="00D753F5" w:rsidRDefault="00E77113" w:rsidP="00534A6B">
      <w:pPr>
        <w:ind w:rightChars="371" w:right="765" w:firstLineChars="300" w:firstLine="618"/>
        <w:jc w:val="distribute"/>
        <w:rPr>
          <w:rFonts w:ascii="ＭＳ 明朝" w:eastAsia="ＭＳ 明朝" w:hAnsi="ＭＳ 明朝"/>
        </w:rPr>
      </w:pPr>
      <w:r w:rsidRPr="00D753F5">
        <w:rPr>
          <w:rFonts w:ascii="ＭＳ 明朝" w:eastAsia="ＭＳ 明朝" w:hAnsi="ＭＳ 明朝" w:hint="eastAsia"/>
        </w:rPr>
        <w:t>該当する場合にあっては、法面の高さは</w:t>
      </w:r>
    </w:p>
    <w:p w14:paraId="7E654CC9" w14:textId="77777777" w:rsidR="00E77113" w:rsidRPr="00D753F5" w:rsidRDefault="00E77113" w:rsidP="00534A6B">
      <w:pPr>
        <w:ind w:rightChars="371" w:right="765" w:firstLineChars="300" w:firstLine="618"/>
        <w:rPr>
          <w:rFonts w:ascii="ＭＳ 明朝" w:eastAsia="ＭＳ 明朝" w:hAnsi="ＭＳ 明朝"/>
        </w:rPr>
      </w:pPr>
      <w:r w:rsidRPr="00D753F5">
        <w:rPr>
          <w:rFonts w:ascii="ＭＳ 明朝" w:eastAsia="ＭＳ 明朝" w:hAnsi="ＭＳ 明朝" w:hint="eastAsia"/>
        </w:rPr>
        <w:t>ｈａ＋ｈｃとして算出する</w:t>
      </w:r>
      <w:r w:rsidRPr="00D753F5">
        <w:rPr>
          <w:rFonts w:ascii="ＭＳ 明朝" w:eastAsia="ＭＳ 明朝" w:hAnsi="ＭＳ 明朝"/>
        </w:rPr>
        <w:t>。</w:t>
      </w:r>
    </w:p>
    <w:p w14:paraId="0F3FB0A9" w14:textId="77777777" w:rsidR="00E77113" w:rsidRPr="00D753F5" w:rsidRDefault="00E77113" w:rsidP="00534A6B">
      <w:pPr>
        <w:rPr>
          <w:rFonts w:ascii="ＭＳ 明朝" w:eastAsia="ＭＳ 明朝" w:hAnsi="ＭＳ 明朝"/>
        </w:rPr>
      </w:pPr>
    </w:p>
    <w:p w14:paraId="1968FDC4" w14:textId="77777777" w:rsidR="00E77113" w:rsidRPr="00D753F5" w:rsidRDefault="00E77113" w:rsidP="00534A6B">
      <w:pPr>
        <w:rPr>
          <w:rFonts w:ascii="ＭＳ 明朝" w:eastAsia="ＭＳ 明朝" w:hAnsi="ＭＳ 明朝"/>
        </w:rPr>
      </w:pPr>
    </w:p>
    <w:p w14:paraId="6BDC0EC9" w14:textId="77777777" w:rsidR="00E77113" w:rsidRPr="00D753F5" w:rsidRDefault="00E77113" w:rsidP="00534A6B">
      <w:pPr>
        <w:rPr>
          <w:rFonts w:ascii="ＭＳ 明朝" w:eastAsia="ＭＳ 明朝" w:hAnsi="ＭＳ 明朝"/>
        </w:rPr>
      </w:pPr>
    </w:p>
    <w:p w14:paraId="743012E7"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イ 盛土により生ずる法面の勾配が30度より急で、かつ、高さが１メートルを超える場合</w:t>
      </w:r>
      <w:r w:rsidR="006E6DB8" w:rsidRPr="00D753F5">
        <w:rPr>
          <w:rFonts w:ascii="ＭＳ 明朝" w:eastAsia="ＭＳ 明朝" w:hAnsi="ＭＳ 明朝" w:hint="eastAsia"/>
        </w:rPr>
        <w:t>。</w:t>
      </w:r>
    </w:p>
    <w:p w14:paraId="735218AF"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(2)</w:t>
      </w:r>
      <w:r w:rsidR="00483BA6" w:rsidRPr="00D753F5">
        <w:rPr>
          <w:rFonts w:ascii="ＭＳ 明朝" w:eastAsia="ＭＳ 明朝" w:hAnsi="ＭＳ 明朝"/>
        </w:rPr>
        <w:t xml:space="preserve"> </w:t>
      </w:r>
      <w:r w:rsidRPr="00D753F5">
        <w:rPr>
          <w:rFonts w:ascii="ＭＳ 明朝" w:eastAsia="ＭＳ 明朝" w:hAnsi="ＭＳ 明朝"/>
        </w:rPr>
        <w:t>擁壁の構造は、次によるものであること。</w:t>
      </w:r>
    </w:p>
    <w:p w14:paraId="2F89D9A7"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hint="eastAsia"/>
        </w:rPr>
        <w:t>ア</w:t>
      </w:r>
      <w:r w:rsidR="00483BA6" w:rsidRPr="00D753F5">
        <w:rPr>
          <w:rFonts w:ascii="ＭＳ 明朝" w:eastAsia="ＭＳ 明朝" w:hAnsi="ＭＳ 明朝" w:hint="eastAsia"/>
        </w:rPr>
        <w:t xml:space="preserve"> </w:t>
      </w:r>
      <w:r w:rsidRPr="00D753F5">
        <w:rPr>
          <w:rFonts w:ascii="ＭＳ 明朝" w:eastAsia="ＭＳ 明朝" w:hAnsi="ＭＳ 明朝" w:hint="eastAsia"/>
        </w:rPr>
        <w:t>土圧、水圧及び自重</w:t>
      </w:r>
      <w:r w:rsidRPr="00D753F5">
        <w:rPr>
          <w:rFonts w:ascii="ＭＳ 明朝" w:eastAsia="ＭＳ 明朝" w:hAnsi="ＭＳ 明朝"/>
        </w:rPr>
        <w:t>(以下「土圧等」という。)によって擁壁が破壊されないこと。</w:t>
      </w:r>
    </w:p>
    <w:p w14:paraId="566F9AAE"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hint="eastAsia"/>
        </w:rPr>
        <w:t>イ</w:t>
      </w:r>
      <w:r w:rsidR="00483BA6" w:rsidRPr="00D753F5">
        <w:rPr>
          <w:rFonts w:ascii="ＭＳ 明朝" w:eastAsia="ＭＳ 明朝" w:hAnsi="ＭＳ 明朝" w:hint="eastAsia"/>
        </w:rPr>
        <w:t xml:space="preserve"> </w:t>
      </w:r>
      <w:r w:rsidRPr="00D753F5">
        <w:rPr>
          <w:rFonts w:ascii="ＭＳ 明朝" w:eastAsia="ＭＳ 明朝" w:hAnsi="ＭＳ 明朝" w:hint="eastAsia"/>
        </w:rPr>
        <w:t>土圧等によって擁壁が転倒しないこと。</w:t>
      </w:r>
      <w:r w:rsidR="00F52FE5" w:rsidRPr="00D753F5">
        <w:rPr>
          <w:rFonts w:ascii="ＭＳ 明朝" w:eastAsia="ＭＳ 明朝" w:hAnsi="ＭＳ 明朝" w:hint="eastAsia"/>
        </w:rPr>
        <w:t>この場合において、</w:t>
      </w:r>
      <w:r w:rsidRPr="00D753F5">
        <w:rPr>
          <w:rFonts w:ascii="ＭＳ 明朝" w:eastAsia="ＭＳ 明朝" w:hAnsi="ＭＳ 明朝" w:hint="eastAsia"/>
        </w:rPr>
        <w:t>表３</w:t>
      </w:r>
      <w:r w:rsidR="00797A0B" w:rsidRPr="00D753F5">
        <w:rPr>
          <w:rFonts w:ascii="ＭＳ 明朝" w:eastAsia="ＭＳ 明朝" w:hAnsi="ＭＳ 明朝" w:hint="eastAsia"/>
        </w:rPr>
        <w:t>に</w:t>
      </w:r>
      <w:r w:rsidRPr="00D753F5">
        <w:rPr>
          <w:rFonts w:ascii="ＭＳ 明朝" w:eastAsia="ＭＳ 明朝" w:hAnsi="ＭＳ 明朝" w:hint="eastAsia"/>
        </w:rPr>
        <w:t>掲げる安全率を満たしていること。</w:t>
      </w:r>
      <w:r w:rsidRPr="00D753F5">
        <w:rPr>
          <w:rFonts w:ascii="ＭＳ 明朝" w:eastAsia="ＭＳ 明朝" w:hAnsi="ＭＳ 明朝"/>
        </w:rPr>
        <w:t xml:space="preserve"> </w:t>
      </w:r>
    </w:p>
    <w:p w14:paraId="128DFC33"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hint="eastAsia"/>
        </w:rPr>
        <w:t>ウ</w:t>
      </w:r>
      <w:r w:rsidR="00483BA6" w:rsidRPr="00D753F5">
        <w:rPr>
          <w:rFonts w:ascii="ＭＳ 明朝" w:eastAsia="ＭＳ 明朝" w:hAnsi="ＭＳ 明朝" w:hint="eastAsia"/>
        </w:rPr>
        <w:t xml:space="preserve"> </w:t>
      </w:r>
      <w:r w:rsidRPr="00D753F5">
        <w:rPr>
          <w:rFonts w:ascii="ＭＳ 明朝" w:eastAsia="ＭＳ 明朝" w:hAnsi="ＭＳ 明朝" w:hint="eastAsia"/>
        </w:rPr>
        <w:t>土圧等によって擁壁が滑動しないこと。この場合において、表３に掲げる安全率を満たしていること。</w:t>
      </w:r>
    </w:p>
    <w:p w14:paraId="6C10F516"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hint="eastAsia"/>
        </w:rPr>
        <w:t>エ</w:t>
      </w:r>
      <w:r w:rsidR="00483BA6" w:rsidRPr="00D753F5">
        <w:rPr>
          <w:rFonts w:ascii="ＭＳ 明朝" w:eastAsia="ＭＳ 明朝" w:hAnsi="ＭＳ 明朝" w:hint="eastAsia"/>
        </w:rPr>
        <w:t xml:space="preserve"> </w:t>
      </w:r>
      <w:r w:rsidRPr="00D753F5">
        <w:rPr>
          <w:rFonts w:ascii="ＭＳ 明朝" w:eastAsia="ＭＳ 明朝" w:hAnsi="ＭＳ 明朝" w:hint="eastAsia"/>
        </w:rPr>
        <w:t>土圧等によって擁壁が沈下しないこと。</w:t>
      </w:r>
    </w:p>
    <w:p w14:paraId="61972E8C" w14:textId="77777777" w:rsidR="00521AFB" w:rsidRPr="00D753F5" w:rsidRDefault="00483BA6" w:rsidP="00534A6B">
      <w:pPr>
        <w:ind w:leftChars="100" w:left="309" w:hangingChars="50" w:hanging="103"/>
        <w:rPr>
          <w:rFonts w:ascii="ＭＳ 明朝" w:eastAsia="ＭＳ 明朝" w:hAnsi="ＭＳ 明朝"/>
        </w:rPr>
      </w:pPr>
      <w:r w:rsidRPr="00D753F5">
        <w:rPr>
          <w:rFonts w:ascii="ＭＳ 明朝" w:eastAsia="ＭＳ 明朝" w:hAnsi="ＭＳ 明朝" w:hint="eastAsia"/>
        </w:rPr>
        <w:t xml:space="preserve">オ </w:t>
      </w:r>
      <w:r w:rsidR="00521AFB" w:rsidRPr="00D753F5">
        <w:rPr>
          <w:rFonts w:ascii="ＭＳ 明朝" w:eastAsia="ＭＳ 明朝" w:hAnsi="ＭＳ 明朝" w:hint="eastAsia"/>
        </w:rPr>
        <w:t>擁壁には、その裏面の排水を良くするため、適正な水抜穴が設けられていること。</w:t>
      </w:r>
    </w:p>
    <w:p w14:paraId="7FE19DE0" w14:textId="77777777" w:rsidR="00521AFB" w:rsidRPr="00D753F5" w:rsidRDefault="00521AFB" w:rsidP="00534A6B">
      <w:pPr>
        <w:ind w:firstLineChars="400" w:firstLine="824"/>
        <w:rPr>
          <w:rFonts w:ascii="ＭＳ 明朝" w:eastAsia="ＭＳ 明朝" w:hAnsi="ＭＳ 明朝"/>
        </w:rPr>
      </w:pPr>
      <w:r w:rsidRPr="00D753F5">
        <w:rPr>
          <w:rFonts w:ascii="ＭＳ 明朝" w:eastAsia="ＭＳ 明朝" w:hAnsi="ＭＳ 明朝" w:hint="eastAsia"/>
        </w:rPr>
        <w:t>表３</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6"/>
        <w:gridCol w:w="1050"/>
        <w:gridCol w:w="1045"/>
        <w:gridCol w:w="1051"/>
      </w:tblGrid>
      <w:tr w:rsidR="00D753F5" w:rsidRPr="00D753F5" w14:paraId="3B88C215" w14:textId="77777777" w:rsidTr="00890021">
        <w:trPr>
          <w:cantSplit/>
        </w:trPr>
        <w:tc>
          <w:tcPr>
            <w:tcW w:w="2646" w:type="dxa"/>
            <w:vMerge w:val="restart"/>
            <w:vAlign w:val="center"/>
          </w:tcPr>
          <w:p w14:paraId="0D72A598" w14:textId="77777777" w:rsidR="00F82EA5" w:rsidRPr="00D753F5" w:rsidRDefault="00F82EA5" w:rsidP="00534A6B">
            <w:pPr>
              <w:pStyle w:val="a4"/>
              <w:ind w:left="0"/>
              <w:jc w:val="center"/>
              <w:rPr>
                <w:rFonts w:ascii="ＭＳ 明朝" w:eastAsia="ＭＳ 明朝" w:hAnsi="ＭＳ 明朝"/>
              </w:rPr>
            </w:pPr>
            <w:r w:rsidRPr="00D753F5">
              <w:rPr>
                <w:rFonts w:ascii="ＭＳ 明朝" w:eastAsia="ＭＳ 明朝" w:hAnsi="ＭＳ 明朝" w:hint="eastAsia"/>
              </w:rPr>
              <w:t>基礎岩盤の状況</w:t>
            </w:r>
          </w:p>
        </w:tc>
        <w:tc>
          <w:tcPr>
            <w:tcW w:w="2095" w:type="dxa"/>
            <w:gridSpan w:val="2"/>
          </w:tcPr>
          <w:p w14:paraId="02477E95" w14:textId="77777777" w:rsidR="00F82EA5" w:rsidRPr="00D753F5" w:rsidRDefault="00F82EA5" w:rsidP="00534A6B">
            <w:pPr>
              <w:pStyle w:val="a4"/>
              <w:ind w:left="0" w:firstLine="0"/>
              <w:jc w:val="center"/>
              <w:rPr>
                <w:rFonts w:ascii="ＭＳ 明朝" w:eastAsia="ＭＳ 明朝" w:hAnsi="ＭＳ 明朝"/>
              </w:rPr>
            </w:pPr>
            <w:r w:rsidRPr="00D753F5">
              <w:rPr>
                <w:rFonts w:ascii="ＭＳ 明朝" w:eastAsia="ＭＳ 明朝" w:hAnsi="ＭＳ 明朝" w:hint="eastAsia"/>
              </w:rPr>
              <w:t>地震時</w:t>
            </w:r>
          </w:p>
        </w:tc>
        <w:tc>
          <w:tcPr>
            <w:tcW w:w="1051" w:type="dxa"/>
          </w:tcPr>
          <w:p w14:paraId="0BCFBCC0" w14:textId="77777777" w:rsidR="00F82EA5" w:rsidRPr="00D753F5" w:rsidRDefault="00F82EA5" w:rsidP="00534A6B">
            <w:pPr>
              <w:pStyle w:val="a4"/>
              <w:ind w:left="0" w:firstLine="0"/>
              <w:jc w:val="center"/>
              <w:rPr>
                <w:rFonts w:ascii="ＭＳ 明朝" w:eastAsia="ＭＳ 明朝" w:hAnsi="ＭＳ 明朝"/>
              </w:rPr>
            </w:pPr>
            <w:r w:rsidRPr="00D753F5">
              <w:rPr>
                <w:rFonts w:ascii="ＭＳ 明朝" w:eastAsia="ＭＳ 明朝" w:hAnsi="ＭＳ 明朝" w:hint="eastAsia"/>
              </w:rPr>
              <w:t>常  時</w:t>
            </w:r>
          </w:p>
        </w:tc>
      </w:tr>
      <w:tr w:rsidR="00D753F5" w:rsidRPr="00D753F5" w14:paraId="7347B6E9" w14:textId="77777777" w:rsidTr="00890021">
        <w:trPr>
          <w:cantSplit/>
        </w:trPr>
        <w:tc>
          <w:tcPr>
            <w:tcW w:w="2646" w:type="dxa"/>
            <w:vMerge/>
          </w:tcPr>
          <w:p w14:paraId="088A702C" w14:textId="77777777" w:rsidR="00F82EA5" w:rsidRPr="00D753F5" w:rsidRDefault="00F82EA5" w:rsidP="00534A6B">
            <w:pPr>
              <w:pStyle w:val="a4"/>
              <w:ind w:left="0"/>
              <w:rPr>
                <w:rFonts w:ascii="ＭＳ 明朝" w:eastAsia="ＭＳ 明朝" w:hAnsi="ＭＳ 明朝"/>
              </w:rPr>
            </w:pPr>
          </w:p>
        </w:tc>
        <w:tc>
          <w:tcPr>
            <w:tcW w:w="1050" w:type="dxa"/>
          </w:tcPr>
          <w:p w14:paraId="41FDF64A" w14:textId="77777777" w:rsidR="00F82EA5" w:rsidRPr="00D753F5" w:rsidRDefault="00F82EA5" w:rsidP="00534A6B">
            <w:pPr>
              <w:pStyle w:val="a4"/>
              <w:ind w:left="0" w:firstLine="0"/>
              <w:jc w:val="center"/>
              <w:rPr>
                <w:rFonts w:ascii="ＭＳ 明朝" w:eastAsia="ＭＳ 明朝" w:hAnsi="ＭＳ 明朝"/>
              </w:rPr>
            </w:pPr>
            <w:r w:rsidRPr="00D753F5">
              <w:rPr>
                <w:rFonts w:ascii="ＭＳ 明朝" w:eastAsia="ＭＳ 明朝" w:hAnsi="ＭＳ 明朝" w:hint="eastAsia"/>
              </w:rPr>
              <w:t>水平震度</w:t>
            </w:r>
          </w:p>
        </w:tc>
        <w:tc>
          <w:tcPr>
            <w:tcW w:w="1045" w:type="dxa"/>
          </w:tcPr>
          <w:p w14:paraId="46DE5876" w14:textId="77777777" w:rsidR="00F82EA5" w:rsidRPr="00D753F5" w:rsidRDefault="00F82EA5" w:rsidP="00534A6B">
            <w:pPr>
              <w:pStyle w:val="a4"/>
              <w:ind w:left="0" w:firstLine="0"/>
              <w:jc w:val="center"/>
              <w:rPr>
                <w:rFonts w:ascii="ＭＳ 明朝" w:eastAsia="ＭＳ 明朝" w:hAnsi="ＭＳ 明朝"/>
              </w:rPr>
            </w:pPr>
            <w:r w:rsidRPr="00D753F5">
              <w:rPr>
                <w:rFonts w:ascii="ＭＳ 明朝" w:eastAsia="ＭＳ 明朝" w:hAnsi="ＭＳ 明朝" w:hint="eastAsia"/>
              </w:rPr>
              <w:t>安全率</w:t>
            </w:r>
          </w:p>
        </w:tc>
        <w:tc>
          <w:tcPr>
            <w:tcW w:w="1051" w:type="dxa"/>
          </w:tcPr>
          <w:p w14:paraId="5AF49011" w14:textId="77777777" w:rsidR="00F82EA5" w:rsidRPr="00D753F5" w:rsidRDefault="00F82EA5" w:rsidP="00534A6B">
            <w:pPr>
              <w:pStyle w:val="a4"/>
              <w:ind w:left="0" w:firstLine="0"/>
              <w:jc w:val="center"/>
              <w:rPr>
                <w:rFonts w:ascii="ＭＳ 明朝" w:eastAsia="ＭＳ 明朝" w:hAnsi="ＭＳ 明朝"/>
              </w:rPr>
            </w:pPr>
            <w:r w:rsidRPr="00D753F5">
              <w:rPr>
                <w:rFonts w:ascii="ＭＳ 明朝" w:eastAsia="ＭＳ 明朝" w:hAnsi="ＭＳ 明朝" w:hint="eastAsia"/>
              </w:rPr>
              <w:t>安全率</w:t>
            </w:r>
          </w:p>
        </w:tc>
      </w:tr>
      <w:tr w:rsidR="00D753F5" w:rsidRPr="00D753F5" w14:paraId="66862A10" w14:textId="77777777" w:rsidTr="00890021">
        <w:trPr>
          <w:cantSplit/>
        </w:trPr>
        <w:tc>
          <w:tcPr>
            <w:tcW w:w="2646" w:type="dxa"/>
          </w:tcPr>
          <w:p w14:paraId="21410793" w14:textId="77777777" w:rsidR="00F82EA5" w:rsidRPr="00D753F5" w:rsidRDefault="00F82EA5" w:rsidP="00534A6B">
            <w:pPr>
              <w:pStyle w:val="a4"/>
              <w:ind w:left="0" w:firstLine="0"/>
              <w:rPr>
                <w:rFonts w:ascii="ＭＳ 明朝" w:eastAsia="ＭＳ 明朝" w:hAnsi="ＭＳ 明朝"/>
              </w:rPr>
            </w:pPr>
            <w:r w:rsidRPr="00D753F5">
              <w:rPr>
                <w:rFonts w:ascii="ＭＳ 明朝" w:eastAsia="ＭＳ 明朝" w:hAnsi="ＭＳ 明朝" w:hint="eastAsia"/>
              </w:rPr>
              <w:t>通常の岩盤</w:t>
            </w:r>
          </w:p>
        </w:tc>
        <w:tc>
          <w:tcPr>
            <w:tcW w:w="1050" w:type="dxa"/>
          </w:tcPr>
          <w:p w14:paraId="56CC60DA" w14:textId="77777777" w:rsidR="00F82EA5" w:rsidRPr="00D753F5" w:rsidRDefault="00F82EA5" w:rsidP="00534A6B">
            <w:pPr>
              <w:pStyle w:val="a4"/>
              <w:ind w:left="0" w:firstLine="0"/>
              <w:jc w:val="center"/>
              <w:rPr>
                <w:rFonts w:ascii="ＭＳ 明朝" w:eastAsia="ＭＳ 明朝" w:hAnsi="ＭＳ 明朝"/>
              </w:rPr>
            </w:pPr>
            <w:r w:rsidRPr="00D753F5">
              <w:rPr>
                <w:rFonts w:ascii="ＭＳ 明朝" w:eastAsia="ＭＳ 明朝" w:hAnsi="ＭＳ 明朝" w:hint="eastAsia"/>
              </w:rPr>
              <w:t>０.１２</w:t>
            </w:r>
          </w:p>
        </w:tc>
        <w:tc>
          <w:tcPr>
            <w:tcW w:w="1045" w:type="dxa"/>
            <w:vMerge w:val="restart"/>
            <w:vAlign w:val="center"/>
          </w:tcPr>
          <w:p w14:paraId="79AC6BDA" w14:textId="77777777" w:rsidR="00F82EA5" w:rsidRPr="00D753F5" w:rsidRDefault="00F82EA5" w:rsidP="00534A6B">
            <w:pPr>
              <w:pStyle w:val="a4"/>
              <w:ind w:left="0" w:firstLine="0"/>
              <w:jc w:val="center"/>
              <w:rPr>
                <w:rFonts w:ascii="ＭＳ 明朝" w:eastAsia="ＭＳ 明朝" w:hAnsi="ＭＳ 明朝"/>
              </w:rPr>
            </w:pPr>
            <w:r w:rsidRPr="00D753F5">
              <w:rPr>
                <w:rFonts w:ascii="ＭＳ 明朝" w:eastAsia="ＭＳ 明朝" w:hAnsi="ＭＳ 明朝" w:hint="eastAsia"/>
              </w:rPr>
              <w:t>１.２</w:t>
            </w:r>
          </w:p>
        </w:tc>
        <w:tc>
          <w:tcPr>
            <w:tcW w:w="1051" w:type="dxa"/>
            <w:vMerge w:val="restart"/>
            <w:vAlign w:val="center"/>
          </w:tcPr>
          <w:p w14:paraId="66B2702C" w14:textId="77777777" w:rsidR="00F82EA5" w:rsidRPr="00D753F5" w:rsidRDefault="00F82EA5" w:rsidP="00534A6B">
            <w:pPr>
              <w:pStyle w:val="a4"/>
              <w:ind w:left="0" w:firstLine="0"/>
              <w:jc w:val="center"/>
              <w:rPr>
                <w:rFonts w:ascii="ＭＳ 明朝" w:eastAsia="ＭＳ 明朝" w:hAnsi="ＭＳ 明朝"/>
              </w:rPr>
            </w:pPr>
            <w:r w:rsidRPr="00D753F5">
              <w:rPr>
                <w:rFonts w:ascii="ＭＳ 明朝" w:eastAsia="ＭＳ 明朝" w:hAnsi="ＭＳ 明朝" w:hint="eastAsia"/>
              </w:rPr>
              <w:t>１.５</w:t>
            </w:r>
          </w:p>
        </w:tc>
      </w:tr>
      <w:tr w:rsidR="00D753F5" w:rsidRPr="00D753F5" w14:paraId="43F156D7" w14:textId="77777777" w:rsidTr="00890021">
        <w:trPr>
          <w:cantSplit/>
          <w:trHeight w:val="536"/>
        </w:trPr>
        <w:tc>
          <w:tcPr>
            <w:tcW w:w="2646" w:type="dxa"/>
            <w:tcBorders>
              <w:bottom w:val="single" w:sz="4" w:space="0" w:color="auto"/>
            </w:tcBorders>
          </w:tcPr>
          <w:p w14:paraId="44089F19" w14:textId="77777777" w:rsidR="00F82EA5" w:rsidRPr="00D753F5" w:rsidRDefault="00F82EA5" w:rsidP="00534A6B">
            <w:pPr>
              <w:pStyle w:val="a4"/>
              <w:ind w:left="0" w:firstLine="0"/>
              <w:rPr>
                <w:rFonts w:ascii="ＭＳ 明朝" w:eastAsia="ＭＳ 明朝" w:hAnsi="ＭＳ 明朝"/>
              </w:rPr>
            </w:pPr>
            <w:r w:rsidRPr="00D753F5">
              <w:rPr>
                <w:rFonts w:ascii="ＭＳ 明朝" w:eastAsia="ＭＳ 明朝" w:hAnsi="ＭＳ 明朝" w:hint="eastAsia"/>
              </w:rPr>
              <w:t>風化・破砕の著しい岩盤、</w:t>
            </w:r>
          </w:p>
          <w:p w14:paraId="19CC6284" w14:textId="77777777" w:rsidR="00F82EA5" w:rsidRPr="00D753F5" w:rsidRDefault="00F82EA5" w:rsidP="00534A6B">
            <w:pPr>
              <w:pStyle w:val="a4"/>
              <w:ind w:left="0" w:hanging="1"/>
              <w:rPr>
                <w:rFonts w:ascii="ＭＳ 明朝" w:eastAsia="ＭＳ 明朝" w:hAnsi="ＭＳ 明朝"/>
              </w:rPr>
            </w:pPr>
            <w:r w:rsidRPr="00D753F5">
              <w:rPr>
                <w:rFonts w:ascii="ＭＳ 明朝" w:eastAsia="ＭＳ 明朝" w:hAnsi="ＭＳ 明朝" w:hint="eastAsia"/>
              </w:rPr>
              <w:t>第三紀以降の未固結岩盤</w:t>
            </w:r>
          </w:p>
        </w:tc>
        <w:tc>
          <w:tcPr>
            <w:tcW w:w="1050" w:type="dxa"/>
            <w:vAlign w:val="center"/>
          </w:tcPr>
          <w:p w14:paraId="50EC3306" w14:textId="77777777" w:rsidR="00F82EA5" w:rsidRPr="00D753F5" w:rsidRDefault="00F82EA5" w:rsidP="00534A6B">
            <w:pPr>
              <w:pStyle w:val="a4"/>
              <w:ind w:left="0" w:firstLine="0"/>
              <w:jc w:val="center"/>
              <w:rPr>
                <w:rFonts w:ascii="ＭＳ 明朝" w:eastAsia="ＭＳ 明朝" w:hAnsi="ＭＳ 明朝"/>
              </w:rPr>
            </w:pPr>
            <w:r w:rsidRPr="00D753F5">
              <w:rPr>
                <w:rFonts w:ascii="ＭＳ 明朝" w:eastAsia="ＭＳ 明朝" w:hAnsi="ＭＳ 明朝" w:hint="eastAsia"/>
              </w:rPr>
              <w:t>０.１５</w:t>
            </w:r>
          </w:p>
        </w:tc>
        <w:tc>
          <w:tcPr>
            <w:tcW w:w="1045" w:type="dxa"/>
            <w:vMerge/>
          </w:tcPr>
          <w:p w14:paraId="106E5B8D" w14:textId="77777777" w:rsidR="00F82EA5" w:rsidRPr="00D753F5" w:rsidRDefault="00F82EA5" w:rsidP="00534A6B">
            <w:pPr>
              <w:pStyle w:val="a4"/>
              <w:ind w:left="0" w:firstLine="0"/>
              <w:rPr>
                <w:rFonts w:ascii="ＭＳ 明朝" w:eastAsia="ＭＳ 明朝" w:hAnsi="ＭＳ 明朝"/>
              </w:rPr>
            </w:pPr>
          </w:p>
        </w:tc>
        <w:tc>
          <w:tcPr>
            <w:tcW w:w="1051" w:type="dxa"/>
            <w:vMerge/>
          </w:tcPr>
          <w:p w14:paraId="74BAF90D" w14:textId="77777777" w:rsidR="00F82EA5" w:rsidRPr="00D753F5" w:rsidRDefault="00F82EA5" w:rsidP="00534A6B">
            <w:pPr>
              <w:pStyle w:val="a4"/>
              <w:ind w:left="0" w:firstLine="0"/>
              <w:rPr>
                <w:rFonts w:ascii="ＭＳ 明朝" w:eastAsia="ＭＳ 明朝" w:hAnsi="ＭＳ 明朝"/>
              </w:rPr>
            </w:pPr>
          </w:p>
        </w:tc>
      </w:tr>
    </w:tbl>
    <w:p w14:paraId="1C9D5E55"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５</w:t>
      </w:r>
      <w:r w:rsidR="00C914E2" w:rsidRPr="00D753F5">
        <w:rPr>
          <w:rFonts w:ascii="ＭＳ 明朝" w:eastAsia="ＭＳ 明朝" w:hAnsi="ＭＳ 明朝" w:hint="eastAsia"/>
        </w:rPr>
        <w:t xml:space="preserve">　</w:t>
      </w:r>
      <w:r w:rsidRPr="00D753F5">
        <w:rPr>
          <w:rFonts w:ascii="ＭＳ 明朝" w:eastAsia="ＭＳ 明朝" w:hAnsi="ＭＳ 明朝"/>
        </w:rPr>
        <w:t>法面保護の措置</w:t>
      </w:r>
    </w:p>
    <w:p w14:paraId="5C38AFC1"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切土、盛土又は捨土を行った後の法面が雨水、渓流等により浸食されるおそれがある場合には、法面保護の措置が講ぜられることが明らかであること。技術的細則は次に掲げるとおりとする。</w:t>
      </w:r>
    </w:p>
    <w:p w14:paraId="05BB66E5"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(1) 植生による保護(実播工、伏工、筋工、植栽工等)を原則とし、植生による保護が適さない場合又は植生による保護だけでは法面の侵食を防止できない場合には、人工材料による適切な保護(吹付工、張工、法枠工、柵工、網工等)が行われるものであること。工種は、土質、気象条件等を考慮して決定され、適期に施行されるものであること。</w:t>
      </w:r>
    </w:p>
    <w:p w14:paraId="01670243"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(2) 表面水、湧水、</w:t>
      </w:r>
      <w:r w:rsidR="00091630" w:rsidRPr="00D753F5">
        <w:rPr>
          <w:rFonts w:ascii="ＭＳ 明朝" w:eastAsia="ＭＳ 明朝" w:hAnsi="ＭＳ 明朝" w:hint="eastAsia"/>
        </w:rPr>
        <w:t>渓流</w:t>
      </w:r>
      <w:r w:rsidRPr="00D753F5">
        <w:rPr>
          <w:rFonts w:ascii="ＭＳ 明朝" w:eastAsia="ＭＳ 明朝" w:hAnsi="ＭＳ 明朝"/>
        </w:rPr>
        <w:t>等により法面が侵食され又は崩壊するおそれがある場合には、排水施設又は擁壁の設置等の措置が講ぜられるものであること。この場合における擁壁の構造は、４の(2)によるものであること。</w:t>
      </w:r>
    </w:p>
    <w:p w14:paraId="67CE781D" w14:textId="77777777" w:rsidR="00890021" w:rsidRPr="00D753F5" w:rsidRDefault="00890021" w:rsidP="00534A6B">
      <w:pPr>
        <w:ind w:leftChars="100" w:left="618" w:hangingChars="200" w:hanging="412"/>
        <w:rPr>
          <w:rFonts w:ascii="ＭＳ 明朝" w:eastAsia="ＭＳ 明朝" w:hAnsi="ＭＳ 明朝"/>
        </w:rPr>
      </w:pPr>
    </w:p>
    <w:p w14:paraId="76E2DE14"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６</w:t>
      </w:r>
      <w:r w:rsidR="00C914E2" w:rsidRPr="00D753F5">
        <w:rPr>
          <w:rFonts w:ascii="ＭＳ 明朝" w:eastAsia="ＭＳ 明朝" w:hAnsi="ＭＳ 明朝" w:hint="eastAsia"/>
        </w:rPr>
        <w:t xml:space="preserve">　</w:t>
      </w:r>
      <w:r w:rsidRPr="00D753F5">
        <w:rPr>
          <w:rFonts w:ascii="ＭＳ 明朝" w:eastAsia="ＭＳ 明朝" w:hAnsi="ＭＳ 明朝"/>
        </w:rPr>
        <w:t>土砂流出防止の措置</w:t>
      </w:r>
    </w:p>
    <w:p w14:paraId="786E9FFF"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rPr>
        <w:t>開発行為に先行して十分な容量及び構造を有するえん堤や沈砂池等(以下「えん堤等」という。)の設置、森林の残置等の措置が適切に講ぜられることが明らかであること。技術的細則は次に掲げるとおりとする。</w:t>
      </w:r>
    </w:p>
    <w:p w14:paraId="46FCE7DB"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(1)</w:t>
      </w:r>
      <w:r w:rsidR="00483BA6" w:rsidRPr="00D753F5">
        <w:rPr>
          <w:rFonts w:ascii="ＭＳ 明朝" w:eastAsia="ＭＳ 明朝" w:hAnsi="ＭＳ 明朝"/>
        </w:rPr>
        <w:t xml:space="preserve"> </w:t>
      </w:r>
      <w:r w:rsidRPr="00D753F5">
        <w:rPr>
          <w:rFonts w:ascii="ＭＳ 明朝" w:eastAsia="ＭＳ 明朝" w:hAnsi="ＭＳ 明朝"/>
        </w:rPr>
        <w:t>えん堤等の容量は、次のア及びイにより算定された開発行為に係る土地の区域からの流出土砂量を貯砂し得るものであること。</w:t>
      </w:r>
      <w:r w:rsidR="003401EC" w:rsidRPr="00D753F5">
        <w:rPr>
          <w:rFonts w:ascii="ＭＳ 明朝" w:eastAsia="ＭＳ 明朝" w:hAnsi="ＭＳ 明朝" w:hint="eastAsia"/>
        </w:rPr>
        <w:t>なお、この算定に当たっては、表</w:t>
      </w:r>
      <w:r w:rsidR="00727AEB" w:rsidRPr="00D753F5">
        <w:rPr>
          <w:rFonts w:ascii="ＭＳ 明朝" w:eastAsia="ＭＳ 明朝" w:hAnsi="ＭＳ 明朝" w:hint="eastAsia"/>
        </w:rPr>
        <w:t>４</w:t>
      </w:r>
      <w:r w:rsidR="003401EC" w:rsidRPr="00D753F5">
        <w:rPr>
          <w:rFonts w:ascii="ＭＳ 明朝" w:eastAsia="ＭＳ 明朝" w:hAnsi="ＭＳ 明朝" w:hint="eastAsia"/>
        </w:rPr>
        <w:t>を参考とすること。</w:t>
      </w:r>
    </w:p>
    <w:p w14:paraId="6F579DE3" w14:textId="77777777" w:rsidR="00C914E2"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ア</w:t>
      </w:r>
      <w:r w:rsidR="00483BA6" w:rsidRPr="00D753F5">
        <w:rPr>
          <w:rFonts w:ascii="ＭＳ 明朝" w:eastAsia="ＭＳ 明朝" w:hAnsi="ＭＳ 明朝" w:hint="eastAsia"/>
        </w:rPr>
        <w:t xml:space="preserve"> </w:t>
      </w:r>
      <w:r w:rsidRPr="00D753F5">
        <w:rPr>
          <w:rFonts w:ascii="ＭＳ 明朝" w:eastAsia="ＭＳ 明朝" w:hAnsi="ＭＳ 明朝"/>
        </w:rPr>
        <w:t>開発行為の施行期間中における流出土砂量は、開発行為に係る土地の区域１ヘクタール当たり１年間に、特に目立った表面侵食のおそれが見られない場合では200立方メートル、脆弱な土壌で全面的に侵食のおそれが高い場合では600立方メートル、それ以外の場合では400立方メートルとするなど、地形、地質、気象等を考慮の上適切に定められたものであること。</w:t>
      </w:r>
    </w:p>
    <w:p w14:paraId="0F510BCC" w14:textId="77777777" w:rsidR="00521AFB" w:rsidRPr="00D753F5" w:rsidRDefault="00521AFB" w:rsidP="00534A6B">
      <w:pPr>
        <w:ind w:leftChars="150" w:left="309" w:firstLineChars="100" w:firstLine="206"/>
        <w:rPr>
          <w:rFonts w:ascii="ＭＳ 明朝" w:eastAsia="ＭＳ 明朝" w:hAnsi="ＭＳ 明朝"/>
        </w:rPr>
      </w:pPr>
      <w:r w:rsidRPr="00D753F5">
        <w:rPr>
          <w:rFonts w:ascii="ＭＳ 明朝" w:eastAsia="ＭＳ 明朝" w:hAnsi="ＭＳ 明朝" w:hint="eastAsia"/>
        </w:rPr>
        <w:t>開発行為に伴い相当量の土砂が流出する等の下流地域に災害が発生するおそれがある区域が事業区域</w:t>
      </w:r>
      <w:r w:rsidRPr="00D753F5">
        <w:rPr>
          <w:rFonts w:ascii="ＭＳ 明朝" w:eastAsia="ＭＳ 明朝" w:hAnsi="ＭＳ 明朝"/>
        </w:rPr>
        <w:t>(開発行為をしようとする森林又は緑地その他の区域をいう。以下同じ。)に含まれる場合には、現地の荒廃状況を踏まえて、必要に応じて、適切な流出土砂量を見込むこと。</w:t>
      </w:r>
    </w:p>
    <w:p w14:paraId="333E4E2D"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イ</w:t>
      </w:r>
      <w:r w:rsidR="00483BA6" w:rsidRPr="00D753F5">
        <w:rPr>
          <w:rFonts w:ascii="ＭＳ 明朝" w:eastAsia="ＭＳ 明朝" w:hAnsi="ＭＳ 明朝" w:hint="eastAsia"/>
        </w:rPr>
        <w:t xml:space="preserve"> </w:t>
      </w:r>
      <w:r w:rsidRPr="00D753F5">
        <w:rPr>
          <w:rFonts w:ascii="ＭＳ 明朝" w:eastAsia="ＭＳ 明朝" w:hAnsi="ＭＳ 明朝"/>
        </w:rPr>
        <w:t>開発行為の終了後において、地形、地被状態等からみて、地表が安定するまでの期間に相当量の土砂の流出が想定される場合には、別途積算するものであること。</w:t>
      </w:r>
    </w:p>
    <w:p w14:paraId="7849EF9B" w14:textId="77777777" w:rsidR="00521AFB" w:rsidRPr="00D753F5" w:rsidRDefault="00521AFB" w:rsidP="00534A6B">
      <w:pPr>
        <w:ind w:leftChars="150" w:left="309" w:firstLineChars="100" w:firstLine="206"/>
        <w:rPr>
          <w:rFonts w:ascii="ＭＳ 明朝" w:eastAsia="ＭＳ 明朝" w:hAnsi="ＭＳ 明朝"/>
        </w:rPr>
      </w:pPr>
      <w:r w:rsidRPr="00D753F5">
        <w:rPr>
          <w:rFonts w:ascii="ＭＳ 明朝" w:eastAsia="ＭＳ 明朝" w:hAnsi="ＭＳ 明朝" w:hint="eastAsia"/>
        </w:rPr>
        <w:t>具体的には、人家、学校、道路等に近接している箇所では５年分以上、その他の箇所ついては３年分以上の土砂流出を見込むこと。（調整池兼用施設は５年以上の土砂流出を見込むこと。）</w:t>
      </w:r>
    </w:p>
    <w:p w14:paraId="477A16A7" w14:textId="77777777" w:rsidR="003401EC" w:rsidRPr="00D753F5" w:rsidRDefault="003401EC" w:rsidP="00534A6B">
      <w:pPr>
        <w:ind w:leftChars="150" w:left="309" w:firstLineChars="100" w:firstLine="206"/>
        <w:rPr>
          <w:rFonts w:ascii="ＭＳ 明朝" w:eastAsia="ＭＳ 明朝" w:hAnsi="ＭＳ 明朝"/>
        </w:rPr>
      </w:pPr>
      <w:r w:rsidRPr="00D753F5">
        <w:rPr>
          <w:rFonts w:ascii="ＭＳ 明朝" w:eastAsia="ＭＳ 明朝" w:hAnsi="ＭＳ 明朝" w:hint="eastAsia"/>
        </w:rPr>
        <w:t>表</w:t>
      </w:r>
      <w:r w:rsidR="00160C9F" w:rsidRPr="00D753F5">
        <w:rPr>
          <w:rFonts w:ascii="ＭＳ 明朝" w:eastAsia="ＭＳ 明朝" w:hAnsi="ＭＳ 明朝" w:hint="eastAsia"/>
        </w:rPr>
        <w:t>４</w:t>
      </w:r>
      <w:r w:rsidRPr="00D753F5">
        <w:rPr>
          <w:rFonts w:ascii="ＭＳ 明朝" w:eastAsia="ＭＳ 明朝" w:hAnsi="ＭＳ 明朝"/>
        </w:rPr>
        <w:t xml:space="preserve">  流出土砂量</w:t>
      </w:r>
    </w:p>
    <w:tbl>
      <w:tblPr>
        <w:tblStyle w:val="a3"/>
        <w:tblW w:w="0" w:type="auto"/>
        <w:tblInd w:w="846" w:type="dxa"/>
        <w:tblLook w:val="04A0" w:firstRow="1" w:lastRow="0" w:firstColumn="1" w:lastColumn="0" w:noHBand="0" w:noVBand="1"/>
      </w:tblPr>
      <w:tblGrid>
        <w:gridCol w:w="2693"/>
        <w:gridCol w:w="5386"/>
      </w:tblGrid>
      <w:tr w:rsidR="00D753F5" w:rsidRPr="00D753F5" w14:paraId="5DBB79C9" w14:textId="77777777" w:rsidTr="003401EC">
        <w:tc>
          <w:tcPr>
            <w:tcW w:w="2693" w:type="dxa"/>
          </w:tcPr>
          <w:p w14:paraId="31C3DC8F" w14:textId="77777777" w:rsidR="003401EC" w:rsidRPr="00D753F5" w:rsidRDefault="003401EC" w:rsidP="00534A6B">
            <w:pPr>
              <w:jc w:val="center"/>
              <w:rPr>
                <w:rFonts w:ascii="ＭＳ 明朝" w:eastAsia="ＭＳ 明朝" w:hAnsi="ＭＳ 明朝"/>
              </w:rPr>
            </w:pPr>
            <w:r w:rsidRPr="00D753F5">
              <w:rPr>
                <w:rFonts w:ascii="ＭＳ 明朝" w:eastAsia="ＭＳ 明朝" w:hAnsi="ＭＳ 明朝" w:hint="eastAsia"/>
              </w:rPr>
              <w:t>地表の状態</w:t>
            </w:r>
          </w:p>
        </w:tc>
        <w:tc>
          <w:tcPr>
            <w:tcW w:w="5386" w:type="dxa"/>
          </w:tcPr>
          <w:p w14:paraId="41F13643" w14:textId="77777777" w:rsidR="003401EC" w:rsidRPr="00D753F5" w:rsidRDefault="003401EC" w:rsidP="00534A6B">
            <w:pPr>
              <w:jc w:val="center"/>
              <w:rPr>
                <w:rFonts w:ascii="ＭＳ 明朝" w:eastAsia="ＭＳ 明朝" w:hAnsi="ＭＳ 明朝"/>
              </w:rPr>
            </w:pPr>
            <w:r w:rsidRPr="00D753F5">
              <w:rPr>
                <w:rFonts w:ascii="ＭＳ 明朝" w:eastAsia="ＭＳ 明朝" w:hAnsi="ＭＳ 明朝"/>
              </w:rPr>
              <w:t>１ヘクタール当たり流出土砂量（立方メートル／年）</w:t>
            </w:r>
          </w:p>
        </w:tc>
      </w:tr>
      <w:tr w:rsidR="00D753F5" w:rsidRPr="00D753F5" w14:paraId="2B119FDE" w14:textId="77777777" w:rsidTr="003401EC">
        <w:tc>
          <w:tcPr>
            <w:tcW w:w="2693" w:type="dxa"/>
          </w:tcPr>
          <w:p w14:paraId="7C3BFEDD" w14:textId="77777777" w:rsidR="003401EC" w:rsidRPr="00D753F5" w:rsidRDefault="003401EC" w:rsidP="00534A6B">
            <w:pPr>
              <w:jc w:val="distribute"/>
              <w:rPr>
                <w:rFonts w:ascii="ＭＳ 明朝" w:eastAsia="ＭＳ 明朝" w:hAnsi="ＭＳ 明朝"/>
              </w:rPr>
            </w:pPr>
            <w:r w:rsidRPr="00D753F5">
              <w:rPr>
                <w:rFonts w:ascii="ＭＳ 明朝" w:eastAsia="ＭＳ 明朝" w:hAnsi="ＭＳ 明朝" w:hint="eastAsia"/>
              </w:rPr>
              <w:t>裸地・荒廃地等</w:t>
            </w:r>
          </w:p>
        </w:tc>
        <w:tc>
          <w:tcPr>
            <w:tcW w:w="5386" w:type="dxa"/>
          </w:tcPr>
          <w:p w14:paraId="24AD653D" w14:textId="77777777" w:rsidR="003401EC" w:rsidRPr="00D753F5" w:rsidRDefault="003401EC" w:rsidP="00534A6B">
            <w:pPr>
              <w:jc w:val="center"/>
              <w:rPr>
                <w:rFonts w:ascii="ＭＳ 明朝" w:eastAsia="ＭＳ 明朝" w:hAnsi="ＭＳ 明朝"/>
              </w:rPr>
            </w:pPr>
            <w:r w:rsidRPr="00D753F5">
              <w:rPr>
                <w:rFonts w:ascii="ＭＳ 明朝" w:eastAsia="ＭＳ 明朝" w:hAnsi="ＭＳ 明朝" w:hint="eastAsia"/>
              </w:rPr>
              <w:t>200 ～ 600</w:t>
            </w:r>
          </w:p>
        </w:tc>
      </w:tr>
      <w:tr w:rsidR="00D753F5" w:rsidRPr="00D753F5" w14:paraId="21065DA5" w14:textId="77777777" w:rsidTr="003401EC">
        <w:tc>
          <w:tcPr>
            <w:tcW w:w="2693" w:type="dxa"/>
          </w:tcPr>
          <w:p w14:paraId="5E2EBECB" w14:textId="77777777" w:rsidR="003401EC" w:rsidRPr="00D753F5" w:rsidRDefault="003401EC" w:rsidP="00534A6B">
            <w:pPr>
              <w:jc w:val="distribute"/>
              <w:rPr>
                <w:rFonts w:ascii="ＭＳ 明朝" w:eastAsia="ＭＳ 明朝" w:hAnsi="ＭＳ 明朝"/>
              </w:rPr>
            </w:pPr>
            <w:r w:rsidRPr="00D753F5">
              <w:rPr>
                <w:rFonts w:ascii="ＭＳ 明朝" w:eastAsia="ＭＳ 明朝" w:hAnsi="ＭＳ 明朝" w:hint="eastAsia"/>
              </w:rPr>
              <w:t>皆伐地・草地等</w:t>
            </w:r>
          </w:p>
        </w:tc>
        <w:tc>
          <w:tcPr>
            <w:tcW w:w="5386" w:type="dxa"/>
          </w:tcPr>
          <w:p w14:paraId="425A65F6" w14:textId="77777777" w:rsidR="003401EC" w:rsidRPr="00D753F5" w:rsidRDefault="003401EC" w:rsidP="00534A6B">
            <w:pPr>
              <w:jc w:val="center"/>
              <w:rPr>
                <w:rFonts w:ascii="ＭＳ 明朝" w:eastAsia="ＭＳ 明朝" w:hAnsi="ＭＳ 明朝"/>
              </w:rPr>
            </w:pPr>
            <w:r w:rsidRPr="00D753F5">
              <w:rPr>
                <w:rFonts w:ascii="ＭＳ 明朝" w:eastAsia="ＭＳ 明朝" w:hAnsi="ＭＳ 明朝" w:hint="eastAsia"/>
              </w:rPr>
              <w:t>15</w:t>
            </w:r>
          </w:p>
        </w:tc>
      </w:tr>
      <w:tr w:rsidR="00D753F5" w:rsidRPr="00D753F5" w14:paraId="0B5D800C" w14:textId="77777777" w:rsidTr="003401EC">
        <w:tc>
          <w:tcPr>
            <w:tcW w:w="2693" w:type="dxa"/>
          </w:tcPr>
          <w:p w14:paraId="0C433D2A" w14:textId="77777777" w:rsidR="003401EC" w:rsidRPr="00D753F5" w:rsidRDefault="003401EC" w:rsidP="00534A6B">
            <w:pPr>
              <w:jc w:val="distribute"/>
              <w:rPr>
                <w:rFonts w:ascii="ＭＳ 明朝" w:eastAsia="ＭＳ 明朝" w:hAnsi="ＭＳ 明朝"/>
              </w:rPr>
            </w:pPr>
            <w:r w:rsidRPr="00D753F5">
              <w:rPr>
                <w:rFonts w:ascii="ＭＳ 明朝" w:eastAsia="ＭＳ 明朝" w:hAnsi="ＭＳ 明朝" w:hint="eastAsia"/>
              </w:rPr>
              <w:t>択伐地</w:t>
            </w:r>
          </w:p>
        </w:tc>
        <w:tc>
          <w:tcPr>
            <w:tcW w:w="5386" w:type="dxa"/>
          </w:tcPr>
          <w:p w14:paraId="0A8E2CE8" w14:textId="77777777" w:rsidR="003401EC" w:rsidRPr="00D753F5" w:rsidRDefault="003401EC" w:rsidP="00534A6B">
            <w:pPr>
              <w:jc w:val="center"/>
              <w:rPr>
                <w:rFonts w:ascii="ＭＳ 明朝" w:eastAsia="ＭＳ 明朝" w:hAnsi="ＭＳ 明朝"/>
              </w:rPr>
            </w:pPr>
            <w:r w:rsidRPr="00D753F5">
              <w:rPr>
                <w:rFonts w:ascii="ＭＳ 明朝" w:eastAsia="ＭＳ 明朝" w:hAnsi="ＭＳ 明朝" w:hint="eastAsia"/>
              </w:rPr>
              <w:t>2</w:t>
            </w:r>
          </w:p>
        </w:tc>
      </w:tr>
      <w:tr w:rsidR="00D753F5" w:rsidRPr="00D753F5" w14:paraId="2F396FA5" w14:textId="77777777" w:rsidTr="003401EC">
        <w:tc>
          <w:tcPr>
            <w:tcW w:w="2693" w:type="dxa"/>
          </w:tcPr>
          <w:p w14:paraId="1D0615F1" w14:textId="77777777" w:rsidR="003401EC" w:rsidRPr="00D753F5" w:rsidRDefault="003401EC" w:rsidP="00534A6B">
            <w:pPr>
              <w:jc w:val="distribute"/>
              <w:rPr>
                <w:rFonts w:ascii="ＭＳ 明朝" w:eastAsia="ＭＳ 明朝" w:hAnsi="ＭＳ 明朝"/>
              </w:rPr>
            </w:pPr>
            <w:r w:rsidRPr="00D753F5">
              <w:rPr>
                <w:rFonts w:ascii="ＭＳ 明朝" w:eastAsia="ＭＳ 明朝" w:hAnsi="ＭＳ 明朝" w:hint="eastAsia"/>
              </w:rPr>
              <w:t>普通の林地</w:t>
            </w:r>
          </w:p>
        </w:tc>
        <w:tc>
          <w:tcPr>
            <w:tcW w:w="5386" w:type="dxa"/>
          </w:tcPr>
          <w:p w14:paraId="0D848044" w14:textId="77777777" w:rsidR="003401EC" w:rsidRPr="00D753F5" w:rsidRDefault="003401EC" w:rsidP="00534A6B">
            <w:pPr>
              <w:jc w:val="center"/>
              <w:rPr>
                <w:rFonts w:ascii="ＭＳ 明朝" w:eastAsia="ＭＳ 明朝" w:hAnsi="ＭＳ 明朝"/>
              </w:rPr>
            </w:pPr>
            <w:r w:rsidRPr="00D753F5">
              <w:rPr>
                <w:rFonts w:ascii="ＭＳ 明朝" w:eastAsia="ＭＳ 明朝" w:hAnsi="ＭＳ 明朝" w:hint="eastAsia"/>
              </w:rPr>
              <w:t>1</w:t>
            </w:r>
          </w:p>
        </w:tc>
      </w:tr>
    </w:tbl>
    <w:p w14:paraId="497CD698" w14:textId="77777777" w:rsidR="003401EC" w:rsidRPr="00D753F5" w:rsidRDefault="003401EC" w:rsidP="00534A6B">
      <w:pPr>
        <w:ind w:leftChars="150" w:left="309" w:firstLineChars="200" w:firstLine="412"/>
        <w:rPr>
          <w:rFonts w:ascii="ＭＳ 明朝" w:eastAsia="ＭＳ 明朝" w:hAnsi="ＭＳ 明朝"/>
        </w:rPr>
      </w:pPr>
      <w:r w:rsidRPr="00D753F5">
        <w:rPr>
          <w:rFonts w:ascii="ＭＳ 明朝" w:eastAsia="ＭＳ 明朝" w:hAnsi="ＭＳ 明朝" w:hint="eastAsia"/>
        </w:rPr>
        <w:t>（注）１</w:t>
      </w:r>
      <w:r w:rsidRPr="00D753F5">
        <w:rPr>
          <w:rFonts w:ascii="ＭＳ 明朝" w:eastAsia="ＭＳ 明朝" w:hAnsi="ＭＳ 明朝"/>
        </w:rPr>
        <w:t xml:space="preserve">  工事によりかき起こした面積及び盛土、捨土部については、裸地に準ずる。</w:t>
      </w:r>
    </w:p>
    <w:p w14:paraId="55417443" w14:textId="77777777" w:rsidR="003401EC" w:rsidRPr="00D753F5" w:rsidRDefault="003401EC" w:rsidP="00534A6B">
      <w:pPr>
        <w:ind w:leftChars="553" w:left="1140" w:firstLineChars="100" w:firstLine="206"/>
        <w:rPr>
          <w:rFonts w:ascii="ＭＳ 明朝" w:eastAsia="ＭＳ 明朝" w:hAnsi="ＭＳ 明朝"/>
        </w:rPr>
      </w:pPr>
      <w:r w:rsidRPr="00D753F5">
        <w:rPr>
          <w:rFonts w:ascii="ＭＳ 明朝" w:eastAsia="ＭＳ 明朝" w:hAnsi="ＭＳ 明朝"/>
        </w:rPr>
        <w:t>２　完全な排水施設を備えた芝生等は、林地に準ずる。</w:t>
      </w:r>
    </w:p>
    <w:p w14:paraId="4B160F86" w14:textId="77777777" w:rsidR="003401EC" w:rsidRPr="00D753F5" w:rsidRDefault="003401EC" w:rsidP="00534A6B">
      <w:pPr>
        <w:ind w:leftChars="553" w:left="1140" w:firstLineChars="100" w:firstLine="206"/>
        <w:rPr>
          <w:rFonts w:ascii="ＭＳ 明朝" w:eastAsia="ＭＳ 明朝" w:hAnsi="ＭＳ 明朝"/>
        </w:rPr>
      </w:pPr>
      <w:r w:rsidRPr="00D753F5">
        <w:rPr>
          <w:rFonts w:ascii="ＭＳ 明朝" w:eastAsia="ＭＳ 明朝" w:hAnsi="ＭＳ 明朝"/>
        </w:rPr>
        <w:t>３　その他は、実態に応じて判断する。</w:t>
      </w:r>
    </w:p>
    <w:p w14:paraId="285E51B6" w14:textId="77777777" w:rsidR="003401EC" w:rsidRPr="00D753F5" w:rsidRDefault="003401EC" w:rsidP="00534A6B">
      <w:pPr>
        <w:ind w:leftChars="553" w:left="1140" w:firstLineChars="100" w:firstLine="206"/>
        <w:rPr>
          <w:rFonts w:ascii="ＭＳ 明朝" w:eastAsia="ＭＳ 明朝" w:hAnsi="ＭＳ 明朝"/>
        </w:rPr>
      </w:pPr>
      <w:r w:rsidRPr="00D753F5">
        <w:rPr>
          <w:rFonts w:ascii="ＭＳ 明朝" w:eastAsia="ＭＳ 明朝" w:hAnsi="ＭＳ 明朝"/>
        </w:rPr>
        <w:t>４　生産土砂量は、作業工程表を作成し、これに基づいた工事期間を算定する。</w:t>
      </w:r>
    </w:p>
    <w:p w14:paraId="45717847" w14:textId="77777777" w:rsidR="003401EC" w:rsidRPr="00D753F5" w:rsidRDefault="003401EC" w:rsidP="00534A6B">
      <w:pPr>
        <w:ind w:leftChars="553" w:left="1140" w:firstLineChars="100" w:firstLine="206"/>
        <w:rPr>
          <w:rFonts w:ascii="ＭＳ 明朝" w:eastAsia="ＭＳ 明朝" w:hAnsi="ＭＳ 明朝"/>
        </w:rPr>
      </w:pPr>
      <w:r w:rsidRPr="00D753F5">
        <w:rPr>
          <w:rFonts w:ascii="ＭＳ 明朝" w:eastAsia="ＭＳ 明朝" w:hAnsi="ＭＳ 明朝" w:hint="eastAsia"/>
        </w:rPr>
        <w:t xml:space="preserve">　　ただし、4ヶ月以下は一様に4ヶ月として計算する。</w:t>
      </w:r>
    </w:p>
    <w:p w14:paraId="2D20085F" w14:textId="77777777" w:rsidR="003401EC" w:rsidRPr="00D753F5" w:rsidRDefault="003401EC" w:rsidP="00534A6B">
      <w:pPr>
        <w:ind w:leftChars="553" w:left="1140" w:firstLineChars="100" w:firstLine="206"/>
        <w:rPr>
          <w:rFonts w:ascii="ＭＳ 明朝" w:eastAsia="ＭＳ 明朝" w:hAnsi="ＭＳ 明朝"/>
        </w:rPr>
      </w:pPr>
    </w:p>
    <w:p w14:paraId="40EDF06A"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(2)</w:t>
      </w:r>
      <w:r w:rsidR="00890021" w:rsidRPr="00D753F5">
        <w:rPr>
          <w:rFonts w:ascii="ＭＳ 明朝" w:eastAsia="ＭＳ 明朝" w:hAnsi="ＭＳ 明朝"/>
        </w:rPr>
        <w:t xml:space="preserve"> </w:t>
      </w:r>
      <w:r w:rsidRPr="00D753F5">
        <w:rPr>
          <w:rFonts w:ascii="ＭＳ 明朝" w:eastAsia="ＭＳ 明朝" w:hAnsi="ＭＳ 明朝"/>
        </w:rPr>
        <w:t>えん堤等の設置箇所は、極力土砂の流出地点に近接した位置であること。</w:t>
      </w:r>
    </w:p>
    <w:p w14:paraId="032CEC6D"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また、えん堤等は、堅固な地山地盤上に設置するものとし、さらに不等沈下や地盤への雨水の浸透が生じないよう、施工上十分な処理が行われること。やむを得ず、軟弱地盤上に設置する場合は、不等沈下や地盤への雨水の浸透が生じないよう、地盤改良等が行われること。</w:t>
      </w:r>
    </w:p>
    <w:p w14:paraId="6D76C3DF" w14:textId="77777777" w:rsidR="00720452" w:rsidRPr="00D753F5" w:rsidRDefault="00720452" w:rsidP="00534A6B">
      <w:pPr>
        <w:ind w:left="206" w:hangingChars="100" w:hanging="206"/>
        <w:rPr>
          <w:rFonts w:ascii="ＭＳ 明朝" w:eastAsia="ＭＳ 明朝" w:hAnsi="ＭＳ 明朝"/>
        </w:rPr>
      </w:pPr>
      <w:r w:rsidRPr="00D753F5">
        <w:rPr>
          <w:rFonts w:ascii="ＭＳ 明朝" w:eastAsia="ＭＳ 明朝" w:hAnsi="ＭＳ 明朝"/>
        </w:rPr>
        <w:t>(</w:t>
      </w:r>
      <w:r w:rsidR="00160C9F" w:rsidRPr="00D753F5">
        <w:rPr>
          <w:rFonts w:ascii="ＭＳ 明朝" w:eastAsia="ＭＳ 明朝" w:hAnsi="ＭＳ 明朝" w:hint="eastAsia"/>
        </w:rPr>
        <w:t>3</w:t>
      </w:r>
      <w:r w:rsidRPr="00D753F5">
        <w:rPr>
          <w:rFonts w:ascii="ＭＳ 明朝" w:eastAsia="ＭＳ 明朝" w:hAnsi="ＭＳ 明朝"/>
        </w:rPr>
        <w:t>)</w:t>
      </w:r>
      <w:r w:rsidR="00440FF9" w:rsidRPr="00D753F5">
        <w:rPr>
          <w:rFonts w:ascii="ＭＳ 明朝" w:eastAsia="ＭＳ 明朝" w:hAnsi="ＭＳ 明朝"/>
        </w:rPr>
        <w:t xml:space="preserve"> </w:t>
      </w:r>
      <w:r w:rsidRPr="00D753F5">
        <w:rPr>
          <w:rFonts w:ascii="ＭＳ 明朝" w:eastAsia="ＭＳ 明朝" w:hAnsi="ＭＳ 明朝"/>
        </w:rPr>
        <w:t>えん堤</w:t>
      </w:r>
      <w:r w:rsidR="006E6411" w:rsidRPr="00D753F5">
        <w:rPr>
          <w:rFonts w:ascii="ＭＳ 明朝" w:eastAsia="ＭＳ 明朝" w:hAnsi="ＭＳ 明朝"/>
        </w:rPr>
        <w:t>等</w:t>
      </w:r>
      <w:r w:rsidR="006E6411" w:rsidRPr="00D753F5">
        <w:rPr>
          <w:rFonts w:ascii="ＭＳ 明朝" w:eastAsia="ＭＳ 明朝" w:hAnsi="ＭＳ 明朝" w:hint="eastAsia"/>
        </w:rPr>
        <w:t>に</w:t>
      </w:r>
      <w:r w:rsidR="006E6411" w:rsidRPr="00D753F5">
        <w:rPr>
          <w:rFonts w:ascii="ＭＳ 明朝" w:eastAsia="ＭＳ 明朝" w:hAnsi="ＭＳ 明朝"/>
        </w:rPr>
        <w:t>は沈降深度として、</w:t>
      </w:r>
      <w:r w:rsidR="006E6411" w:rsidRPr="00D753F5">
        <w:rPr>
          <w:rFonts w:ascii="ＭＳ 明朝" w:eastAsia="ＭＳ 明朝" w:hAnsi="ＭＳ 明朝" w:hint="eastAsia"/>
        </w:rPr>
        <w:t>常時有効水深</w:t>
      </w:r>
      <w:r w:rsidR="00091630" w:rsidRPr="00D753F5">
        <w:rPr>
          <w:rFonts w:ascii="ＭＳ 明朝" w:eastAsia="ＭＳ 明朝" w:hAnsi="ＭＳ 明朝" w:hint="eastAsia"/>
        </w:rPr>
        <w:t>が</w:t>
      </w:r>
      <w:r w:rsidR="006E6411" w:rsidRPr="00D753F5">
        <w:rPr>
          <w:rFonts w:ascii="ＭＳ 明朝" w:eastAsia="ＭＳ 明朝" w:hAnsi="ＭＳ 明朝" w:hint="eastAsia"/>
        </w:rPr>
        <w:t>１メートル以上確保されていること。</w:t>
      </w:r>
    </w:p>
    <w:p w14:paraId="00453DA6" w14:textId="77777777" w:rsidR="00521AFB" w:rsidRPr="00D753F5" w:rsidRDefault="00160C9F" w:rsidP="00534A6B">
      <w:pPr>
        <w:ind w:left="206" w:hangingChars="100" w:hanging="206"/>
        <w:rPr>
          <w:rFonts w:ascii="ＭＳ 明朝" w:eastAsia="ＭＳ 明朝" w:hAnsi="ＭＳ 明朝"/>
        </w:rPr>
      </w:pPr>
      <w:r w:rsidRPr="00D753F5">
        <w:rPr>
          <w:rFonts w:ascii="ＭＳ 明朝" w:eastAsia="ＭＳ 明朝" w:hAnsi="ＭＳ 明朝"/>
        </w:rPr>
        <w:t>(</w:t>
      </w:r>
      <w:r w:rsidRPr="00D753F5">
        <w:rPr>
          <w:rFonts w:ascii="ＭＳ 明朝" w:eastAsia="ＭＳ 明朝" w:hAnsi="ＭＳ 明朝" w:hint="eastAsia"/>
        </w:rPr>
        <w:t>4</w:t>
      </w:r>
      <w:r w:rsidR="00521AFB" w:rsidRPr="00D753F5">
        <w:rPr>
          <w:rFonts w:ascii="ＭＳ 明朝" w:eastAsia="ＭＳ 明朝" w:hAnsi="ＭＳ 明朝"/>
        </w:rPr>
        <w:t>) えん堤</w:t>
      </w:r>
      <w:r w:rsidR="004356AE" w:rsidRPr="00D753F5">
        <w:rPr>
          <w:rFonts w:ascii="ＭＳ 明朝" w:eastAsia="ＭＳ 明朝" w:hAnsi="ＭＳ 明朝" w:hint="eastAsia"/>
        </w:rPr>
        <w:t>の</w:t>
      </w:r>
      <w:r w:rsidR="00521AFB" w:rsidRPr="00D753F5">
        <w:rPr>
          <w:rFonts w:ascii="ＭＳ 明朝" w:eastAsia="ＭＳ 明朝" w:hAnsi="ＭＳ 明朝"/>
        </w:rPr>
        <w:t>断面は、「治山技術基準」(昭和46年３月13日付け46林野治第648号林野庁長官通達)</w:t>
      </w:r>
      <w:r w:rsidR="00394CC1" w:rsidRPr="00D753F5">
        <w:rPr>
          <w:rFonts w:ascii="ＭＳ 明朝" w:eastAsia="ＭＳ 明朝" w:hAnsi="ＭＳ 明朝" w:hint="eastAsia"/>
        </w:rPr>
        <w:t>第２編第４章第３節３－９</w:t>
      </w:r>
      <w:r w:rsidR="00521AFB" w:rsidRPr="00D753F5">
        <w:rPr>
          <w:rFonts w:ascii="ＭＳ 明朝" w:eastAsia="ＭＳ 明朝" w:hAnsi="ＭＳ 明朝"/>
        </w:rPr>
        <w:t>治山ダムの断面によるものであること。</w:t>
      </w:r>
    </w:p>
    <w:p w14:paraId="7B5AC89E" w14:textId="77777777" w:rsidR="00440FF9" w:rsidRPr="00D753F5" w:rsidRDefault="00440FF9" w:rsidP="00534A6B">
      <w:pPr>
        <w:ind w:left="206" w:hangingChars="100" w:hanging="206"/>
        <w:rPr>
          <w:rFonts w:ascii="ＭＳ 明朝" w:eastAsia="ＭＳ 明朝" w:hAnsi="ＭＳ 明朝"/>
        </w:rPr>
      </w:pPr>
      <w:r w:rsidRPr="00D753F5">
        <w:rPr>
          <w:rFonts w:ascii="ＭＳ 明朝" w:eastAsia="ＭＳ 明朝" w:hAnsi="ＭＳ 明朝"/>
        </w:rPr>
        <w:t>(</w:t>
      </w:r>
      <w:r w:rsidRPr="00D753F5">
        <w:rPr>
          <w:rFonts w:ascii="ＭＳ 明朝" w:eastAsia="ＭＳ 明朝" w:hAnsi="ＭＳ 明朝" w:hint="eastAsia"/>
        </w:rPr>
        <w:t>5</w:t>
      </w:r>
      <w:r w:rsidRPr="00D753F5">
        <w:rPr>
          <w:rFonts w:ascii="ＭＳ 明朝" w:eastAsia="ＭＳ 明朝" w:hAnsi="ＭＳ 明朝"/>
        </w:rPr>
        <w:t>) 「災害が発生するおそれがある区域」については表</w:t>
      </w:r>
      <w:r w:rsidR="009E57AA" w:rsidRPr="00D753F5">
        <w:rPr>
          <w:rFonts w:ascii="ＭＳ 明朝" w:eastAsia="ＭＳ 明朝" w:hAnsi="ＭＳ 明朝" w:hint="eastAsia"/>
        </w:rPr>
        <w:t>５</w:t>
      </w:r>
      <w:r w:rsidRPr="00D753F5">
        <w:rPr>
          <w:rFonts w:ascii="ＭＳ 明朝" w:eastAsia="ＭＳ 明朝" w:hAnsi="ＭＳ 明朝"/>
        </w:rPr>
        <w:t>に掲げる区域を含む土地の範囲とし、その考え方については、災害の特性を踏まえ、次のア及びイを目安に現地の荒廃状況に応じて整理すること。なお、表</w:t>
      </w:r>
      <w:r w:rsidRPr="00D753F5">
        <w:rPr>
          <w:rFonts w:ascii="ＭＳ 明朝" w:eastAsia="ＭＳ 明朝" w:hAnsi="ＭＳ 明朝" w:hint="eastAsia"/>
        </w:rPr>
        <w:t>５</w:t>
      </w:r>
      <w:r w:rsidRPr="00D753F5">
        <w:rPr>
          <w:rFonts w:ascii="ＭＳ 明朝" w:eastAsia="ＭＳ 明朝" w:hAnsi="ＭＳ 明朝"/>
        </w:rPr>
        <w:t>に掲げる区域以外であっても、知事が同様のおそれがあると認める区域については「災害が発生するおそれがある区域」に含めること。</w:t>
      </w:r>
    </w:p>
    <w:p w14:paraId="64CF41E5" w14:textId="77777777" w:rsidR="00440FF9" w:rsidRPr="00D753F5" w:rsidRDefault="00440FF9" w:rsidP="00534A6B">
      <w:pPr>
        <w:ind w:leftChars="100" w:left="309" w:hangingChars="50" w:hanging="103"/>
        <w:rPr>
          <w:rFonts w:ascii="ＭＳ 明朝" w:eastAsia="ＭＳ 明朝" w:hAnsi="ＭＳ 明朝"/>
        </w:rPr>
      </w:pPr>
      <w:r w:rsidRPr="00D753F5">
        <w:rPr>
          <w:rFonts w:ascii="ＭＳ 明朝" w:eastAsia="ＭＳ 明朝" w:hAnsi="ＭＳ 明朝"/>
        </w:rPr>
        <w:t>ア 山腹崩壊や急傾斜地の崩壊、地すべりに関する区域については、土砂災害警戒区域等における土砂災害防止対策の推進に関する法律(平成12年法律第57号。以下「土砂災害防止法」という。)の土砂災害警戒区域の考え方を基本とすること。</w:t>
      </w:r>
    </w:p>
    <w:p w14:paraId="7E1FD703" w14:textId="77777777" w:rsidR="00440FF9" w:rsidRPr="00D753F5" w:rsidRDefault="00440FF9" w:rsidP="00534A6B">
      <w:pPr>
        <w:ind w:leftChars="100" w:left="309" w:hangingChars="50" w:hanging="103"/>
        <w:rPr>
          <w:rFonts w:ascii="ＭＳ 明朝" w:eastAsia="ＭＳ 明朝" w:hAnsi="ＭＳ 明朝"/>
        </w:rPr>
      </w:pPr>
      <w:r w:rsidRPr="00D753F5">
        <w:rPr>
          <w:rFonts w:ascii="ＭＳ 明朝" w:eastAsia="ＭＳ 明朝" w:hAnsi="ＭＳ 明朝"/>
        </w:rPr>
        <w:t>イ 土石流に関する区域については、土石流の発生の危険性が認められる渓流を含む流域全体を基本とすること。</w:t>
      </w:r>
      <w:r w:rsidRPr="00D753F5">
        <w:rPr>
          <w:rFonts w:ascii="ＭＳ 明朝" w:eastAsia="ＭＳ 明朝" w:hAnsi="ＭＳ 明朝" w:hint="eastAsia"/>
        </w:rPr>
        <w:t>ただし、土石流が発生した場合において、地形の状況により明らかに土石流が到達しないと認められる土地の区域を除く。</w:t>
      </w:r>
    </w:p>
    <w:p w14:paraId="268892B7" w14:textId="77777777" w:rsidR="00440FF9" w:rsidRPr="00D753F5" w:rsidRDefault="00440FF9" w:rsidP="00534A6B">
      <w:pPr>
        <w:ind w:firstLineChars="400" w:firstLine="824"/>
        <w:rPr>
          <w:rFonts w:ascii="ＭＳ 明朝" w:eastAsia="ＭＳ 明朝" w:hAnsi="ＭＳ 明朝"/>
        </w:rPr>
      </w:pPr>
      <w:r w:rsidRPr="00D753F5">
        <w:rPr>
          <w:rFonts w:ascii="ＭＳ 明朝" w:eastAsia="ＭＳ 明朝" w:hAnsi="ＭＳ 明朝" w:hint="eastAsia"/>
        </w:rPr>
        <w:t>表５</w:t>
      </w:r>
    </w:p>
    <w:tbl>
      <w:tblPr>
        <w:tblStyle w:val="a3"/>
        <w:tblW w:w="8081" w:type="dxa"/>
        <w:tblInd w:w="846" w:type="dxa"/>
        <w:tblLook w:val="04A0" w:firstRow="1" w:lastRow="0" w:firstColumn="1" w:lastColumn="0" w:noHBand="0" w:noVBand="1"/>
      </w:tblPr>
      <w:tblGrid>
        <w:gridCol w:w="3402"/>
        <w:gridCol w:w="4679"/>
      </w:tblGrid>
      <w:tr w:rsidR="00D753F5" w:rsidRPr="00D753F5" w14:paraId="30F6EAD0" w14:textId="77777777" w:rsidTr="0038639C">
        <w:tc>
          <w:tcPr>
            <w:tcW w:w="3402" w:type="dxa"/>
            <w:vAlign w:val="center"/>
          </w:tcPr>
          <w:p w14:paraId="60713D70" w14:textId="77777777" w:rsidR="00440FF9" w:rsidRPr="00D753F5" w:rsidRDefault="00440FF9" w:rsidP="00534A6B">
            <w:pPr>
              <w:jc w:val="center"/>
              <w:rPr>
                <w:rFonts w:ascii="ＭＳ 明朝" w:eastAsia="ＭＳ 明朝" w:hAnsi="ＭＳ 明朝"/>
              </w:rPr>
            </w:pPr>
            <w:r w:rsidRPr="00D753F5">
              <w:rPr>
                <w:rFonts w:ascii="ＭＳ 明朝" w:eastAsia="ＭＳ 明朝" w:hAnsi="ＭＳ 明朝" w:hint="eastAsia"/>
              </w:rPr>
              <w:t>区域の名称</w:t>
            </w:r>
          </w:p>
        </w:tc>
        <w:tc>
          <w:tcPr>
            <w:tcW w:w="4679" w:type="dxa"/>
            <w:vAlign w:val="center"/>
          </w:tcPr>
          <w:p w14:paraId="734ECC0C" w14:textId="77777777" w:rsidR="00440FF9" w:rsidRPr="00D753F5" w:rsidRDefault="00440FF9" w:rsidP="00534A6B">
            <w:pPr>
              <w:jc w:val="center"/>
              <w:rPr>
                <w:rFonts w:ascii="ＭＳ 明朝" w:eastAsia="ＭＳ 明朝" w:hAnsi="ＭＳ 明朝"/>
              </w:rPr>
            </w:pPr>
            <w:r w:rsidRPr="00D753F5">
              <w:rPr>
                <w:rFonts w:ascii="ＭＳ 明朝" w:eastAsia="ＭＳ 明朝" w:hAnsi="ＭＳ 明朝" w:hint="eastAsia"/>
              </w:rPr>
              <w:t>根拠とする法令等</w:t>
            </w:r>
          </w:p>
        </w:tc>
      </w:tr>
      <w:tr w:rsidR="00D753F5" w:rsidRPr="00D753F5" w14:paraId="70981662" w14:textId="77777777" w:rsidTr="0038639C">
        <w:tc>
          <w:tcPr>
            <w:tcW w:w="3402" w:type="dxa"/>
            <w:vAlign w:val="center"/>
          </w:tcPr>
          <w:p w14:paraId="0B9AEA2F" w14:textId="77777777" w:rsidR="00440FF9" w:rsidRPr="00D753F5" w:rsidRDefault="00440FF9" w:rsidP="00534A6B">
            <w:pPr>
              <w:jc w:val="center"/>
              <w:rPr>
                <w:rFonts w:ascii="ＭＳ 明朝" w:eastAsia="ＭＳ 明朝" w:hAnsi="ＭＳ 明朝"/>
              </w:rPr>
            </w:pPr>
            <w:r w:rsidRPr="00D753F5">
              <w:rPr>
                <w:rFonts w:ascii="ＭＳ 明朝" w:eastAsia="ＭＳ 明朝" w:hAnsi="ＭＳ 明朝" w:hint="eastAsia"/>
              </w:rPr>
              <w:t>砂防指定地</w:t>
            </w:r>
          </w:p>
        </w:tc>
        <w:tc>
          <w:tcPr>
            <w:tcW w:w="4679" w:type="dxa"/>
            <w:vAlign w:val="center"/>
          </w:tcPr>
          <w:p w14:paraId="5116BE87" w14:textId="77777777" w:rsidR="00440FF9" w:rsidRPr="00D753F5" w:rsidRDefault="00440FF9" w:rsidP="00534A6B">
            <w:pPr>
              <w:jc w:val="center"/>
              <w:rPr>
                <w:rFonts w:ascii="ＭＳ 明朝" w:eastAsia="ＭＳ 明朝" w:hAnsi="ＭＳ 明朝"/>
              </w:rPr>
            </w:pPr>
            <w:r w:rsidRPr="00D753F5">
              <w:rPr>
                <w:rFonts w:ascii="ＭＳ 明朝" w:eastAsia="ＭＳ 明朝" w:hAnsi="ＭＳ 明朝" w:hint="eastAsia"/>
              </w:rPr>
              <w:t>砂防法</w:t>
            </w:r>
          </w:p>
        </w:tc>
      </w:tr>
      <w:tr w:rsidR="00D753F5" w:rsidRPr="00D753F5" w14:paraId="588F4597" w14:textId="77777777" w:rsidTr="0038639C">
        <w:tc>
          <w:tcPr>
            <w:tcW w:w="3402" w:type="dxa"/>
            <w:vAlign w:val="center"/>
          </w:tcPr>
          <w:p w14:paraId="159FA989" w14:textId="77777777" w:rsidR="00440FF9" w:rsidRPr="00D753F5" w:rsidRDefault="00440FF9" w:rsidP="00534A6B">
            <w:pPr>
              <w:jc w:val="center"/>
              <w:rPr>
                <w:rFonts w:ascii="ＭＳ 明朝" w:eastAsia="ＭＳ 明朝" w:hAnsi="ＭＳ 明朝"/>
              </w:rPr>
            </w:pPr>
            <w:r w:rsidRPr="00D753F5">
              <w:rPr>
                <w:rFonts w:ascii="ＭＳ 明朝" w:eastAsia="ＭＳ 明朝" w:hAnsi="ＭＳ 明朝" w:hint="eastAsia"/>
              </w:rPr>
              <w:t>急傾斜地崩壊危険区域</w:t>
            </w:r>
          </w:p>
        </w:tc>
        <w:tc>
          <w:tcPr>
            <w:tcW w:w="4679" w:type="dxa"/>
            <w:vAlign w:val="center"/>
          </w:tcPr>
          <w:p w14:paraId="2937B108" w14:textId="77777777" w:rsidR="00440FF9" w:rsidRPr="00D753F5" w:rsidRDefault="00440FF9" w:rsidP="00534A6B">
            <w:pPr>
              <w:jc w:val="center"/>
              <w:rPr>
                <w:rFonts w:ascii="ＭＳ 明朝" w:eastAsia="ＭＳ 明朝" w:hAnsi="ＭＳ 明朝"/>
              </w:rPr>
            </w:pPr>
            <w:r w:rsidRPr="00D753F5">
              <w:rPr>
                <w:rFonts w:ascii="ＭＳ 明朝" w:eastAsia="ＭＳ 明朝" w:hAnsi="ＭＳ 明朝" w:hint="eastAsia"/>
              </w:rPr>
              <w:t>急傾斜地の崩壊による災害の防止に関する法律</w:t>
            </w:r>
          </w:p>
        </w:tc>
      </w:tr>
      <w:tr w:rsidR="00D753F5" w:rsidRPr="00D753F5" w14:paraId="0453EDCA" w14:textId="77777777" w:rsidTr="0038639C">
        <w:tc>
          <w:tcPr>
            <w:tcW w:w="3402" w:type="dxa"/>
            <w:vAlign w:val="center"/>
          </w:tcPr>
          <w:p w14:paraId="0B6D88DA" w14:textId="77777777" w:rsidR="00440FF9" w:rsidRPr="00D753F5" w:rsidRDefault="00440FF9" w:rsidP="00534A6B">
            <w:pPr>
              <w:jc w:val="center"/>
              <w:rPr>
                <w:rFonts w:ascii="ＭＳ 明朝" w:eastAsia="ＭＳ 明朝" w:hAnsi="ＭＳ 明朝"/>
              </w:rPr>
            </w:pPr>
            <w:r w:rsidRPr="00D753F5">
              <w:rPr>
                <w:rFonts w:ascii="ＭＳ 明朝" w:eastAsia="ＭＳ 明朝" w:hAnsi="ＭＳ 明朝" w:hint="eastAsia"/>
              </w:rPr>
              <w:t>地すべり防止区域</w:t>
            </w:r>
          </w:p>
        </w:tc>
        <w:tc>
          <w:tcPr>
            <w:tcW w:w="4679" w:type="dxa"/>
            <w:vAlign w:val="center"/>
          </w:tcPr>
          <w:p w14:paraId="0427C241" w14:textId="77777777" w:rsidR="00440FF9" w:rsidRPr="00D753F5" w:rsidRDefault="00440FF9" w:rsidP="00534A6B">
            <w:pPr>
              <w:jc w:val="center"/>
              <w:rPr>
                <w:rFonts w:ascii="ＭＳ 明朝" w:eastAsia="ＭＳ 明朝" w:hAnsi="ＭＳ 明朝"/>
              </w:rPr>
            </w:pPr>
            <w:r w:rsidRPr="00D753F5">
              <w:rPr>
                <w:rFonts w:ascii="ＭＳ 明朝" w:eastAsia="ＭＳ 明朝" w:hAnsi="ＭＳ 明朝" w:hint="eastAsia"/>
              </w:rPr>
              <w:t>地すべり等防止法</w:t>
            </w:r>
          </w:p>
        </w:tc>
      </w:tr>
      <w:tr w:rsidR="00D753F5" w:rsidRPr="00D753F5" w14:paraId="4A2B1259" w14:textId="77777777" w:rsidTr="0038639C">
        <w:tc>
          <w:tcPr>
            <w:tcW w:w="3402" w:type="dxa"/>
            <w:vAlign w:val="center"/>
          </w:tcPr>
          <w:p w14:paraId="22D61E60" w14:textId="77777777" w:rsidR="00440FF9" w:rsidRPr="00D753F5" w:rsidRDefault="00440FF9" w:rsidP="00534A6B">
            <w:pPr>
              <w:jc w:val="center"/>
              <w:rPr>
                <w:rFonts w:ascii="ＭＳ 明朝" w:eastAsia="ＭＳ 明朝" w:hAnsi="ＭＳ 明朝"/>
              </w:rPr>
            </w:pPr>
            <w:r w:rsidRPr="00D753F5">
              <w:rPr>
                <w:rFonts w:ascii="ＭＳ 明朝" w:eastAsia="ＭＳ 明朝" w:hAnsi="ＭＳ 明朝" w:hint="eastAsia"/>
              </w:rPr>
              <w:t>土砂災害警戒区域</w:t>
            </w:r>
          </w:p>
        </w:tc>
        <w:tc>
          <w:tcPr>
            <w:tcW w:w="4679" w:type="dxa"/>
            <w:vAlign w:val="center"/>
          </w:tcPr>
          <w:p w14:paraId="0B580100" w14:textId="77777777" w:rsidR="00440FF9" w:rsidRPr="00D753F5" w:rsidRDefault="00440FF9" w:rsidP="00534A6B">
            <w:pPr>
              <w:jc w:val="center"/>
              <w:rPr>
                <w:rFonts w:ascii="ＭＳ 明朝" w:eastAsia="ＭＳ 明朝" w:hAnsi="ＭＳ 明朝"/>
              </w:rPr>
            </w:pPr>
            <w:r w:rsidRPr="00D753F5">
              <w:rPr>
                <w:rFonts w:ascii="ＭＳ 明朝" w:eastAsia="ＭＳ 明朝" w:hAnsi="ＭＳ 明朝" w:hint="eastAsia"/>
              </w:rPr>
              <w:t>土砂災害防止法</w:t>
            </w:r>
          </w:p>
        </w:tc>
      </w:tr>
      <w:tr w:rsidR="00D753F5" w:rsidRPr="00D753F5" w14:paraId="0CE5B335" w14:textId="77777777" w:rsidTr="0038639C">
        <w:tc>
          <w:tcPr>
            <w:tcW w:w="3402" w:type="dxa"/>
            <w:vAlign w:val="center"/>
          </w:tcPr>
          <w:p w14:paraId="716BC6C2" w14:textId="77777777" w:rsidR="00440FF9" w:rsidRPr="00D753F5" w:rsidRDefault="00440FF9" w:rsidP="00534A6B">
            <w:pPr>
              <w:jc w:val="center"/>
              <w:rPr>
                <w:rFonts w:ascii="ＭＳ 明朝" w:eastAsia="ＭＳ 明朝" w:hAnsi="ＭＳ 明朝"/>
              </w:rPr>
            </w:pPr>
            <w:r w:rsidRPr="00D753F5">
              <w:rPr>
                <w:rFonts w:ascii="ＭＳ 明朝" w:eastAsia="ＭＳ 明朝" w:hAnsi="ＭＳ 明朝" w:hint="eastAsia"/>
              </w:rPr>
              <w:t>災害危険区域</w:t>
            </w:r>
          </w:p>
        </w:tc>
        <w:tc>
          <w:tcPr>
            <w:tcW w:w="4679" w:type="dxa"/>
            <w:vAlign w:val="center"/>
          </w:tcPr>
          <w:p w14:paraId="4EB4E5EE" w14:textId="77777777" w:rsidR="00440FF9" w:rsidRPr="00D753F5" w:rsidRDefault="00440FF9" w:rsidP="00534A6B">
            <w:pPr>
              <w:jc w:val="center"/>
              <w:rPr>
                <w:rFonts w:ascii="ＭＳ 明朝" w:eastAsia="ＭＳ 明朝" w:hAnsi="ＭＳ 明朝"/>
              </w:rPr>
            </w:pPr>
            <w:r w:rsidRPr="00D753F5">
              <w:rPr>
                <w:rFonts w:ascii="ＭＳ 明朝" w:eastAsia="ＭＳ 明朝" w:hAnsi="ＭＳ 明朝" w:hint="eastAsia"/>
              </w:rPr>
              <w:t>建築基準法</w:t>
            </w:r>
          </w:p>
        </w:tc>
      </w:tr>
      <w:tr w:rsidR="00440FF9" w:rsidRPr="00D753F5" w14:paraId="5B5007E8" w14:textId="77777777" w:rsidTr="0038639C">
        <w:tc>
          <w:tcPr>
            <w:tcW w:w="3402" w:type="dxa"/>
            <w:vAlign w:val="center"/>
          </w:tcPr>
          <w:p w14:paraId="6318A044" w14:textId="77777777" w:rsidR="00440FF9" w:rsidRPr="00D753F5" w:rsidRDefault="00440FF9" w:rsidP="00534A6B">
            <w:pPr>
              <w:jc w:val="center"/>
              <w:rPr>
                <w:rFonts w:ascii="ＭＳ 明朝" w:eastAsia="ＭＳ 明朝" w:hAnsi="ＭＳ 明朝"/>
              </w:rPr>
            </w:pPr>
            <w:r w:rsidRPr="00D753F5">
              <w:rPr>
                <w:rFonts w:ascii="ＭＳ 明朝" w:eastAsia="ＭＳ 明朝" w:hAnsi="ＭＳ 明朝" w:hint="eastAsia"/>
              </w:rPr>
              <w:t>山腹崩壊危険地区</w:t>
            </w:r>
          </w:p>
          <w:p w14:paraId="42C92A64" w14:textId="77777777" w:rsidR="00440FF9" w:rsidRPr="00D753F5" w:rsidRDefault="00440FF9" w:rsidP="00534A6B">
            <w:pPr>
              <w:jc w:val="center"/>
              <w:rPr>
                <w:rFonts w:ascii="ＭＳ 明朝" w:eastAsia="ＭＳ 明朝" w:hAnsi="ＭＳ 明朝"/>
              </w:rPr>
            </w:pPr>
            <w:r w:rsidRPr="00D753F5">
              <w:rPr>
                <w:rFonts w:ascii="ＭＳ 明朝" w:eastAsia="ＭＳ 明朝" w:hAnsi="ＭＳ 明朝" w:hint="eastAsia"/>
              </w:rPr>
              <w:t>地すべり危険地区</w:t>
            </w:r>
          </w:p>
          <w:p w14:paraId="3A6C286D" w14:textId="77777777" w:rsidR="00440FF9" w:rsidRPr="00D753F5" w:rsidRDefault="00440FF9" w:rsidP="00534A6B">
            <w:pPr>
              <w:jc w:val="center"/>
              <w:rPr>
                <w:rFonts w:ascii="ＭＳ 明朝" w:eastAsia="ＭＳ 明朝" w:hAnsi="ＭＳ 明朝"/>
              </w:rPr>
            </w:pPr>
            <w:r w:rsidRPr="00D753F5">
              <w:rPr>
                <w:rFonts w:ascii="ＭＳ 明朝" w:eastAsia="ＭＳ 明朝" w:hAnsi="ＭＳ 明朝" w:hint="eastAsia"/>
              </w:rPr>
              <w:t>崩壊土砂流出危険地区</w:t>
            </w:r>
          </w:p>
        </w:tc>
        <w:tc>
          <w:tcPr>
            <w:tcW w:w="4679" w:type="dxa"/>
            <w:vAlign w:val="center"/>
          </w:tcPr>
          <w:p w14:paraId="6257BF3A" w14:textId="77777777" w:rsidR="00440FF9" w:rsidRPr="00D753F5" w:rsidRDefault="00440FF9" w:rsidP="00534A6B">
            <w:pPr>
              <w:jc w:val="center"/>
              <w:rPr>
                <w:rFonts w:ascii="ＭＳ 明朝" w:eastAsia="ＭＳ 明朝" w:hAnsi="ＭＳ 明朝"/>
              </w:rPr>
            </w:pPr>
            <w:r w:rsidRPr="00D753F5">
              <w:rPr>
                <w:rFonts w:ascii="ＭＳ 明朝" w:eastAsia="ＭＳ 明朝" w:hAnsi="ＭＳ 明朝" w:hint="eastAsia"/>
              </w:rPr>
              <w:t>山地災害危険地区調査要領</w:t>
            </w:r>
          </w:p>
        </w:tc>
      </w:tr>
    </w:tbl>
    <w:p w14:paraId="284C4871" w14:textId="77777777" w:rsidR="00440FF9" w:rsidRPr="00D753F5" w:rsidRDefault="00440FF9" w:rsidP="00534A6B">
      <w:pPr>
        <w:rPr>
          <w:rFonts w:ascii="ＭＳ 明朝" w:eastAsia="ＭＳ 明朝" w:hAnsi="ＭＳ 明朝"/>
        </w:rPr>
      </w:pPr>
    </w:p>
    <w:p w14:paraId="1183E5E1" w14:textId="77777777" w:rsidR="00440FF9" w:rsidRPr="00D753F5" w:rsidRDefault="000E0A2A" w:rsidP="00534A6B">
      <w:pPr>
        <w:ind w:left="206" w:hangingChars="100" w:hanging="206"/>
        <w:rPr>
          <w:rFonts w:ascii="ＭＳ 明朝" w:eastAsia="ＭＳ 明朝" w:hAnsi="ＭＳ 明朝"/>
        </w:rPr>
      </w:pPr>
      <w:r w:rsidRPr="00D753F5">
        <w:rPr>
          <w:rFonts w:ascii="ＭＳ 明朝" w:eastAsia="ＭＳ 明朝" w:hAnsi="ＭＳ 明朝"/>
        </w:rPr>
        <w:t>(</w:t>
      </w:r>
      <w:r w:rsidRPr="00D753F5">
        <w:rPr>
          <w:rFonts w:ascii="ＭＳ 明朝" w:eastAsia="ＭＳ 明朝" w:hAnsi="ＭＳ 明朝" w:hint="eastAsia"/>
        </w:rPr>
        <w:t>6</w:t>
      </w:r>
      <w:r w:rsidR="00440FF9" w:rsidRPr="00D753F5">
        <w:rPr>
          <w:rFonts w:ascii="ＭＳ 明朝" w:eastAsia="ＭＳ 明朝" w:hAnsi="ＭＳ 明朝"/>
        </w:rPr>
        <w:t>) なだれ危険箇所点検調査要領に基づくなだれ危険箇所に係る森林を事業区域に含む場合についても、開発区域に先行して周囲へのなだれ防止措置について検討し、必要な措置が講ぜられていること。</w:t>
      </w:r>
    </w:p>
    <w:p w14:paraId="0C169F84"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w:t>
      </w:r>
      <w:r w:rsidR="000E0A2A" w:rsidRPr="00D753F5">
        <w:rPr>
          <w:rFonts w:ascii="ＭＳ 明朝" w:eastAsia="ＭＳ 明朝" w:hAnsi="ＭＳ 明朝" w:hint="eastAsia"/>
        </w:rPr>
        <w:t>7</w:t>
      </w:r>
      <w:r w:rsidRPr="00D753F5">
        <w:rPr>
          <w:rFonts w:ascii="ＭＳ 明朝" w:eastAsia="ＭＳ 明朝" w:hAnsi="ＭＳ 明朝"/>
        </w:rPr>
        <w:t>) 上記の検討結果を整理し、必要な措置の内容について別記１の計画書に必要な事項が記載されていること。</w:t>
      </w:r>
    </w:p>
    <w:p w14:paraId="5AF235F6" w14:textId="77777777" w:rsidR="00521AFB" w:rsidRPr="00D753F5" w:rsidRDefault="00521AFB" w:rsidP="00534A6B">
      <w:pPr>
        <w:rPr>
          <w:rFonts w:ascii="ＭＳ 明朝" w:eastAsia="ＭＳ 明朝" w:hAnsi="ＭＳ 明朝"/>
        </w:rPr>
      </w:pPr>
    </w:p>
    <w:p w14:paraId="190D0240"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７</w:t>
      </w:r>
      <w:r w:rsidR="00A40826" w:rsidRPr="00D753F5">
        <w:rPr>
          <w:rFonts w:ascii="ＭＳ 明朝" w:eastAsia="ＭＳ 明朝" w:hAnsi="ＭＳ 明朝" w:hint="eastAsia"/>
        </w:rPr>
        <w:t xml:space="preserve">　</w:t>
      </w:r>
      <w:r w:rsidRPr="00D753F5">
        <w:rPr>
          <w:rFonts w:ascii="ＭＳ 明朝" w:eastAsia="ＭＳ 明朝" w:hAnsi="ＭＳ 明朝"/>
        </w:rPr>
        <w:t>排水施設</w:t>
      </w:r>
    </w:p>
    <w:p w14:paraId="231C0999"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雨水等を適切に排水しなければ災害が発生するおそれがある場合には、十分な能力及び構造を有する排水施設が設けられることが明らかであること。技術的細則は次に掲げるとおりとする。</w:t>
      </w:r>
    </w:p>
    <w:p w14:paraId="05A8FCD7"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(1) 排水施設の排水能力は、次によるものであること。</w:t>
      </w:r>
    </w:p>
    <w:p w14:paraId="3EF877CE"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ア 排水施設の排水能力は、計画流量の排水が可能になるように余裕をみて、次の</w:t>
      </w:r>
      <w:r w:rsidR="004A26DB" w:rsidRPr="00D753F5">
        <w:rPr>
          <w:rFonts w:ascii="ＭＳ 明朝" w:eastAsia="ＭＳ 明朝" w:hAnsi="ＭＳ 明朝"/>
        </w:rPr>
        <w:t>(ｱ)</w:t>
      </w:r>
      <w:r w:rsidRPr="00D753F5">
        <w:rPr>
          <w:rFonts w:ascii="ＭＳ 明朝" w:eastAsia="ＭＳ 明朝" w:hAnsi="ＭＳ 明朝"/>
        </w:rPr>
        <w:t>により、定められていること。この場合における断面は、土砂等の堆積による通水断面の縮小を考慮して、２割程度の余裕が見込まれていること。</w:t>
      </w:r>
    </w:p>
    <w:p w14:paraId="5D190069" w14:textId="77777777" w:rsidR="00521AFB" w:rsidRPr="00D753F5" w:rsidRDefault="00521AFB" w:rsidP="00534A6B">
      <w:pPr>
        <w:ind w:leftChars="150" w:left="309" w:firstLineChars="100" w:firstLine="206"/>
        <w:rPr>
          <w:rFonts w:ascii="ＭＳ 明朝" w:eastAsia="ＭＳ 明朝" w:hAnsi="ＭＳ 明朝"/>
        </w:rPr>
      </w:pPr>
      <w:r w:rsidRPr="00D753F5">
        <w:rPr>
          <w:rFonts w:ascii="ＭＳ 明朝" w:eastAsia="ＭＳ 明朝" w:hAnsi="ＭＳ 明朝" w:hint="eastAsia"/>
        </w:rPr>
        <w:t>また、計画流量は次の</w:t>
      </w:r>
      <w:r w:rsidR="004A26DB" w:rsidRPr="00D753F5">
        <w:rPr>
          <w:rFonts w:ascii="ＭＳ 明朝" w:eastAsia="ＭＳ 明朝" w:hAnsi="ＭＳ 明朝"/>
        </w:rPr>
        <w:t>(ｲ)</w:t>
      </w:r>
      <w:r w:rsidRPr="00D753F5">
        <w:rPr>
          <w:rFonts w:ascii="ＭＳ 明朝" w:eastAsia="ＭＳ 明朝" w:hAnsi="ＭＳ 明朝"/>
        </w:rPr>
        <w:t>により求められていること。</w:t>
      </w:r>
    </w:p>
    <w:p w14:paraId="2331AF89" w14:textId="77777777" w:rsidR="00521AFB" w:rsidRPr="00D753F5" w:rsidRDefault="00A40826" w:rsidP="00534A6B">
      <w:pPr>
        <w:ind w:leftChars="200" w:left="618" w:hangingChars="100" w:hanging="206"/>
        <w:rPr>
          <w:rFonts w:ascii="ＭＳ 明朝" w:eastAsia="ＭＳ 明朝" w:hAnsi="ＭＳ 明朝"/>
        </w:rPr>
      </w:pPr>
      <w:r w:rsidRPr="00D753F5">
        <w:rPr>
          <w:rFonts w:ascii="ＭＳ 明朝" w:eastAsia="ＭＳ 明朝" w:hAnsi="ＭＳ 明朝"/>
        </w:rPr>
        <w:t xml:space="preserve">(ｱ) </w:t>
      </w:r>
      <w:r w:rsidR="00521AFB" w:rsidRPr="00D753F5">
        <w:rPr>
          <w:rFonts w:ascii="ＭＳ 明朝" w:eastAsia="ＭＳ 明朝" w:hAnsi="ＭＳ 明朝"/>
        </w:rPr>
        <w:t>排水能力は、原則として次式により算定されていること。</w:t>
      </w:r>
    </w:p>
    <w:p w14:paraId="4427EA1E" w14:textId="77777777" w:rsidR="004A26DB" w:rsidRPr="00D753F5" w:rsidRDefault="004A26DB" w:rsidP="00534A6B">
      <w:pPr>
        <w:kinsoku w:val="0"/>
        <w:autoSpaceDE w:val="0"/>
        <w:autoSpaceDN w:val="0"/>
        <w:ind w:leftChars="100" w:left="206" w:firstLineChars="300" w:firstLine="618"/>
        <w:rPr>
          <w:rFonts w:ascii="ＭＳ 明朝" w:eastAsia="ＭＳ 明朝" w:hAnsi="ＭＳ 明朝"/>
        </w:rPr>
      </w:pPr>
      <w:r w:rsidRPr="00D753F5">
        <w:rPr>
          <w:rFonts w:ascii="ＭＳ 明朝" w:eastAsia="ＭＳ 明朝" w:hAnsi="ＭＳ 明朝" w:hint="eastAsia"/>
        </w:rPr>
        <w:t>ａ　流量の算定</w:t>
      </w:r>
    </w:p>
    <w:p w14:paraId="4A4D6873" w14:textId="77777777" w:rsidR="007A12E5" w:rsidRPr="00D753F5" w:rsidRDefault="004A26DB" w:rsidP="00534A6B">
      <w:pPr>
        <w:kinsoku w:val="0"/>
        <w:autoSpaceDE w:val="0"/>
        <w:autoSpaceDN w:val="0"/>
        <w:ind w:left="392" w:hanging="294"/>
        <w:rPr>
          <w:rFonts w:ascii="ＭＳ 明朝" w:eastAsia="ＭＳ 明朝" w:hAnsi="ＭＳ 明朝"/>
        </w:rPr>
      </w:pPr>
      <w:r w:rsidRPr="00D753F5">
        <w:rPr>
          <w:rFonts w:ascii="ＭＳ 明朝" w:eastAsia="ＭＳ 明朝" w:hAnsi="ＭＳ 明朝" w:hint="eastAsia"/>
        </w:rPr>
        <w:t xml:space="preserve">　　　　   </w:t>
      </w:r>
      <w:r w:rsidRPr="00D753F5">
        <w:rPr>
          <w:rFonts w:ascii="ＭＳ 明朝" w:eastAsia="ＭＳ 明朝" w:hAnsi="ＭＳ 明朝"/>
          <w:position w:val="-10"/>
        </w:rPr>
        <w:object w:dxaOrig="940" w:dyaOrig="320" w14:anchorId="531359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pt;height:16.15pt" o:ole="" fillcolor="window">
            <v:imagedata r:id="rId10" o:title=""/>
          </v:shape>
          <o:OLEObject Type="Embed" ProgID="Equation.3" ShapeID="_x0000_i1025" DrawAspect="Content" ObjectID="_1804346458" r:id="rId11"/>
        </w:object>
      </w:r>
      <w:r w:rsidRPr="00D753F5">
        <w:rPr>
          <w:rFonts w:ascii="ＭＳ 明朝" w:eastAsia="ＭＳ 明朝" w:hAnsi="ＭＳ 明朝" w:hint="eastAsia"/>
        </w:rPr>
        <w:t xml:space="preserve">　</w:t>
      </w:r>
    </w:p>
    <w:p w14:paraId="16ACDEAB" w14:textId="77777777" w:rsidR="004A26DB" w:rsidRPr="00D753F5" w:rsidRDefault="004A26DB" w:rsidP="00534A6B">
      <w:pPr>
        <w:kinsoku w:val="0"/>
        <w:autoSpaceDE w:val="0"/>
        <w:autoSpaceDN w:val="0"/>
        <w:ind w:leftChars="100" w:left="206" w:firstLineChars="1050" w:firstLine="2164"/>
        <w:rPr>
          <w:rFonts w:ascii="ＭＳ 明朝" w:eastAsia="ＭＳ 明朝" w:hAnsi="ＭＳ 明朝"/>
        </w:rPr>
      </w:pPr>
      <w:r w:rsidRPr="00D753F5">
        <w:rPr>
          <w:rFonts w:ascii="ＭＳ 明朝" w:eastAsia="ＭＳ 明朝" w:hAnsi="ＭＳ 明朝" w:hint="eastAsia"/>
        </w:rPr>
        <w:t xml:space="preserve"> 　 　　　　　　　　　　 　Ｑ：流量</w:t>
      </w:r>
      <w:r w:rsidRPr="00D753F5">
        <w:rPr>
          <w:rFonts w:ascii="ＭＳ 明朝" w:eastAsia="ＭＳ 明朝" w:hAnsi="ＭＳ 明朝"/>
        </w:rPr>
        <w:t xml:space="preserve"> (</w:t>
      </w:r>
      <w:r w:rsidRPr="00D753F5">
        <w:rPr>
          <w:rFonts w:ascii="ＭＳ 明朝" w:eastAsia="ＭＳ 明朝" w:hAnsi="ＭＳ 明朝" w:hint="eastAsia"/>
        </w:rPr>
        <w:t>立方メートル／ｓ)</w:t>
      </w:r>
    </w:p>
    <w:p w14:paraId="00E70644" w14:textId="77777777" w:rsidR="004A26DB" w:rsidRPr="00D753F5" w:rsidRDefault="004A26DB" w:rsidP="00534A6B">
      <w:pPr>
        <w:kinsoku w:val="0"/>
        <w:autoSpaceDE w:val="0"/>
        <w:autoSpaceDN w:val="0"/>
        <w:ind w:leftChars="200" w:left="412" w:firstLineChars="2304" w:firstLine="4748"/>
        <w:rPr>
          <w:rFonts w:ascii="ＭＳ 明朝" w:eastAsia="ＭＳ 明朝" w:hAnsi="ＭＳ 明朝"/>
        </w:rPr>
      </w:pPr>
      <w:r w:rsidRPr="00D753F5">
        <w:rPr>
          <w:rFonts w:ascii="ＭＳ 明朝" w:eastAsia="ＭＳ 明朝" w:hAnsi="ＭＳ 明朝" w:hint="eastAsia"/>
        </w:rPr>
        <w:t>Ｖ：流速（ｍ／ｓ）</w:t>
      </w:r>
    </w:p>
    <w:p w14:paraId="39E7FE66" w14:textId="77777777" w:rsidR="004A26DB" w:rsidRPr="00D753F5" w:rsidRDefault="004A26DB" w:rsidP="00534A6B">
      <w:pPr>
        <w:kinsoku w:val="0"/>
        <w:autoSpaceDE w:val="0"/>
        <w:autoSpaceDN w:val="0"/>
        <w:ind w:firstLineChars="2508" w:firstLine="5168"/>
        <w:rPr>
          <w:rFonts w:ascii="ＭＳ 明朝" w:eastAsia="ＭＳ 明朝" w:hAnsi="ＭＳ 明朝"/>
        </w:rPr>
      </w:pPr>
      <w:r w:rsidRPr="00D753F5">
        <w:rPr>
          <w:rFonts w:ascii="ＭＳ 明朝" w:eastAsia="ＭＳ 明朝" w:hAnsi="ＭＳ 明朝" w:hint="eastAsia"/>
        </w:rPr>
        <w:t>Ａ：通水断面（㎡）</w:t>
      </w:r>
    </w:p>
    <w:p w14:paraId="14176287" w14:textId="77777777" w:rsidR="009E57AA" w:rsidRPr="00D753F5" w:rsidRDefault="009E57AA" w:rsidP="00534A6B">
      <w:pPr>
        <w:kinsoku w:val="0"/>
        <w:autoSpaceDE w:val="0"/>
        <w:autoSpaceDN w:val="0"/>
        <w:ind w:firstLineChars="2508" w:firstLine="5168"/>
        <w:rPr>
          <w:rFonts w:ascii="ＭＳ 明朝" w:eastAsia="ＭＳ 明朝" w:hAnsi="ＭＳ 明朝"/>
        </w:rPr>
      </w:pPr>
    </w:p>
    <w:p w14:paraId="602BA151" w14:textId="77777777" w:rsidR="007A12E5" w:rsidRPr="00D753F5" w:rsidRDefault="007A12E5" w:rsidP="00534A6B">
      <w:pPr>
        <w:kinsoku w:val="0"/>
        <w:autoSpaceDE w:val="0"/>
        <w:autoSpaceDN w:val="0"/>
        <w:ind w:firstLineChars="2508" w:firstLine="5168"/>
        <w:rPr>
          <w:rFonts w:ascii="ＭＳ 明朝" w:eastAsia="ＭＳ 明朝" w:hAnsi="ＭＳ 明朝"/>
        </w:rPr>
      </w:pPr>
    </w:p>
    <w:p w14:paraId="04D89D2F" w14:textId="77777777" w:rsidR="004A26DB" w:rsidRPr="00D753F5" w:rsidRDefault="004A26DB" w:rsidP="00534A6B">
      <w:pPr>
        <w:kinsoku w:val="0"/>
        <w:autoSpaceDE w:val="0"/>
        <w:autoSpaceDN w:val="0"/>
        <w:ind w:leftChars="100" w:left="206" w:firstLineChars="300" w:firstLine="618"/>
        <w:rPr>
          <w:rFonts w:ascii="ＭＳ 明朝" w:eastAsia="ＭＳ 明朝" w:hAnsi="ＭＳ 明朝"/>
        </w:rPr>
      </w:pPr>
      <w:r w:rsidRPr="00D753F5">
        <w:rPr>
          <w:rFonts w:ascii="ＭＳ 明朝" w:eastAsia="ＭＳ 明朝" w:hAnsi="ＭＳ 明朝" w:hint="eastAsia"/>
        </w:rPr>
        <w:t>ｂ  流速の算定</w:t>
      </w:r>
    </w:p>
    <w:p w14:paraId="0512D81D" w14:textId="77777777" w:rsidR="007A12E5" w:rsidRPr="00D753F5" w:rsidRDefault="004A26DB" w:rsidP="00534A6B">
      <w:pPr>
        <w:kinsoku w:val="0"/>
        <w:autoSpaceDE w:val="0"/>
        <w:autoSpaceDN w:val="0"/>
        <w:ind w:left="392" w:hanging="294"/>
        <w:rPr>
          <w:rFonts w:ascii="ＭＳ 明朝" w:eastAsia="ＭＳ 明朝" w:hAnsi="ＭＳ 明朝"/>
        </w:rPr>
      </w:pPr>
      <w:r w:rsidRPr="00D753F5">
        <w:rPr>
          <w:rFonts w:ascii="ＭＳ 明朝" w:eastAsia="ＭＳ 明朝" w:hAnsi="ＭＳ 明朝" w:hint="eastAsia"/>
        </w:rPr>
        <w:t xml:space="preserve">           </w:t>
      </w:r>
      <w:r w:rsidRPr="00D753F5">
        <w:rPr>
          <w:rFonts w:ascii="ＭＳ 明朝" w:eastAsia="ＭＳ 明朝" w:hAnsi="ＭＳ 明朝"/>
          <w:position w:val="-24"/>
        </w:rPr>
        <w:object w:dxaOrig="1680" w:dyaOrig="620" w14:anchorId="286BB9EC">
          <v:shape id="_x0000_i1026" type="#_x0000_t75" style="width:80.65pt;height:29.95pt" o:ole="" fillcolor="window">
            <v:imagedata r:id="rId12" o:title=""/>
          </v:shape>
          <o:OLEObject Type="Embed" ProgID="Equation.3" ShapeID="_x0000_i1026" DrawAspect="Content" ObjectID="_1804346459" r:id="rId13"/>
        </w:object>
      </w:r>
      <w:r w:rsidRPr="00D753F5">
        <w:rPr>
          <w:rFonts w:ascii="ＭＳ 明朝" w:eastAsia="ＭＳ 明朝" w:hAnsi="ＭＳ 明朝" w:hint="eastAsia"/>
        </w:rPr>
        <w:t xml:space="preserve">   </w:t>
      </w:r>
    </w:p>
    <w:p w14:paraId="3EF98150" w14:textId="77777777" w:rsidR="004A26DB" w:rsidRPr="00D753F5" w:rsidRDefault="004A26DB" w:rsidP="00534A6B">
      <w:pPr>
        <w:kinsoku w:val="0"/>
        <w:autoSpaceDE w:val="0"/>
        <w:autoSpaceDN w:val="0"/>
        <w:ind w:leftChars="100" w:left="206" w:firstLineChars="1450" w:firstLine="2988"/>
        <w:rPr>
          <w:rFonts w:ascii="ＭＳ 明朝" w:eastAsia="ＭＳ 明朝" w:hAnsi="ＭＳ 明朝"/>
        </w:rPr>
      </w:pPr>
      <w:r w:rsidRPr="00D753F5">
        <w:rPr>
          <w:rFonts w:ascii="ＭＳ 明朝" w:eastAsia="ＭＳ 明朝" w:hAnsi="ＭＳ 明朝" w:hint="eastAsia"/>
        </w:rPr>
        <w:t xml:space="preserve">                   ｎ：粗度係数</w:t>
      </w:r>
      <w:r w:rsidRPr="00D753F5">
        <w:rPr>
          <w:rFonts w:ascii="ＭＳ 明朝" w:eastAsia="ＭＳ 明朝" w:hAnsi="ＭＳ 明朝"/>
        </w:rPr>
        <w:t xml:space="preserve"> (</w:t>
      </w:r>
      <w:r w:rsidRPr="00D753F5">
        <w:rPr>
          <w:rFonts w:ascii="ＭＳ 明朝" w:eastAsia="ＭＳ 明朝" w:hAnsi="ＭＳ 明朝" w:hint="eastAsia"/>
        </w:rPr>
        <w:t>表</w:t>
      </w:r>
      <w:r w:rsidR="00440FF9" w:rsidRPr="00D753F5">
        <w:rPr>
          <w:rFonts w:ascii="ＭＳ 明朝" w:eastAsia="ＭＳ 明朝" w:hAnsi="ＭＳ 明朝" w:hint="eastAsia"/>
        </w:rPr>
        <w:t>６</w:t>
      </w:r>
      <w:r w:rsidRPr="00D753F5">
        <w:rPr>
          <w:rFonts w:ascii="ＭＳ 明朝" w:eastAsia="ＭＳ 明朝" w:hAnsi="ＭＳ 明朝" w:hint="eastAsia"/>
        </w:rPr>
        <w:t>による）</w:t>
      </w:r>
    </w:p>
    <w:p w14:paraId="04E2BD6C" w14:textId="77777777" w:rsidR="004A26DB" w:rsidRPr="00D753F5" w:rsidRDefault="004A26DB" w:rsidP="00534A6B">
      <w:pPr>
        <w:kinsoku w:val="0"/>
        <w:autoSpaceDE w:val="0"/>
        <w:autoSpaceDN w:val="0"/>
        <w:ind w:leftChars="200" w:left="412" w:firstLineChars="2304" w:firstLine="4748"/>
        <w:rPr>
          <w:rFonts w:ascii="ＭＳ 明朝" w:eastAsia="ＭＳ 明朝" w:hAnsi="ＭＳ 明朝"/>
        </w:rPr>
      </w:pPr>
      <w:r w:rsidRPr="00D753F5">
        <w:rPr>
          <w:rFonts w:ascii="ＭＳ 明朝" w:eastAsia="ＭＳ 明朝" w:hAnsi="ＭＳ 明朝" w:hint="eastAsia"/>
        </w:rPr>
        <w:t>Ｒ：径深＝Ａ／ｑ（ｍ）</w:t>
      </w:r>
    </w:p>
    <w:p w14:paraId="0989862B" w14:textId="77777777" w:rsidR="004A26DB" w:rsidRPr="00D753F5" w:rsidRDefault="004A26DB" w:rsidP="00534A6B">
      <w:pPr>
        <w:kinsoku w:val="0"/>
        <w:autoSpaceDE w:val="0"/>
        <w:autoSpaceDN w:val="0"/>
        <w:ind w:firstLineChars="2506" w:firstLine="5164"/>
        <w:rPr>
          <w:rFonts w:ascii="ＭＳ 明朝" w:eastAsia="ＭＳ 明朝" w:hAnsi="ＭＳ 明朝"/>
        </w:rPr>
      </w:pPr>
      <w:r w:rsidRPr="00D753F5">
        <w:rPr>
          <w:rFonts w:ascii="ＭＳ 明朝" w:eastAsia="ＭＳ 明朝" w:hAnsi="ＭＳ 明朝" w:hint="eastAsia"/>
        </w:rPr>
        <w:t>ｑ：潤辺長</w:t>
      </w:r>
    </w:p>
    <w:p w14:paraId="7BECE05B" w14:textId="77777777" w:rsidR="004A26DB" w:rsidRPr="00D753F5" w:rsidRDefault="004A26DB" w:rsidP="00534A6B">
      <w:pPr>
        <w:kinsoku w:val="0"/>
        <w:autoSpaceDE w:val="0"/>
        <w:autoSpaceDN w:val="0"/>
        <w:ind w:firstLineChars="2506" w:firstLine="5164"/>
        <w:rPr>
          <w:rFonts w:ascii="ＭＳ 明朝" w:eastAsia="ＭＳ 明朝" w:hAnsi="ＭＳ 明朝"/>
        </w:rPr>
      </w:pPr>
      <w:r w:rsidRPr="00D753F5">
        <w:rPr>
          <w:rFonts w:ascii="ＭＳ 明朝" w:eastAsia="ＭＳ 明朝" w:hAnsi="ＭＳ 明朝" w:hint="eastAsia"/>
        </w:rPr>
        <w:t>Ｉ：水路勾配</w:t>
      </w:r>
    </w:p>
    <w:p w14:paraId="496800DD" w14:textId="77777777" w:rsidR="00521AFB" w:rsidRPr="00D753F5" w:rsidRDefault="00521AFB" w:rsidP="00534A6B">
      <w:pPr>
        <w:ind w:firstLineChars="400" w:firstLine="824"/>
        <w:rPr>
          <w:rFonts w:ascii="ＭＳ 明朝" w:eastAsia="ＭＳ 明朝" w:hAnsi="ＭＳ 明朝"/>
        </w:rPr>
      </w:pPr>
      <w:r w:rsidRPr="00D753F5">
        <w:rPr>
          <w:rFonts w:ascii="ＭＳ 明朝" w:eastAsia="ＭＳ 明朝" w:hAnsi="ＭＳ 明朝" w:hint="eastAsia"/>
        </w:rPr>
        <w:t>表</w:t>
      </w:r>
      <w:r w:rsidR="00440FF9" w:rsidRPr="00D753F5">
        <w:rPr>
          <w:rFonts w:ascii="ＭＳ 明朝" w:eastAsia="ＭＳ 明朝" w:hAnsi="ＭＳ 明朝" w:hint="eastAsia"/>
        </w:rPr>
        <w:t>６</w:t>
      </w:r>
      <w:r w:rsidRPr="00D753F5">
        <w:rPr>
          <w:rFonts w:ascii="ＭＳ 明朝" w:eastAsia="ＭＳ 明朝" w:hAnsi="ＭＳ 明朝" w:hint="eastAsia"/>
        </w:rPr>
        <w:t xml:space="preserve">　排水施設の粗度係数</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8"/>
        <w:gridCol w:w="686"/>
        <w:gridCol w:w="2331"/>
        <w:gridCol w:w="1960"/>
      </w:tblGrid>
      <w:tr w:rsidR="00D753F5" w:rsidRPr="00D753F5" w14:paraId="60B7074F" w14:textId="77777777" w:rsidTr="004A26DB">
        <w:trPr>
          <w:cantSplit/>
        </w:trPr>
        <w:tc>
          <w:tcPr>
            <w:tcW w:w="4095" w:type="dxa"/>
            <w:gridSpan w:val="3"/>
          </w:tcPr>
          <w:p w14:paraId="35F5F73A" w14:textId="77777777" w:rsidR="00D10322" w:rsidRPr="00D753F5" w:rsidRDefault="00D10322"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排水施設の種類</w:t>
            </w:r>
          </w:p>
        </w:tc>
        <w:tc>
          <w:tcPr>
            <w:tcW w:w="1960" w:type="dxa"/>
          </w:tcPr>
          <w:p w14:paraId="381A36D9" w14:textId="77777777" w:rsidR="00D10322" w:rsidRPr="00D753F5" w:rsidRDefault="00D10322"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粗度係数 ｎ</w:t>
            </w:r>
          </w:p>
        </w:tc>
      </w:tr>
      <w:tr w:rsidR="00D753F5" w:rsidRPr="00D753F5" w14:paraId="6E194184" w14:textId="77777777" w:rsidTr="004A26DB">
        <w:trPr>
          <w:cantSplit/>
        </w:trPr>
        <w:tc>
          <w:tcPr>
            <w:tcW w:w="1078" w:type="dxa"/>
            <w:vMerge w:val="restart"/>
            <w:vAlign w:val="center"/>
          </w:tcPr>
          <w:p w14:paraId="68A051CA" w14:textId="77777777" w:rsidR="00D10322" w:rsidRPr="00D753F5" w:rsidRDefault="00D10322" w:rsidP="00534A6B">
            <w:pPr>
              <w:kinsoku w:val="0"/>
              <w:autoSpaceDE w:val="0"/>
              <w:autoSpaceDN w:val="0"/>
              <w:jc w:val="distribute"/>
              <w:rPr>
                <w:rFonts w:ascii="ＭＳ 明朝" w:eastAsia="ＭＳ 明朝" w:hAnsi="ＭＳ 明朝"/>
              </w:rPr>
            </w:pPr>
            <w:r w:rsidRPr="00D753F5">
              <w:rPr>
                <w:rFonts w:ascii="ＭＳ 明朝" w:eastAsia="ＭＳ 明朝" w:hAnsi="ＭＳ 明朝" w:hint="eastAsia"/>
              </w:rPr>
              <w:t>素掘り</w:t>
            </w:r>
          </w:p>
        </w:tc>
        <w:tc>
          <w:tcPr>
            <w:tcW w:w="3017" w:type="dxa"/>
            <w:gridSpan w:val="2"/>
          </w:tcPr>
          <w:p w14:paraId="696EA865"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土</w:t>
            </w:r>
          </w:p>
        </w:tc>
        <w:tc>
          <w:tcPr>
            <w:tcW w:w="1960" w:type="dxa"/>
          </w:tcPr>
          <w:p w14:paraId="553F07C0"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 xml:space="preserve">  0.020 ～ 0.025</w:t>
            </w:r>
          </w:p>
        </w:tc>
      </w:tr>
      <w:tr w:rsidR="00D753F5" w:rsidRPr="00D753F5" w14:paraId="55A443E3" w14:textId="77777777" w:rsidTr="004A26DB">
        <w:trPr>
          <w:cantSplit/>
        </w:trPr>
        <w:tc>
          <w:tcPr>
            <w:tcW w:w="1078" w:type="dxa"/>
            <w:vMerge/>
          </w:tcPr>
          <w:p w14:paraId="59F34CF4" w14:textId="77777777" w:rsidR="00D10322" w:rsidRPr="00D753F5" w:rsidRDefault="00D10322" w:rsidP="00534A6B">
            <w:pPr>
              <w:kinsoku w:val="0"/>
              <w:autoSpaceDE w:val="0"/>
              <w:autoSpaceDN w:val="0"/>
              <w:jc w:val="distribute"/>
              <w:rPr>
                <w:rFonts w:ascii="ＭＳ 明朝" w:eastAsia="ＭＳ 明朝" w:hAnsi="ＭＳ 明朝"/>
              </w:rPr>
            </w:pPr>
          </w:p>
        </w:tc>
        <w:tc>
          <w:tcPr>
            <w:tcW w:w="3017" w:type="dxa"/>
            <w:gridSpan w:val="2"/>
          </w:tcPr>
          <w:p w14:paraId="65DC0AF9"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砂レキ</w:t>
            </w:r>
          </w:p>
        </w:tc>
        <w:tc>
          <w:tcPr>
            <w:tcW w:w="1960" w:type="dxa"/>
          </w:tcPr>
          <w:p w14:paraId="459DE699"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 xml:space="preserve">  0.025 ～ 0.040</w:t>
            </w:r>
          </w:p>
        </w:tc>
      </w:tr>
      <w:tr w:rsidR="00D753F5" w:rsidRPr="00D753F5" w14:paraId="1E57A3AD" w14:textId="77777777" w:rsidTr="004A26DB">
        <w:trPr>
          <w:cantSplit/>
        </w:trPr>
        <w:tc>
          <w:tcPr>
            <w:tcW w:w="1078" w:type="dxa"/>
            <w:vMerge/>
          </w:tcPr>
          <w:p w14:paraId="19CD402C" w14:textId="77777777" w:rsidR="00D10322" w:rsidRPr="00D753F5" w:rsidRDefault="00D10322" w:rsidP="00534A6B">
            <w:pPr>
              <w:kinsoku w:val="0"/>
              <w:autoSpaceDE w:val="0"/>
              <w:autoSpaceDN w:val="0"/>
              <w:jc w:val="distribute"/>
              <w:rPr>
                <w:rFonts w:ascii="ＭＳ 明朝" w:eastAsia="ＭＳ 明朝" w:hAnsi="ＭＳ 明朝"/>
              </w:rPr>
            </w:pPr>
          </w:p>
        </w:tc>
        <w:tc>
          <w:tcPr>
            <w:tcW w:w="3017" w:type="dxa"/>
            <w:gridSpan w:val="2"/>
          </w:tcPr>
          <w:p w14:paraId="72239041"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岩盤</w:t>
            </w:r>
          </w:p>
        </w:tc>
        <w:tc>
          <w:tcPr>
            <w:tcW w:w="1960" w:type="dxa"/>
          </w:tcPr>
          <w:p w14:paraId="5961F743"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 xml:space="preserve">  0.025 ～ 0.035</w:t>
            </w:r>
          </w:p>
        </w:tc>
      </w:tr>
      <w:tr w:rsidR="00D753F5" w:rsidRPr="00D753F5" w14:paraId="015B3F65" w14:textId="77777777" w:rsidTr="004A26DB">
        <w:trPr>
          <w:cantSplit/>
        </w:trPr>
        <w:tc>
          <w:tcPr>
            <w:tcW w:w="1078" w:type="dxa"/>
            <w:vMerge/>
          </w:tcPr>
          <w:p w14:paraId="232EF1A0" w14:textId="77777777" w:rsidR="00D10322" w:rsidRPr="00D753F5" w:rsidRDefault="00D10322" w:rsidP="00534A6B">
            <w:pPr>
              <w:kinsoku w:val="0"/>
              <w:autoSpaceDE w:val="0"/>
              <w:autoSpaceDN w:val="0"/>
              <w:jc w:val="distribute"/>
              <w:rPr>
                <w:rFonts w:ascii="ＭＳ 明朝" w:eastAsia="ＭＳ 明朝" w:hAnsi="ＭＳ 明朝"/>
              </w:rPr>
            </w:pPr>
          </w:p>
        </w:tc>
        <w:tc>
          <w:tcPr>
            <w:tcW w:w="3017" w:type="dxa"/>
            <w:gridSpan w:val="2"/>
          </w:tcPr>
          <w:p w14:paraId="5AF84F6E"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セメントモルタル</w:t>
            </w:r>
          </w:p>
        </w:tc>
        <w:tc>
          <w:tcPr>
            <w:tcW w:w="1960" w:type="dxa"/>
          </w:tcPr>
          <w:p w14:paraId="030C13AB"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 xml:space="preserve">  0.010 ～ 0.013</w:t>
            </w:r>
          </w:p>
        </w:tc>
      </w:tr>
      <w:tr w:rsidR="00D753F5" w:rsidRPr="00D753F5" w14:paraId="460B5BEA" w14:textId="77777777" w:rsidTr="004A26DB">
        <w:trPr>
          <w:cantSplit/>
        </w:trPr>
        <w:tc>
          <w:tcPr>
            <w:tcW w:w="1078" w:type="dxa"/>
            <w:vMerge w:val="restart"/>
            <w:vAlign w:val="center"/>
          </w:tcPr>
          <w:p w14:paraId="249BC8FB" w14:textId="77777777" w:rsidR="00D10322" w:rsidRPr="00D753F5" w:rsidRDefault="00D10322" w:rsidP="00534A6B">
            <w:pPr>
              <w:kinsoku w:val="0"/>
              <w:autoSpaceDE w:val="0"/>
              <w:autoSpaceDN w:val="0"/>
              <w:jc w:val="distribute"/>
              <w:rPr>
                <w:rFonts w:ascii="ＭＳ 明朝" w:eastAsia="ＭＳ 明朝" w:hAnsi="ＭＳ 明朝"/>
              </w:rPr>
            </w:pPr>
            <w:r w:rsidRPr="00D753F5">
              <w:rPr>
                <w:rFonts w:ascii="ＭＳ 明朝" w:eastAsia="ＭＳ 明朝" w:hAnsi="ＭＳ 明朝" w:hint="eastAsia"/>
              </w:rPr>
              <w:t>現場施工</w:t>
            </w:r>
          </w:p>
        </w:tc>
        <w:tc>
          <w:tcPr>
            <w:tcW w:w="3017" w:type="dxa"/>
            <w:gridSpan w:val="2"/>
          </w:tcPr>
          <w:p w14:paraId="077A1402"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コンクリー卜</w:t>
            </w:r>
          </w:p>
        </w:tc>
        <w:tc>
          <w:tcPr>
            <w:tcW w:w="1960" w:type="dxa"/>
          </w:tcPr>
          <w:p w14:paraId="715E345A"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 xml:space="preserve">  0.013 ～ 0.018</w:t>
            </w:r>
          </w:p>
        </w:tc>
      </w:tr>
      <w:tr w:rsidR="00D753F5" w:rsidRPr="00D753F5" w14:paraId="0EC273B6" w14:textId="77777777" w:rsidTr="004A26DB">
        <w:trPr>
          <w:cantSplit/>
        </w:trPr>
        <w:tc>
          <w:tcPr>
            <w:tcW w:w="1078" w:type="dxa"/>
            <w:vMerge/>
          </w:tcPr>
          <w:p w14:paraId="3CD201F1" w14:textId="77777777" w:rsidR="00D10322" w:rsidRPr="00D753F5" w:rsidRDefault="00D10322" w:rsidP="00534A6B">
            <w:pPr>
              <w:kinsoku w:val="0"/>
              <w:autoSpaceDE w:val="0"/>
              <w:autoSpaceDN w:val="0"/>
              <w:jc w:val="distribute"/>
              <w:rPr>
                <w:rFonts w:ascii="ＭＳ 明朝" w:eastAsia="ＭＳ 明朝" w:hAnsi="ＭＳ 明朝"/>
              </w:rPr>
            </w:pPr>
          </w:p>
        </w:tc>
        <w:tc>
          <w:tcPr>
            <w:tcW w:w="686" w:type="dxa"/>
            <w:vMerge w:val="restart"/>
            <w:vAlign w:val="center"/>
          </w:tcPr>
          <w:p w14:paraId="5FA13D89" w14:textId="77777777" w:rsidR="00D10322" w:rsidRPr="00D753F5" w:rsidRDefault="00D10322"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粗石</w:t>
            </w:r>
          </w:p>
        </w:tc>
        <w:tc>
          <w:tcPr>
            <w:tcW w:w="2331" w:type="dxa"/>
          </w:tcPr>
          <w:p w14:paraId="47C29972"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練積</w:t>
            </w:r>
          </w:p>
        </w:tc>
        <w:tc>
          <w:tcPr>
            <w:tcW w:w="1960" w:type="dxa"/>
          </w:tcPr>
          <w:p w14:paraId="0F857ABE"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 xml:space="preserve">  0.015 ～ 0.030</w:t>
            </w:r>
          </w:p>
        </w:tc>
      </w:tr>
      <w:tr w:rsidR="00D753F5" w:rsidRPr="00D753F5" w14:paraId="1DCB6F0E" w14:textId="77777777" w:rsidTr="004A26DB">
        <w:trPr>
          <w:cantSplit/>
        </w:trPr>
        <w:tc>
          <w:tcPr>
            <w:tcW w:w="1078" w:type="dxa"/>
            <w:vMerge/>
          </w:tcPr>
          <w:p w14:paraId="54DDD8CB" w14:textId="77777777" w:rsidR="00D10322" w:rsidRPr="00D753F5" w:rsidRDefault="00D10322" w:rsidP="00534A6B">
            <w:pPr>
              <w:kinsoku w:val="0"/>
              <w:autoSpaceDE w:val="0"/>
              <w:autoSpaceDN w:val="0"/>
              <w:jc w:val="distribute"/>
              <w:rPr>
                <w:rFonts w:ascii="ＭＳ 明朝" w:eastAsia="ＭＳ 明朝" w:hAnsi="ＭＳ 明朝"/>
              </w:rPr>
            </w:pPr>
          </w:p>
        </w:tc>
        <w:tc>
          <w:tcPr>
            <w:tcW w:w="686" w:type="dxa"/>
            <w:vMerge/>
          </w:tcPr>
          <w:p w14:paraId="5DD2CF1E" w14:textId="77777777" w:rsidR="00D10322" w:rsidRPr="00D753F5" w:rsidRDefault="00D10322" w:rsidP="00534A6B">
            <w:pPr>
              <w:kinsoku w:val="0"/>
              <w:autoSpaceDE w:val="0"/>
              <w:autoSpaceDN w:val="0"/>
              <w:rPr>
                <w:rFonts w:ascii="ＭＳ 明朝" w:eastAsia="ＭＳ 明朝" w:hAnsi="ＭＳ 明朝"/>
              </w:rPr>
            </w:pPr>
          </w:p>
        </w:tc>
        <w:tc>
          <w:tcPr>
            <w:tcW w:w="2331" w:type="dxa"/>
          </w:tcPr>
          <w:p w14:paraId="7B6096E6"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空積</w:t>
            </w:r>
          </w:p>
        </w:tc>
        <w:tc>
          <w:tcPr>
            <w:tcW w:w="1960" w:type="dxa"/>
          </w:tcPr>
          <w:p w14:paraId="4389F010"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 xml:space="preserve">  0.013 ～ 0.035</w:t>
            </w:r>
          </w:p>
        </w:tc>
      </w:tr>
      <w:tr w:rsidR="00D753F5" w:rsidRPr="00D753F5" w14:paraId="08AFEC17" w14:textId="77777777" w:rsidTr="004A26DB">
        <w:trPr>
          <w:cantSplit/>
        </w:trPr>
        <w:tc>
          <w:tcPr>
            <w:tcW w:w="1078" w:type="dxa"/>
            <w:vMerge w:val="restart"/>
            <w:vAlign w:val="center"/>
          </w:tcPr>
          <w:p w14:paraId="20702C60" w14:textId="77777777" w:rsidR="00D10322" w:rsidRPr="00D753F5" w:rsidRDefault="00D10322" w:rsidP="00534A6B">
            <w:pPr>
              <w:kinsoku w:val="0"/>
              <w:autoSpaceDE w:val="0"/>
              <w:autoSpaceDN w:val="0"/>
              <w:jc w:val="distribute"/>
              <w:rPr>
                <w:rFonts w:ascii="ＭＳ 明朝" w:eastAsia="ＭＳ 明朝" w:hAnsi="ＭＳ 明朝"/>
              </w:rPr>
            </w:pPr>
            <w:r w:rsidRPr="00D753F5">
              <w:rPr>
                <w:rFonts w:ascii="ＭＳ 明朝" w:eastAsia="ＭＳ 明朝" w:hAnsi="ＭＳ 明朝" w:hint="eastAsia"/>
              </w:rPr>
              <w:t>工場製品</w:t>
            </w:r>
          </w:p>
        </w:tc>
        <w:tc>
          <w:tcPr>
            <w:tcW w:w="3017" w:type="dxa"/>
            <w:gridSpan w:val="2"/>
          </w:tcPr>
          <w:p w14:paraId="0A6332E0"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遠心力鉄筋コンクリート管</w:t>
            </w:r>
          </w:p>
        </w:tc>
        <w:tc>
          <w:tcPr>
            <w:tcW w:w="1960" w:type="dxa"/>
          </w:tcPr>
          <w:p w14:paraId="1AA3603E"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 xml:space="preserve">  0.011 ～ 0.014</w:t>
            </w:r>
          </w:p>
        </w:tc>
      </w:tr>
      <w:tr w:rsidR="00D753F5" w:rsidRPr="00D753F5" w14:paraId="1858B612" w14:textId="77777777" w:rsidTr="004A26DB">
        <w:trPr>
          <w:cantSplit/>
        </w:trPr>
        <w:tc>
          <w:tcPr>
            <w:tcW w:w="1078" w:type="dxa"/>
            <w:vMerge/>
          </w:tcPr>
          <w:p w14:paraId="6000DF5B" w14:textId="77777777" w:rsidR="00D10322" w:rsidRPr="00D753F5" w:rsidRDefault="00D10322" w:rsidP="00534A6B">
            <w:pPr>
              <w:kinsoku w:val="0"/>
              <w:autoSpaceDE w:val="0"/>
              <w:autoSpaceDN w:val="0"/>
              <w:rPr>
                <w:rFonts w:ascii="ＭＳ 明朝" w:eastAsia="ＭＳ 明朝" w:hAnsi="ＭＳ 明朝"/>
              </w:rPr>
            </w:pPr>
          </w:p>
        </w:tc>
        <w:tc>
          <w:tcPr>
            <w:tcW w:w="3017" w:type="dxa"/>
            <w:gridSpan w:val="2"/>
          </w:tcPr>
          <w:p w14:paraId="1C859E52"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コンクリート管</w:t>
            </w:r>
          </w:p>
        </w:tc>
        <w:tc>
          <w:tcPr>
            <w:tcW w:w="1960" w:type="dxa"/>
          </w:tcPr>
          <w:p w14:paraId="4D1777B8"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 xml:space="preserve">  0.012 ～ 0.016</w:t>
            </w:r>
          </w:p>
        </w:tc>
      </w:tr>
      <w:tr w:rsidR="00D10322" w:rsidRPr="00D753F5" w14:paraId="5A2E246A" w14:textId="77777777" w:rsidTr="004A26DB">
        <w:trPr>
          <w:cantSplit/>
        </w:trPr>
        <w:tc>
          <w:tcPr>
            <w:tcW w:w="1078" w:type="dxa"/>
            <w:vMerge/>
          </w:tcPr>
          <w:p w14:paraId="1E4D9D6B" w14:textId="77777777" w:rsidR="00D10322" w:rsidRPr="00D753F5" w:rsidRDefault="00D10322" w:rsidP="00534A6B">
            <w:pPr>
              <w:kinsoku w:val="0"/>
              <w:autoSpaceDE w:val="0"/>
              <w:autoSpaceDN w:val="0"/>
              <w:rPr>
                <w:rFonts w:ascii="ＭＳ 明朝" w:eastAsia="ＭＳ 明朝" w:hAnsi="ＭＳ 明朝"/>
              </w:rPr>
            </w:pPr>
          </w:p>
        </w:tc>
        <w:tc>
          <w:tcPr>
            <w:tcW w:w="3017" w:type="dxa"/>
            <w:gridSpan w:val="2"/>
          </w:tcPr>
          <w:p w14:paraId="229CD349"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コルゲートパイプ</w:t>
            </w:r>
          </w:p>
        </w:tc>
        <w:tc>
          <w:tcPr>
            <w:tcW w:w="1960" w:type="dxa"/>
          </w:tcPr>
          <w:p w14:paraId="756260F2" w14:textId="77777777" w:rsidR="00D10322" w:rsidRPr="00D753F5" w:rsidRDefault="00D10322" w:rsidP="00534A6B">
            <w:pPr>
              <w:kinsoku w:val="0"/>
              <w:autoSpaceDE w:val="0"/>
              <w:autoSpaceDN w:val="0"/>
              <w:rPr>
                <w:rFonts w:ascii="ＭＳ 明朝" w:eastAsia="ＭＳ 明朝" w:hAnsi="ＭＳ 明朝"/>
              </w:rPr>
            </w:pPr>
            <w:r w:rsidRPr="00D753F5">
              <w:rPr>
                <w:rFonts w:ascii="ＭＳ 明朝" w:eastAsia="ＭＳ 明朝" w:hAnsi="ＭＳ 明朝" w:hint="eastAsia"/>
              </w:rPr>
              <w:t xml:space="preserve">  0.016 ～ 0.025</w:t>
            </w:r>
          </w:p>
        </w:tc>
      </w:tr>
    </w:tbl>
    <w:p w14:paraId="3737E421" w14:textId="77777777" w:rsidR="00D10322" w:rsidRPr="00D753F5" w:rsidRDefault="00D10322" w:rsidP="00534A6B">
      <w:pPr>
        <w:rPr>
          <w:rFonts w:ascii="ＭＳ 明朝" w:eastAsia="ＭＳ 明朝" w:hAnsi="ＭＳ 明朝"/>
        </w:rPr>
      </w:pPr>
    </w:p>
    <w:p w14:paraId="763795DC" w14:textId="77777777" w:rsidR="00521AFB" w:rsidRPr="00D753F5" w:rsidRDefault="00A40826" w:rsidP="00534A6B">
      <w:pPr>
        <w:ind w:leftChars="200" w:left="618" w:hangingChars="100" w:hanging="206"/>
        <w:rPr>
          <w:rFonts w:ascii="ＭＳ 明朝" w:eastAsia="ＭＳ 明朝" w:hAnsi="ＭＳ 明朝"/>
        </w:rPr>
      </w:pPr>
      <w:r w:rsidRPr="00D753F5">
        <w:rPr>
          <w:rFonts w:ascii="ＭＳ 明朝" w:eastAsia="ＭＳ 明朝" w:hAnsi="ＭＳ 明朝"/>
        </w:rPr>
        <w:t xml:space="preserve">(ｲ) </w:t>
      </w:r>
      <w:r w:rsidR="00521AFB" w:rsidRPr="00D753F5">
        <w:rPr>
          <w:rFonts w:ascii="ＭＳ 明朝" w:eastAsia="ＭＳ 明朝" w:hAnsi="ＭＳ 明朝"/>
        </w:rPr>
        <w:t>排水施設の計画に用いる計画流量は、原則として次式により算出されていること。ただし、降雨量と流出量の関係が別途高い精度で求められている場合には、単位図法等によって算出することができる。</w:t>
      </w:r>
    </w:p>
    <w:p w14:paraId="4D7D0AE3" w14:textId="77777777" w:rsidR="004A26DB" w:rsidRPr="00D753F5" w:rsidRDefault="004A26DB" w:rsidP="00534A6B">
      <w:pPr>
        <w:kinsoku w:val="0"/>
        <w:autoSpaceDE w:val="0"/>
        <w:autoSpaceDN w:val="0"/>
        <w:ind w:leftChars="100" w:left="206" w:firstLineChars="400" w:firstLine="824"/>
        <w:rPr>
          <w:rFonts w:ascii="ＭＳ 明朝" w:eastAsia="ＭＳ 明朝" w:hAnsi="ＭＳ 明朝"/>
        </w:rPr>
      </w:pPr>
      <w:r w:rsidRPr="00D753F5">
        <w:rPr>
          <w:rFonts w:ascii="ＭＳ 明朝" w:eastAsia="ＭＳ 明朝" w:hAnsi="ＭＳ 明朝"/>
          <w:position w:val="-24"/>
        </w:rPr>
        <w:object w:dxaOrig="1740" w:dyaOrig="620" w14:anchorId="47C85A84">
          <v:shape id="_x0000_i1027" type="#_x0000_t75" style="width:87pt;height:29.95pt" o:ole="" fillcolor="window">
            <v:imagedata r:id="rId14" o:title=""/>
          </v:shape>
          <o:OLEObject Type="Embed" ProgID="Equation.3" ShapeID="_x0000_i1027" DrawAspect="Content" ObjectID="_1804346460" r:id="rId15"/>
        </w:object>
      </w:r>
      <w:r w:rsidRPr="00D753F5">
        <w:rPr>
          <w:rFonts w:ascii="ＭＳ 明朝" w:eastAsia="ＭＳ 明朝" w:hAnsi="ＭＳ 明朝" w:hint="eastAsia"/>
        </w:rPr>
        <w:t xml:space="preserve">                 </w:t>
      </w:r>
    </w:p>
    <w:p w14:paraId="51178AF1" w14:textId="77777777" w:rsidR="004A26DB" w:rsidRPr="00D753F5" w:rsidRDefault="004A26DB" w:rsidP="00534A6B">
      <w:pPr>
        <w:kinsoku w:val="0"/>
        <w:autoSpaceDE w:val="0"/>
        <w:autoSpaceDN w:val="0"/>
        <w:ind w:leftChars="200" w:left="412" w:firstLineChars="1690" w:firstLine="3483"/>
        <w:rPr>
          <w:rFonts w:ascii="ＭＳ 明朝" w:eastAsia="ＭＳ 明朝" w:hAnsi="ＭＳ 明朝"/>
        </w:rPr>
      </w:pPr>
      <w:r w:rsidRPr="00D753F5">
        <w:rPr>
          <w:rFonts w:ascii="ＭＳ 明朝" w:eastAsia="ＭＳ 明朝" w:hAnsi="ＭＳ 明朝" w:hint="eastAsia"/>
        </w:rPr>
        <w:t>Ｑ：</w:t>
      </w:r>
      <w:r w:rsidR="00DC22EA" w:rsidRPr="00D753F5">
        <w:rPr>
          <w:rFonts w:ascii="ＭＳ 明朝" w:eastAsia="ＭＳ 明朝" w:hAnsi="ＭＳ 明朝"/>
        </w:rPr>
        <w:t>計画流量</w:t>
      </w:r>
      <w:r w:rsidRPr="00D753F5">
        <w:rPr>
          <w:rFonts w:ascii="ＭＳ 明朝" w:eastAsia="ＭＳ 明朝" w:hAnsi="ＭＳ 明朝" w:hint="eastAsia"/>
        </w:rPr>
        <w:t>（</w:t>
      </w:r>
      <w:r w:rsidR="007A12E5" w:rsidRPr="00D753F5">
        <w:rPr>
          <w:rFonts w:ascii="ＭＳ 明朝" w:eastAsia="ＭＳ 明朝" w:hAnsi="ＭＳ 明朝" w:hint="eastAsia"/>
        </w:rPr>
        <w:t>立方メートル／ｓ</w:t>
      </w:r>
      <w:r w:rsidRPr="00D753F5">
        <w:rPr>
          <w:rFonts w:ascii="ＭＳ 明朝" w:eastAsia="ＭＳ 明朝" w:hAnsi="ＭＳ 明朝" w:hint="eastAsia"/>
        </w:rPr>
        <w:t>）＝ピーク流量</w:t>
      </w:r>
    </w:p>
    <w:p w14:paraId="0F3A2FA6" w14:textId="77777777" w:rsidR="004A26DB" w:rsidRPr="00D753F5" w:rsidRDefault="004A26DB" w:rsidP="00534A6B">
      <w:pPr>
        <w:kinsoku w:val="0"/>
        <w:autoSpaceDE w:val="0"/>
        <w:autoSpaceDN w:val="0"/>
        <w:ind w:leftChars="200" w:left="412" w:firstLineChars="1690" w:firstLine="3483"/>
        <w:rPr>
          <w:rFonts w:ascii="ＭＳ 明朝" w:eastAsia="ＭＳ 明朝" w:hAnsi="ＭＳ 明朝"/>
        </w:rPr>
      </w:pPr>
      <w:r w:rsidRPr="00D753F5">
        <w:rPr>
          <w:rFonts w:ascii="ＭＳ 明朝" w:eastAsia="ＭＳ 明朝" w:hAnsi="ＭＳ 明朝" w:hint="eastAsia"/>
        </w:rPr>
        <w:t>ｆ：流出係数</w:t>
      </w:r>
    </w:p>
    <w:p w14:paraId="46429C97" w14:textId="77777777" w:rsidR="004A26DB" w:rsidRPr="00D753F5" w:rsidRDefault="004A26DB" w:rsidP="00534A6B">
      <w:pPr>
        <w:kinsoku w:val="0"/>
        <w:autoSpaceDE w:val="0"/>
        <w:autoSpaceDN w:val="0"/>
        <w:ind w:left="392" w:firstLineChars="1690" w:firstLine="3483"/>
        <w:rPr>
          <w:rFonts w:ascii="ＭＳ 明朝" w:eastAsia="ＭＳ 明朝" w:hAnsi="ＭＳ 明朝"/>
        </w:rPr>
      </w:pPr>
      <w:r w:rsidRPr="00D753F5">
        <w:rPr>
          <w:rFonts w:ascii="ＭＳ 明朝" w:eastAsia="ＭＳ 明朝" w:hAnsi="ＭＳ 明朝" w:hint="eastAsia"/>
        </w:rPr>
        <w:t>ｒ：設計雨量強度（㎜／ｈ）</w:t>
      </w:r>
    </w:p>
    <w:p w14:paraId="047E29EC" w14:textId="77777777" w:rsidR="004A26DB" w:rsidRPr="00D753F5" w:rsidRDefault="004A26DB" w:rsidP="00534A6B">
      <w:pPr>
        <w:kinsoku w:val="0"/>
        <w:autoSpaceDE w:val="0"/>
        <w:autoSpaceDN w:val="0"/>
        <w:ind w:left="392" w:firstLineChars="1690" w:firstLine="3483"/>
        <w:rPr>
          <w:rFonts w:ascii="ＭＳ 明朝" w:eastAsia="ＭＳ 明朝" w:hAnsi="ＭＳ 明朝"/>
        </w:rPr>
      </w:pPr>
      <w:r w:rsidRPr="00D753F5">
        <w:rPr>
          <w:rFonts w:ascii="ＭＳ 明朝" w:eastAsia="ＭＳ 明朝" w:hAnsi="ＭＳ 明朝" w:hint="eastAsia"/>
        </w:rPr>
        <w:t>Ａ：集水区域面積（</w:t>
      </w:r>
      <w:r w:rsidRPr="00D753F5">
        <w:rPr>
          <w:rFonts w:ascii="ＭＳ 明朝" w:eastAsia="ＭＳ 明朝" w:hAnsi="ＭＳ 明朝"/>
        </w:rPr>
        <w:t>ヘクタール</w:t>
      </w:r>
      <w:r w:rsidRPr="00D753F5">
        <w:rPr>
          <w:rFonts w:ascii="ＭＳ 明朝" w:eastAsia="ＭＳ 明朝" w:hAnsi="ＭＳ 明朝" w:hint="eastAsia"/>
        </w:rPr>
        <w:t>）</w:t>
      </w:r>
    </w:p>
    <w:p w14:paraId="771AE6C6" w14:textId="77777777" w:rsidR="004A26DB" w:rsidRPr="00D753F5" w:rsidRDefault="004A26DB" w:rsidP="00534A6B">
      <w:pPr>
        <w:ind w:left="630"/>
        <w:rPr>
          <w:rFonts w:ascii="ＭＳ 明朝" w:eastAsia="ＭＳ 明朝" w:hAnsi="ＭＳ 明朝"/>
        </w:rPr>
      </w:pPr>
    </w:p>
    <w:p w14:paraId="5E1421EE" w14:textId="77777777" w:rsidR="00521AFB" w:rsidRPr="00D753F5" w:rsidRDefault="00521AFB" w:rsidP="00534A6B">
      <w:pPr>
        <w:ind w:leftChars="300" w:left="618" w:firstLineChars="113" w:firstLine="233"/>
        <w:rPr>
          <w:rFonts w:ascii="ＭＳ 明朝" w:eastAsia="ＭＳ 明朝" w:hAnsi="ＭＳ 明朝"/>
        </w:rPr>
      </w:pPr>
      <w:r w:rsidRPr="00D753F5">
        <w:rPr>
          <w:rFonts w:ascii="ＭＳ 明朝" w:eastAsia="ＭＳ 明朝" w:hAnsi="ＭＳ 明朝" w:hint="eastAsia"/>
        </w:rPr>
        <w:t>なお、前式の適用に当たっては、次によるものであること。</w:t>
      </w:r>
    </w:p>
    <w:p w14:paraId="456685CC" w14:textId="77777777" w:rsidR="00521AFB" w:rsidRPr="00D753F5" w:rsidRDefault="00521AFB" w:rsidP="00534A6B">
      <w:pPr>
        <w:ind w:leftChars="400" w:left="1030" w:hangingChars="100" w:hanging="206"/>
        <w:rPr>
          <w:rFonts w:ascii="ＭＳ 明朝" w:eastAsia="ＭＳ 明朝" w:hAnsi="ＭＳ 明朝"/>
        </w:rPr>
      </w:pPr>
      <w:r w:rsidRPr="00D753F5">
        <w:rPr>
          <w:rFonts w:ascii="ＭＳ 明朝" w:eastAsia="ＭＳ 明朝" w:hAnsi="ＭＳ 明朝"/>
        </w:rPr>
        <w:t>a 流出係数は、表</w:t>
      </w:r>
      <w:r w:rsidR="00440FF9" w:rsidRPr="00D753F5">
        <w:rPr>
          <w:rFonts w:ascii="ＭＳ 明朝" w:eastAsia="ＭＳ 明朝" w:hAnsi="ＭＳ 明朝" w:hint="eastAsia"/>
        </w:rPr>
        <w:t>７</w:t>
      </w:r>
      <w:r w:rsidRPr="00D753F5">
        <w:rPr>
          <w:rFonts w:ascii="ＭＳ 明朝" w:eastAsia="ＭＳ 明朝" w:hAnsi="ＭＳ 明朝"/>
        </w:rPr>
        <w:t>を参考とし、平均流出係数（流出係数毎にその面積を乗じた値の和を、全ての面積で除した値）を使用すること。浸透能は、地形、地質、土壌等の条件によって決定されるものであるが、表</w:t>
      </w:r>
      <w:r w:rsidR="00F03D27" w:rsidRPr="00D753F5">
        <w:rPr>
          <w:rFonts w:ascii="ＭＳ 明朝" w:eastAsia="ＭＳ 明朝" w:hAnsi="ＭＳ 明朝" w:hint="eastAsia"/>
        </w:rPr>
        <w:t>７</w:t>
      </w:r>
      <w:r w:rsidRPr="00D753F5">
        <w:rPr>
          <w:rFonts w:ascii="ＭＳ 明朝" w:eastAsia="ＭＳ 明朝" w:hAnsi="ＭＳ 明朝"/>
        </w:rPr>
        <w:t>の区分の適用については、おおむね、山岳地は浸透能小、丘陵地は浸透能中、平地は浸透能大として差し支えない。</w:t>
      </w:r>
    </w:p>
    <w:p w14:paraId="0927B0E3" w14:textId="77777777" w:rsidR="00521AFB" w:rsidRPr="00D753F5" w:rsidRDefault="00521AFB" w:rsidP="00534A6B">
      <w:pPr>
        <w:ind w:leftChars="400" w:left="1030" w:hangingChars="100" w:hanging="206"/>
        <w:rPr>
          <w:rFonts w:ascii="ＭＳ 明朝" w:eastAsia="ＭＳ 明朝" w:hAnsi="ＭＳ 明朝"/>
        </w:rPr>
      </w:pPr>
      <w:r w:rsidRPr="00D753F5">
        <w:rPr>
          <w:rFonts w:ascii="ＭＳ 明朝" w:eastAsia="ＭＳ 明朝" w:hAnsi="ＭＳ 明朝"/>
        </w:rPr>
        <w:t>b 設計雨量強度は、cによる単位時間内の10年確率で想定される雨量強度(表</w:t>
      </w:r>
      <w:r w:rsidR="00453FC5" w:rsidRPr="00D753F5">
        <w:rPr>
          <w:rFonts w:ascii="ＭＳ 明朝" w:eastAsia="ＭＳ 明朝" w:hAnsi="ＭＳ 明朝" w:hint="eastAsia"/>
        </w:rPr>
        <w:t>８</w:t>
      </w:r>
      <w:r w:rsidRPr="00D753F5">
        <w:rPr>
          <w:rFonts w:ascii="ＭＳ 明朝" w:eastAsia="ＭＳ 明朝" w:hAnsi="ＭＳ 明朝"/>
        </w:rPr>
        <w:t>)とされていること。ただし、人家等の人命に関わる保全対象が事業区域に隣接している場合など排水施設の周囲にいっ水した際に保全対象に大きな被害を及ぼすことが見込まれる場合については、20年確率で想定される雨量強度(表</w:t>
      </w:r>
      <w:r w:rsidR="00453FC5" w:rsidRPr="00D753F5">
        <w:rPr>
          <w:rFonts w:ascii="ＭＳ 明朝" w:eastAsia="ＭＳ 明朝" w:hAnsi="ＭＳ 明朝" w:hint="eastAsia"/>
        </w:rPr>
        <w:t>９</w:t>
      </w:r>
      <w:r w:rsidRPr="00D753F5">
        <w:rPr>
          <w:rFonts w:ascii="ＭＳ 明朝" w:eastAsia="ＭＳ 明朝" w:hAnsi="ＭＳ 明朝"/>
        </w:rPr>
        <w:t>)を用いるほか、水防法(昭和24年法律第193号)第15条第１項第４号のロ又は土砂災害防止法第８条第１項第４号でいう要配慮者利用施設等の災害発生時の避難に特別の配慮が必要となるような重要な保全対象がある場合は、30年確率</w:t>
      </w:r>
      <w:r w:rsidRPr="00D753F5">
        <w:rPr>
          <w:rFonts w:ascii="ＭＳ 明朝" w:eastAsia="ＭＳ 明朝" w:hAnsi="ＭＳ 明朝" w:hint="eastAsia"/>
        </w:rPr>
        <w:t>で想定される雨量強度</w:t>
      </w:r>
      <w:r w:rsidRPr="00D753F5">
        <w:rPr>
          <w:rFonts w:ascii="ＭＳ 明朝" w:eastAsia="ＭＳ 明朝" w:hAnsi="ＭＳ 明朝"/>
        </w:rPr>
        <w:t>(表</w:t>
      </w:r>
      <w:r w:rsidR="00453FC5" w:rsidRPr="00D753F5">
        <w:rPr>
          <w:rFonts w:ascii="ＭＳ 明朝" w:eastAsia="ＭＳ 明朝" w:hAnsi="ＭＳ 明朝" w:hint="eastAsia"/>
        </w:rPr>
        <w:t>10</w:t>
      </w:r>
      <w:r w:rsidRPr="00D753F5">
        <w:rPr>
          <w:rFonts w:ascii="ＭＳ 明朝" w:eastAsia="ＭＳ 明朝" w:hAnsi="ＭＳ 明朝"/>
        </w:rPr>
        <w:t>)を用いること。</w:t>
      </w:r>
    </w:p>
    <w:p w14:paraId="52B9BCC5" w14:textId="77777777" w:rsidR="00521AFB" w:rsidRPr="00D753F5" w:rsidRDefault="00521AFB" w:rsidP="00534A6B">
      <w:pPr>
        <w:ind w:leftChars="400" w:left="1030" w:hangingChars="100" w:hanging="206"/>
        <w:rPr>
          <w:rFonts w:ascii="ＭＳ 明朝" w:eastAsia="ＭＳ 明朝" w:hAnsi="ＭＳ 明朝"/>
        </w:rPr>
      </w:pPr>
      <w:r w:rsidRPr="00D753F5">
        <w:rPr>
          <w:rFonts w:ascii="ＭＳ 明朝" w:eastAsia="ＭＳ 明朝" w:hAnsi="ＭＳ 明朝"/>
        </w:rPr>
        <w:t>c 単位時間は、到達時間を勘案して定めた表</w:t>
      </w:r>
      <w:r w:rsidR="00453FC5" w:rsidRPr="00D753F5">
        <w:rPr>
          <w:rFonts w:ascii="ＭＳ 明朝" w:eastAsia="ＭＳ 明朝" w:hAnsi="ＭＳ 明朝" w:hint="eastAsia"/>
        </w:rPr>
        <w:t>11</w:t>
      </w:r>
      <w:r w:rsidRPr="00D753F5">
        <w:rPr>
          <w:rFonts w:ascii="ＭＳ 明朝" w:eastAsia="ＭＳ 明朝" w:hAnsi="ＭＳ 明朝"/>
        </w:rPr>
        <w:t>を参考として用いられていること。</w:t>
      </w:r>
    </w:p>
    <w:p w14:paraId="3A8BB645" w14:textId="77777777" w:rsidR="00055AE2" w:rsidRPr="00D753F5" w:rsidRDefault="00055AE2" w:rsidP="00534A6B">
      <w:pPr>
        <w:ind w:leftChars="400" w:left="1030" w:hangingChars="100" w:hanging="206"/>
        <w:rPr>
          <w:rFonts w:ascii="ＭＳ 明朝" w:eastAsia="ＭＳ 明朝" w:hAnsi="ＭＳ 明朝"/>
        </w:rPr>
      </w:pPr>
    </w:p>
    <w:p w14:paraId="1CDC53B4" w14:textId="77777777" w:rsidR="004A26DB" w:rsidRPr="00D753F5" w:rsidRDefault="00521AFB" w:rsidP="00534A6B">
      <w:pPr>
        <w:ind w:firstLineChars="400" w:firstLine="824"/>
        <w:rPr>
          <w:rFonts w:ascii="ＭＳ 明朝" w:eastAsia="ＭＳ 明朝" w:hAnsi="ＭＳ 明朝"/>
        </w:rPr>
      </w:pPr>
      <w:r w:rsidRPr="00D753F5">
        <w:rPr>
          <w:rFonts w:ascii="ＭＳ 明朝" w:eastAsia="ＭＳ 明朝" w:hAnsi="ＭＳ 明朝"/>
        </w:rPr>
        <w:t>表</w:t>
      </w:r>
      <w:r w:rsidR="00440FF9" w:rsidRPr="00D753F5">
        <w:rPr>
          <w:rFonts w:ascii="ＭＳ 明朝" w:eastAsia="ＭＳ 明朝" w:hAnsi="ＭＳ 明朝" w:hint="eastAsia"/>
        </w:rPr>
        <w:t>７</w:t>
      </w:r>
      <w:r w:rsidR="00055AE2" w:rsidRPr="00D753F5">
        <w:rPr>
          <w:rFonts w:ascii="ＭＳ 明朝" w:eastAsia="ＭＳ 明朝" w:hAnsi="ＭＳ 明朝" w:hint="eastAsia"/>
        </w:rPr>
        <w:t xml:space="preserve">　</w:t>
      </w:r>
      <w:r w:rsidR="00055933" w:rsidRPr="00D753F5">
        <w:rPr>
          <w:rFonts w:ascii="ＭＳ 明朝" w:eastAsia="ＭＳ 明朝" w:hAnsi="ＭＳ 明朝" w:hint="eastAsia"/>
        </w:rPr>
        <w:t>流出係数</w:t>
      </w:r>
    </w:p>
    <w:tbl>
      <w:tblPr>
        <w:tblStyle w:val="a3"/>
        <w:tblW w:w="0" w:type="auto"/>
        <w:tblInd w:w="846" w:type="dxa"/>
        <w:tblLook w:val="04A0" w:firstRow="1" w:lastRow="0" w:firstColumn="1" w:lastColumn="0" w:noHBand="0" w:noVBand="1"/>
      </w:tblPr>
      <w:tblGrid>
        <w:gridCol w:w="2265"/>
        <w:gridCol w:w="1606"/>
        <w:gridCol w:w="1606"/>
        <w:gridCol w:w="1606"/>
      </w:tblGrid>
      <w:tr w:rsidR="00D753F5" w:rsidRPr="00D753F5" w14:paraId="02841BCD" w14:textId="77777777" w:rsidTr="00055AE2">
        <w:tc>
          <w:tcPr>
            <w:tcW w:w="2265" w:type="dxa"/>
            <w:vAlign w:val="center"/>
          </w:tcPr>
          <w:p w14:paraId="4B83E3AD"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地表状態＼区分</w:t>
            </w:r>
          </w:p>
        </w:tc>
        <w:tc>
          <w:tcPr>
            <w:tcW w:w="1606" w:type="dxa"/>
            <w:vAlign w:val="center"/>
          </w:tcPr>
          <w:p w14:paraId="1DC24209"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浸透能小</w:t>
            </w:r>
          </w:p>
        </w:tc>
        <w:tc>
          <w:tcPr>
            <w:tcW w:w="1606" w:type="dxa"/>
            <w:vAlign w:val="center"/>
          </w:tcPr>
          <w:p w14:paraId="406C131C"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浸透能中</w:t>
            </w:r>
          </w:p>
        </w:tc>
        <w:tc>
          <w:tcPr>
            <w:tcW w:w="1606" w:type="dxa"/>
            <w:vAlign w:val="center"/>
          </w:tcPr>
          <w:p w14:paraId="0D25E9B9"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浸透能大</w:t>
            </w:r>
          </w:p>
        </w:tc>
      </w:tr>
      <w:tr w:rsidR="00D753F5" w:rsidRPr="00D753F5" w14:paraId="0EED1CD3" w14:textId="77777777" w:rsidTr="00055AE2">
        <w:tc>
          <w:tcPr>
            <w:tcW w:w="2265" w:type="dxa"/>
            <w:vAlign w:val="center"/>
          </w:tcPr>
          <w:p w14:paraId="212B46CA"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林地</w:t>
            </w:r>
          </w:p>
        </w:tc>
        <w:tc>
          <w:tcPr>
            <w:tcW w:w="1606" w:type="dxa"/>
            <w:vAlign w:val="center"/>
          </w:tcPr>
          <w:p w14:paraId="14477985"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0.6～0.7</w:t>
            </w:r>
          </w:p>
        </w:tc>
        <w:tc>
          <w:tcPr>
            <w:tcW w:w="1606" w:type="dxa"/>
            <w:vAlign w:val="center"/>
          </w:tcPr>
          <w:p w14:paraId="150DAE66"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0.5～0.6</w:t>
            </w:r>
          </w:p>
        </w:tc>
        <w:tc>
          <w:tcPr>
            <w:tcW w:w="1606" w:type="dxa"/>
            <w:vAlign w:val="center"/>
          </w:tcPr>
          <w:p w14:paraId="48E832AE"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0.3～0.5</w:t>
            </w:r>
          </w:p>
        </w:tc>
      </w:tr>
      <w:tr w:rsidR="00D753F5" w:rsidRPr="00D753F5" w14:paraId="0A5FF7D7" w14:textId="77777777" w:rsidTr="00055AE2">
        <w:tc>
          <w:tcPr>
            <w:tcW w:w="2265" w:type="dxa"/>
            <w:vAlign w:val="center"/>
          </w:tcPr>
          <w:p w14:paraId="39777570"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草地</w:t>
            </w:r>
          </w:p>
        </w:tc>
        <w:tc>
          <w:tcPr>
            <w:tcW w:w="1606" w:type="dxa"/>
            <w:vAlign w:val="center"/>
          </w:tcPr>
          <w:p w14:paraId="36E118AA"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0.7～0.8</w:t>
            </w:r>
          </w:p>
        </w:tc>
        <w:tc>
          <w:tcPr>
            <w:tcW w:w="1606" w:type="dxa"/>
            <w:vAlign w:val="center"/>
          </w:tcPr>
          <w:p w14:paraId="747BF677"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0.6～0.7</w:t>
            </w:r>
          </w:p>
        </w:tc>
        <w:tc>
          <w:tcPr>
            <w:tcW w:w="1606" w:type="dxa"/>
            <w:vAlign w:val="center"/>
          </w:tcPr>
          <w:p w14:paraId="52AB22B9"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0.4～0.6</w:t>
            </w:r>
          </w:p>
        </w:tc>
      </w:tr>
      <w:tr w:rsidR="00D753F5" w:rsidRPr="00D753F5" w14:paraId="4DECDBA4" w14:textId="77777777" w:rsidTr="00055AE2">
        <w:tc>
          <w:tcPr>
            <w:tcW w:w="2265" w:type="dxa"/>
            <w:vAlign w:val="center"/>
          </w:tcPr>
          <w:p w14:paraId="1EB3A469"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耕地</w:t>
            </w:r>
          </w:p>
        </w:tc>
        <w:tc>
          <w:tcPr>
            <w:tcW w:w="1606" w:type="dxa"/>
            <w:vAlign w:val="center"/>
          </w:tcPr>
          <w:p w14:paraId="6CB7178C"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w:t>
            </w:r>
          </w:p>
        </w:tc>
        <w:tc>
          <w:tcPr>
            <w:tcW w:w="1606" w:type="dxa"/>
            <w:vAlign w:val="center"/>
          </w:tcPr>
          <w:p w14:paraId="470F5A08"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0.7～0.8</w:t>
            </w:r>
          </w:p>
        </w:tc>
        <w:tc>
          <w:tcPr>
            <w:tcW w:w="1606" w:type="dxa"/>
            <w:vAlign w:val="center"/>
          </w:tcPr>
          <w:p w14:paraId="32FDCEA2"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0.5～0.7</w:t>
            </w:r>
          </w:p>
        </w:tc>
      </w:tr>
      <w:tr w:rsidR="00D753F5" w:rsidRPr="00D753F5" w14:paraId="0C02D998" w14:textId="77777777" w:rsidTr="00055AE2">
        <w:tc>
          <w:tcPr>
            <w:tcW w:w="2265" w:type="dxa"/>
            <w:vAlign w:val="center"/>
          </w:tcPr>
          <w:p w14:paraId="12B304AA"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裸地</w:t>
            </w:r>
          </w:p>
        </w:tc>
        <w:tc>
          <w:tcPr>
            <w:tcW w:w="1606" w:type="dxa"/>
            <w:vAlign w:val="center"/>
          </w:tcPr>
          <w:p w14:paraId="78C69850"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1.0</w:t>
            </w:r>
          </w:p>
        </w:tc>
        <w:tc>
          <w:tcPr>
            <w:tcW w:w="1606" w:type="dxa"/>
            <w:vAlign w:val="center"/>
          </w:tcPr>
          <w:p w14:paraId="75CE3BDB"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0.9～1.0</w:t>
            </w:r>
          </w:p>
        </w:tc>
        <w:tc>
          <w:tcPr>
            <w:tcW w:w="1606" w:type="dxa"/>
            <w:vAlign w:val="center"/>
          </w:tcPr>
          <w:p w14:paraId="03DB3813" w14:textId="77777777" w:rsidR="00316E5B" w:rsidRPr="00D753F5" w:rsidRDefault="00316E5B" w:rsidP="00534A6B">
            <w:pPr>
              <w:jc w:val="center"/>
              <w:rPr>
                <w:rFonts w:ascii="ＭＳ 明朝" w:eastAsia="ＭＳ 明朝" w:hAnsi="ＭＳ 明朝"/>
              </w:rPr>
            </w:pPr>
            <w:r w:rsidRPr="00D753F5">
              <w:rPr>
                <w:rFonts w:ascii="ＭＳ 明朝" w:eastAsia="ＭＳ 明朝" w:hAnsi="ＭＳ 明朝" w:hint="eastAsia"/>
              </w:rPr>
              <w:t>0.8～0.9</w:t>
            </w:r>
          </w:p>
        </w:tc>
      </w:tr>
    </w:tbl>
    <w:p w14:paraId="64624188" w14:textId="77777777" w:rsidR="00521AFB" w:rsidRPr="00D753F5" w:rsidRDefault="00521AFB" w:rsidP="00534A6B">
      <w:pPr>
        <w:ind w:firstLineChars="400" w:firstLine="824"/>
        <w:rPr>
          <w:rFonts w:ascii="ＭＳ 明朝" w:eastAsia="ＭＳ 明朝" w:hAnsi="ＭＳ 明朝"/>
        </w:rPr>
      </w:pPr>
      <w:r w:rsidRPr="00D753F5">
        <w:rPr>
          <w:rFonts w:ascii="ＭＳ 明朝" w:eastAsia="ＭＳ 明朝" w:hAnsi="ＭＳ 明朝" w:hint="eastAsia"/>
        </w:rPr>
        <w:t>（注）開発地は０</w:t>
      </w:r>
      <w:r w:rsidRPr="00D753F5">
        <w:rPr>
          <w:rFonts w:ascii="ＭＳ 明朝" w:eastAsia="ＭＳ 明朝" w:hAnsi="ＭＳ 明朝"/>
        </w:rPr>
        <w:t>.９、未開発地は０.６として差</w:t>
      </w:r>
      <w:r w:rsidR="00C409AA" w:rsidRPr="00D753F5">
        <w:rPr>
          <w:rFonts w:ascii="ＭＳ 明朝" w:eastAsia="ＭＳ 明朝" w:hAnsi="ＭＳ 明朝" w:hint="eastAsia"/>
        </w:rPr>
        <w:t>し</w:t>
      </w:r>
      <w:r w:rsidRPr="00D753F5">
        <w:rPr>
          <w:rFonts w:ascii="ＭＳ 明朝" w:eastAsia="ＭＳ 明朝" w:hAnsi="ＭＳ 明朝"/>
        </w:rPr>
        <w:t>支えない。</w:t>
      </w:r>
    </w:p>
    <w:p w14:paraId="2878E9C8" w14:textId="77777777" w:rsidR="00316E5B" w:rsidRPr="00D753F5" w:rsidRDefault="00316E5B" w:rsidP="00534A6B">
      <w:pPr>
        <w:rPr>
          <w:rFonts w:ascii="ＭＳ 明朝" w:eastAsia="ＭＳ 明朝" w:hAnsi="ＭＳ 明朝"/>
        </w:rPr>
      </w:pPr>
    </w:p>
    <w:p w14:paraId="41AD5C4C" w14:textId="77777777" w:rsidR="00316E5B" w:rsidRPr="00D753F5" w:rsidRDefault="00521AFB" w:rsidP="00534A6B">
      <w:pPr>
        <w:ind w:firstLineChars="400" w:firstLine="824"/>
        <w:rPr>
          <w:rFonts w:ascii="ＭＳ 明朝" w:eastAsia="ＭＳ 明朝" w:hAnsi="ＭＳ 明朝"/>
        </w:rPr>
      </w:pPr>
      <w:r w:rsidRPr="00D753F5">
        <w:rPr>
          <w:rFonts w:ascii="ＭＳ 明朝" w:eastAsia="ＭＳ 明朝" w:hAnsi="ＭＳ 明朝"/>
        </w:rPr>
        <w:t>表</w:t>
      </w:r>
      <w:r w:rsidR="00440FF9" w:rsidRPr="00D753F5">
        <w:rPr>
          <w:rFonts w:ascii="ＭＳ 明朝" w:eastAsia="ＭＳ 明朝" w:hAnsi="ＭＳ 明朝" w:hint="eastAsia"/>
        </w:rPr>
        <w:t>８</w:t>
      </w:r>
      <w:r w:rsidR="00316E5B" w:rsidRPr="00D753F5">
        <w:rPr>
          <w:rFonts w:ascii="ＭＳ 明朝" w:eastAsia="ＭＳ 明朝" w:hAnsi="ＭＳ 明朝" w:hint="eastAsia"/>
        </w:rPr>
        <w:t xml:space="preserve">　</w:t>
      </w:r>
      <w:r w:rsidR="00C177B0" w:rsidRPr="00D753F5">
        <w:rPr>
          <w:rFonts w:ascii="ＭＳ 明朝" w:eastAsia="ＭＳ 明朝" w:hAnsi="ＭＳ 明朝" w:hint="eastAsia"/>
        </w:rPr>
        <w:t>10</w:t>
      </w:r>
      <w:r w:rsidR="00316E5B" w:rsidRPr="00D753F5">
        <w:rPr>
          <w:rFonts w:ascii="ＭＳ 明朝" w:eastAsia="ＭＳ 明朝" w:hAnsi="ＭＳ 明朝" w:hint="eastAsia"/>
        </w:rPr>
        <w:t>年確率短時間降雨強度（「降雨の確率」平成</w:t>
      </w:r>
      <w:r w:rsidR="00C177B0" w:rsidRPr="00D753F5">
        <w:rPr>
          <w:rFonts w:ascii="ＭＳ 明朝" w:eastAsia="ＭＳ 明朝" w:hAnsi="ＭＳ 明朝" w:hint="eastAsia"/>
        </w:rPr>
        <w:t>23</w:t>
      </w:r>
      <w:r w:rsidR="00316E5B" w:rsidRPr="00D753F5">
        <w:rPr>
          <w:rFonts w:ascii="ＭＳ 明朝" w:eastAsia="ＭＳ 明朝" w:hAnsi="ＭＳ 明朝" w:hint="eastAsia"/>
        </w:rPr>
        <w:t>年度改訂版による）</w:t>
      </w:r>
    </w:p>
    <w:tbl>
      <w:tblPr>
        <w:tblW w:w="685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1731"/>
        <w:gridCol w:w="1731"/>
        <w:gridCol w:w="1731"/>
      </w:tblGrid>
      <w:tr w:rsidR="00D753F5" w:rsidRPr="00D753F5" w14:paraId="68630F79" w14:textId="77777777" w:rsidTr="00055AE2">
        <w:trPr>
          <w:cantSplit/>
          <w:trHeight w:val="300"/>
        </w:trPr>
        <w:tc>
          <w:tcPr>
            <w:tcW w:w="1666" w:type="dxa"/>
            <w:vMerge w:val="restart"/>
            <w:vAlign w:val="center"/>
          </w:tcPr>
          <w:p w14:paraId="32BAA3C1" w14:textId="77777777" w:rsidR="00316E5B" w:rsidRPr="00D753F5" w:rsidRDefault="00316E5B"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到達時間</w:t>
            </w:r>
          </w:p>
        </w:tc>
        <w:tc>
          <w:tcPr>
            <w:tcW w:w="5193" w:type="dxa"/>
            <w:gridSpan w:val="3"/>
            <w:tcBorders>
              <w:bottom w:val="single" w:sz="4" w:space="0" w:color="auto"/>
            </w:tcBorders>
            <w:vAlign w:val="center"/>
          </w:tcPr>
          <w:p w14:paraId="3D28FC47" w14:textId="77777777" w:rsidR="00316E5B" w:rsidRPr="00D753F5" w:rsidRDefault="00316E5B"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降雨強度(㎜／ｈ)</w:t>
            </w:r>
          </w:p>
        </w:tc>
      </w:tr>
      <w:tr w:rsidR="00D753F5" w:rsidRPr="00D753F5" w14:paraId="79633AAE" w14:textId="77777777" w:rsidTr="00055AE2">
        <w:trPr>
          <w:cantSplit/>
          <w:trHeight w:val="58"/>
        </w:trPr>
        <w:tc>
          <w:tcPr>
            <w:tcW w:w="1666" w:type="dxa"/>
            <w:vMerge/>
            <w:tcBorders>
              <w:bottom w:val="single" w:sz="4" w:space="0" w:color="auto"/>
            </w:tcBorders>
          </w:tcPr>
          <w:p w14:paraId="3B559370" w14:textId="77777777" w:rsidR="00316E5B" w:rsidRPr="00D753F5" w:rsidRDefault="00316E5B" w:rsidP="00534A6B">
            <w:pPr>
              <w:pStyle w:val="a6"/>
              <w:tabs>
                <w:tab w:val="clear" w:pos="4252"/>
                <w:tab w:val="clear" w:pos="8504"/>
              </w:tabs>
              <w:kinsoku w:val="0"/>
              <w:autoSpaceDE w:val="0"/>
              <w:autoSpaceDN w:val="0"/>
              <w:snapToGrid/>
              <w:rPr>
                <w:rFonts w:ascii="ＭＳ 明朝" w:eastAsia="ＭＳ 明朝" w:hAnsi="ＭＳ 明朝"/>
              </w:rPr>
            </w:pPr>
          </w:p>
        </w:tc>
        <w:tc>
          <w:tcPr>
            <w:tcW w:w="1731" w:type="dxa"/>
            <w:tcBorders>
              <w:bottom w:val="single" w:sz="4" w:space="0" w:color="auto"/>
            </w:tcBorders>
          </w:tcPr>
          <w:p w14:paraId="5D05FA8A" w14:textId="77777777" w:rsidR="00316E5B" w:rsidRPr="00D753F5" w:rsidRDefault="00316E5B"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東部</w:t>
            </w:r>
          </w:p>
        </w:tc>
        <w:tc>
          <w:tcPr>
            <w:tcW w:w="1731" w:type="dxa"/>
            <w:tcBorders>
              <w:bottom w:val="single" w:sz="4" w:space="0" w:color="auto"/>
            </w:tcBorders>
          </w:tcPr>
          <w:p w14:paraId="49696B94" w14:textId="77777777" w:rsidR="00316E5B" w:rsidRPr="00D753F5" w:rsidRDefault="00316E5B"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中部</w:t>
            </w:r>
          </w:p>
        </w:tc>
        <w:tc>
          <w:tcPr>
            <w:tcW w:w="1731" w:type="dxa"/>
            <w:tcBorders>
              <w:bottom w:val="single" w:sz="4" w:space="0" w:color="auto"/>
            </w:tcBorders>
          </w:tcPr>
          <w:p w14:paraId="6C50F8BC" w14:textId="77777777" w:rsidR="00316E5B" w:rsidRPr="00D753F5" w:rsidRDefault="00316E5B"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西部</w:t>
            </w:r>
          </w:p>
        </w:tc>
      </w:tr>
      <w:tr w:rsidR="00D753F5" w:rsidRPr="00D753F5" w14:paraId="18CEDCDB" w14:textId="77777777" w:rsidTr="00055AE2">
        <w:trPr>
          <w:cantSplit/>
        </w:trPr>
        <w:tc>
          <w:tcPr>
            <w:tcW w:w="1666" w:type="dxa"/>
            <w:tcBorders>
              <w:top w:val="single" w:sz="4" w:space="0" w:color="auto"/>
              <w:bottom w:val="single" w:sz="4" w:space="0" w:color="auto"/>
            </w:tcBorders>
          </w:tcPr>
          <w:p w14:paraId="6ECF251C" w14:textId="77777777" w:rsidR="00316E5B" w:rsidRPr="00D753F5" w:rsidRDefault="00C177B0"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10</w:t>
            </w:r>
            <w:r w:rsidR="00316E5B" w:rsidRPr="00D753F5">
              <w:rPr>
                <w:rFonts w:ascii="ＭＳ 明朝" w:eastAsia="ＭＳ 明朝" w:hAnsi="ＭＳ 明朝" w:hint="eastAsia"/>
              </w:rPr>
              <w:t>分</w:t>
            </w:r>
          </w:p>
        </w:tc>
        <w:tc>
          <w:tcPr>
            <w:tcW w:w="1731" w:type="dxa"/>
          </w:tcPr>
          <w:p w14:paraId="1BCFA5C6" w14:textId="77777777" w:rsidR="00316E5B" w:rsidRPr="00D753F5" w:rsidRDefault="00C177B0" w:rsidP="00534A6B">
            <w:pPr>
              <w:kinsoku w:val="0"/>
              <w:autoSpaceDE w:val="0"/>
              <w:autoSpaceDN w:val="0"/>
              <w:ind w:hanging="1"/>
              <w:jc w:val="right"/>
              <w:rPr>
                <w:rFonts w:ascii="ＭＳ 明朝" w:eastAsia="ＭＳ 明朝" w:hAnsi="ＭＳ 明朝"/>
              </w:rPr>
            </w:pPr>
            <w:r w:rsidRPr="00D753F5">
              <w:rPr>
                <w:rFonts w:ascii="ＭＳ 明朝" w:eastAsia="ＭＳ 明朝" w:hAnsi="ＭＳ 明朝" w:hint="eastAsia"/>
              </w:rPr>
              <w:t>119</w:t>
            </w:r>
          </w:p>
        </w:tc>
        <w:tc>
          <w:tcPr>
            <w:tcW w:w="1731" w:type="dxa"/>
          </w:tcPr>
          <w:p w14:paraId="0817677D" w14:textId="77777777" w:rsidR="00316E5B" w:rsidRPr="00D753F5" w:rsidRDefault="00C177B0"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134</w:t>
            </w:r>
          </w:p>
        </w:tc>
        <w:tc>
          <w:tcPr>
            <w:tcW w:w="1731" w:type="dxa"/>
          </w:tcPr>
          <w:p w14:paraId="04E9CFA0" w14:textId="77777777" w:rsidR="00316E5B" w:rsidRPr="00D753F5" w:rsidRDefault="00C177B0" w:rsidP="00534A6B">
            <w:pPr>
              <w:kinsoku w:val="0"/>
              <w:autoSpaceDE w:val="0"/>
              <w:autoSpaceDN w:val="0"/>
              <w:ind w:hanging="1"/>
              <w:jc w:val="right"/>
              <w:rPr>
                <w:rFonts w:ascii="ＭＳ 明朝" w:eastAsia="ＭＳ 明朝" w:hAnsi="ＭＳ 明朝"/>
              </w:rPr>
            </w:pPr>
            <w:r w:rsidRPr="00D753F5">
              <w:rPr>
                <w:rFonts w:ascii="ＭＳ 明朝" w:eastAsia="ＭＳ 明朝" w:hAnsi="ＭＳ 明朝" w:hint="eastAsia"/>
              </w:rPr>
              <w:t>127</w:t>
            </w:r>
          </w:p>
        </w:tc>
      </w:tr>
      <w:tr w:rsidR="00D753F5" w:rsidRPr="00D753F5" w14:paraId="6085EA40" w14:textId="77777777" w:rsidTr="00055AE2">
        <w:tc>
          <w:tcPr>
            <w:tcW w:w="1666" w:type="dxa"/>
          </w:tcPr>
          <w:p w14:paraId="52FB8C15" w14:textId="77777777" w:rsidR="00316E5B" w:rsidRPr="00D753F5" w:rsidRDefault="00C177B0"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20</w:t>
            </w:r>
            <w:r w:rsidR="00316E5B" w:rsidRPr="00D753F5">
              <w:rPr>
                <w:rFonts w:ascii="ＭＳ 明朝" w:eastAsia="ＭＳ 明朝" w:hAnsi="ＭＳ 明朝" w:hint="eastAsia"/>
              </w:rPr>
              <w:t>分</w:t>
            </w:r>
          </w:p>
        </w:tc>
        <w:tc>
          <w:tcPr>
            <w:tcW w:w="1731" w:type="dxa"/>
          </w:tcPr>
          <w:p w14:paraId="1739E942" w14:textId="77777777" w:rsidR="00316E5B" w:rsidRPr="00D753F5" w:rsidRDefault="00316E5B"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 xml:space="preserve"> </w:t>
            </w:r>
            <w:r w:rsidR="00C177B0" w:rsidRPr="00D753F5">
              <w:rPr>
                <w:rFonts w:ascii="ＭＳ 明朝" w:eastAsia="ＭＳ 明朝" w:hAnsi="ＭＳ 明朝" w:hint="eastAsia"/>
              </w:rPr>
              <w:t xml:space="preserve"> 95</w:t>
            </w:r>
          </w:p>
        </w:tc>
        <w:tc>
          <w:tcPr>
            <w:tcW w:w="1731" w:type="dxa"/>
          </w:tcPr>
          <w:p w14:paraId="23B64479" w14:textId="77777777" w:rsidR="00316E5B" w:rsidRPr="00D753F5" w:rsidRDefault="00C177B0"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109</w:t>
            </w:r>
          </w:p>
        </w:tc>
        <w:tc>
          <w:tcPr>
            <w:tcW w:w="1731" w:type="dxa"/>
          </w:tcPr>
          <w:p w14:paraId="226D91FA" w14:textId="77777777" w:rsidR="00316E5B" w:rsidRPr="00D753F5" w:rsidRDefault="00C177B0"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 xml:space="preserve">　　105</w:t>
            </w:r>
          </w:p>
        </w:tc>
      </w:tr>
      <w:tr w:rsidR="00D753F5" w:rsidRPr="00D753F5" w14:paraId="321835B2" w14:textId="77777777" w:rsidTr="00055AE2">
        <w:tc>
          <w:tcPr>
            <w:tcW w:w="1666" w:type="dxa"/>
          </w:tcPr>
          <w:p w14:paraId="0C788F91" w14:textId="77777777" w:rsidR="00316E5B" w:rsidRPr="00D753F5" w:rsidRDefault="00C177B0"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30</w:t>
            </w:r>
            <w:r w:rsidR="00316E5B" w:rsidRPr="00D753F5">
              <w:rPr>
                <w:rFonts w:ascii="ＭＳ 明朝" w:eastAsia="ＭＳ 明朝" w:hAnsi="ＭＳ 明朝" w:hint="eastAsia"/>
              </w:rPr>
              <w:t>分</w:t>
            </w:r>
          </w:p>
        </w:tc>
        <w:tc>
          <w:tcPr>
            <w:tcW w:w="1731" w:type="dxa"/>
          </w:tcPr>
          <w:p w14:paraId="082859E3" w14:textId="77777777" w:rsidR="00316E5B" w:rsidRPr="00D753F5" w:rsidRDefault="00C177B0" w:rsidP="00534A6B">
            <w:pPr>
              <w:kinsoku w:val="0"/>
              <w:autoSpaceDE w:val="0"/>
              <w:autoSpaceDN w:val="0"/>
              <w:ind w:firstLineChars="100" w:firstLine="206"/>
              <w:jc w:val="right"/>
              <w:rPr>
                <w:rFonts w:ascii="ＭＳ 明朝" w:eastAsia="ＭＳ 明朝" w:hAnsi="ＭＳ 明朝"/>
              </w:rPr>
            </w:pPr>
            <w:r w:rsidRPr="00D753F5">
              <w:rPr>
                <w:rFonts w:ascii="ＭＳ 明朝" w:eastAsia="ＭＳ 明朝" w:hAnsi="ＭＳ 明朝" w:hint="eastAsia"/>
              </w:rPr>
              <w:t>81</w:t>
            </w:r>
          </w:p>
        </w:tc>
        <w:tc>
          <w:tcPr>
            <w:tcW w:w="1731" w:type="dxa"/>
          </w:tcPr>
          <w:p w14:paraId="0F0D1363" w14:textId="77777777" w:rsidR="00316E5B" w:rsidRPr="00D753F5" w:rsidRDefault="00C177B0"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 xml:space="preserve">　　95</w:t>
            </w:r>
          </w:p>
        </w:tc>
        <w:tc>
          <w:tcPr>
            <w:tcW w:w="1731" w:type="dxa"/>
          </w:tcPr>
          <w:p w14:paraId="03AD801B" w14:textId="77777777" w:rsidR="00316E5B" w:rsidRPr="00D753F5" w:rsidRDefault="00316E5B"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 xml:space="preserve"> </w:t>
            </w:r>
            <w:r w:rsidR="00C177B0" w:rsidRPr="00D753F5">
              <w:rPr>
                <w:rFonts w:ascii="ＭＳ 明朝" w:eastAsia="ＭＳ 明朝" w:hAnsi="ＭＳ 明朝" w:hint="eastAsia"/>
              </w:rPr>
              <w:t xml:space="preserve"> 90</w:t>
            </w:r>
          </w:p>
        </w:tc>
      </w:tr>
    </w:tbl>
    <w:p w14:paraId="65D0B5BE" w14:textId="77777777" w:rsidR="00521AFB" w:rsidRPr="00D753F5" w:rsidRDefault="00C177B0" w:rsidP="00534A6B">
      <w:pPr>
        <w:kinsoku w:val="0"/>
        <w:autoSpaceDE w:val="0"/>
        <w:autoSpaceDN w:val="0"/>
        <w:ind w:leftChars="200" w:left="412" w:firstLineChars="200" w:firstLine="412"/>
        <w:rPr>
          <w:rFonts w:ascii="ＭＳ 明朝" w:eastAsia="ＭＳ 明朝" w:hAnsi="ＭＳ 明朝"/>
        </w:rPr>
      </w:pPr>
      <w:r w:rsidRPr="00D753F5">
        <w:rPr>
          <w:rFonts w:ascii="ＭＳ 明朝" w:eastAsia="ＭＳ 明朝" w:hAnsi="ＭＳ 明朝" w:hint="eastAsia"/>
          <w:szCs w:val="21"/>
        </w:rPr>
        <w:t>降雨強度式</w:t>
      </w:r>
      <w:r w:rsidRPr="00D753F5">
        <w:rPr>
          <w:rFonts w:ascii="ＭＳ 明朝" w:eastAsia="ＭＳ 明朝" w:hAnsi="ＭＳ 明朝" w:hint="eastAsia"/>
          <w:sz w:val="22"/>
        </w:rPr>
        <w:t xml:space="preserve">ｒ＝　</w:t>
      </w:r>
      <m:oMath>
        <m:f>
          <m:fPr>
            <m:ctrlPr>
              <w:rPr>
                <w:rFonts w:ascii="Cambria Math" w:eastAsia="ＭＳ 明朝" w:hAnsi="Cambria Math"/>
                <w:sz w:val="32"/>
              </w:rPr>
            </m:ctrlPr>
          </m:fPr>
          <m:num>
            <m:r>
              <w:rPr>
                <w:rFonts w:ascii="Cambria Math" w:eastAsia="ＭＳ 明朝" w:hAnsi="Cambria Math" w:hint="eastAsia"/>
                <w:sz w:val="32"/>
              </w:rPr>
              <m:t>953.8</m:t>
            </m:r>
          </m:num>
          <m:den>
            <m:sSup>
              <m:sSupPr>
                <m:ctrlPr>
                  <w:rPr>
                    <w:rFonts w:ascii="Cambria Math" w:eastAsia="ＭＳ 明朝" w:hAnsi="Cambria Math"/>
                    <w:i/>
                    <w:sz w:val="32"/>
                  </w:rPr>
                </m:ctrlPr>
              </m:sSupPr>
              <m:e>
                <m:r>
                  <w:rPr>
                    <w:rFonts w:ascii="Cambria Math" w:eastAsia="ＭＳ 明朝" w:hAnsi="Cambria Math" w:hint="eastAsia"/>
                    <w:sz w:val="32"/>
                  </w:rPr>
                  <m:t>ｔ</m:t>
                </m:r>
              </m:e>
              <m:sup>
                <m:r>
                  <w:rPr>
                    <w:rFonts w:ascii="Cambria Math" w:eastAsia="ＭＳ 明朝" w:hAnsi="Cambria Math" w:hint="eastAsia"/>
                    <w:sz w:val="32"/>
                  </w:rPr>
                  <m:t>0.6</m:t>
                </m:r>
              </m:sup>
            </m:sSup>
            <m:r>
              <w:rPr>
                <w:rFonts w:ascii="Cambria Math" w:eastAsia="ＭＳ 明朝" w:hAnsi="Cambria Math" w:hint="eastAsia"/>
                <w:sz w:val="32"/>
              </w:rPr>
              <m:t>+4.0269</m:t>
            </m:r>
          </m:den>
        </m:f>
        <m:r>
          <w:rPr>
            <w:rFonts w:ascii="Cambria Math" w:eastAsia="ＭＳ 明朝" w:hAnsi="Cambria Math"/>
            <w:sz w:val="32"/>
          </w:rPr>
          <m:t xml:space="preserve">  </m:t>
        </m:r>
        <m:f>
          <m:fPr>
            <m:ctrlPr>
              <w:rPr>
                <w:rFonts w:ascii="Cambria Math" w:eastAsia="ＭＳ 明朝" w:hAnsi="Cambria Math"/>
                <w:sz w:val="32"/>
              </w:rPr>
            </m:ctrlPr>
          </m:fPr>
          <m:num>
            <m:r>
              <w:rPr>
                <w:rFonts w:ascii="Cambria Math" w:eastAsia="ＭＳ 明朝" w:hAnsi="Cambria Math"/>
                <w:sz w:val="32"/>
              </w:rPr>
              <m:t>760.8</m:t>
            </m:r>
          </m:num>
          <m:den>
            <m:sSup>
              <m:sSupPr>
                <m:ctrlPr>
                  <w:rPr>
                    <w:rFonts w:ascii="Cambria Math" w:eastAsia="ＭＳ 明朝" w:hAnsi="Cambria Math"/>
                    <w:i/>
                    <w:sz w:val="32"/>
                  </w:rPr>
                </m:ctrlPr>
              </m:sSupPr>
              <m:e>
                <m:r>
                  <w:rPr>
                    <w:rFonts w:ascii="Cambria Math" w:eastAsia="ＭＳ 明朝" w:hAnsi="Cambria Math" w:hint="eastAsia"/>
                    <w:sz w:val="32"/>
                  </w:rPr>
                  <m:t>ｔ</m:t>
                </m:r>
              </m:e>
              <m:sup>
                <m:r>
                  <w:rPr>
                    <w:rFonts w:ascii="Cambria Math" w:eastAsia="ＭＳ 明朝" w:hAnsi="Cambria Math"/>
                    <w:sz w:val="32"/>
                  </w:rPr>
                  <m:t>0.5</m:t>
                </m:r>
              </m:sup>
            </m:sSup>
            <m:r>
              <w:rPr>
                <w:rFonts w:ascii="Cambria Math" w:eastAsia="ＭＳ 明朝" w:hAnsi="Cambria Math" w:hint="eastAsia"/>
                <w:sz w:val="32"/>
              </w:rPr>
              <m:t>+</m:t>
            </m:r>
            <m:r>
              <w:rPr>
                <w:rFonts w:ascii="Cambria Math" w:eastAsia="ＭＳ 明朝" w:hAnsi="Cambria Math"/>
                <w:sz w:val="32"/>
              </w:rPr>
              <m:t>2.5173</m:t>
            </m:r>
          </m:den>
        </m:f>
        <m:r>
          <w:rPr>
            <w:rFonts w:ascii="Cambria Math" w:eastAsia="ＭＳ 明朝" w:hAnsi="Cambria Math"/>
            <w:sz w:val="32"/>
          </w:rPr>
          <m:t xml:space="preserve">  </m:t>
        </m:r>
        <m:f>
          <m:fPr>
            <m:ctrlPr>
              <w:rPr>
                <w:rFonts w:ascii="Cambria Math" w:eastAsia="ＭＳ 明朝" w:hAnsi="Cambria Math"/>
                <w:sz w:val="32"/>
              </w:rPr>
            </m:ctrlPr>
          </m:fPr>
          <m:num>
            <m:r>
              <w:rPr>
                <w:rFonts w:ascii="Cambria Math" w:eastAsia="ＭＳ 明朝" w:hAnsi="Cambria Math"/>
                <w:sz w:val="32"/>
              </w:rPr>
              <m:t>2816.4</m:t>
            </m:r>
          </m:num>
          <m:den>
            <m:sSup>
              <m:sSupPr>
                <m:ctrlPr>
                  <w:rPr>
                    <w:rFonts w:ascii="Cambria Math" w:eastAsia="ＭＳ 明朝" w:hAnsi="Cambria Math"/>
                    <w:i/>
                    <w:sz w:val="32"/>
                  </w:rPr>
                </m:ctrlPr>
              </m:sSupPr>
              <m:e>
                <m:r>
                  <w:rPr>
                    <w:rFonts w:ascii="Cambria Math" w:eastAsia="ＭＳ 明朝" w:hAnsi="Cambria Math" w:hint="eastAsia"/>
                    <w:sz w:val="32"/>
                  </w:rPr>
                  <m:t>ｔ</m:t>
                </m:r>
              </m:e>
              <m:sup>
                <m:r>
                  <w:rPr>
                    <w:rFonts w:ascii="Cambria Math" w:eastAsia="ＭＳ 明朝" w:hAnsi="Cambria Math"/>
                    <w:sz w:val="32"/>
                  </w:rPr>
                  <m:t>0.8</m:t>
                </m:r>
              </m:sup>
            </m:sSup>
            <m:r>
              <w:rPr>
                <w:rFonts w:ascii="Cambria Math" w:eastAsia="ＭＳ 明朝" w:hAnsi="Cambria Math" w:hint="eastAsia"/>
                <w:sz w:val="32"/>
              </w:rPr>
              <m:t>+</m:t>
            </m:r>
            <m:r>
              <w:rPr>
                <w:rFonts w:ascii="Cambria Math" w:eastAsia="ＭＳ 明朝" w:hAnsi="Cambria Math"/>
                <w:sz w:val="32"/>
              </w:rPr>
              <m:t>15.9524</m:t>
            </m:r>
          </m:den>
        </m:f>
        <m:r>
          <w:rPr>
            <w:rFonts w:ascii="Cambria Math" w:eastAsia="ＭＳ 明朝" w:hAnsi="Cambria Math"/>
            <w:sz w:val="32"/>
          </w:rPr>
          <m:t xml:space="preserve"> </m:t>
        </m:r>
      </m:oMath>
      <w:r w:rsidRPr="00D753F5">
        <w:rPr>
          <w:rFonts w:ascii="ＭＳ 明朝" w:eastAsia="ＭＳ 明朝" w:hAnsi="ＭＳ 明朝" w:hint="eastAsia"/>
          <w:sz w:val="36"/>
        </w:rPr>
        <w:t xml:space="preserve">　</w:t>
      </w:r>
      <w:r w:rsidRPr="00D753F5">
        <w:rPr>
          <w:rFonts w:ascii="ＭＳ 明朝" w:eastAsia="ＭＳ 明朝" w:hAnsi="ＭＳ 明朝"/>
        </w:rPr>
        <w:br/>
      </w:r>
    </w:p>
    <w:p w14:paraId="12D93030" w14:textId="77777777" w:rsidR="00C177B0" w:rsidRPr="00D753F5" w:rsidRDefault="00C177B0" w:rsidP="00534A6B">
      <w:pPr>
        <w:ind w:firstLineChars="400" w:firstLine="824"/>
        <w:rPr>
          <w:rFonts w:ascii="ＭＳ 明朝" w:eastAsia="ＭＳ 明朝" w:hAnsi="ＭＳ 明朝"/>
        </w:rPr>
      </w:pPr>
      <w:r w:rsidRPr="00D753F5">
        <w:rPr>
          <w:rFonts w:ascii="ＭＳ 明朝" w:eastAsia="ＭＳ 明朝" w:hAnsi="ＭＳ 明朝"/>
        </w:rPr>
        <w:t>表</w:t>
      </w:r>
      <w:r w:rsidR="00440FF9" w:rsidRPr="00D753F5">
        <w:rPr>
          <w:rFonts w:ascii="ＭＳ 明朝" w:eastAsia="ＭＳ 明朝" w:hAnsi="ＭＳ 明朝" w:hint="eastAsia"/>
        </w:rPr>
        <w:t>９</w:t>
      </w:r>
      <w:r w:rsidRPr="00D753F5">
        <w:rPr>
          <w:rFonts w:ascii="ＭＳ 明朝" w:eastAsia="ＭＳ 明朝" w:hAnsi="ＭＳ 明朝" w:hint="eastAsia"/>
        </w:rPr>
        <w:t xml:space="preserve">　20年確率短時間降雨強度（「降雨の確率」平成23年度改訂版による）</w:t>
      </w:r>
    </w:p>
    <w:tbl>
      <w:tblPr>
        <w:tblW w:w="685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1731"/>
        <w:gridCol w:w="1731"/>
        <w:gridCol w:w="1731"/>
      </w:tblGrid>
      <w:tr w:rsidR="00D753F5" w:rsidRPr="00D753F5" w14:paraId="65C4B38F" w14:textId="77777777" w:rsidTr="00055AE2">
        <w:trPr>
          <w:cantSplit/>
          <w:trHeight w:val="300"/>
        </w:trPr>
        <w:tc>
          <w:tcPr>
            <w:tcW w:w="1666" w:type="dxa"/>
            <w:vMerge w:val="restart"/>
            <w:vAlign w:val="center"/>
          </w:tcPr>
          <w:p w14:paraId="311A6613" w14:textId="77777777" w:rsidR="00C177B0" w:rsidRPr="00D753F5" w:rsidRDefault="00C177B0"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到達時間</w:t>
            </w:r>
          </w:p>
        </w:tc>
        <w:tc>
          <w:tcPr>
            <w:tcW w:w="5193" w:type="dxa"/>
            <w:gridSpan w:val="3"/>
            <w:tcBorders>
              <w:bottom w:val="single" w:sz="4" w:space="0" w:color="auto"/>
            </w:tcBorders>
            <w:vAlign w:val="center"/>
          </w:tcPr>
          <w:p w14:paraId="5CCAA910" w14:textId="77777777" w:rsidR="00C177B0" w:rsidRPr="00D753F5" w:rsidRDefault="00C177B0"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降雨強度(㎜／ｈ)</w:t>
            </w:r>
          </w:p>
        </w:tc>
      </w:tr>
      <w:tr w:rsidR="00D753F5" w:rsidRPr="00D753F5" w14:paraId="155309FF" w14:textId="77777777" w:rsidTr="00055AE2">
        <w:trPr>
          <w:cantSplit/>
          <w:trHeight w:val="58"/>
        </w:trPr>
        <w:tc>
          <w:tcPr>
            <w:tcW w:w="1666" w:type="dxa"/>
            <w:vMerge/>
            <w:tcBorders>
              <w:bottom w:val="single" w:sz="4" w:space="0" w:color="auto"/>
            </w:tcBorders>
          </w:tcPr>
          <w:p w14:paraId="4629729B" w14:textId="77777777" w:rsidR="00C177B0" w:rsidRPr="00D753F5" w:rsidRDefault="00C177B0" w:rsidP="00534A6B">
            <w:pPr>
              <w:pStyle w:val="a6"/>
              <w:tabs>
                <w:tab w:val="clear" w:pos="4252"/>
                <w:tab w:val="clear" w:pos="8504"/>
              </w:tabs>
              <w:kinsoku w:val="0"/>
              <w:autoSpaceDE w:val="0"/>
              <w:autoSpaceDN w:val="0"/>
              <w:snapToGrid/>
              <w:rPr>
                <w:rFonts w:ascii="ＭＳ 明朝" w:eastAsia="ＭＳ 明朝" w:hAnsi="ＭＳ 明朝"/>
              </w:rPr>
            </w:pPr>
          </w:p>
        </w:tc>
        <w:tc>
          <w:tcPr>
            <w:tcW w:w="1731" w:type="dxa"/>
            <w:tcBorders>
              <w:bottom w:val="single" w:sz="4" w:space="0" w:color="auto"/>
            </w:tcBorders>
          </w:tcPr>
          <w:p w14:paraId="3F1E6F3D" w14:textId="77777777" w:rsidR="00C177B0" w:rsidRPr="00D753F5" w:rsidRDefault="00C177B0"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東部</w:t>
            </w:r>
          </w:p>
        </w:tc>
        <w:tc>
          <w:tcPr>
            <w:tcW w:w="1731" w:type="dxa"/>
            <w:tcBorders>
              <w:bottom w:val="single" w:sz="4" w:space="0" w:color="auto"/>
            </w:tcBorders>
          </w:tcPr>
          <w:p w14:paraId="0D9E4337" w14:textId="77777777" w:rsidR="00C177B0" w:rsidRPr="00D753F5" w:rsidRDefault="00C177B0"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中部</w:t>
            </w:r>
          </w:p>
        </w:tc>
        <w:tc>
          <w:tcPr>
            <w:tcW w:w="1731" w:type="dxa"/>
            <w:tcBorders>
              <w:bottom w:val="single" w:sz="4" w:space="0" w:color="auto"/>
            </w:tcBorders>
          </w:tcPr>
          <w:p w14:paraId="0B855679" w14:textId="77777777" w:rsidR="00C177B0" w:rsidRPr="00D753F5" w:rsidRDefault="00C177B0"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西部</w:t>
            </w:r>
          </w:p>
        </w:tc>
      </w:tr>
      <w:tr w:rsidR="00D753F5" w:rsidRPr="00D753F5" w14:paraId="5FA7888E" w14:textId="77777777" w:rsidTr="00055AE2">
        <w:trPr>
          <w:cantSplit/>
        </w:trPr>
        <w:tc>
          <w:tcPr>
            <w:tcW w:w="1666" w:type="dxa"/>
            <w:tcBorders>
              <w:top w:val="single" w:sz="4" w:space="0" w:color="auto"/>
              <w:bottom w:val="single" w:sz="4" w:space="0" w:color="auto"/>
            </w:tcBorders>
          </w:tcPr>
          <w:p w14:paraId="2DB32B4B" w14:textId="77777777" w:rsidR="00C177B0" w:rsidRPr="00D753F5" w:rsidRDefault="00C177B0"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10分</w:t>
            </w:r>
          </w:p>
        </w:tc>
        <w:tc>
          <w:tcPr>
            <w:tcW w:w="1731" w:type="dxa"/>
          </w:tcPr>
          <w:p w14:paraId="4D90A3CD" w14:textId="77777777" w:rsidR="00C177B0" w:rsidRPr="00D753F5" w:rsidRDefault="00C177B0" w:rsidP="00534A6B">
            <w:pPr>
              <w:kinsoku w:val="0"/>
              <w:autoSpaceDE w:val="0"/>
              <w:autoSpaceDN w:val="0"/>
              <w:ind w:hanging="1"/>
              <w:jc w:val="right"/>
              <w:rPr>
                <w:rFonts w:ascii="ＭＳ 明朝" w:eastAsia="ＭＳ 明朝" w:hAnsi="ＭＳ 明朝"/>
              </w:rPr>
            </w:pPr>
            <w:r w:rsidRPr="00D753F5">
              <w:rPr>
                <w:rFonts w:ascii="ＭＳ 明朝" w:eastAsia="ＭＳ 明朝" w:hAnsi="ＭＳ 明朝" w:hint="eastAsia"/>
              </w:rPr>
              <w:t>1</w:t>
            </w:r>
            <w:r w:rsidR="00024E89" w:rsidRPr="00D753F5">
              <w:rPr>
                <w:rFonts w:ascii="ＭＳ 明朝" w:eastAsia="ＭＳ 明朝" w:hAnsi="ＭＳ 明朝" w:hint="eastAsia"/>
              </w:rPr>
              <w:t>33</w:t>
            </w:r>
          </w:p>
        </w:tc>
        <w:tc>
          <w:tcPr>
            <w:tcW w:w="1731" w:type="dxa"/>
          </w:tcPr>
          <w:p w14:paraId="40E8DB38" w14:textId="77777777" w:rsidR="00C177B0" w:rsidRPr="00D753F5" w:rsidRDefault="00C177B0"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1</w:t>
            </w:r>
            <w:r w:rsidR="00024E89" w:rsidRPr="00D753F5">
              <w:rPr>
                <w:rFonts w:ascii="ＭＳ 明朝" w:eastAsia="ＭＳ 明朝" w:hAnsi="ＭＳ 明朝" w:hint="eastAsia"/>
              </w:rPr>
              <w:t>49</w:t>
            </w:r>
          </w:p>
        </w:tc>
        <w:tc>
          <w:tcPr>
            <w:tcW w:w="1731" w:type="dxa"/>
          </w:tcPr>
          <w:p w14:paraId="402ED4D3" w14:textId="77777777" w:rsidR="00C177B0" w:rsidRPr="00D753F5" w:rsidRDefault="00C177B0" w:rsidP="00534A6B">
            <w:pPr>
              <w:kinsoku w:val="0"/>
              <w:autoSpaceDE w:val="0"/>
              <w:autoSpaceDN w:val="0"/>
              <w:ind w:hanging="1"/>
              <w:jc w:val="right"/>
              <w:rPr>
                <w:rFonts w:ascii="ＭＳ 明朝" w:eastAsia="ＭＳ 明朝" w:hAnsi="ＭＳ 明朝"/>
              </w:rPr>
            </w:pPr>
            <w:r w:rsidRPr="00D753F5">
              <w:rPr>
                <w:rFonts w:ascii="ＭＳ 明朝" w:eastAsia="ＭＳ 明朝" w:hAnsi="ＭＳ 明朝" w:hint="eastAsia"/>
              </w:rPr>
              <w:t>1</w:t>
            </w:r>
            <w:r w:rsidR="00024E89" w:rsidRPr="00D753F5">
              <w:rPr>
                <w:rFonts w:ascii="ＭＳ 明朝" w:eastAsia="ＭＳ 明朝" w:hAnsi="ＭＳ 明朝" w:hint="eastAsia"/>
              </w:rPr>
              <w:t>41</w:t>
            </w:r>
          </w:p>
        </w:tc>
      </w:tr>
      <w:tr w:rsidR="00D753F5" w:rsidRPr="00D753F5" w14:paraId="0ECAD198" w14:textId="77777777" w:rsidTr="00055AE2">
        <w:tc>
          <w:tcPr>
            <w:tcW w:w="1666" w:type="dxa"/>
          </w:tcPr>
          <w:p w14:paraId="392E8AA0" w14:textId="77777777" w:rsidR="00C177B0" w:rsidRPr="00D753F5" w:rsidRDefault="00C177B0"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20分</w:t>
            </w:r>
          </w:p>
        </w:tc>
        <w:tc>
          <w:tcPr>
            <w:tcW w:w="1731" w:type="dxa"/>
          </w:tcPr>
          <w:p w14:paraId="4988EA33" w14:textId="77777777" w:rsidR="00C177B0" w:rsidRPr="00D753F5" w:rsidRDefault="00C177B0"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 xml:space="preserve"> </w:t>
            </w:r>
            <w:r w:rsidR="00024E89" w:rsidRPr="00D753F5">
              <w:rPr>
                <w:rFonts w:ascii="ＭＳ 明朝" w:eastAsia="ＭＳ 明朝" w:hAnsi="ＭＳ 明朝" w:hint="eastAsia"/>
              </w:rPr>
              <w:t xml:space="preserve"> 106</w:t>
            </w:r>
          </w:p>
        </w:tc>
        <w:tc>
          <w:tcPr>
            <w:tcW w:w="1731" w:type="dxa"/>
          </w:tcPr>
          <w:p w14:paraId="248D8AB5" w14:textId="77777777" w:rsidR="00C177B0" w:rsidRPr="00D753F5" w:rsidRDefault="00024E89"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122</w:t>
            </w:r>
          </w:p>
        </w:tc>
        <w:tc>
          <w:tcPr>
            <w:tcW w:w="1731" w:type="dxa"/>
          </w:tcPr>
          <w:p w14:paraId="650F15F9" w14:textId="77777777" w:rsidR="00C177B0" w:rsidRPr="00D753F5" w:rsidRDefault="00C177B0"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 xml:space="preserve">　　</w:t>
            </w:r>
            <w:r w:rsidR="00024E89" w:rsidRPr="00D753F5">
              <w:rPr>
                <w:rFonts w:ascii="ＭＳ 明朝" w:eastAsia="ＭＳ 明朝" w:hAnsi="ＭＳ 明朝" w:hint="eastAsia"/>
              </w:rPr>
              <w:t>117</w:t>
            </w:r>
          </w:p>
        </w:tc>
      </w:tr>
      <w:tr w:rsidR="00D753F5" w:rsidRPr="00D753F5" w14:paraId="379BEE82" w14:textId="77777777" w:rsidTr="00055AE2">
        <w:tc>
          <w:tcPr>
            <w:tcW w:w="1666" w:type="dxa"/>
          </w:tcPr>
          <w:p w14:paraId="15D7696C" w14:textId="77777777" w:rsidR="00C177B0" w:rsidRPr="00D753F5" w:rsidRDefault="00C177B0"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30分</w:t>
            </w:r>
          </w:p>
        </w:tc>
        <w:tc>
          <w:tcPr>
            <w:tcW w:w="1731" w:type="dxa"/>
          </w:tcPr>
          <w:p w14:paraId="03F4065E" w14:textId="77777777" w:rsidR="00C177B0" w:rsidRPr="00D753F5" w:rsidRDefault="00024E89" w:rsidP="00534A6B">
            <w:pPr>
              <w:kinsoku w:val="0"/>
              <w:autoSpaceDE w:val="0"/>
              <w:autoSpaceDN w:val="0"/>
              <w:ind w:firstLineChars="100" w:firstLine="206"/>
              <w:jc w:val="right"/>
              <w:rPr>
                <w:rFonts w:ascii="ＭＳ 明朝" w:eastAsia="ＭＳ 明朝" w:hAnsi="ＭＳ 明朝"/>
              </w:rPr>
            </w:pPr>
            <w:r w:rsidRPr="00D753F5">
              <w:rPr>
                <w:rFonts w:ascii="ＭＳ 明朝" w:eastAsia="ＭＳ 明朝" w:hAnsi="ＭＳ 明朝" w:hint="eastAsia"/>
              </w:rPr>
              <w:t>91</w:t>
            </w:r>
          </w:p>
        </w:tc>
        <w:tc>
          <w:tcPr>
            <w:tcW w:w="1731" w:type="dxa"/>
          </w:tcPr>
          <w:p w14:paraId="43A4E51E" w14:textId="77777777" w:rsidR="00C177B0" w:rsidRPr="00D753F5" w:rsidRDefault="00024E89"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107</w:t>
            </w:r>
          </w:p>
        </w:tc>
        <w:tc>
          <w:tcPr>
            <w:tcW w:w="1731" w:type="dxa"/>
          </w:tcPr>
          <w:p w14:paraId="27F686BE" w14:textId="77777777" w:rsidR="00C177B0" w:rsidRPr="00D753F5" w:rsidRDefault="00C177B0"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 xml:space="preserve"> </w:t>
            </w:r>
            <w:r w:rsidR="00024E89" w:rsidRPr="00D753F5">
              <w:rPr>
                <w:rFonts w:ascii="ＭＳ 明朝" w:eastAsia="ＭＳ 明朝" w:hAnsi="ＭＳ 明朝" w:hint="eastAsia"/>
              </w:rPr>
              <w:t xml:space="preserve"> 101</w:t>
            </w:r>
          </w:p>
        </w:tc>
      </w:tr>
    </w:tbl>
    <w:p w14:paraId="7419AFA4" w14:textId="77777777" w:rsidR="00521AFB" w:rsidRPr="00D753F5" w:rsidRDefault="00C177B0" w:rsidP="00534A6B">
      <w:pPr>
        <w:kinsoku w:val="0"/>
        <w:autoSpaceDE w:val="0"/>
        <w:autoSpaceDN w:val="0"/>
        <w:ind w:leftChars="200" w:left="412" w:firstLineChars="200" w:firstLine="412"/>
        <w:rPr>
          <w:rFonts w:ascii="ＭＳ 明朝" w:eastAsia="ＭＳ 明朝" w:hAnsi="ＭＳ 明朝"/>
        </w:rPr>
      </w:pPr>
      <w:r w:rsidRPr="00D753F5">
        <w:rPr>
          <w:rFonts w:ascii="ＭＳ 明朝" w:eastAsia="ＭＳ 明朝" w:hAnsi="ＭＳ 明朝" w:hint="eastAsia"/>
          <w:szCs w:val="21"/>
        </w:rPr>
        <w:t>降雨強度式</w:t>
      </w:r>
      <w:r w:rsidRPr="00D753F5">
        <w:rPr>
          <w:rFonts w:ascii="ＭＳ 明朝" w:eastAsia="ＭＳ 明朝" w:hAnsi="ＭＳ 明朝" w:hint="eastAsia"/>
          <w:sz w:val="22"/>
        </w:rPr>
        <w:t xml:space="preserve">ｒ＝　</w:t>
      </w:r>
      <m:oMath>
        <m:f>
          <m:fPr>
            <m:ctrlPr>
              <w:rPr>
                <w:rFonts w:ascii="Cambria Math" w:eastAsia="ＭＳ 明朝" w:hAnsi="Cambria Math"/>
                <w:sz w:val="32"/>
              </w:rPr>
            </m:ctrlPr>
          </m:fPr>
          <m:num>
            <m:r>
              <w:rPr>
                <w:rFonts w:ascii="Cambria Math" w:eastAsia="ＭＳ 明朝" w:hAnsi="Cambria Math" w:hint="eastAsia"/>
                <w:sz w:val="32"/>
              </w:rPr>
              <m:t>1089.3</m:t>
            </m:r>
          </m:num>
          <m:den>
            <m:sSup>
              <m:sSupPr>
                <m:ctrlPr>
                  <w:rPr>
                    <w:rFonts w:ascii="Cambria Math" w:eastAsia="ＭＳ 明朝" w:hAnsi="Cambria Math"/>
                    <w:i/>
                    <w:sz w:val="32"/>
                  </w:rPr>
                </m:ctrlPr>
              </m:sSupPr>
              <m:e>
                <m:r>
                  <w:rPr>
                    <w:rFonts w:ascii="Cambria Math" w:eastAsia="ＭＳ 明朝" w:hAnsi="Cambria Math" w:hint="eastAsia"/>
                    <w:sz w:val="32"/>
                  </w:rPr>
                  <m:t>ｔ</m:t>
                </m:r>
              </m:e>
              <m:sup>
                <m:r>
                  <w:rPr>
                    <w:rFonts w:ascii="Cambria Math" w:eastAsia="ＭＳ 明朝" w:hAnsi="Cambria Math" w:hint="eastAsia"/>
                    <w:sz w:val="32"/>
                  </w:rPr>
                  <m:t>0.6</m:t>
                </m:r>
              </m:sup>
            </m:sSup>
            <m:r>
              <w:rPr>
                <w:rFonts w:ascii="Cambria Math" w:eastAsia="ＭＳ 明朝" w:hAnsi="Cambria Math" w:hint="eastAsia"/>
                <w:sz w:val="32"/>
              </w:rPr>
              <m:t>+4.2212</m:t>
            </m:r>
          </m:den>
        </m:f>
        <m:r>
          <w:rPr>
            <w:rFonts w:ascii="Cambria Math" w:eastAsia="ＭＳ 明朝" w:hAnsi="Cambria Math"/>
            <w:sz w:val="32"/>
          </w:rPr>
          <m:t xml:space="preserve">  </m:t>
        </m:r>
        <m:f>
          <m:fPr>
            <m:ctrlPr>
              <w:rPr>
                <w:rFonts w:ascii="Cambria Math" w:eastAsia="ＭＳ 明朝" w:hAnsi="Cambria Math"/>
                <w:sz w:val="32"/>
              </w:rPr>
            </m:ctrlPr>
          </m:fPr>
          <m:num>
            <m:r>
              <w:rPr>
                <w:rFonts w:ascii="Cambria Math" w:eastAsia="ＭＳ 明朝" w:hAnsi="Cambria Math" w:hint="eastAsia"/>
                <w:sz w:val="32"/>
              </w:rPr>
              <m:t>886.0</m:t>
            </m:r>
          </m:num>
          <m:den>
            <m:sSup>
              <m:sSupPr>
                <m:ctrlPr>
                  <w:rPr>
                    <w:rFonts w:ascii="Cambria Math" w:eastAsia="ＭＳ 明朝" w:hAnsi="Cambria Math"/>
                    <w:i/>
                    <w:sz w:val="32"/>
                  </w:rPr>
                </m:ctrlPr>
              </m:sSupPr>
              <m:e>
                <m:r>
                  <w:rPr>
                    <w:rFonts w:ascii="Cambria Math" w:eastAsia="ＭＳ 明朝" w:hAnsi="Cambria Math" w:hint="eastAsia"/>
                    <w:sz w:val="32"/>
                  </w:rPr>
                  <m:t>ｔ</m:t>
                </m:r>
              </m:e>
              <m:sup>
                <m:r>
                  <w:rPr>
                    <w:rFonts w:ascii="Cambria Math" w:eastAsia="ＭＳ 明朝" w:hAnsi="Cambria Math"/>
                    <w:sz w:val="32"/>
                  </w:rPr>
                  <m:t>0.5</m:t>
                </m:r>
              </m:sup>
            </m:sSup>
            <m:r>
              <w:rPr>
                <w:rFonts w:ascii="Cambria Math" w:eastAsia="ＭＳ 明朝" w:hAnsi="Cambria Math" w:hint="eastAsia"/>
                <w:sz w:val="32"/>
              </w:rPr>
              <m:t>+2.7941</m:t>
            </m:r>
          </m:den>
        </m:f>
        <m:r>
          <w:rPr>
            <w:rFonts w:ascii="Cambria Math" w:eastAsia="ＭＳ 明朝" w:hAnsi="Cambria Math"/>
            <w:sz w:val="32"/>
          </w:rPr>
          <m:t xml:space="preserve">  </m:t>
        </m:r>
        <m:f>
          <m:fPr>
            <m:ctrlPr>
              <w:rPr>
                <w:rFonts w:ascii="Cambria Math" w:eastAsia="ＭＳ 明朝" w:hAnsi="Cambria Math"/>
                <w:sz w:val="32"/>
              </w:rPr>
            </m:ctrlPr>
          </m:fPr>
          <m:num>
            <m:r>
              <w:rPr>
                <w:rFonts w:ascii="Cambria Math" w:eastAsia="ＭＳ 明朝" w:hAnsi="Cambria Math" w:hint="eastAsia"/>
                <w:sz w:val="32"/>
              </w:rPr>
              <m:t>3200.1</m:t>
            </m:r>
          </m:num>
          <m:den>
            <m:sSup>
              <m:sSupPr>
                <m:ctrlPr>
                  <w:rPr>
                    <w:rFonts w:ascii="Cambria Math" w:eastAsia="ＭＳ 明朝" w:hAnsi="Cambria Math"/>
                    <w:i/>
                    <w:sz w:val="32"/>
                  </w:rPr>
                </m:ctrlPr>
              </m:sSupPr>
              <m:e>
                <m:r>
                  <w:rPr>
                    <w:rFonts w:ascii="Cambria Math" w:eastAsia="ＭＳ 明朝" w:hAnsi="Cambria Math" w:hint="eastAsia"/>
                    <w:sz w:val="32"/>
                  </w:rPr>
                  <m:t>ｔ</m:t>
                </m:r>
              </m:e>
              <m:sup>
                <m:r>
                  <w:rPr>
                    <w:rFonts w:ascii="Cambria Math" w:eastAsia="ＭＳ 明朝" w:hAnsi="Cambria Math"/>
                    <w:sz w:val="32"/>
                  </w:rPr>
                  <m:t>0.8</m:t>
                </m:r>
              </m:sup>
            </m:sSup>
            <m:r>
              <w:rPr>
                <w:rFonts w:ascii="Cambria Math" w:eastAsia="ＭＳ 明朝" w:hAnsi="Cambria Math" w:hint="eastAsia"/>
                <w:sz w:val="32"/>
              </w:rPr>
              <m:t>+16.4014</m:t>
            </m:r>
          </m:den>
        </m:f>
        <m:r>
          <w:rPr>
            <w:rFonts w:ascii="Cambria Math" w:eastAsia="ＭＳ 明朝" w:hAnsi="Cambria Math"/>
            <w:sz w:val="32"/>
          </w:rPr>
          <m:t xml:space="preserve"> </m:t>
        </m:r>
      </m:oMath>
      <w:r w:rsidRPr="00D753F5">
        <w:rPr>
          <w:rFonts w:ascii="ＭＳ 明朝" w:eastAsia="ＭＳ 明朝" w:hAnsi="ＭＳ 明朝" w:hint="eastAsia"/>
          <w:sz w:val="36"/>
        </w:rPr>
        <w:t xml:space="preserve">　</w:t>
      </w:r>
    </w:p>
    <w:p w14:paraId="18740C2F" w14:textId="77777777" w:rsidR="00137D1A" w:rsidRPr="00D753F5" w:rsidRDefault="00137D1A" w:rsidP="00534A6B">
      <w:pPr>
        <w:rPr>
          <w:rFonts w:ascii="ＭＳ 明朝" w:eastAsia="ＭＳ 明朝" w:hAnsi="ＭＳ 明朝"/>
        </w:rPr>
      </w:pPr>
    </w:p>
    <w:p w14:paraId="3704263D" w14:textId="77777777" w:rsidR="00137D1A" w:rsidRPr="00D753F5" w:rsidRDefault="00521AFB" w:rsidP="00534A6B">
      <w:pPr>
        <w:ind w:firstLineChars="400" w:firstLine="824"/>
        <w:rPr>
          <w:rFonts w:ascii="ＭＳ 明朝" w:eastAsia="ＭＳ 明朝" w:hAnsi="ＭＳ 明朝"/>
        </w:rPr>
      </w:pPr>
      <w:r w:rsidRPr="00D753F5">
        <w:rPr>
          <w:rFonts w:ascii="ＭＳ 明朝" w:eastAsia="ＭＳ 明朝" w:hAnsi="ＭＳ 明朝" w:hint="eastAsia"/>
        </w:rPr>
        <w:t>表</w:t>
      </w:r>
      <w:r w:rsidR="00440FF9" w:rsidRPr="00D753F5">
        <w:rPr>
          <w:rFonts w:ascii="ＭＳ 明朝" w:eastAsia="ＭＳ 明朝" w:hAnsi="ＭＳ 明朝" w:hint="eastAsia"/>
        </w:rPr>
        <w:t>10</w:t>
      </w:r>
      <w:r w:rsidR="00137D1A" w:rsidRPr="00D753F5">
        <w:rPr>
          <w:rFonts w:ascii="ＭＳ 明朝" w:eastAsia="ＭＳ 明朝" w:hAnsi="ＭＳ 明朝" w:hint="eastAsia"/>
        </w:rPr>
        <w:t xml:space="preserve">　30年確率短時間降雨強度（「降雨の確率」平成23年度改訂版による）</w:t>
      </w:r>
    </w:p>
    <w:tbl>
      <w:tblPr>
        <w:tblW w:w="685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1731"/>
        <w:gridCol w:w="1731"/>
        <w:gridCol w:w="1731"/>
      </w:tblGrid>
      <w:tr w:rsidR="00D753F5" w:rsidRPr="00D753F5" w14:paraId="1EB7C7FD" w14:textId="77777777" w:rsidTr="00055AE2">
        <w:trPr>
          <w:cantSplit/>
          <w:trHeight w:val="300"/>
        </w:trPr>
        <w:tc>
          <w:tcPr>
            <w:tcW w:w="1666" w:type="dxa"/>
            <w:vMerge w:val="restart"/>
            <w:vAlign w:val="center"/>
          </w:tcPr>
          <w:p w14:paraId="353BD0B8" w14:textId="77777777" w:rsidR="00137D1A" w:rsidRPr="00D753F5" w:rsidRDefault="00137D1A"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到達時間</w:t>
            </w:r>
          </w:p>
        </w:tc>
        <w:tc>
          <w:tcPr>
            <w:tcW w:w="5193" w:type="dxa"/>
            <w:gridSpan w:val="3"/>
            <w:tcBorders>
              <w:bottom w:val="single" w:sz="4" w:space="0" w:color="auto"/>
            </w:tcBorders>
            <w:vAlign w:val="center"/>
          </w:tcPr>
          <w:p w14:paraId="52C30586" w14:textId="77777777" w:rsidR="00137D1A" w:rsidRPr="00D753F5" w:rsidRDefault="00137D1A"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降雨強度(㎜／ｈ)</w:t>
            </w:r>
          </w:p>
        </w:tc>
      </w:tr>
      <w:tr w:rsidR="00D753F5" w:rsidRPr="00D753F5" w14:paraId="24A77790" w14:textId="77777777" w:rsidTr="00055AE2">
        <w:trPr>
          <w:cantSplit/>
          <w:trHeight w:val="58"/>
        </w:trPr>
        <w:tc>
          <w:tcPr>
            <w:tcW w:w="1666" w:type="dxa"/>
            <w:vMerge/>
            <w:tcBorders>
              <w:bottom w:val="single" w:sz="4" w:space="0" w:color="auto"/>
            </w:tcBorders>
          </w:tcPr>
          <w:p w14:paraId="0B7FF461" w14:textId="77777777" w:rsidR="00137D1A" w:rsidRPr="00D753F5" w:rsidRDefault="00137D1A" w:rsidP="00534A6B">
            <w:pPr>
              <w:pStyle w:val="a6"/>
              <w:tabs>
                <w:tab w:val="clear" w:pos="4252"/>
                <w:tab w:val="clear" w:pos="8504"/>
              </w:tabs>
              <w:kinsoku w:val="0"/>
              <w:autoSpaceDE w:val="0"/>
              <w:autoSpaceDN w:val="0"/>
              <w:snapToGrid/>
              <w:rPr>
                <w:rFonts w:ascii="ＭＳ 明朝" w:eastAsia="ＭＳ 明朝" w:hAnsi="ＭＳ 明朝"/>
              </w:rPr>
            </w:pPr>
          </w:p>
        </w:tc>
        <w:tc>
          <w:tcPr>
            <w:tcW w:w="1731" w:type="dxa"/>
            <w:tcBorders>
              <w:bottom w:val="single" w:sz="4" w:space="0" w:color="auto"/>
            </w:tcBorders>
          </w:tcPr>
          <w:p w14:paraId="46CEDAF2" w14:textId="77777777" w:rsidR="00137D1A" w:rsidRPr="00D753F5" w:rsidRDefault="00137D1A"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東部</w:t>
            </w:r>
          </w:p>
        </w:tc>
        <w:tc>
          <w:tcPr>
            <w:tcW w:w="1731" w:type="dxa"/>
            <w:tcBorders>
              <w:bottom w:val="single" w:sz="4" w:space="0" w:color="auto"/>
            </w:tcBorders>
          </w:tcPr>
          <w:p w14:paraId="08B2481D" w14:textId="77777777" w:rsidR="00137D1A" w:rsidRPr="00D753F5" w:rsidRDefault="00137D1A"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中部</w:t>
            </w:r>
          </w:p>
        </w:tc>
        <w:tc>
          <w:tcPr>
            <w:tcW w:w="1731" w:type="dxa"/>
            <w:tcBorders>
              <w:bottom w:val="single" w:sz="4" w:space="0" w:color="auto"/>
            </w:tcBorders>
          </w:tcPr>
          <w:p w14:paraId="3A853DFA" w14:textId="77777777" w:rsidR="00137D1A" w:rsidRPr="00D753F5" w:rsidRDefault="00137D1A"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西部</w:t>
            </w:r>
          </w:p>
        </w:tc>
      </w:tr>
      <w:tr w:rsidR="00D753F5" w:rsidRPr="00D753F5" w14:paraId="786E6114" w14:textId="77777777" w:rsidTr="00055AE2">
        <w:trPr>
          <w:cantSplit/>
        </w:trPr>
        <w:tc>
          <w:tcPr>
            <w:tcW w:w="1666" w:type="dxa"/>
            <w:tcBorders>
              <w:top w:val="single" w:sz="4" w:space="0" w:color="auto"/>
              <w:bottom w:val="single" w:sz="4" w:space="0" w:color="auto"/>
            </w:tcBorders>
          </w:tcPr>
          <w:p w14:paraId="47A29DB0" w14:textId="77777777" w:rsidR="00137D1A" w:rsidRPr="00D753F5" w:rsidRDefault="00137D1A"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10分</w:t>
            </w:r>
          </w:p>
        </w:tc>
        <w:tc>
          <w:tcPr>
            <w:tcW w:w="1731" w:type="dxa"/>
          </w:tcPr>
          <w:p w14:paraId="448842A0" w14:textId="77777777" w:rsidR="00137D1A" w:rsidRPr="00D753F5" w:rsidRDefault="00137D1A" w:rsidP="00534A6B">
            <w:pPr>
              <w:kinsoku w:val="0"/>
              <w:autoSpaceDE w:val="0"/>
              <w:autoSpaceDN w:val="0"/>
              <w:ind w:hanging="1"/>
              <w:jc w:val="right"/>
              <w:rPr>
                <w:rFonts w:ascii="ＭＳ 明朝" w:eastAsia="ＭＳ 明朝" w:hAnsi="ＭＳ 明朝"/>
              </w:rPr>
            </w:pPr>
            <w:r w:rsidRPr="00D753F5">
              <w:rPr>
                <w:rFonts w:ascii="ＭＳ 明朝" w:eastAsia="ＭＳ 明朝" w:hAnsi="ＭＳ 明朝" w:hint="eastAsia"/>
              </w:rPr>
              <w:t>141</w:t>
            </w:r>
          </w:p>
        </w:tc>
        <w:tc>
          <w:tcPr>
            <w:tcW w:w="1731" w:type="dxa"/>
          </w:tcPr>
          <w:p w14:paraId="3A70DE39" w14:textId="77777777" w:rsidR="00137D1A" w:rsidRPr="00D753F5" w:rsidRDefault="00137D1A"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157</w:t>
            </w:r>
          </w:p>
        </w:tc>
        <w:tc>
          <w:tcPr>
            <w:tcW w:w="1731" w:type="dxa"/>
          </w:tcPr>
          <w:p w14:paraId="170A1257" w14:textId="77777777" w:rsidR="00137D1A" w:rsidRPr="00D753F5" w:rsidRDefault="00137D1A" w:rsidP="00534A6B">
            <w:pPr>
              <w:kinsoku w:val="0"/>
              <w:autoSpaceDE w:val="0"/>
              <w:autoSpaceDN w:val="0"/>
              <w:ind w:hanging="1"/>
              <w:jc w:val="right"/>
              <w:rPr>
                <w:rFonts w:ascii="ＭＳ 明朝" w:eastAsia="ＭＳ 明朝" w:hAnsi="ＭＳ 明朝"/>
              </w:rPr>
            </w:pPr>
            <w:r w:rsidRPr="00D753F5">
              <w:rPr>
                <w:rFonts w:ascii="ＭＳ 明朝" w:eastAsia="ＭＳ 明朝" w:hAnsi="ＭＳ 明朝" w:hint="eastAsia"/>
              </w:rPr>
              <w:t>149</w:t>
            </w:r>
          </w:p>
        </w:tc>
      </w:tr>
      <w:tr w:rsidR="00D753F5" w:rsidRPr="00D753F5" w14:paraId="22D63030" w14:textId="77777777" w:rsidTr="00055AE2">
        <w:tc>
          <w:tcPr>
            <w:tcW w:w="1666" w:type="dxa"/>
          </w:tcPr>
          <w:p w14:paraId="3D8F356D" w14:textId="77777777" w:rsidR="00137D1A" w:rsidRPr="00D753F5" w:rsidRDefault="00137D1A"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20分</w:t>
            </w:r>
          </w:p>
        </w:tc>
        <w:tc>
          <w:tcPr>
            <w:tcW w:w="1731" w:type="dxa"/>
          </w:tcPr>
          <w:p w14:paraId="3A01657F" w14:textId="77777777" w:rsidR="00137D1A" w:rsidRPr="00D753F5" w:rsidRDefault="00137D1A"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 xml:space="preserve">  113</w:t>
            </w:r>
          </w:p>
        </w:tc>
        <w:tc>
          <w:tcPr>
            <w:tcW w:w="1731" w:type="dxa"/>
          </w:tcPr>
          <w:p w14:paraId="629F9D3D" w14:textId="77777777" w:rsidR="00137D1A" w:rsidRPr="00D753F5" w:rsidRDefault="00137D1A"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129</w:t>
            </w:r>
          </w:p>
        </w:tc>
        <w:tc>
          <w:tcPr>
            <w:tcW w:w="1731" w:type="dxa"/>
          </w:tcPr>
          <w:p w14:paraId="206020C7" w14:textId="77777777" w:rsidR="00137D1A" w:rsidRPr="00D753F5" w:rsidRDefault="00137D1A"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 xml:space="preserve">　　124</w:t>
            </w:r>
          </w:p>
        </w:tc>
      </w:tr>
      <w:tr w:rsidR="00D753F5" w:rsidRPr="00D753F5" w14:paraId="61C5EC87" w14:textId="77777777" w:rsidTr="00055AE2">
        <w:tc>
          <w:tcPr>
            <w:tcW w:w="1666" w:type="dxa"/>
          </w:tcPr>
          <w:p w14:paraId="0E035644" w14:textId="77777777" w:rsidR="00137D1A" w:rsidRPr="00D753F5" w:rsidRDefault="00137D1A"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30分</w:t>
            </w:r>
          </w:p>
        </w:tc>
        <w:tc>
          <w:tcPr>
            <w:tcW w:w="1731" w:type="dxa"/>
          </w:tcPr>
          <w:p w14:paraId="3111245A" w14:textId="77777777" w:rsidR="00137D1A" w:rsidRPr="00D753F5" w:rsidRDefault="00137D1A" w:rsidP="00534A6B">
            <w:pPr>
              <w:kinsoku w:val="0"/>
              <w:autoSpaceDE w:val="0"/>
              <w:autoSpaceDN w:val="0"/>
              <w:ind w:firstLineChars="100" w:firstLine="206"/>
              <w:jc w:val="right"/>
              <w:rPr>
                <w:rFonts w:ascii="ＭＳ 明朝" w:eastAsia="ＭＳ 明朝" w:hAnsi="ＭＳ 明朝"/>
              </w:rPr>
            </w:pPr>
            <w:r w:rsidRPr="00D753F5">
              <w:rPr>
                <w:rFonts w:ascii="ＭＳ 明朝" w:eastAsia="ＭＳ 明朝" w:hAnsi="ＭＳ 明朝" w:hint="eastAsia"/>
              </w:rPr>
              <w:t>97</w:t>
            </w:r>
          </w:p>
        </w:tc>
        <w:tc>
          <w:tcPr>
            <w:tcW w:w="1731" w:type="dxa"/>
          </w:tcPr>
          <w:p w14:paraId="79AC6CA1" w14:textId="77777777" w:rsidR="00137D1A" w:rsidRPr="00D753F5" w:rsidRDefault="00137D1A"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114</w:t>
            </w:r>
          </w:p>
        </w:tc>
        <w:tc>
          <w:tcPr>
            <w:tcW w:w="1731" w:type="dxa"/>
          </w:tcPr>
          <w:p w14:paraId="66D057D1" w14:textId="77777777" w:rsidR="00137D1A" w:rsidRPr="00D753F5" w:rsidRDefault="00137D1A"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 xml:space="preserve">  108</w:t>
            </w:r>
          </w:p>
        </w:tc>
      </w:tr>
    </w:tbl>
    <w:p w14:paraId="010FDDB3" w14:textId="77777777" w:rsidR="00137D1A" w:rsidRPr="00D753F5" w:rsidRDefault="00137D1A" w:rsidP="00534A6B">
      <w:pPr>
        <w:kinsoku w:val="0"/>
        <w:autoSpaceDE w:val="0"/>
        <w:autoSpaceDN w:val="0"/>
        <w:ind w:leftChars="200" w:left="412" w:firstLineChars="200" w:firstLine="412"/>
        <w:rPr>
          <w:rFonts w:ascii="ＭＳ 明朝" w:eastAsia="ＭＳ 明朝" w:hAnsi="ＭＳ 明朝"/>
        </w:rPr>
      </w:pPr>
      <w:r w:rsidRPr="00D753F5">
        <w:rPr>
          <w:rFonts w:ascii="ＭＳ 明朝" w:eastAsia="ＭＳ 明朝" w:hAnsi="ＭＳ 明朝" w:hint="eastAsia"/>
          <w:szCs w:val="21"/>
        </w:rPr>
        <w:t>降雨強度式</w:t>
      </w:r>
      <w:r w:rsidRPr="00D753F5">
        <w:rPr>
          <w:rFonts w:ascii="ＭＳ 明朝" w:eastAsia="ＭＳ 明朝" w:hAnsi="ＭＳ 明朝" w:hint="eastAsia"/>
          <w:sz w:val="22"/>
        </w:rPr>
        <w:t xml:space="preserve">ｒ＝　</w:t>
      </w:r>
      <m:oMath>
        <m:f>
          <m:fPr>
            <m:ctrlPr>
              <w:rPr>
                <w:rFonts w:ascii="Cambria Math" w:eastAsia="ＭＳ 明朝" w:hAnsi="Cambria Math"/>
                <w:sz w:val="32"/>
              </w:rPr>
            </m:ctrlPr>
          </m:fPr>
          <m:num>
            <m:r>
              <w:rPr>
                <w:rFonts w:ascii="Cambria Math" w:eastAsia="ＭＳ 明朝" w:hAnsi="Cambria Math" w:hint="eastAsia"/>
                <w:sz w:val="32"/>
              </w:rPr>
              <m:t>1168.6</m:t>
            </m:r>
          </m:num>
          <m:den>
            <m:sSup>
              <m:sSupPr>
                <m:ctrlPr>
                  <w:rPr>
                    <w:rFonts w:ascii="Cambria Math" w:eastAsia="ＭＳ 明朝" w:hAnsi="Cambria Math"/>
                    <w:i/>
                    <w:sz w:val="32"/>
                  </w:rPr>
                </m:ctrlPr>
              </m:sSupPr>
              <m:e>
                <m:r>
                  <w:rPr>
                    <w:rFonts w:ascii="Cambria Math" w:eastAsia="ＭＳ 明朝" w:hAnsi="Cambria Math" w:hint="eastAsia"/>
                    <w:sz w:val="32"/>
                  </w:rPr>
                  <m:t>ｔ</m:t>
                </m:r>
              </m:e>
              <m:sup>
                <m:r>
                  <w:rPr>
                    <w:rFonts w:ascii="Cambria Math" w:eastAsia="ＭＳ 明朝" w:hAnsi="Cambria Math" w:hint="eastAsia"/>
                    <w:sz w:val="32"/>
                  </w:rPr>
                  <m:t>0.6</m:t>
                </m:r>
              </m:sup>
            </m:sSup>
            <m:r>
              <w:rPr>
                <w:rFonts w:ascii="Cambria Math" w:eastAsia="ＭＳ 明朝" w:hAnsi="Cambria Math" w:hint="eastAsia"/>
                <w:sz w:val="32"/>
              </w:rPr>
              <m:t>+4.3319</m:t>
            </m:r>
          </m:den>
        </m:f>
        <m:r>
          <w:rPr>
            <w:rFonts w:ascii="Cambria Math" w:eastAsia="ＭＳ 明朝" w:hAnsi="Cambria Math"/>
            <w:sz w:val="32"/>
          </w:rPr>
          <m:t xml:space="preserve">  </m:t>
        </m:r>
        <m:f>
          <m:fPr>
            <m:ctrlPr>
              <w:rPr>
                <w:rFonts w:ascii="Cambria Math" w:eastAsia="ＭＳ 明朝" w:hAnsi="Cambria Math"/>
                <w:sz w:val="32"/>
              </w:rPr>
            </m:ctrlPr>
          </m:fPr>
          <m:num>
            <m:r>
              <w:rPr>
                <w:rFonts w:ascii="Cambria Math" w:eastAsia="ＭＳ 明朝" w:hAnsi="Cambria Math" w:hint="eastAsia"/>
                <w:sz w:val="32"/>
              </w:rPr>
              <m:t>958.9</m:t>
            </m:r>
          </m:num>
          <m:den>
            <m:sSup>
              <m:sSupPr>
                <m:ctrlPr>
                  <w:rPr>
                    <w:rFonts w:ascii="Cambria Math" w:eastAsia="ＭＳ 明朝" w:hAnsi="Cambria Math"/>
                    <w:i/>
                    <w:sz w:val="32"/>
                  </w:rPr>
                </m:ctrlPr>
              </m:sSupPr>
              <m:e>
                <m:r>
                  <w:rPr>
                    <w:rFonts w:ascii="Cambria Math" w:eastAsia="ＭＳ 明朝" w:hAnsi="Cambria Math" w:hint="eastAsia"/>
                    <w:sz w:val="32"/>
                  </w:rPr>
                  <m:t>ｔ</m:t>
                </m:r>
              </m:e>
              <m:sup>
                <m:r>
                  <w:rPr>
                    <w:rFonts w:ascii="Cambria Math" w:eastAsia="ＭＳ 明朝" w:hAnsi="Cambria Math"/>
                    <w:sz w:val="32"/>
                  </w:rPr>
                  <m:t>0.5</m:t>
                </m:r>
              </m:sup>
            </m:sSup>
            <m:r>
              <w:rPr>
                <w:rFonts w:ascii="Cambria Math" w:eastAsia="ＭＳ 明朝" w:hAnsi="Cambria Math" w:hint="eastAsia"/>
                <w:sz w:val="32"/>
              </w:rPr>
              <m:t>+2.9402</m:t>
            </m:r>
          </m:den>
        </m:f>
        <m:r>
          <w:rPr>
            <w:rFonts w:ascii="Cambria Math" w:eastAsia="ＭＳ 明朝" w:hAnsi="Cambria Math"/>
            <w:sz w:val="32"/>
          </w:rPr>
          <m:t xml:space="preserve">  </m:t>
        </m:r>
        <m:f>
          <m:fPr>
            <m:ctrlPr>
              <w:rPr>
                <w:rFonts w:ascii="Cambria Math" w:eastAsia="ＭＳ 明朝" w:hAnsi="Cambria Math"/>
                <w:sz w:val="32"/>
              </w:rPr>
            </m:ctrlPr>
          </m:fPr>
          <m:num>
            <m:r>
              <w:rPr>
                <w:rFonts w:ascii="Cambria Math" w:eastAsia="ＭＳ 明朝" w:hAnsi="Cambria Math" w:hint="eastAsia"/>
                <w:sz w:val="32"/>
              </w:rPr>
              <m:t>3417.6</m:t>
            </m:r>
          </m:num>
          <m:den>
            <m:sSup>
              <m:sSupPr>
                <m:ctrlPr>
                  <w:rPr>
                    <w:rFonts w:ascii="Cambria Math" w:eastAsia="ＭＳ 明朝" w:hAnsi="Cambria Math"/>
                    <w:i/>
                    <w:sz w:val="32"/>
                  </w:rPr>
                </m:ctrlPr>
              </m:sSupPr>
              <m:e>
                <m:r>
                  <w:rPr>
                    <w:rFonts w:ascii="Cambria Math" w:eastAsia="ＭＳ 明朝" w:hAnsi="Cambria Math" w:hint="eastAsia"/>
                    <w:sz w:val="32"/>
                  </w:rPr>
                  <m:t>ｔ</m:t>
                </m:r>
              </m:e>
              <m:sup>
                <m:r>
                  <w:rPr>
                    <w:rFonts w:ascii="Cambria Math" w:eastAsia="ＭＳ 明朝" w:hAnsi="Cambria Math"/>
                    <w:sz w:val="32"/>
                  </w:rPr>
                  <m:t>0.8</m:t>
                </m:r>
              </m:sup>
            </m:sSup>
            <m:r>
              <w:rPr>
                <w:rFonts w:ascii="Cambria Math" w:eastAsia="ＭＳ 明朝" w:hAnsi="Cambria Math" w:hint="eastAsia"/>
                <w:sz w:val="32"/>
              </w:rPr>
              <m:t>+16.5701</m:t>
            </m:r>
          </m:den>
        </m:f>
        <m:r>
          <w:rPr>
            <w:rFonts w:ascii="Cambria Math" w:eastAsia="ＭＳ 明朝" w:hAnsi="Cambria Math"/>
            <w:sz w:val="32"/>
          </w:rPr>
          <m:t xml:space="preserve"> </m:t>
        </m:r>
      </m:oMath>
      <w:r w:rsidRPr="00D753F5">
        <w:rPr>
          <w:rFonts w:ascii="ＭＳ 明朝" w:eastAsia="ＭＳ 明朝" w:hAnsi="ＭＳ 明朝" w:hint="eastAsia"/>
          <w:sz w:val="36"/>
        </w:rPr>
        <w:t xml:space="preserve">　</w:t>
      </w:r>
    </w:p>
    <w:p w14:paraId="58B8C9A8" w14:textId="77777777" w:rsidR="00055AE2" w:rsidRPr="00D753F5" w:rsidRDefault="00055AE2" w:rsidP="00534A6B">
      <w:pPr>
        <w:rPr>
          <w:rFonts w:ascii="ＭＳ 明朝" w:eastAsia="ＭＳ 明朝" w:hAnsi="ＭＳ 明朝"/>
        </w:rPr>
      </w:pPr>
    </w:p>
    <w:p w14:paraId="441D23A0" w14:textId="77777777" w:rsidR="00521AFB" w:rsidRPr="00D753F5" w:rsidRDefault="00521AFB" w:rsidP="00534A6B">
      <w:pPr>
        <w:ind w:leftChars="300" w:left="1236" w:hangingChars="300" w:hanging="618"/>
        <w:rPr>
          <w:rFonts w:ascii="ＭＳ 明朝" w:eastAsia="ＭＳ 明朝" w:hAnsi="ＭＳ 明朝"/>
        </w:rPr>
      </w:pPr>
      <w:r w:rsidRPr="00D753F5">
        <w:rPr>
          <w:rFonts w:ascii="ＭＳ 明朝" w:eastAsia="ＭＳ 明朝" w:hAnsi="ＭＳ 明朝"/>
        </w:rPr>
        <w:t>（注）東部とは富士宮市及び富士市以東の地域をいい、西部とは浜松市、周智郡森町、掛川市、菊川市、御前崎市以西の地域をいい、中部とは東部及び西部以外の地域をいう。なお、富士市域のうち、旧富士川町域は中部とする。</w:t>
      </w:r>
    </w:p>
    <w:p w14:paraId="2CEC7E27" w14:textId="77777777" w:rsidR="00F03D27" w:rsidRPr="00D753F5" w:rsidRDefault="00F03D27" w:rsidP="00534A6B">
      <w:pPr>
        <w:rPr>
          <w:rFonts w:ascii="ＭＳ 明朝" w:eastAsia="ＭＳ 明朝" w:hAnsi="ＭＳ 明朝"/>
        </w:rPr>
      </w:pPr>
    </w:p>
    <w:p w14:paraId="07B06D85" w14:textId="77777777" w:rsidR="00D40EB2" w:rsidRPr="00D753F5" w:rsidRDefault="00D40EB2" w:rsidP="00534A6B">
      <w:pPr>
        <w:rPr>
          <w:rFonts w:ascii="ＭＳ 明朝" w:eastAsia="ＭＳ 明朝" w:hAnsi="ＭＳ 明朝"/>
        </w:rPr>
      </w:pPr>
    </w:p>
    <w:p w14:paraId="16664882" w14:textId="77777777" w:rsidR="00F77E3E" w:rsidRPr="00D753F5" w:rsidRDefault="00F77E3E" w:rsidP="00534A6B">
      <w:pPr>
        <w:rPr>
          <w:rFonts w:ascii="ＭＳ 明朝" w:eastAsia="ＭＳ 明朝" w:hAnsi="ＭＳ 明朝"/>
        </w:rPr>
      </w:pPr>
    </w:p>
    <w:p w14:paraId="6CF857C0" w14:textId="77777777" w:rsidR="00521AFB" w:rsidRPr="00D753F5" w:rsidRDefault="00521AFB" w:rsidP="00534A6B">
      <w:pPr>
        <w:ind w:firstLineChars="400" w:firstLine="824"/>
        <w:rPr>
          <w:rFonts w:ascii="ＭＳ 明朝" w:eastAsia="ＭＳ 明朝" w:hAnsi="ＭＳ 明朝"/>
        </w:rPr>
      </w:pPr>
      <w:r w:rsidRPr="00D753F5">
        <w:rPr>
          <w:rFonts w:ascii="ＭＳ 明朝" w:eastAsia="ＭＳ 明朝" w:hAnsi="ＭＳ 明朝" w:hint="eastAsia"/>
        </w:rPr>
        <w:t>表</w:t>
      </w:r>
      <w:r w:rsidR="00440FF9" w:rsidRPr="00D753F5">
        <w:rPr>
          <w:rFonts w:ascii="ＭＳ 明朝" w:eastAsia="ＭＳ 明朝" w:hAnsi="ＭＳ 明朝" w:hint="eastAsia"/>
        </w:rPr>
        <w:t>11</w:t>
      </w:r>
    </w:p>
    <w:tbl>
      <w:tblPr>
        <w:tblStyle w:val="a3"/>
        <w:tblW w:w="5387" w:type="dxa"/>
        <w:tblInd w:w="846" w:type="dxa"/>
        <w:tblLook w:val="04A0" w:firstRow="1" w:lastRow="0" w:firstColumn="1" w:lastColumn="0" w:noHBand="0" w:noVBand="1"/>
      </w:tblPr>
      <w:tblGrid>
        <w:gridCol w:w="2693"/>
        <w:gridCol w:w="2694"/>
      </w:tblGrid>
      <w:tr w:rsidR="00D753F5" w:rsidRPr="00D753F5" w14:paraId="0F4BEFF5" w14:textId="77777777" w:rsidTr="00055AE2">
        <w:tc>
          <w:tcPr>
            <w:tcW w:w="2693" w:type="dxa"/>
            <w:vAlign w:val="center"/>
          </w:tcPr>
          <w:p w14:paraId="0E4B4741" w14:textId="77777777" w:rsidR="00137D1A" w:rsidRPr="00D753F5" w:rsidRDefault="00137D1A" w:rsidP="00534A6B">
            <w:pPr>
              <w:jc w:val="center"/>
              <w:rPr>
                <w:rFonts w:ascii="ＭＳ 明朝" w:eastAsia="ＭＳ 明朝" w:hAnsi="ＭＳ 明朝"/>
              </w:rPr>
            </w:pPr>
            <w:r w:rsidRPr="00D753F5">
              <w:rPr>
                <w:rFonts w:ascii="ＭＳ 明朝" w:eastAsia="ＭＳ 明朝" w:hAnsi="ＭＳ 明朝" w:hint="eastAsia"/>
              </w:rPr>
              <w:t>流域面積</w:t>
            </w:r>
          </w:p>
        </w:tc>
        <w:tc>
          <w:tcPr>
            <w:tcW w:w="2694" w:type="dxa"/>
            <w:vAlign w:val="center"/>
          </w:tcPr>
          <w:p w14:paraId="78F94EAB" w14:textId="77777777" w:rsidR="00137D1A" w:rsidRPr="00D753F5" w:rsidRDefault="00137D1A" w:rsidP="00534A6B">
            <w:pPr>
              <w:jc w:val="center"/>
              <w:rPr>
                <w:rFonts w:ascii="ＭＳ 明朝" w:eastAsia="ＭＳ 明朝" w:hAnsi="ＭＳ 明朝"/>
              </w:rPr>
            </w:pPr>
            <w:r w:rsidRPr="00D753F5">
              <w:rPr>
                <w:rFonts w:ascii="ＭＳ 明朝" w:eastAsia="ＭＳ 明朝" w:hAnsi="ＭＳ 明朝" w:hint="eastAsia"/>
              </w:rPr>
              <w:t>単位時間</w:t>
            </w:r>
          </w:p>
        </w:tc>
      </w:tr>
      <w:tr w:rsidR="00D753F5" w:rsidRPr="00D753F5" w14:paraId="29B915EB" w14:textId="77777777" w:rsidTr="00055AE2">
        <w:tc>
          <w:tcPr>
            <w:tcW w:w="2693" w:type="dxa"/>
            <w:vAlign w:val="center"/>
          </w:tcPr>
          <w:p w14:paraId="6F414AF7" w14:textId="77777777" w:rsidR="00137D1A" w:rsidRPr="00D753F5" w:rsidRDefault="00137D1A" w:rsidP="00534A6B">
            <w:pPr>
              <w:jc w:val="center"/>
              <w:rPr>
                <w:rFonts w:ascii="ＭＳ 明朝" w:eastAsia="ＭＳ 明朝" w:hAnsi="ＭＳ 明朝"/>
              </w:rPr>
            </w:pPr>
            <w:r w:rsidRPr="00D753F5">
              <w:rPr>
                <w:rFonts w:ascii="ＭＳ 明朝" w:eastAsia="ＭＳ 明朝" w:hAnsi="ＭＳ 明朝" w:hint="eastAsia"/>
              </w:rPr>
              <w:t>50ヘクタール以下</w:t>
            </w:r>
          </w:p>
        </w:tc>
        <w:tc>
          <w:tcPr>
            <w:tcW w:w="2694" w:type="dxa"/>
            <w:vAlign w:val="center"/>
          </w:tcPr>
          <w:p w14:paraId="36E5D214" w14:textId="77777777" w:rsidR="00137D1A" w:rsidRPr="00D753F5" w:rsidRDefault="00137D1A" w:rsidP="00534A6B">
            <w:pPr>
              <w:jc w:val="center"/>
              <w:rPr>
                <w:rFonts w:ascii="ＭＳ 明朝" w:eastAsia="ＭＳ 明朝" w:hAnsi="ＭＳ 明朝"/>
              </w:rPr>
            </w:pPr>
            <w:r w:rsidRPr="00D753F5">
              <w:rPr>
                <w:rFonts w:ascii="ＭＳ 明朝" w:eastAsia="ＭＳ 明朝" w:hAnsi="ＭＳ 明朝" w:hint="eastAsia"/>
              </w:rPr>
              <w:t>10分</w:t>
            </w:r>
          </w:p>
        </w:tc>
      </w:tr>
      <w:tr w:rsidR="00D753F5" w:rsidRPr="00D753F5" w14:paraId="3901DF71" w14:textId="77777777" w:rsidTr="00055AE2">
        <w:tc>
          <w:tcPr>
            <w:tcW w:w="2693" w:type="dxa"/>
            <w:vAlign w:val="center"/>
          </w:tcPr>
          <w:p w14:paraId="3C8AAB3E" w14:textId="77777777" w:rsidR="00137D1A" w:rsidRPr="00D753F5" w:rsidRDefault="00137D1A" w:rsidP="00534A6B">
            <w:pPr>
              <w:jc w:val="center"/>
              <w:rPr>
                <w:rFonts w:ascii="ＭＳ 明朝" w:eastAsia="ＭＳ 明朝" w:hAnsi="ＭＳ 明朝"/>
              </w:rPr>
            </w:pPr>
            <w:r w:rsidRPr="00D753F5">
              <w:rPr>
                <w:rFonts w:ascii="ＭＳ 明朝" w:eastAsia="ＭＳ 明朝" w:hAnsi="ＭＳ 明朝" w:hint="eastAsia"/>
              </w:rPr>
              <w:t>100ヘクタール以下</w:t>
            </w:r>
          </w:p>
        </w:tc>
        <w:tc>
          <w:tcPr>
            <w:tcW w:w="2694" w:type="dxa"/>
            <w:vAlign w:val="center"/>
          </w:tcPr>
          <w:p w14:paraId="2ED83F51" w14:textId="77777777" w:rsidR="00137D1A" w:rsidRPr="00D753F5" w:rsidRDefault="00137D1A" w:rsidP="00534A6B">
            <w:pPr>
              <w:jc w:val="center"/>
              <w:rPr>
                <w:rFonts w:ascii="ＭＳ 明朝" w:eastAsia="ＭＳ 明朝" w:hAnsi="ＭＳ 明朝"/>
              </w:rPr>
            </w:pPr>
            <w:r w:rsidRPr="00D753F5">
              <w:rPr>
                <w:rFonts w:ascii="ＭＳ 明朝" w:eastAsia="ＭＳ 明朝" w:hAnsi="ＭＳ 明朝" w:hint="eastAsia"/>
              </w:rPr>
              <w:t>20分</w:t>
            </w:r>
          </w:p>
        </w:tc>
      </w:tr>
      <w:tr w:rsidR="00137D1A" w:rsidRPr="00D753F5" w14:paraId="4E304AB3" w14:textId="77777777" w:rsidTr="00055AE2">
        <w:tc>
          <w:tcPr>
            <w:tcW w:w="2693" w:type="dxa"/>
            <w:vAlign w:val="center"/>
          </w:tcPr>
          <w:p w14:paraId="17E5C3CD" w14:textId="77777777" w:rsidR="00137D1A" w:rsidRPr="00D753F5" w:rsidRDefault="00137D1A" w:rsidP="00534A6B">
            <w:pPr>
              <w:jc w:val="center"/>
              <w:rPr>
                <w:rFonts w:ascii="ＭＳ 明朝" w:eastAsia="ＭＳ 明朝" w:hAnsi="ＭＳ 明朝"/>
              </w:rPr>
            </w:pPr>
            <w:r w:rsidRPr="00D753F5">
              <w:rPr>
                <w:rFonts w:ascii="ＭＳ 明朝" w:eastAsia="ＭＳ 明朝" w:hAnsi="ＭＳ 明朝" w:hint="eastAsia"/>
              </w:rPr>
              <w:t>500ヘクタール以下</w:t>
            </w:r>
          </w:p>
        </w:tc>
        <w:tc>
          <w:tcPr>
            <w:tcW w:w="2694" w:type="dxa"/>
            <w:vAlign w:val="center"/>
          </w:tcPr>
          <w:p w14:paraId="64954977" w14:textId="77777777" w:rsidR="00137D1A" w:rsidRPr="00D753F5" w:rsidRDefault="00137D1A" w:rsidP="00534A6B">
            <w:pPr>
              <w:jc w:val="center"/>
              <w:rPr>
                <w:rFonts w:ascii="ＭＳ 明朝" w:eastAsia="ＭＳ 明朝" w:hAnsi="ＭＳ 明朝"/>
              </w:rPr>
            </w:pPr>
            <w:r w:rsidRPr="00D753F5">
              <w:rPr>
                <w:rFonts w:ascii="ＭＳ 明朝" w:eastAsia="ＭＳ 明朝" w:hAnsi="ＭＳ 明朝" w:hint="eastAsia"/>
              </w:rPr>
              <w:t>30分</w:t>
            </w:r>
          </w:p>
        </w:tc>
      </w:tr>
    </w:tbl>
    <w:p w14:paraId="2DAE8128" w14:textId="77777777" w:rsidR="00137D1A" w:rsidRPr="00D753F5" w:rsidRDefault="00137D1A" w:rsidP="00534A6B">
      <w:pPr>
        <w:rPr>
          <w:rFonts w:ascii="ＭＳ 明朝" w:eastAsia="ＭＳ 明朝" w:hAnsi="ＭＳ 明朝"/>
        </w:rPr>
      </w:pPr>
    </w:p>
    <w:p w14:paraId="1A9DA3FD"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hint="eastAsia"/>
        </w:rPr>
        <w:t>イ</w:t>
      </w:r>
      <w:r w:rsidRPr="00D753F5">
        <w:rPr>
          <w:rFonts w:ascii="ＭＳ 明朝" w:eastAsia="ＭＳ 明朝" w:hAnsi="ＭＳ 明朝"/>
        </w:rPr>
        <w:t xml:space="preserve"> 雨水のほか土砂等の流入が見込まれる場合又は排水施設の設置箇所からみていっ水による影響</w:t>
      </w:r>
      <w:r w:rsidR="0079035B" w:rsidRPr="00D753F5">
        <w:rPr>
          <w:rFonts w:ascii="ＭＳ 明朝" w:eastAsia="ＭＳ 明朝" w:hAnsi="ＭＳ 明朝" w:hint="eastAsia"/>
        </w:rPr>
        <w:t>が</w:t>
      </w:r>
      <w:r w:rsidRPr="00D753F5">
        <w:rPr>
          <w:rFonts w:ascii="ＭＳ 明朝" w:eastAsia="ＭＳ 明朝" w:hAnsi="ＭＳ 明朝"/>
        </w:rPr>
        <w:t>大きい場合にあっては、排水施設の断面は、必要に応じてアに定めるものより一定程度大きく定められていること。</w:t>
      </w:r>
    </w:p>
    <w:p w14:paraId="2CA8ED30"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ウ 洪水</w:t>
      </w:r>
      <w:r w:rsidR="006A2AAE" w:rsidRPr="00D753F5">
        <w:rPr>
          <w:rFonts w:ascii="ＭＳ 明朝" w:eastAsia="ＭＳ 明朝" w:hAnsi="ＭＳ 明朝" w:hint="eastAsia"/>
        </w:rPr>
        <w:t>調整</w:t>
      </w:r>
      <w:r w:rsidRPr="00D753F5">
        <w:rPr>
          <w:rFonts w:ascii="ＭＳ 明朝" w:eastAsia="ＭＳ 明朝" w:hAnsi="ＭＳ 明朝"/>
        </w:rPr>
        <w:t>池の下流に位置する排水施設については、洪水</w:t>
      </w:r>
      <w:r w:rsidR="006A2AAE" w:rsidRPr="00D753F5">
        <w:rPr>
          <w:rFonts w:ascii="ＭＳ 明朝" w:eastAsia="ＭＳ 明朝" w:hAnsi="ＭＳ 明朝" w:hint="eastAsia"/>
        </w:rPr>
        <w:t>調整</w:t>
      </w:r>
      <w:r w:rsidRPr="00D753F5">
        <w:rPr>
          <w:rFonts w:ascii="ＭＳ 明朝" w:eastAsia="ＭＳ 明朝" w:hAnsi="ＭＳ 明朝"/>
        </w:rPr>
        <w:t>池からの許容放流量を安全に流下させることができる断面とすること。</w:t>
      </w:r>
    </w:p>
    <w:p w14:paraId="67A020D4" w14:textId="77777777" w:rsidR="00521AFB" w:rsidRPr="00D753F5" w:rsidRDefault="00521AFB" w:rsidP="00534A6B">
      <w:pPr>
        <w:rPr>
          <w:rFonts w:ascii="ＭＳ 明朝" w:eastAsia="ＭＳ 明朝" w:hAnsi="ＭＳ 明朝"/>
        </w:rPr>
      </w:pPr>
    </w:p>
    <w:p w14:paraId="05184F6B"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(2) 排水施設の構造等は、次によるものであること。</w:t>
      </w:r>
    </w:p>
    <w:p w14:paraId="10AB6CA7"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hint="eastAsia"/>
        </w:rPr>
        <w:t>ア</w:t>
      </w:r>
      <w:r w:rsidRPr="00D753F5">
        <w:rPr>
          <w:rFonts w:ascii="ＭＳ 明朝" w:eastAsia="ＭＳ 明朝" w:hAnsi="ＭＳ 明朝"/>
        </w:rPr>
        <w:t xml:space="preserve"> 排水施設は、立地条件等を勘案して、その目的及び必要性に応じた堅固で耐久力を有する構造であり、漏水が最小限度となるよう措置されていること。</w:t>
      </w:r>
    </w:p>
    <w:p w14:paraId="1B73FFAA"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hint="eastAsia"/>
        </w:rPr>
        <w:t>イ</w:t>
      </w:r>
      <w:r w:rsidRPr="00D753F5">
        <w:rPr>
          <w:rFonts w:ascii="ＭＳ 明朝" w:eastAsia="ＭＳ 明朝" w:hAnsi="ＭＳ 明朝"/>
        </w:rPr>
        <w:t xml:space="preserve"> 排水施設のうち暗渠である構造の部分には、維持管理上必要なます又はマンホールの設置等の措置が講ぜられていること。</w:t>
      </w:r>
    </w:p>
    <w:p w14:paraId="4C23CAB0"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hint="eastAsia"/>
        </w:rPr>
        <w:t>ウ</w:t>
      </w:r>
      <w:r w:rsidRPr="00D753F5">
        <w:rPr>
          <w:rFonts w:ascii="ＭＳ 明朝" w:eastAsia="ＭＳ 明朝" w:hAnsi="ＭＳ 明朝"/>
        </w:rPr>
        <w:t xml:space="preserve"> 放流によって地盤が洗掘されるおそれがある場合には、水叩きの設置その他の措置が適切に講ぜられていること。</w:t>
      </w:r>
    </w:p>
    <w:p w14:paraId="1423A90B"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エ 排水施設は、排水量が少なく土砂の流出又は崩壊を発生させるおそれがない場合を除き、排水を</w:t>
      </w:r>
      <w:r w:rsidRPr="00D753F5">
        <w:rPr>
          <w:rFonts w:ascii="ＭＳ 明朝" w:eastAsia="ＭＳ 明朝" w:hAnsi="ＭＳ 明朝"/>
          <w:spacing w:val="-2"/>
        </w:rPr>
        <w:t>河川等まで導くように計画されていること。ただし、河川等に排水を導く場合には、増加した流水が河川等の管理に及ぼす影響を考慮するため、当該河川等の管理者の同意を得ているものであるこ</w:t>
      </w:r>
      <w:r w:rsidRPr="00D753F5">
        <w:rPr>
          <w:rFonts w:ascii="ＭＳ 明朝" w:eastAsia="ＭＳ 明朝" w:hAnsi="ＭＳ 明朝"/>
        </w:rPr>
        <w:t>と。</w:t>
      </w:r>
    </w:p>
    <w:p w14:paraId="3718BC13" w14:textId="77777777" w:rsidR="002862E8" w:rsidRPr="00D753F5" w:rsidRDefault="00521AFB" w:rsidP="00534A6B">
      <w:pPr>
        <w:ind w:leftChars="150" w:left="309" w:firstLineChars="100" w:firstLine="206"/>
        <w:rPr>
          <w:rFonts w:ascii="ＭＳ 明朝" w:eastAsia="ＭＳ 明朝" w:hAnsi="ＭＳ 明朝"/>
        </w:rPr>
      </w:pPr>
      <w:r w:rsidRPr="00D753F5">
        <w:rPr>
          <w:rFonts w:ascii="ＭＳ 明朝" w:eastAsia="ＭＳ 明朝" w:hAnsi="ＭＳ 明朝" w:hint="eastAsia"/>
        </w:rPr>
        <w:t>特に、用水路等他の排水施設を経由して河川等に排水を導く場合であって、当該施設が接続する下流の河川等の管理に著しい影響を及ぼすこととなるときは、当該施設の管理者の同意に加え、当該施設が接続する下流の河川等において安全に流下できるよう併せて当該河川等の管理者の同意を得ているものであること。</w:t>
      </w:r>
    </w:p>
    <w:p w14:paraId="4AF3FDC4" w14:textId="77777777" w:rsidR="00521AFB" w:rsidRPr="00D753F5" w:rsidRDefault="002862E8" w:rsidP="00534A6B">
      <w:pPr>
        <w:ind w:leftChars="150" w:left="309" w:firstLineChars="100" w:firstLine="206"/>
        <w:rPr>
          <w:rFonts w:ascii="ＭＳ 明朝" w:eastAsia="ＭＳ 明朝" w:hAnsi="ＭＳ 明朝"/>
        </w:rPr>
      </w:pPr>
      <w:r w:rsidRPr="00D753F5">
        <w:rPr>
          <w:rFonts w:ascii="ＭＳ 明朝" w:eastAsia="ＭＳ 明朝" w:hAnsi="ＭＳ 明朝" w:hint="eastAsia"/>
        </w:rPr>
        <w:t>なお、</w:t>
      </w:r>
      <w:r w:rsidR="00521AFB" w:rsidRPr="00D753F5">
        <w:rPr>
          <w:rFonts w:ascii="ＭＳ 明朝" w:eastAsia="ＭＳ 明朝" w:hAnsi="ＭＳ 明朝" w:hint="eastAsia"/>
        </w:rPr>
        <w:t>基本的に第一次放流先の河川等の</w:t>
      </w:r>
      <w:r w:rsidRPr="00D753F5">
        <w:rPr>
          <w:rFonts w:ascii="ＭＳ 明朝" w:eastAsia="ＭＳ 明朝" w:hAnsi="ＭＳ 明朝"/>
        </w:rPr>
        <w:t>管理者</w:t>
      </w:r>
      <w:r w:rsidRPr="00D753F5">
        <w:rPr>
          <w:rFonts w:ascii="ＭＳ 明朝" w:eastAsia="ＭＳ 明朝" w:hAnsi="ＭＳ 明朝" w:hint="eastAsia"/>
        </w:rPr>
        <w:t>の</w:t>
      </w:r>
      <w:r w:rsidR="00521AFB" w:rsidRPr="00D753F5">
        <w:rPr>
          <w:rFonts w:ascii="ＭＳ 明朝" w:eastAsia="ＭＳ 明朝" w:hAnsi="ＭＳ 明朝" w:hint="eastAsia"/>
        </w:rPr>
        <w:t>同意のみで差し支えないが、第一次放流先の河川等の管理者が河川等の管理に著しい影響を及ぼすと判断する場合には、必要な範囲の下流河川等</w:t>
      </w:r>
      <w:r w:rsidR="002610E2" w:rsidRPr="00D753F5">
        <w:rPr>
          <w:rFonts w:ascii="ＭＳ 明朝" w:eastAsia="ＭＳ 明朝" w:hAnsi="ＭＳ 明朝"/>
        </w:rPr>
        <w:t>の管理者</w:t>
      </w:r>
      <w:r w:rsidR="00521AFB" w:rsidRPr="00D753F5">
        <w:rPr>
          <w:rFonts w:ascii="ＭＳ 明朝" w:eastAsia="ＭＳ 明朝" w:hAnsi="ＭＳ 明朝" w:hint="eastAsia"/>
        </w:rPr>
        <w:t>の同意</w:t>
      </w:r>
      <w:r w:rsidRPr="00D753F5">
        <w:rPr>
          <w:rFonts w:ascii="ＭＳ 明朝" w:eastAsia="ＭＳ 明朝" w:hAnsi="ＭＳ 明朝" w:hint="eastAsia"/>
        </w:rPr>
        <w:t>を得ること</w:t>
      </w:r>
      <w:r w:rsidR="00521AFB" w:rsidRPr="00D753F5">
        <w:rPr>
          <w:rFonts w:ascii="ＭＳ 明朝" w:eastAsia="ＭＳ 明朝" w:hAnsi="ＭＳ 明朝" w:hint="eastAsia"/>
        </w:rPr>
        <w:t>。</w:t>
      </w:r>
    </w:p>
    <w:p w14:paraId="0D5B3261" w14:textId="77777777" w:rsidR="00521AFB" w:rsidRPr="00D753F5" w:rsidRDefault="00521AFB" w:rsidP="00534A6B">
      <w:pPr>
        <w:ind w:leftChars="150" w:left="309" w:firstLineChars="100" w:firstLine="206"/>
        <w:rPr>
          <w:rFonts w:ascii="ＭＳ 明朝" w:eastAsia="ＭＳ 明朝" w:hAnsi="ＭＳ 明朝"/>
        </w:rPr>
      </w:pPr>
      <w:r w:rsidRPr="00D753F5">
        <w:rPr>
          <w:rFonts w:ascii="ＭＳ 明朝" w:eastAsia="ＭＳ 明朝" w:hAnsi="ＭＳ 明朝" w:hint="eastAsia"/>
        </w:rPr>
        <w:t>同意の取得に係る手続は、令和４年９月９日付け森保第</w:t>
      </w:r>
      <w:r w:rsidRPr="00D753F5">
        <w:rPr>
          <w:rFonts w:ascii="ＭＳ 明朝" w:eastAsia="ＭＳ 明朝" w:hAnsi="ＭＳ 明朝"/>
        </w:rPr>
        <w:t>758号「林地開発許可申請に伴う河川管理者の同意取得に係る運用」によるものであること。</w:t>
      </w:r>
    </w:p>
    <w:p w14:paraId="7EA87579" w14:textId="77777777" w:rsidR="00521AFB" w:rsidRPr="00D753F5" w:rsidRDefault="00521AFB" w:rsidP="00534A6B">
      <w:pPr>
        <w:ind w:leftChars="150" w:left="309" w:firstLineChars="100" w:firstLine="206"/>
        <w:rPr>
          <w:rFonts w:ascii="ＭＳ 明朝" w:eastAsia="ＭＳ 明朝" w:hAnsi="ＭＳ 明朝"/>
        </w:rPr>
      </w:pPr>
      <w:r w:rsidRPr="00D753F5">
        <w:rPr>
          <w:rFonts w:ascii="ＭＳ 明朝" w:eastAsia="ＭＳ 明朝" w:hAnsi="ＭＳ 明朝" w:hint="eastAsia"/>
        </w:rPr>
        <w:t>ただし、次に掲げるときは、同意は不要とする。</w:t>
      </w:r>
    </w:p>
    <w:p w14:paraId="1FAF92AD" w14:textId="77777777" w:rsidR="00521AFB" w:rsidRPr="00D753F5" w:rsidRDefault="00521AFB" w:rsidP="00534A6B">
      <w:pPr>
        <w:ind w:leftChars="202" w:left="622" w:hangingChars="100" w:hanging="206"/>
        <w:rPr>
          <w:rFonts w:ascii="ＭＳ 明朝" w:eastAsia="ＭＳ 明朝" w:hAnsi="ＭＳ 明朝"/>
        </w:rPr>
      </w:pPr>
      <w:r w:rsidRPr="00D753F5">
        <w:rPr>
          <w:rFonts w:ascii="ＭＳ 明朝" w:eastAsia="ＭＳ 明朝" w:hAnsi="ＭＳ 明朝" w:hint="eastAsia"/>
        </w:rPr>
        <w:t>・河川管理者又は他の排水施設の管理者が、同意取得に係る調整を行わないとき、又は調整を著しく遅滞させているとき。</w:t>
      </w:r>
    </w:p>
    <w:p w14:paraId="2D9ACA18" w14:textId="77777777" w:rsidR="00521AFB" w:rsidRPr="00D753F5" w:rsidRDefault="00521AFB" w:rsidP="00534A6B">
      <w:pPr>
        <w:ind w:leftChars="202" w:left="622" w:hangingChars="100" w:hanging="206"/>
        <w:rPr>
          <w:rFonts w:ascii="ＭＳ 明朝" w:eastAsia="ＭＳ 明朝" w:hAnsi="ＭＳ 明朝"/>
        </w:rPr>
      </w:pPr>
      <w:r w:rsidRPr="00D753F5">
        <w:rPr>
          <w:rFonts w:ascii="ＭＳ 明朝" w:eastAsia="ＭＳ 明朝" w:hAnsi="ＭＳ 明朝" w:hint="eastAsia"/>
        </w:rPr>
        <w:t>・河川管理者又は他の排水施設の管理者が、不同意とした場合であって、不同意の理由が、法第</w:t>
      </w:r>
      <w:r w:rsidRPr="00D753F5">
        <w:rPr>
          <w:rFonts w:ascii="ＭＳ 明朝" w:eastAsia="ＭＳ 明朝" w:hAnsi="ＭＳ 明朝"/>
        </w:rPr>
        <w:t>10条の２第２項各号のいずれにも該当しない</w:t>
      </w:r>
      <w:r w:rsidR="00B77996" w:rsidRPr="00D753F5">
        <w:rPr>
          <w:rFonts w:ascii="ＭＳ 明朝" w:eastAsia="ＭＳ 明朝" w:hAnsi="ＭＳ 明朝" w:hint="eastAsia"/>
        </w:rPr>
        <w:t>と</w:t>
      </w:r>
      <w:r w:rsidRPr="00D753F5">
        <w:rPr>
          <w:rFonts w:ascii="ＭＳ 明朝" w:eastAsia="ＭＳ 明朝" w:hAnsi="ＭＳ 明朝"/>
        </w:rPr>
        <w:t>認められるとき。</w:t>
      </w:r>
    </w:p>
    <w:p w14:paraId="2647CCFE" w14:textId="77777777" w:rsidR="00106568" w:rsidRPr="00D753F5" w:rsidRDefault="00106568" w:rsidP="00534A6B">
      <w:pPr>
        <w:rPr>
          <w:rFonts w:ascii="ＭＳ 明朝" w:eastAsia="ＭＳ 明朝" w:hAnsi="ＭＳ 明朝"/>
        </w:rPr>
      </w:pPr>
    </w:p>
    <w:p w14:paraId="2B8FF0AF"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８</w:t>
      </w:r>
      <w:r w:rsidR="001C6DAB" w:rsidRPr="00D753F5">
        <w:rPr>
          <w:rFonts w:ascii="ＭＳ 明朝" w:eastAsia="ＭＳ 明朝" w:hAnsi="ＭＳ 明朝" w:hint="eastAsia"/>
        </w:rPr>
        <w:t xml:space="preserve">　</w:t>
      </w:r>
      <w:r w:rsidRPr="00D753F5">
        <w:rPr>
          <w:rFonts w:ascii="ＭＳ 明朝" w:eastAsia="ＭＳ 明朝" w:hAnsi="ＭＳ 明朝"/>
        </w:rPr>
        <w:t>洪水</w:t>
      </w:r>
      <w:r w:rsidR="00C03CF0" w:rsidRPr="00D753F5">
        <w:rPr>
          <w:rFonts w:ascii="ＭＳ 明朝" w:eastAsia="ＭＳ 明朝" w:hAnsi="ＭＳ 明朝" w:hint="eastAsia"/>
        </w:rPr>
        <w:t>調整</w:t>
      </w:r>
      <w:r w:rsidRPr="00D753F5">
        <w:rPr>
          <w:rFonts w:ascii="ＭＳ 明朝" w:eastAsia="ＭＳ 明朝" w:hAnsi="ＭＳ 明朝"/>
        </w:rPr>
        <w:t>池等の設置等</w:t>
      </w:r>
    </w:p>
    <w:p w14:paraId="4C113D32"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下流の流下能力を超える水量が排水されることにより災害が発生するおそれがある場合には、洪水</w:t>
      </w:r>
      <w:r w:rsidR="00C03CF0" w:rsidRPr="00D753F5">
        <w:rPr>
          <w:rFonts w:ascii="ＭＳ 明朝" w:eastAsia="ＭＳ 明朝" w:hAnsi="ＭＳ 明朝" w:hint="eastAsia"/>
        </w:rPr>
        <w:t>調整</w:t>
      </w:r>
      <w:r w:rsidRPr="00D753F5">
        <w:rPr>
          <w:rFonts w:ascii="ＭＳ 明朝" w:eastAsia="ＭＳ 明朝" w:hAnsi="ＭＳ 明朝" w:hint="eastAsia"/>
        </w:rPr>
        <w:t>池等の設置その他の措置が適切に講ぜられることが明らかであること。技術的細則は第３のとおりとする。</w:t>
      </w:r>
    </w:p>
    <w:p w14:paraId="4C6575EA" w14:textId="77777777" w:rsidR="003D54D7" w:rsidRPr="00D753F5" w:rsidRDefault="003D54D7" w:rsidP="00534A6B">
      <w:pPr>
        <w:rPr>
          <w:rFonts w:ascii="ＭＳ 明朝" w:eastAsia="ＭＳ 明朝" w:hAnsi="ＭＳ 明朝"/>
        </w:rPr>
      </w:pPr>
    </w:p>
    <w:p w14:paraId="6B69682C"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９</w:t>
      </w:r>
      <w:r w:rsidR="00106568" w:rsidRPr="00D753F5">
        <w:rPr>
          <w:rFonts w:ascii="ＭＳ 明朝" w:eastAsia="ＭＳ 明朝" w:hAnsi="ＭＳ 明朝" w:hint="eastAsia"/>
        </w:rPr>
        <w:t xml:space="preserve">　</w:t>
      </w:r>
      <w:r w:rsidRPr="00D753F5">
        <w:rPr>
          <w:rFonts w:ascii="ＭＳ 明朝" w:eastAsia="ＭＳ 明朝" w:hAnsi="ＭＳ 明朝"/>
        </w:rPr>
        <w:t>静砂垣等の設置等</w:t>
      </w:r>
    </w:p>
    <w:p w14:paraId="45CE5BD7"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飛砂、落石、なだれ等の災害が発生するおそれがある場合には、静砂垣、落石又はなだれ防止柵の設置その他の措置が適切に講ぜられることが明らかであること。</w:t>
      </w:r>
    </w:p>
    <w:p w14:paraId="18A62AB0" w14:textId="77777777" w:rsidR="00137D1A" w:rsidRPr="00D753F5" w:rsidRDefault="00137D1A" w:rsidP="00534A6B">
      <w:pPr>
        <w:rPr>
          <w:rFonts w:ascii="ＭＳ 明朝" w:eastAsia="ＭＳ 明朝" w:hAnsi="ＭＳ 明朝"/>
        </w:rPr>
      </w:pPr>
    </w:p>
    <w:p w14:paraId="39C064C6"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10</w:t>
      </w:r>
      <w:r w:rsidR="00106568" w:rsidRPr="00D753F5">
        <w:rPr>
          <w:rFonts w:ascii="ＭＳ 明朝" w:eastAsia="ＭＳ 明朝" w:hAnsi="ＭＳ 明朝" w:hint="eastAsia"/>
        </w:rPr>
        <w:t xml:space="preserve">　</w:t>
      </w:r>
      <w:r w:rsidRPr="00D753F5">
        <w:rPr>
          <w:rFonts w:ascii="ＭＳ 明朝" w:eastAsia="ＭＳ 明朝" w:hAnsi="ＭＳ 明朝"/>
        </w:rPr>
        <w:t>設計雨量強度における降雨量変化倍率の適用</w:t>
      </w:r>
    </w:p>
    <w:p w14:paraId="24E6DAAB"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排水施設の断面の設計に適用する雨量強度については、</w:t>
      </w:r>
      <w:r w:rsidR="00B10B8B" w:rsidRPr="00D753F5">
        <w:rPr>
          <w:rFonts w:ascii="ＭＳ 明朝" w:eastAsia="ＭＳ 明朝" w:hAnsi="ＭＳ 明朝" w:hint="eastAsia"/>
        </w:rPr>
        <w:t>７</w:t>
      </w:r>
      <w:r w:rsidRPr="00D753F5">
        <w:rPr>
          <w:rFonts w:ascii="ＭＳ 明朝" w:eastAsia="ＭＳ 明朝" w:hAnsi="ＭＳ 明朝" w:hint="eastAsia"/>
        </w:rPr>
        <w:t>の</w:t>
      </w:r>
      <w:r w:rsidRPr="00D753F5">
        <w:rPr>
          <w:rFonts w:ascii="ＭＳ 明朝" w:eastAsia="ＭＳ 明朝" w:hAnsi="ＭＳ 明朝"/>
        </w:rPr>
        <w:t>(1)による</w:t>
      </w:r>
      <w:r w:rsidR="00B77996" w:rsidRPr="00D753F5">
        <w:rPr>
          <w:rFonts w:ascii="ＭＳ 明朝" w:eastAsia="ＭＳ 明朝" w:hAnsi="ＭＳ 明朝" w:hint="eastAsia"/>
        </w:rPr>
        <w:t>。ただし、</w:t>
      </w:r>
      <w:r w:rsidRPr="00D753F5">
        <w:rPr>
          <w:rFonts w:ascii="ＭＳ 明朝" w:eastAsia="ＭＳ 明朝" w:hAnsi="ＭＳ 明朝"/>
        </w:rPr>
        <w:t>開発行為を行う流域の河川整備基本方針</w:t>
      </w:r>
      <w:r w:rsidR="00B77996" w:rsidRPr="00D753F5">
        <w:rPr>
          <w:rFonts w:ascii="ＭＳ 明朝" w:eastAsia="ＭＳ 明朝" w:hAnsi="ＭＳ 明朝" w:hint="eastAsia"/>
        </w:rPr>
        <w:t>の基本高水流量において、</w:t>
      </w:r>
      <w:r w:rsidRPr="00D753F5">
        <w:rPr>
          <w:rFonts w:ascii="ＭＳ 明朝" w:eastAsia="ＭＳ 明朝" w:hAnsi="ＭＳ 明朝"/>
        </w:rPr>
        <w:t>気候変動を踏まえた降雨量変化倍率</w:t>
      </w:r>
      <w:r w:rsidR="00E403D4" w:rsidRPr="00D753F5">
        <w:rPr>
          <w:rFonts w:ascii="ＭＳ 明朝" w:eastAsia="ＭＳ 明朝" w:hAnsi="ＭＳ 明朝" w:hint="eastAsia"/>
        </w:rPr>
        <w:t>が</w:t>
      </w:r>
      <w:r w:rsidRPr="00D753F5">
        <w:rPr>
          <w:rFonts w:ascii="ＭＳ 明朝" w:eastAsia="ＭＳ 明朝" w:hAnsi="ＭＳ 明朝"/>
        </w:rPr>
        <w:t>採用</w:t>
      </w:r>
      <w:r w:rsidR="00E403D4" w:rsidRPr="00D753F5">
        <w:rPr>
          <w:rFonts w:ascii="ＭＳ 明朝" w:eastAsia="ＭＳ 明朝" w:hAnsi="ＭＳ 明朝" w:hint="eastAsia"/>
        </w:rPr>
        <w:t>されて</w:t>
      </w:r>
      <w:r w:rsidR="00E403D4" w:rsidRPr="00D753F5">
        <w:rPr>
          <w:rFonts w:ascii="ＭＳ 明朝" w:eastAsia="ＭＳ 明朝" w:hAnsi="ＭＳ 明朝"/>
        </w:rPr>
        <w:t>いる場合</w:t>
      </w:r>
      <w:r w:rsidRPr="00D753F5">
        <w:rPr>
          <w:rFonts w:ascii="ＭＳ 明朝" w:eastAsia="ＭＳ 明朝" w:hAnsi="ＭＳ 明朝"/>
        </w:rPr>
        <w:t>は、</w:t>
      </w:r>
      <w:r w:rsidR="00B77996" w:rsidRPr="00D753F5">
        <w:rPr>
          <w:rFonts w:ascii="ＭＳ 明朝" w:eastAsia="ＭＳ 明朝" w:hAnsi="ＭＳ 明朝" w:hint="eastAsia"/>
        </w:rPr>
        <w:t>７の</w:t>
      </w:r>
      <w:r w:rsidR="00B77996" w:rsidRPr="00D753F5">
        <w:rPr>
          <w:rFonts w:ascii="ＭＳ 明朝" w:eastAsia="ＭＳ 明朝" w:hAnsi="ＭＳ 明朝"/>
        </w:rPr>
        <w:t>(1)</w:t>
      </w:r>
      <w:r w:rsidR="00B77996" w:rsidRPr="00D753F5">
        <w:rPr>
          <w:rFonts w:ascii="ＭＳ 明朝" w:eastAsia="ＭＳ 明朝" w:hAnsi="ＭＳ 明朝" w:hint="eastAsia"/>
        </w:rPr>
        <w:t>による</w:t>
      </w:r>
      <w:r w:rsidRPr="00D753F5">
        <w:rPr>
          <w:rFonts w:ascii="ＭＳ 明朝" w:eastAsia="ＭＳ 明朝" w:hAnsi="ＭＳ 明朝"/>
        </w:rPr>
        <w:t>雨量強度に当該降雨量変化倍率</w:t>
      </w:r>
      <w:r w:rsidR="00E0365C" w:rsidRPr="00D753F5">
        <w:rPr>
          <w:rFonts w:ascii="ＭＳ 明朝" w:eastAsia="ＭＳ 明朝" w:hAnsi="ＭＳ 明朝" w:hint="eastAsia"/>
        </w:rPr>
        <w:t>を用いて排水施設の断面設計が行われていること</w:t>
      </w:r>
      <w:r w:rsidR="00B77996" w:rsidRPr="00D753F5">
        <w:rPr>
          <w:rFonts w:ascii="ＭＳ 明朝" w:eastAsia="ＭＳ 明朝" w:hAnsi="ＭＳ 明朝" w:hint="eastAsia"/>
        </w:rPr>
        <w:t>。</w:t>
      </w:r>
    </w:p>
    <w:p w14:paraId="475FAAB0" w14:textId="77777777" w:rsidR="00A411A5" w:rsidRPr="00D753F5" w:rsidRDefault="00A411A5" w:rsidP="00534A6B">
      <w:pPr>
        <w:rPr>
          <w:rFonts w:ascii="ＭＳ 明朝" w:eastAsia="ＭＳ 明朝" w:hAnsi="ＭＳ 明朝"/>
        </w:rPr>
      </w:pPr>
    </w:p>
    <w:p w14:paraId="3C23F03D"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11</w:t>
      </w:r>
      <w:r w:rsidR="00106568" w:rsidRPr="00D753F5">
        <w:rPr>
          <w:rFonts w:ascii="ＭＳ 明朝" w:eastAsia="ＭＳ 明朝" w:hAnsi="ＭＳ 明朝" w:hint="eastAsia"/>
        </w:rPr>
        <w:t xml:space="preserve">　</w:t>
      </w:r>
      <w:r w:rsidRPr="00D753F5">
        <w:rPr>
          <w:rFonts w:ascii="ＭＳ 明朝" w:eastAsia="ＭＳ 明朝" w:hAnsi="ＭＳ 明朝"/>
        </w:rPr>
        <w:t>仮設防災施設の設置等</w:t>
      </w:r>
    </w:p>
    <w:p w14:paraId="49C426E1"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開発行為の施行に当たって、災害の防止のために必要なえん堤等、排水施設、洪水</w:t>
      </w:r>
      <w:r w:rsidR="00C03CF0" w:rsidRPr="00D753F5">
        <w:rPr>
          <w:rFonts w:ascii="ＭＳ 明朝" w:eastAsia="ＭＳ 明朝" w:hAnsi="ＭＳ 明朝" w:hint="eastAsia"/>
        </w:rPr>
        <w:t>調整</w:t>
      </w:r>
      <w:r w:rsidRPr="00D753F5">
        <w:rPr>
          <w:rFonts w:ascii="ＭＳ 明朝" w:eastAsia="ＭＳ 明朝" w:hAnsi="ＭＳ 明朝" w:hint="eastAsia"/>
        </w:rPr>
        <w:t>池等について仮設の防災施設を設置する場合は、全体の施行工程において具体的な箇所及び施行時期を明らかにするとともに、仮設の防災施設の設計は本設のものに準じて行われていること。</w:t>
      </w:r>
    </w:p>
    <w:p w14:paraId="051473F6" w14:textId="77777777" w:rsidR="00521AFB" w:rsidRPr="00D753F5" w:rsidRDefault="00521AFB" w:rsidP="00534A6B">
      <w:pPr>
        <w:rPr>
          <w:rFonts w:ascii="ＭＳ 明朝" w:eastAsia="ＭＳ 明朝" w:hAnsi="ＭＳ 明朝"/>
        </w:rPr>
      </w:pPr>
    </w:p>
    <w:p w14:paraId="7CB15F42"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12</w:t>
      </w:r>
      <w:r w:rsidR="00106568" w:rsidRPr="00D753F5">
        <w:rPr>
          <w:rFonts w:ascii="ＭＳ 明朝" w:eastAsia="ＭＳ 明朝" w:hAnsi="ＭＳ 明朝" w:hint="eastAsia"/>
        </w:rPr>
        <w:t xml:space="preserve">　</w:t>
      </w:r>
      <w:r w:rsidRPr="00D753F5">
        <w:rPr>
          <w:rFonts w:ascii="ＭＳ 明朝" w:eastAsia="ＭＳ 明朝" w:hAnsi="ＭＳ 明朝"/>
        </w:rPr>
        <w:t>防災施設の維持管理</w:t>
      </w:r>
    </w:p>
    <w:p w14:paraId="3BA05E57"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開発行為の完了後においても整備した排水施設や洪水</w:t>
      </w:r>
      <w:r w:rsidR="00C03CF0" w:rsidRPr="00D753F5">
        <w:rPr>
          <w:rFonts w:ascii="ＭＳ 明朝" w:eastAsia="ＭＳ 明朝" w:hAnsi="ＭＳ 明朝" w:hint="eastAsia"/>
        </w:rPr>
        <w:t>調整</w:t>
      </w:r>
      <w:r w:rsidRPr="00D753F5">
        <w:rPr>
          <w:rFonts w:ascii="ＭＳ 明朝" w:eastAsia="ＭＳ 明朝" w:hAnsi="ＭＳ 明朝" w:hint="eastAsia"/>
        </w:rPr>
        <w:t>池等が十分に機能を発揮できるよう、土砂の撤去や豪雨時の巡視等の完了後の維持管理方法について明らかにされていること。</w:t>
      </w:r>
    </w:p>
    <w:p w14:paraId="124FF0B9" w14:textId="77777777" w:rsidR="00521AFB" w:rsidRPr="00D753F5" w:rsidRDefault="00521AFB" w:rsidP="00534A6B">
      <w:pPr>
        <w:rPr>
          <w:rFonts w:ascii="ＭＳ 明朝" w:eastAsia="ＭＳ 明朝" w:hAnsi="ＭＳ 明朝"/>
        </w:rPr>
      </w:pPr>
    </w:p>
    <w:p w14:paraId="1FD296C4" w14:textId="77777777" w:rsidR="00521AFB" w:rsidRPr="00D753F5" w:rsidRDefault="00521AFB" w:rsidP="00A037A8">
      <w:pPr>
        <w:pStyle w:val="31"/>
      </w:pPr>
      <w:r w:rsidRPr="00D753F5">
        <w:t>第３</w:t>
      </w:r>
      <w:r w:rsidR="00F666CF" w:rsidRPr="00D753F5">
        <w:rPr>
          <w:rFonts w:hint="eastAsia"/>
        </w:rPr>
        <w:t xml:space="preserve"> </w:t>
      </w:r>
      <w:r w:rsidRPr="00D753F5">
        <w:t>水害を発生させるおそれに関する事項(法第10条の２第２項第１号の２関係)</w:t>
      </w:r>
    </w:p>
    <w:p w14:paraId="6CEEA176" w14:textId="77777777" w:rsidR="00F666CF" w:rsidRPr="00D753F5" w:rsidRDefault="00F666CF" w:rsidP="00534A6B">
      <w:pPr>
        <w:ind w:leftChars="100" w:left="206" w:firstLineChars="100" w:firstLine="206"/>
        <w:rPr>
          <w:rFonts w:ascii="ＭＳ 明朝" w:eastAsia="ＭＳ 明朝" w:hAnsi="ＭＳ 明朝"/>
        </w:rPr>
      </w:pPr>
      <w:r w:rsidRPr="00D753F5">
        <w:rPr>
          <w:rFonts w:ascii="ＭＳ 明朝" w:eastAsia="ＭＳ 明朝" w:hAnsi="ＭＳ 明朝"/>
        </w:rPr>
        <w:t>開発行為をする森林の現に有する水害の防止の機能に依存する地域において、当該開発行為に伴い増加するピーク流量を安全に流下させることができないことにより水害が発生するおそれがある場合には、洪水</w:t>
      </w:r>
      <w:r w:rsidR="00C03CF0" w:rsidRPr="00D753F5">
        <w:rPr>
          <w:rFonts w:ascii="ＭＳ 明朝" w:eastAsia="ＭＳ 明朝" w:hAnsi="ＭＳ 明朝" w:hint="eastAsia"/>
        </w:rPr>
        <w:t>調整</w:t>
      </w:r>
      <w:r w:rsidRPr="00D753F5">
        <w:rPr>
          <w:rFonts w:ascii="ＭＳ 明朝" w:eastAsia="ＭＳ 明朝" w:hAnsi="ＭＳ 明朝"/>
        </w:rPr>
        <w:t>池の設置その他の措置が適切に講ぜられること。</w:t>
      </w:r>
    </w:p>
    <w:p w14:paraId="19B517EB" w14:textId="77777777" w:rsidR="00521AFB" w:rsidRPr="00D753F5" w:rsidRDefault="00521AFB" w:rsidP="00534A6B">
      <w:pPr>
        <w:rPr>
          <w:rFonts w:ascii="ＭＳ 明朝" w:eastAsia="ＭＳ 明朝" w:hAnsi="ＭＳ 明朝"/>
        </w:rPr>
      </w:pPr>
    </w:p>
    <w:p w14:paraId="53634326"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１  適用する審査基準</w:t>
      </w:r>
    </w:p>
    <w:p w14:paraId="2213EC29" w14:textId="3277AC03" w:rsidR="00521AFB" w:rsidRPr="00D753F5" w:rsidRDefault="00521AFB" w:rsidP="00534A6B">
      <w:pPr>
        <w:ind w:left="206" w:hangingChars="100" w:hanging="206"/>
        <w:rPr>
          <w:rFonts w:ascii="ＭＳ 明朝" w:eastAsia="ＭＳ 明朝" w:hAnsi="ＭＳ 明朝"/>
          <w:strike/>
        </w:rPr>
      </w:pPr>
      <w:r w:rsidRPr="00D753F5">
        <w:rPr>
          <w:rFonts w:ascii="ＭＳ 明朝" w:eastAsia="ＭＳ 明朝" w:hAnsi="ＭＳ 明朝"/>
        </w:rPr>
        <w:t>(1)</w:t>
      </w:r>
      <w:r w:rsidR="00106568" w:rsidRPr="00D753F5">
        <w:rPr>
          <w:rFonts w:ascii="ＭＳ 明朝" w:eastAsia="ＭＳ 明朝" w:hAnsi="ＭＳ 明朝"/>
        </w:rPr>
        <w:t xml:space="preserve"> </w:t>
      </w:r>
      <w:r w:rsidRPr="00D753F5">
        <w:rPr>
          <w:rFonts w:ascii="ＭＳ 明朝" w:eastAsia="ＭＳ 明朝" w:hAnsi="ＭＳ 明朝"/>
        </w:rPr>
        <w:t>都市計画法第29</w:t>
      </w:r>
      <w:r w:rsidR="0052296C" w:rsidRPr="00D753F5">
        <w:rPr>
          <w:rFonts w:ascii="ＭＳ 明朝" w:eastAsia="ＭＳ 明朝" w:hAnsi="ＭＳ 明朝"/>
        </w:rPr>
        <w:t>条又は</w:t>
      </w:r>
      <w:r w:rsidRPr="00D753F5">
        <w:rPr>
          <w:rFonts w:ascii="ＭＳ 明朝" w:eastAsia="ＭＳ 明朝" w:hAnsi="ＭＳ 明朝"/>
        </w:rPr>
        <w:t>第35条の２に規定する許可を必要とする事業については、原則として都市計画法第33条第１項第</w:t>
      </w:r>
      <w:r w:rsidR="00E54E71" w:rsidRPr="00D753F5">
        <w:rPr>
          <w:rFonts w:ascii="ＭＳ 明朝" w:eastAsia="ＭＳ 明朝" w:hAnsi="ＭＳ 明朝" w:hint="eastAsia"/>
        </w:rPr>
        <w:t>３</w:t>
      </w:r>
      <w:r w:rsidRPr="00D753F5">
        <w:rPr>
          <w:rFonts w:ascii="ＭＳ 明朝" w:eastAsia="ＭＳ 明朝" w:hAnsi="ＭＳ 明朝"/>
        </w:rPr>
        <w:t>号の基準により審査するものとする。</w:t>
      </w:r>
    </w:p>
    <w:p w14:paraId="7157B530" w14:textId="0CD799B9" w:rsidR="00521AFB" w:rsidRPr="00D753F5" w:rsidRDefault="00B10B8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宅地造成及び特定盛土等規制法第12</w:t>
      </w:r>
      <w:r w:rsidR="0052296C" w:rsidRPr="00D753F5">
        <w:rPr>
          <w:rFonts w:ascii="ＭＳ 明朝" w:eastAsia="ＭＳ 明朝" w:hAnsi="ＭＳ 明朝" w:hint="eastAsia"/>
        </w:rPr>
        <w:t>条又は</w:t>
      </w:r>
      <w:r w:rsidRPr="00D753F5">
        <w:rPr>
          <w:rFonts w:ascii="ＭＳ 明朝" w:eastAsia="ＭＳ 明朝" w:hAnsi="ＭＳ 明朝" w:hint="eastAsia"/>
        </w:rPr>
        <w:t>第16</w:t>
      </w:r>
      <w:r w:rsidRPr="00D753F5">
        <w:rPr>
          <w:rFonts w:ascii="ＭＳ 明朝" w:eastAsia="ＭＳ 明朝" w:hAnsi="ＭＳ 明朝"/>
        </w:rPr>
        <w:t>条に規定する許可を必要とする事業については、原則として</w:t>
      </w:r>
      <w:r w:rsidRPr="00D753F5">
        <w:rPr>
          <w:rFonts w:ascii="ＭＳ 明朝" w:eastAsia="ＭＳ 明朝" w:hAnsi="ＭＳ 明朝" w:hint="eastAsia"/>
        </w:rPr>
        <w:t>宅地造成及び特定盛土等規制法</w:t>
      </w:r>
      <w:r w:rsidRPr="00D753F5">
        <w:rPr>
          <w:rFonts w:ascii="ＭＳ 明朝" w:eastAsia="ＭＳ 明朝" w:hAnsi="ＭＳ 明朝"/>
        </w:rPr>
        <w:t>第</w:t>
      </w:r>
      <w:r w:rsidRPr="00D753F5">
        <w:rPr>
          <w:rFonts w:ascii="ＭＳ 明朝" w:eastAsia="ＭＳ 明朝" w:hAnsi="ＭＳ 明朝" w:hint="eastAsia"/>
        </w:rPr>
        <w:t>13</w:t>
      </w:r>
      <w:r w:rsidRPr="00D753F5">
        <w:rPr>
          <w:rFonts w:ascii="ＭＳ 明朝" w:eastAsia="ＭＳ 明朝" w:hAnsi="ＭＳ 明朝"/>
        </w:rPr>
        <w:t>条の基準により審査するものとする。</w:t>
      </w:r>
      <w:r w:rsidR="00812C45" w:rsidRPr="00D753F5">
        <w:rPr>
          <w:rFonts w:ascii="ＭＳ 明朝" w:eastAsia="ＭＳ 明朝" w:hAnsi="ＭＳ 明朝" w:hint="eastAsia"/>
        </w:rPr>
        <w:t>また、宅地造成及び特定盛土等規制法第</w:t>
      </w:r>
      <w:r w:rsidR="00812C45" w:rsidRPr="00D753F5">
        <w:rPr>
          <w:rFonts w:ascii="ＭＳ 明朝" w:eastAsia="ＭＳ 明朝" w:hAnsi="ＭＳ 明朝"/>
        </w:rPr>
        <w:t>30</w:t>
      </w:r>
      <w:r w:rsidR="00812C45" w:rsidRPr="00D753F5">
        <w:rPr>
          <w:rFonts w:ascii="ＭＳ 明朝" w:eastAsia="ＭＳ 明朝" w:hAnsi="ＭＳ 明朝" w:hint="eastAsia"/>
        </w:rPr>
        <w:t>条又は第35条</w:t>
      </w:r>
      <w:r w:rsidR="00812C45" w:rsidRPr="00D753F5">
        <w:rPr>
          <w:rFonts w:ascii="ＭＳ 明朝" w:eastAsia="ＭＳ 明朝" w:hAnsi="ＭＳ 明朝"/>
        </w:rPr>
        <w:t>に規定する許可を必要とする事業については、原則として</w:t>
      </w:r>
      <w:r w:rsidR="00812C45" w:rsidRPr="00D753F5">
        <w:rPr>
          <w:rFonts w:ascii="ＭＳ 明朝" w:eastAsia="ＭＳ 明朝" w:hAnsi="ＭＳ 明朝" w:hint="eastAsia"/>
        </w:rPr>
        <w:t>宅地造成及び特定盛土等規制法</w:t>
      </w:r>
      <w:r w:rsidR="00812C45" w:rsidRPr="00D753F5">
        <w:rPr>
          <w:rFonts w:ascii="ＭＳ 明朝" w:eastAsia="ＭＳ 明朝" w:hAnsi="ＭＳ 明朝"/>
        </w:rPr>
        <w:t>第31条の基準により審査するものとする。</w:t>
      </w:r>
      <w:r w:rsidR="003F0BB4" w:rsidRPr="00D753F5">
        <w:rPr>
          <w:rFonts w:ascii="ＭＳ 明朝" w:eastAsia="ＭＳ 明朝" w:hAnsi="ＭＳ 明朝" w:hint="eastAsia"/>
        </w:rPr>
        <w:t>いずれの場合も、必要に応じ、法第10</w:t>
      </w:r>
      <w:r w:rsidR="00125118" w:rsidRPr="00D753F5">
        <w:rPr>
          <w:rFonts w:ascii="ＭＳ 明朝" w:eastAsia="ＭＳ 明朝" w:hAnsi="ＭＳ 明朝" w:hint="eastAsia"/>
        </w:rPr>
        <w:t>条の２第２項第１号の２の基準を踏まえ、洪水調整</w:t>
      </w:r>
      <w:r w:rsidR="003F0BB4" w:rsidRPr="00D753F5">
        <w:rPr>
          <w:rFonts w:ascii="ＭＳ 明朝" w:eastAsia="ＭＳ 明朝" w:hAnsi="ＭＳ 明朝" w:hint="eastAsia"/>
        </w:rPr>
        <w:t>池の設置その他の措置が適切に講ぜられていることについて確認すること。</w:t>
      </w:r>
    </w:p>
    <w:p w14:paraId="367C5A93" w14:textId="6D14F323"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(2)</w:t>
      </w:r>
      <w:r w:rsidR="00106568" w:rsidRPr="00D753F5">
        <w:rPr>
          <w:rFonts w:ascii="ＭＳ 明朝" w:eastAsia="ＭＳ 明朝" w:hAnsi="ＭＳ 明朝"/>
        </w:rPr>
        <w:t xml:space="preserve"> </w:t>
      </w:r>
      <w:r w:rsidRPr="00D753F5">
        <w:rPr>
          <w:rFonts w:ascii="ＭＳ 明朝" w:eastAsia="ＭＳ 明朝" w:hAnsi="ＭＳ 明朝"/>
        </w:rPr>
        <w:t>土石の採掘については、原則として静岡県砂利及び岩石採取計画認可事務取扱要綱の基準により審査するものとする。また、静岡県砂利及び岩石採取計画認可事務取扱要綱の基準に記載のない事項については、本基準によること。</w:t>
      </w:r>
    </w:p>
    <w:p w14:paraId="5BAB9244"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(3)</w:t>
      </w:r>
      <w:r w:rsidR="00106568" w:rsidRPr="00D753F5">
        <w:rPr>
          <w:rFonts w:ascii="ＭＳ 明朝" w:eastAsia="ＭＳ 明朝" w:hAnsi="ＭＳ 明朝"/>
        </w:rPr>
        <w:t xml:space="preserve"> </w:t>
      </w:r>
      <w:r w:rsidRPr="00D753F5">
        <w:rPr>
          <w:rFonts w:ascii="ＭＳ 明朝" w:eastAsia="ＭＳ 明朝" w:hAnsi="ＭＳ 明朝"/>
        </w:rPr>
        <w:t>廃棄物最終処分場の設置については、原則として、静岡県産業廃棄物適正処理指導要綱の基準及び静岡県一般廃棄物処理施設設置の適正化に関する指導要綱の基準により審査するものとする。また、静岡県産業廃棄物適正処理指導要綱の基準及び静岡県一般廃棄物処理施設設置の適正化に関する指導要綱の基準に記載のない事項については、本基準によること。</w:t>
      </w:r>
    </w:p>
    <w:p w14:paraId="601724E0"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(4)</w:t>
      </w:r>
      <w:r w:rsidR="00106568" w:rsidRPr="00D753F5">
        <w:rPr>
          <w:rFonts w:ascii="ＭＳ 明朝" w:eastAsia="ＭＳ 明朝" w:hAnsi="ＭＳ 明朝"/>
        </w:rPr>
        <w:t xml:space="preserve"> </w:t>
      </w:r>
      <w:r w:rsidRPr="00D753F5">
        <w:rPr>
          <w:rFonts w:ascii="ＭＳ 明朝" w:eastAsia="ＭＳ 明朝" w:hAnsi="ＭＳ 明朝"/>
        </w:rPr>
        <w:t>その他の事業については、本基準により審査するものとする。</w:t>
      </w:r>
      <w:r w:rsidR="00AA1962" w:rsidRPr="00D753F5">
        <w:rPr>
          <w:rFonts w:ascii="ＭＳ 明朝" w:eastAsia="ＭＳ 明朝" w:hAnsi="ＭＳ 明朝"/>
        </w:rPr>
        <w:t>具体的には、次に掲げる技術的細則及び別記</w:t>
      </w:r>
      <w:r w:rsidR="008B10DB" w:rsidRPr="00D753F5">
        <w:rPr>
          <w:rFonts w:ascii="ＭＳ 明朝" w:eastAsia="ＭＳ 明朝" w:hAnsi="ＭＳ 明朝" w:hint="eastAsia"/>
        </w:rPr>
        <w:t>２</w:t>
      </w:r>
      <w:r w:rsidR="00AA1962" w:rsidRPr="00D753F5">
        <w:rPr>
          <w:rFonts w:ascii="ＭＳ 明朝" w:eastAsia="ＭＳ 明朝" w:hAnsi="ＭＳ 明朝"/>
        </w:rPr>
        <w:t>に適合していること。</w:t>
      </w:r>
    </w:p>
    <w:p w14:paraId="72EE8DF9" w14:textId="77777777" w:rsidR="00521AFB" w:rsidRPr="00D753F5" w:rsidRDefault="00521AFB" w:rsidP="00534A6B">
      <w:pPr>
        <w:rPr>
          <w:rFonts w:ascii="ＭＳ 明朝" w:eastAsia="ＭＳ 明朝" w:hAnsi="ＭＳ 明朝"/>
        </w:rPr>
      </w:pPr>
    </w:p>
    <w:p w14:paraId="44C9792D" w14:textId="77777777" w:rsidR="00521AFB" w:rsidRPr="00D753F5" w:rsidRDefault="00F666CF" w:rsidP="00534A6B">
      <w:pPr>
        <w:ind w:left="206" w:hangingChars="100" w:hanging="206"/>
        <w:rPr>
          <w:rFonts w:ascii="ＭＳ 明朝" w:eastAsia="ＭＳ 明朝" w:hAnsi="ＭＳ 明朝"/>
        </w:rPr>
      </w:pPr>
      <w:r w:rsidRPr="00D753F5">
        <w:rPr>
          <w:rFonts w:ascii="ＭＳ 明朝" w:eastAsia="ＭＳ 明朝" w:hAnsi="ＭＳ 明朝" w:hint="eastAsia"/>
        </w:rPr>
        <w:t xml:space="preserve">２　</w:t>
      </w:r>
      <w:r w:rsidR="00521AFB" w:rsidRPr="00D753F5">
        <w:rPr>
          <w:rFonts w:ascii="ＭＳ 明朝" w:eastAsia="ＭＳ 明朝" w:hAnsi="ＭＳ 明朝"/>
        </w:rPr>
        <w:t>洪水</w:t>
      </w:r>
      <w:r w:rsidR="00C03CF0" w:rsidRPr="00D753F5">
        <w:rPr>
          <w:rFonts w:ascii="ＭＳ 明朝" w:eastAsia="ＭＳ 明朝" w:hAnsi="ＭＳ 明朝" w:hint="eastAsia"/>
        </w:rPr>
        <w:t>調整</w:t>
      </w:r>
      <w:r w:rsidR="00521AFB" w:rsidRPr="00D753F5">
        <w:rPr>
          <w:rFonts w:ascii="ＭＳ 明朝" w:eastAsia="ＭＳ 明朝" w:hAnsi="ＭＳ 明朝"/>
        </w:rPr>
        <w:t>容量は、当該開発行為をする森林の下流において当該開発行為に伴いピーク流量が増加することにより当該下流においてピーク流量を安全に流下させることができない地点が生ずる場合には、当該地点での</w:t>
      </w:r>
      <w:r w:rsidR="00844FBC" w:rsidRPr="00D753F5">
        <w:rPr>
          <w:rFonts w:ascii="ＭＳ 明朝" w:eastAsia="ＭＳ 明朝" w:hAnsi="ＭＳ 明朝"/>
        </w:rPr>
        <w:t>30年確率で想定される雨量強度における開発中及び開発後のピーク流量を洪水調整池下流の許容放流量</w:t>
      </w:r>
      <w:r w:rsidR="00521AFB" w:rsidRPr="00D753F5">
        <w:rPr>
          <w:rFonts w:ascii="ＭＳ 明朝" w:eastAsia="ＭＳ 明朝" w:hAnsi="ＭＳ 明朝"/>
        </w:rPr>
        <w:t>までに</w:t>
      </w:r>
      <w:r w:rsidR="00C03CF0" w:rsidRPr="00D753F5">
        <w:rPr>
          <w:rFonts w:ascii="ＭＳ 明朝" w:eastAsia="ＭＳ 明朝" w:hAnsi="ＭＳ 明朝" w:hint="eastAsia"/>
        </w:rPr>
        <w:t>調整</w:t>
      </w:r>
      <w:r w:rsidR="00521AFB" w:rsidRPr="00D753F5">
        <w:rPr>
          <w:rFonts w:ascii="ＭＳ 明朝" w:eastAsia="ＭＳ 明朝" w:hAnsi="ＭＳ 明朝"/>
        </w:rPr>
        <w:t>できるものであること。ただし、排水を導く河川等の管理者との</w:t>
      </w:r>
      <w:r w:rsidR="00AA040D" w:rsidRPr="00D753F5">
        <w:rPr>
          <w:rFonts w:ascii="ＭＳ 明朝" w:eastAsia="ＭＳ 明朝" w:hAnsi="ＭＳ 明朝" w:hint="eastAsia"/>
        </w:rPr>
        <w:t>調整</w:t>
      </w:r>
      <w:r w:rsidR="00521AFB" w:rsidRPr="00D753F5">
        <w:rPr>
          <w:rFonts w:ascii="ＭＳ 明朝" w:eastAsia="ＭＳ 明朝" w:hAnsi="ＭＳ 明朝"/>
        </w:rPr>
        <w:t>において必要と認められる場合には、50年確率で想定される雨量強度における開発</w:t>
      </w:r>
      <w:r w:rsidR="00521AFB" w:rsidRPr="00D753F5">
        <w:rPr>
          <w:rFonts w:ascii="ＭＳ 明朝" w:eastAsia="ＭＳ 明朝" w:hAnsi="ＭＳ 明朝" w:hint="eastAsia"/>
        </w:rPr>
        <w:t>中及び開発後のピーク流量を</w:t>
      </w:r>
      <w:r w:rsidR="00844FBC" w:rsidRPr="00D753F5">
        <w:rPr>
          <w:rFonts w:ascii="ＭＳ 明朝" w:eastAsia="ＭＳ 明朝" w:hAnsi="ＭＳ 明朝"/>
        </w:rPr>
        <w:t>洪水調整池下流の許容放流量</w:t>
      </w:r>
      <w:r w:rsidR="00521AFB" w:rsidRPr="00D753F5">
        <w:rPr>
          <w:rFonts w:ascii="ＭＳ 明朝" w:eastAsia="ＭＳ 明朝" w:hAnsi="ＭＳ 明朝" w:hint="eastAsia"/>
        </w:rPr>
        <w:t>まで</w:t>
      </w:r>
      <w:r w:rsidR="00C03CF0" w:rsidRPr="00D753F5">
        <w:rPr>
          <w:rFonts w:ascii="ＭＳ 明朝" w:eastAsia="ＭＳ 明朝" w:hAnsi="ＭＳ 明朝" w:hint="eastAsia"/>
        </w:rPr>
        <w:t>調整</w:t>
      </w:r>
      <w:r w:rsidR="00521AFB" w:rsidRPr="00D753F5">
        <w:rPr>
          <w:rFonts w:ascii="ＭＳ 明朝" w:eastAsia="ＭＳ 明朝" w:hAnsi="ＭＳ 明朝" w:hint="eastAsia"/>
        </w:rPr>
        <w:t>できるものであること。</w:t>
      </w:r>
    </w:p>
    <w:p w14:paraId="003A8699"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rPr>
        <w:t>また、開発行為の施行期間中における洪水</w:t>
      </w:r>
      <w:r w:rsidR="00C03CF0" w:rsidRPr="00D753F5">
        <w:rPr>
          <w:rFonts w:ascii="ＭＳ 明朝" w:eastAsia="ＭＳ 明朝" w:hAnsi="ＭＳ 明朝" w:hint="eastAsia"/>
        </w:rPr>
        <w:t>調整</w:t>
      </w:r>
      <w:r w:rsidRPr="00D753F5">
        <w:rPr>
          <w:rFonts w:ascii="ＭＳ 明朝" w:eastAsia="ＭＳ 明朝" w:hAnsi="ＭＳ 明朝"/>
        </w:rPr>
        <w:t>池の堆砂量を見込む場合にあっては、開発行為に係る土地の区域１ヘクタール当たり１年間に、特に目立った表面侵食のおそれが見られないときには200立方メートル、脆弱な土壌で全面的に侵食のおそれが高いときには600立方メートル、それ以外のときには400立方メートルとするなど、流域の地形、地質、土地利用の状況、気象等に応じて適切な堆砂量とすること。特に災害が発生するおそれがある区域が事業区域に含まれるときには、現地の荒廃状況を踏まえて、必要に応じて、適切な堆砂量を見込むこと</w:t>
      </w:r>
      <w:r w:rsidRPr="00D753F5">
        <w:rPr>
          <w:rFonts w:ascii="ＭＳ 明朝" w:eastAsia="ＭＳ 明朝" w:hAnsi="ＭＳ 明朝" w:hint="eastAsia"/>
        </w:rPr>
        <w:t>。</w:t>
      </w:r>
    </w:p>
    <w:p w14:paraId="604A477D" w14:textId="77777777" w:rsidR="00F666CF" w:rsidRPr="00D753F5" w:rsidRDefault="00F666CF" w:rsidP="00534A6B">
      <w:pPr>
        <w:rPr>
          <w:rFonts w:ascii="ＭＳ 明朝" w:eastAsia="ＭＳ 明朝" w:hAnsi="ＭＳ 明朝"/>
        </w:rPr>
      </w:pPr>
    </w:p>
    <w:p w14:paraId="1CA57130" w14:textId="77777777" w:rsidR="00521AFB" w:rsidRPr="00D753F5" w:rsidRDefault="00F666CF" w:rsidP="00534A6B">
      <w:pPr>
        <w:ind w:left="206" w:hangingChars="100" w:hanging="206"/>
        <w:rPr>
          <w:rFonts w:ascii="ＭＳ 明朝" w:eastAsia="ＭＳ 明朝" w:hAnsi="ＭＳ 明朝"/>
        </w:rPr>
      </w:pPr>
      <w:r w:rsidRPr="00D753F5">
        <w:rPr>
          <w:rFonts w:ascii="ＭＳ 明朝" w:eastAsia="ＭＳ 明朝" w:hAnsi="ＭＳ 明朝" w:hint="eastAsia"/>
        </w:rPr>
        <w:t xml:space="preserve">３　</w:t>
      </w:r>
      <w:r w:rsidR="00521AFB" w:rsidRPr="00D753F5">
        <w:rPr>
          <w:rFonts w:ascii="ＭＳ 明朝" w:eastAsia="ＭＳ 明朝" w:hAnsi="ＭＳ 明朝"/>
        </w:rPr>
        <w:t>当該開発行為に伴いピーク流量が増加するか否かの判断は、当該下流のうち当該開発行為に伴うピーク流量の増加率が原則として１％以上の範囲内とし、「ピーク流量を安全に流下させることができない地点」とは、当該開発行為をする森林の下流の流下能力からして、30年確率(排水を導く河川等の管理者との</w:t>
      </w:r>
      <w:r w:rsidR="00AA040D" w:rsidRPr="00D753F5">
        <w:rPr>
          <w:rFonts w:ascii="ＭＳ 明朝" w:eastAsia="ＭＳ 明朝" w:hAnsi="ＭＳ 明朝" w:hint="eastAsia"/>
        </w:rPr>
        <w:t>調整</w:t>
      </w:r>
      <w:r w:rsidR="00521AFB" w:rsidRPr="00D753F5">
        <w:rPr>
          <w:rFonts w:ascii="ＭＳ 明朝" w:eastAsia="ＭＳ 明朝" w:hAnsi="ＭＳ 明朝"/>
        </w:rPr>
        <w:t>において必要と認められる場合には50年確率)で想定される雨量強度におけるピーク流量を流下させることができない地点のうち、原則として当該開発行為による影響を最も強く受ける地点とする。</w:t>
      </w:r>
    </w:p>
    <w:p w14:paraId="11F3FA15" w14:textId="77777777" w:rsidR="00F666CF" w:rsidRPr="00D753F5" w:rsidRDefault="00F666CF" w:rsidP="00534A6B">
      <w:pPr>
        <w:rPr>
          <w:rFonts w:ascii="ＭＳ 明朝" w:eastAsia="ＭＳ 明朝" w:hAnsi="ＭＳ 明朝"/>
        </w:rPr>
      </w:pPr>
    </w:p>
    <w:p w14:paraId="57CDC195" w14:textId="77777777" w:rsidR="00521AFB" w:rsidRPr="00D753F5" w:rsidRDefault="00F666CF" w:rsidP="00534A6B">
      <w:pPr>
        <w:ind w:left="206" w:hangingChars="100" w:hanging="206"/>
        <w:rPr>
          <w:rFonts w:ascii="ＭＳ 明朝" w:eastAsia="ＭＳ 明朝" w:hAnsi="ＭＳ 明朝"/>
        </w:rPr>
      </w:pPr>
      <w:r w:rsidRPr="00D753F5">
        <w:rPr>
          <w:rFonts w:ascii="ＭＳ 明朝" w:eastAsia="ＭＳ 明朝" w:hAnsi="ＭＳ 明朝" w:hint="eastAsia"/>
        </w:rPr>
        <w:t>４</w:t>
      </w:r>
      <w:r w:rsidR="00521AFB" w:rsidRPr="00D753F5">
        <w:rPr>
          <w:rFonts w:ascii="ＭＳ 明朝" w:eastAsia="ＭＳ 明朝" w:hAnsi="ＭＳ 明朝"/>
        </w:rPr>
        <w:t xml:space="preserve">　余水吐の能力は、コンクリートダムにあっては200年確率で想定される雨量強度におけるピーク流量の1.2倍以上、フィルダムにあってはコンクリートダムの余水吐の能力の1.2倍以上のものであること。</w:t>
      </w:r>
    </w:p>
    <w:p w14:paraId="0B8855B0" w14:textId="77777777" w:rsidR="00521AFB" w:rsidRPr="00D753F5" w:rsidRDefault="00521AFB" w:rsidP="00534A6B">
      <w:pPr>
        <w:rPr>
          <w:rFonts w:ascii="ＭＳ 明朝" w:eastAsia="ＭＳ 明朝" w:hAnsi="ＭＳ 明朝"/>
        </w:rPr>
      </w:pPr>
    </w:p>
    <w:p w14:paraId="084BEB47" w14:textId="77777777" w:rsidR="00521AFB" w:rsidRPr="00D753F5" w:rsidRDefault="00F666CF" w:rsidP="00534A6B">
      <w:pPr>
        <w:rPr>
          <w:rFonts w:ascii="ＭＳ 明朝" w:eastAsia="ＭＳ 明朝" w:hAnsi="ＭＳ 明朝"/>
        </w:rPr>
      </w:pPr>
      <w:r w:rsidRPr="00D753F5">
        <w:rPr>
          <w:rFonts w:ascii="ＭＳ 明朝" w:eastAsia="ＭＳ 明朝" w:hAnsi="ＭＳ 明朝" w:hint="eastAsia"/>
        </w:rPr>
        <w:t>５</w:t>
      </w:r>
      <w:r w:rsidR="00521AFB" w:rsidRPr="00D753F5">
        <w:rPr>
          <w:rFonts w:ascii="ＭＳ 明朝" w:eastAsia="ＭＳ 明朝" w:hAnsi="ＭＳ 明朝"/>
        </w:rPr>
        <w:t xml:space="preserve">　洪水</w:t>
      </w:r>
      <w:r w:rsidR="00C03CF0" w:rsidRPr="00D753F5">
        <w:rPr>
          <w:rFonts w:ascii="ＭＳ 明朝" w:eastAsia="ＭＳ 明朝" w:hAnsi="ＭＳ 明朝" w:hint="eastAsia"/>
        </w:rPr>
        <w:t>調整</w:t>
      </w:r>
      <w:r w:rsidR="00521AFB" w:rsidRPr="00D753F5">
        <w:rPr>
          <w:rFonts w:ascii="ＭＳ 明朝" w:eastAsia="ＭＳ 明朝" w:hAnsi="ＭＳ 明朝"/>
        </w:rPr>
        <w:t>の方式は、原則として自然放流方式であること。</w:t>
      </w:r>
    </w:p>
    <w:p w14:paraId="638DA7F5" w14:textId="77777777" w:rsidR="00521AFB" w:rsidRPr="00D753F5" w:rsidRDefault="00521AFB" w:rsidP="00534A6B">
      <w:pPr>
        <w:rPr>
          <w:rFonts w:ascii="ＭＳ 明朝" w:eastAsia="ＭＳ 明朝" w:hAnsi="ＭＳ 明朝"/>
        </w:rPr>
      </w:pPr>
    </w:p>
    <w:p w14:paraId="4C713F70" w14:textId="77777777" w:rsidR="00521AFB" w:rsidRPr="00D753F5" w:rsidRDefault="00F666CF" w:rsidP="00534A6B">
      <w:pPr>
        <w:ind w:left="206" w:hangingChars="100" w:hanging="206"/>
        <w:rPr>
          <w:rFonts w:ascii="ＭＳ 明朝" w:eastAsia="ＭＳ 明朝" w:hAnsi="ＭＳ 明朝"/>
        </w:rPr>
      </w:pPr>
      <w:r w:rsidRPr="00D753F5">
        <w:rPr>
          <w:rFonts w:ascii="ＭＳ 明朝" w:eastAsia="ＭＳ 明朝" w:hAnsi="ＭＳ 明朝" w:hint="eastAsia"/>
        </w:rPr>
        <w:t xml:space="preserve">６　</w:t>
      </w:r>
      <w:r w:rsidR="00521AFB" w:rsidRPr="00D753F5">
        <w:rPr>
          <w:rFonts w:ascii="ＭＳ 明朝" w:eastAsia="ＭＳ 明朝" w:hAnsi="ＭＳ 明朝"/>
        </w:rPr>
        <w:t>洪水</w:t>
      </w:r>
      <w:r w:rsidR="00C03CF0" w:rsidRPr="00D753F5">
        <w:rPr>
          <w:rFonts w:ascii="ＭＳ 明朝" w:eastAsia="ＭＳ 明朝" w:hAnsi="ＭＳ 明朝" w:hint="eastAsia"/>
        </w:rPr>
        <w:t>調整</w:t>
      </w:r>
      <w:r w:rsidR="00521AFB" w:rsidRPr="00D753F5">
        <w:rPr>
          <w:rFonts w:ascii="ＭＳ 明朝" w:eastAsia="ＭＳ 明朝" w:hAnsi="ＭＳ 明朝"/>
        </w:rPr>
        <w:t>池を設置するよりも、河川や用水路等他の排水施設の断面を拡大することが効率的なときには、河川や他の排水施設の管理者の同意を得た上で、</w:t>
      </w:r>
      <w:r w:rsidR="00652641" w:rsidRPr="00D753F5">
        <w:rPr>
          <w:rFonts w:ascii="ＭＳ 明朝" w:eastAsia="ＭＳ 明朝" w:hAnsi="ＭＳ 明朝" w:hint="eastAsia"/>
        </w:rPr>
        <w:t>申請者</w:t>
      </w:r>
      <w:r w:rsidR="00521AFB" w:rsidRPr="00D753F5">
        <w:rPr>
          <w:rFonts w:ascii="ＭＳ 明朝" w:eastAsia="ＭＳ 明朝" w:hAnsi="ＭＳ 明朝"/>
        </w:rPr>
        <w:t>の負担で河川や他の排水施設の断面を大きくすることをもって洪水</w:t>
      </w:r>
      <w:r w:rsidR="00C03CF0" w:rsidRPr="00D753F5">
        <w:rPr>
          <w:rFonts w:ascii="ＭＳ 明朝" w:eastAsia="ＭＳ 明朝" w:hAnsi="ＭＳ 明朝" w:hint="eastAsia"/>
        </w:rPr>
        <w:t>調整</w:t>
      </w:r>
      <w:r w:rsidR="00521AFB" w:rsidRPr="00D753F5">
        <w:rPr>
          <w:rFonts w:ascii="ＭＳ 明朝" w:eastAsia="ＭＳ 明朝" w:hAnsi="ＭＳ 明朝"/>
        </w:rPr>
        <w:t>池の設置に代えることができる。</w:t>
      </w:r>
    </w:p>
    <w:p w14:paraId="2F9B98EF" w14:textId="77777777" w:rsidR="00521AFB" w:rsidRPr="00D753F5" w:rsidRDefault="00521AFB" w:rsidP="00534A6B">
      <w:pPr>
        <w:rPr>
          <w:rFonts w:ascii="ＭＳ 明朝" w:eastAsia="ＭＳ 明朝" w:hAnsi="ＭＳ 明朝"/>
        </w:rPr>
      </w:pPr>
    </w:p>
    <w:p w14:paraId="7F46DC37" w14:textId="77777777" w:rsidR="00521AFB" w:rsidRPr="00D753F5" w:rsidRDefault="00F666CF" w:rsidP="00534A6B">
      <w:pPr>
        <w:ind w:left="206" w:hangingChars="100" w:hanging="206"/>
        <w:rPr>
          <w:rFonts w:ascii="ＭＳ 明朝" w:eastAsia="ＭＳ 明朝" w:hAnsi="ＭＳ 明朝"/>
        </w:rPr>
      </w:pPr>
      <w:r w:rsidRPr="00D753F5">
        <w:rPr>
          <w:rFonts w:ascii="ＭＳ 明朝" w:eastAsia="ＭＳ 明朝" w:hAnsi="ＭＳ 明朝" w:hint="eastAsia"/>
        </w:rPr>
        <w:t>７</w:t>
      </w:r>
      <w:r w:rsidR="00521AFB" w:rsidRPr="00D753F5">
        <w:rPr>
          <w:rFonts w:ascii="ＭＳ 明朝" w:eastAsia="ＭＳ 明朝" w:hAnsi="ＭＳ 明朝"/>
        </w:rPr>
        <w:t xml:space="preserve">　洪水調整池は、堅固な地山地盤上に設置するものとし、さらに不等沈下や地盤への雨水の浸透が生じないよう、施工上十分な処理が行われること。やむを得ず、軟弱地盤</w:t>
      </w:r>
      <w:r w:rsidR="00BC570E" w:rsidRPr="00D753F5">
        <w:rPr>
          <w:rFonts w:ascii="ＭＳ 明朝" w:eastAsia="ＭＳ 明朝" w:hAnsi="ＭＳ 明朝" w:hint="eastAsia"/>
        </w:rPr>
        <w:t>上</w:t>
      </w:r>
      <w:r w:rsidR="00521AFB" w:rsidRPr="00D753F5">
        <w:rPr>
          <w:rFonts w:ascii="ＭＳ 明朝" w:eastAsia="ＭＳ 明朝" w:hAnsi="ＭＳ 明朝"/>
        </w:rPr>
        <w:t>に設置する場合は、不等沈下や地盤への雨水の浸透が生じないよう、地盤改良が行われること。</w:t>
      </w:r>
    </w:p>
    <w:p w14:paraId="5C7B308D" w14:textId="77777777" w:rsidR="00521AFB" w:rsidRPr="00D753F5" w:rsidRDefault="00521AFB" w:rsidP="00534A6B">
      <w:pPr>
        <w:rPr>
          <w:rFonts w:ascii="ＭＳ 明朝" w:eastAsia="ＭＳ 明朝" w:hAnsi="ＭＳ 明朝"/>
        </w:rPr>
      </w:pPr>
    </w:p>
    <w:p w14:paraId="7D0273C0" w14:textId="77777777" w:rsidR="00521AFB" w:rsidRPr="00D753F5" w:rsidRDefault="006B5665" w:rsidP="00534A6B">
      <w:pPr>
        <w:ind w:left="206" w:hangingChars="100" w:hanging="206"/>
        <w:rPr>
          <w:rFonts w:ascii="ＭＳ 明朝" w:eastAsia="ＭＳ 明朝" w:hAnsi="ＭＳ 明朝"/>
        </w:rPr>
      </w:pPr>
      <w:r w:rsidRPr="00D753F5">
        <w:rPr>
          <w:rFonts w:ascii="ＭＳ 明朝" w:eastAsia="ＭＳ 明朝" w:hAnsi="ＭＳ 明朝" w:hint="eastAsia"/>
        </w:rPr>
        <w:t>８</w:t>
      </w:r>
      <w:r w:rsidR="00F666CF" w:rsidRPr="00D753F5">
        <w:rPr>
          <w:rFonts w:ascii="ＭＳ 明朝" w:eastAsia="ＭＳ 明朝" w:hAnsi="ＭＳ 明朝" w:hint="eastAsia"/>
        </w:rPr>
        <w:t xml:space="preserve">　</w:t>
      </w:r>
      <w:r w:rsidR="00521AFB" w:rsidRPr="00D753F5">
        <w:rPr>
          <w:rFonts w:ascii="ＭＳ 明朝" w:eastAsia="ＭＳ 明朝" w:hAnsi="ＭＳ 明朝"/>
        </w:rPr>
        <w:t>洪水</w:t>
      </w:r>
      <w:r w:rsidR="00C03CF0" w:rsidRPr="00D753F5">
        <w:rPr>
          <w:rFonts w:ascii="ＭＳ 明朝" w:eastAsia="ＭＳ 明朝" w:hAnsi="ＭＳ 明朝" w:hint="eastAsia"/>
        </w:rPr>
        <w:t>調整</w:t>
      </w:r>
      <w:r w:rsidR="00521AFB" w:rsidRPr="00D753F5">
        <w:rPr>
          <w:rFonts w:ascii="ＭＳ 明朝" w:eastAsia="ＭＳ 明朝" w:hAnsi="ＭＳ 明朝"/>
        </w:rPr>
        <w:t>容量及び余水吐の能力の設計に適用する雨量強度については、</w:t>
      </w:r>
      <w:r w:rsidR="00715731" w:rsidRPr="00D753F5">
        <w:rPr>
          <w:rFonts w:ascii="ＭＳ 明朝" w:eastAsia="ＭＳ 明朝" w:hAnsi="ＭＳ 明朝" w:hint="eastAsia"/>
        </w:rPr>
        <w:t>２</w:t>
      </w:r>
      <w:r w:rsidR="00111CF3" w:rsidRPr="00D753F5">
        <w:rPr>
          <w:rFonts w:ascii="ＭＳ 明朝" w:eastAsia="ＭＳ 明朝" w:hAnsi="ＭＳ 明朝" w:hint="eastAsia"/>
        </w:rPr>
        <w:t>及び４</w:t>
      </w:r>
      <w:r w:rsidR="00521AFB" w:rsidRPr="00D753F5">
        <w:rPr>
          <w:rFonts w:ascii="ＭＳ 明朝" w:eastAsia="ＭＳ 明朝" w:hAnsi="ＭＳ 明朝"/>
        </w:rPr>
        <w:t>による</w:t>
      </w:r>
      <w:r w:rsidR="00DF1059" w:rsidRPr="00D753F5">
        <w:rPr>
          <w:rFonts w:ascii="ＭＳ 明朝" w:eastAsia="ＭＳ 明朝" w:hAnsi="ＭＳ 明朝" w:hint="eastAsia"/>
        </w:rPr>
        <w:t>。</w:t>
      </w:r>
      <w:r w:rsidR="00BC570E" w:rsidRPr="00D753F5">
        <w:rPr>
          <w:rFonts w:ascii="ＭＳ 明朝" w:eastAsia="ＭＳ 明朝" w:hAnsi="ＭＳ 明朝" w:hint="eastAsia"/>
        </w:rPr>
        <w:t>ただし、</w:t>
      </w:r>
      <w:r w:rsidR="00BC570E" w:rsidRPr="00D753F5">
        <w:rPr>
          <w:rFonts w:ascii="ＭＳ 明朝" w:eastAsia="ＭＳ 明朝" w:hAnsi="ＭＳ 明朝"/>
        </w:rPr>
        <w:t>開発行為を行う流域の河川整備基本方針</w:t>
      </w:r>
      <w:r w:rsidR="00BC570E" w:rsidRPr="00D753F5">
        <w:rPr>
          <w:rFonts w:ascii="ＭＳ 明朝" w:eastAsia="ＭＳ 明朝" w:hAnsi="ＭＳ 明朝" w:hint="eastAsia"/>
        </w:rPr>
        <w:t>の基本高水流量において、</w:t>
      </w:r>
      <w:r w:rsidR="00BC570E" w:rsidRPr="00D753F5">
        <w:rPr>
          <w:rFonts w:ascii="ＭＳ 明朝" w:eastAsia="ＭＳ 明朝" w:hAnsi="ＭＳ 明朝"/>
        </w:rPr>
        <w:t>気候変動を踏まえた降雨量変化倍率</w:t>
      </w:r>
      <w:r w:rsidR="00BC570E" w:rsidRPr="00D753F5">
        <w:rPr>
          <w:rFonts w:ascii="ＭＳ 明朝" w:eastAsia="ＭＳ 明朝" w:hAnsi="ＭＳ 明朝" w:hint="eastAsia"/>
        </w:rPr>
        <w:t>が</w:t>
      </w:r>
      <w:r w:rsidR="00BC570E" w:rsidRPr="00D753F5">
        <w:rPr>
          <w:rFonts w:ascii="ＭＳ 明朝" w:eastAsia="ＭＳ 明朝" w:hAnsi="ＭＳ 明朝"/>
        </w:rPr>
        <w:t>採用</w:t>
      </w:r>
      <w:r w:rsidR="00BC570E" w:rsidRPr="00D753F5">
        <w:rPr>
          <w:rFonts w:ascii="ＭＳ 明朝" w:eastAsia="ＭＳ 明朝" w:hAnsi="ＭＳ 明朝" w:hint="eastAsia"/>
        </w:rPr>
        <w:t>されて</w:t>
      </w:r>
      <w:r w:rsidR="00BC570E" w:rsidRPr="00D753F5">
        <w:rPr>
          <w:rFonts w:ascii="ＭＳ 明朝" w:eastAsia="ＭＳ 明朝" w:hAnsi="ＭＳ 明朝"/>
        </w:rPr>
        <w:t>いる場合は、</w:t>
      </w:r>
      <w:r w:rsidR="00A41018" w:rsidRPr="00D753F5">
        <w:rPr>
          <w:rFonts w:ascii="ＭＳ 明朝" w:eastAsia="ＭＳ 明朝" w:hAnsi="ＭＳ 明朝" w:hint="eastAsia"/>
        </w:rPr>
        <w:t>２及び４</w:t>
      </w:r>
      <w:r w:rsidR="00BC570E" w:rsidRPr="00D753F5">
        <w:rPr>
          <w:rFonts w:ascii="ＭＳ 明朝" w:eastAsia="ＭＳ 明朝" w:hAnsi="ＭＳ 明朝" w:hint="eastAsia"/>
        </w:rPr>
        <w:t>による</w:t>
      </w:r>
      <w:r w:rsidR="00BC570E" w:rsidRPr="00D753F5">
        <w:rPr>
          <w:rFonts w:ascii="ＭＳ 明朝" w:eastAsia="ＭＳ 明朝" w:hAnsi="ＭＳ 明朝"/>
        </w:rPr>
        <w:t>雨量強度に当該降雨量変化倍率</w:t>
      </w:r>
      <w:r w:rsidR="00BC570E" w:rsidRPr="00D753F5">
        <w:rPr>
          <w:rFonts w:ascii="ＭＳ 明朝" w:eastAsia="ＭＳ 明朝" w:hAnsi="ＭＳ 明朝" w:hint="eastAsia"/>
        </w:rPr>
        <w:t>を用いて</w:t>
      </w:r>
      <w:r w:rsidR="00A41018" w:rsidRPr="00D753F5">
        <w:rPr>
          <w:rFonts w:ascii="ＭＳ 明朝" w:eastAsia="ＭＳ 明朝" w:hAnsi="ＭＳ 明朝" w:hint="eastAsia"/>
        </w:rPr>
        <w:t>洪水調整池容量の算出</w:t>
      </w:r>
      <w:r w:rsidR="00BC570E" w:rsidRPr="00D753F5">
        <w:rPr>
          <w:rFonts w:ascii="ＭＳ 明朝" w:eastAsia="ＭＳ 明朝" w:hAnsi="ＭＳ 明朝" w:hint="eastAsia"/>
        </w:rPr>
        <w:t>が行われていること。</w:t>
      </w:r>
    </w:p>
    <w:p w14:paraId="621F877B" w14:textId="77777777" w:rsidR="00521AFB" w:rsidRPr="00D753F5" w:rsidRDefault="00521AFB" w:rsidP="00534A6B">
      <w:pPr>
        <w:rPr>
          <w:rFonts w:ascii="ＭＳ 明朝" w:eastAsia="ＭＳ 明朝" w:hAnsi="ＭＳ 明朝"/>
        </w:rPr>
      </w:pPr>
    </w:p>
    <w:p w14:paraId="6E9D67E7" w14:textId="77777777" w:rsidR="00521AFB" w:rsidRPr="00D753F5" w:rsidRDefault="006B5665" w:rsidP="00534A6B">
      <w:pPr>
        <w:ind w:left="206" w:hangingChars="100" w:hanging="206"/>
        <w:rPr>
          <w:rFonts w:ascii="ＭＳ 明朝" w:eastAsia="ＭＳ 明朝" w:hAnsi="ＭＳ 明朝"/>
        </w:rPr>
      </w:pPr>
      <w:r w:rsidRPr="00D753F5">
        <w:rPr>
          <w:rFonts w:ascii="ＭＳ 明朝" w:eastAsia="ＭＳ 明朝" w:hAnsi="ＭＳ 明朝" w:hint="eastAsia"/>
        </w:rPr>
        <w:t>９</w:t>
      </w:r>
      <w:r w:rsidR="00F666CF" w:rsidRPr="00D753F5">
        <w:rPr>
          <w:rFonts w:ascii="ＭＳ 明朝" w:eastAsia="ＭＳ 明朝" w:hAnsi="ＭＳ 明朝" w:hint="eastAsia"/>
        </w:rPr>
        <w:t xml:space="preserve">　</w:t>
      </w:r>
      <w:r w:rsidR="00521AFB" w:rsidRPr="00D753F5">
        <w:rPr>
          <w:rFonts w:ascii="ＭＳ 明朝" w:eastAsia="ＭＳ 明朝" w:hAnsi="ＭＳ 明朝"/>
        </w:rPr>
        <w:t>開発行為の施行に当たって、水害の防止のために必要な洪水</w:t>
      </w:r>
      <w:r w:rsidR="00C03CF0" w:rsidRPr="00D753F5">
        <w:rPr>
          <w:rFonts w:ascii="ＭＳ 明朝" w:eastAsia="ＭＳ 明朝" w:hAnsi="ＭＳ 明朝" w:hint="eastAsia"/>
        </w:rPr>
        <w:t>調整</w:t>
      </w:r>
      <w:r w:rsidR="00521AFB" w:rsidRPr="00D753F5">
        <w:rPr>
          <w:rFonts w:ascii="ＭＳ 明朝" w:eastAsia="ＭＳ 明朝" w:hAnsi="ＭＳ 明朝"/>
        </w:rPr>
        <w:t>池等について仮設の防災施設を設置する場合は、全体の施行工程において具体的な箇所及び施行時期を明らかにするとともに、仮設の防災施設の設計は本設のものに準じて行われていること。</w:t>
      </w:r>
    </w:p>
    <w:p w14:paraId="27A7EA2D" w14:textId="77777777" w:rsidR="00521AFB" w:rsidRPr="00D753F5" w:rsidRDefault="00521AFB" w:rsidP="00534A6B">
      <w:pPr>
        <w:rPr>
          <w:rFonts w:ascii="ＭＳ 明朝" w:eastAsia="ＭＳ 明朝" w:hAnsi="ＭＳ 明朝"/>
        </w:rPr>
      </w:pPr>
    </w:p>
    <w:p w14:paraId="6FCF917E" w14:textId="77777777" w:rsidR="00521AFB" w:rsidRPr="00D753F5" w:rsidRDefault="006B5665" w:rsidP="00534A6B">
      <w:pPr>
        <w:ind w:left="206" w:hangingChars="100" w:hanging="206"/>
        <w:rPr>
          <w:rFonts w:ascii="ＭＳ 明朝" w:eastAsia="ＭＳ 明朝" w:hAnsi="ＭＳ 明朝"/>
        </w:rPr>
      </w:pPr>
      <w:r w:rsidRPr="00D753F5">
        <w:rPr>
          <w:rFonts w:ascii="ＭＳ 明朝" w:eastAsia="ＭＳ 明朝" w:hAnsi="ＭＳ 明朝" w:hint="eastAsia"/>
        </w:rPr>
        <w:t>10</w:t>
      </w:r>
      <w:r w:rsidR="00F666CF" w:rsidRPr="00D753F5">
        <w:rPr>
          <w:rFonts w:ascii="ＭＳ 明朝" w:eastAsia="ＭＳ 明朝" w:hAnsi="ＭＳ 明朝" w:hint="eastAsia"/>
        </w:rPr>
        <w:t xml:space="preserve">　</w:t>
      </w:r>
      <w:r w:rsidR="00521AFB" w:rsidRPr="00D753F5">
        <w:rPr>
          <w:rFonts w:ascii="ＭＳ 明朝" w:eastAsia="ＭＳ 明朝" w:hAnsi="ＭＳ 明朝"/>
        </w:rPr>
        <w:t>開発行為の完了後においても整備した洪水</w:t>
      </w:r>
      <w:r w:rsidR="00C03CF0" w:rsidRPr="00D753F5">
        <w:rPr>
          <w:rFonts w:ascii="ＭＳ 明朝" w:eastAsia="ＭＳ 明朝" w:hAnsi="ＭＳ 明朝" w:hint="eastAsia"/>
        </w:rPr>
        <w:t>調整</w:t>
      </w:r>
      <w:r w:rsidR="00521AFB" w:rsidRPr="00D753F5">
        <w:rPr>
          <w:rFonts w:ascii="ＭＳ 明朝" w:eastAsia="ＭＳ 明朝" w:hAnsi="ＭＳ 明朝"/>
        </w:rPr>
        <w:t>池等が十分に機能を発揮できるよう、土砂の撤去や豪雨時の巡視等の完了後の維持管理方法について明らかにされていること。</w:t>
      </w:r>
    </w:p>
    <w:p w14:paraId="090D841D" w14:textId="77777777" w:rsidR="00521AFB" w:rsidRPr="00D753F5" w:rsidRDefault="00521AFB" w:rsidP="00534A6B">
      <w:pPr>
        <w:rPr>
          <w:rFonts w:ascii="ＭＳ 明朝" w:eastAsia="ＭＳ 明朝" w:hAnsi="ＭＳ 明朝"/>
        </w:rPr>
      </w:pPr>
    </w:p>
    <w:p w14:paraId="66921164" w14:textId="77777777" w:rsidR="00521AFB" w:rsidRPr="00D753F5" w:rsidRDefault="00521AFB" w:rsidP="00A037A8">
      <w:pPr>
        <w:pStyle w:val="41"/>
      </w:pPr>
      <w:r w:rsidRPr="00D753F5">
        <w:rPr>
          <w:rFonts w:hint="eastAsia"/>
        </w:rPr>
        <w:t>第</w:t>
      </w:r>
      <w:r w:rsidR="00F666CF" w:rsidRPr="00D753F5">
        <w:rPr>
          <w:rFonts w:hint="eastAsia"/>
        </w:rPr>
        <w:t>４</w:t>
      </w:r>
      <w:r w:rsidRPr="00D753F5">
        <w:t xml:space="preserve"> 水の確保に著しい支障を及ぼすおそれに関する事項(法第10条の２第２項第２号関係)</w:t>
      </w:r>
    </w:p>
    <w:p w14:paraId="0CB226C3" w14:textId="77777777" w:rsidR="00917297" w:rsidRPr="00D753F5" w:rsidRDefault="00917297" w:rsidP="00534A6B">
      <w:pPr>
        <w:ind w:left="206" w:hangingChars="100" w:hanging="206"/>
        <w:rPr>
          <w:rFonts w:ascii="ＭＳ 明朝" w:eastAsia="ＭＳ 明朝" w:hAnsi="ＭＳ 明朝"/>
        </w:rPr>
      </w:pPr>
    </w:p>
    <w:p w14:paraId="2985BCDD"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１</w:t>
      </w:r>
      <w:r w:rsidR="00F666CF" w:rsidRPr="00D753F5">
        <w:rPr>
          <w:rFonts w:ascii="ＭＳ 明朝" w:eastAsia="ＭＳ 明朝" w:hAnsi="ＭＳ 明朝" w:hint="eastAsia"/>
        </w:rPr>
        <w:t xml:space="preserve">　</w:t>
      </w:r>
      <w:r w:rsidRPr="00D753F5">
        <w:rPr>
          <w:rFonts w:ascii="ＭＳ 明朝" w:eastAsia="ＭＳ 明朝" w:hAnsi="ＭＳ 明朝"/>
        </w:rPr>
        <w:t>貯水池等の設置等</w:t>
      </w:r>
    </w:p>
    <w:p w14:paraId="0AAB42B4"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他に適地がない等によりやむを得ず飲用水、かんがい用水等の水源として依存している森林を開発行為の対象とする場合で、周辺における水利用の実態等からみて必要な水量を確保するため必要があるときには、貯水池又は導水路の設置その他の措置が適切に講ぜられることが明らかであること。導水路の設置その他の措置が講ぜられる場合には、取水する水源に係る河川管理者</w:t>
      </w:r>
      <w:r w:rsidR="00834119" w:rsidRPr="00D753F5">
        <w:rPr>
          <w:rFonts w:ascii="ＭＳ 明朝" w:eastAsia="ＭＳ 明朝" w:hAnsi="ＭＳ 明朝" w:hint="eastAsia"/>
        </w:rPr>
        <w:t>や利水者</w:t>
      </w:r>
      <w:r w:rsidRPr="00D753F5">
        <w:rPr>
          <w:rFonts w:ascii="ＭＳ 明朝" w:eastAsia="ＭＳ 明朝" w:hAnsi="ＭＳ 明朝" w:hint="eastAsia"/>
        </w:rPr>
        <w:t>等の同意を得ている等水源地域における水利用に支障を及ぼすおそれ</w:t>
      </w:r>
      <w:r w:rsidR="0035721D" w:rsidRPr="00D753F5">
        <w:rPr>
          <w:rFonts w:ascii="ＭＳ 明朝" w:eastAsia="ＭＳ 明朝" w:hAnsi="ＭＳ 明朝" w:hint="eastAsia"/>
        </w:rPr>
        <w:t>が</w:t>
      </w:r>
      <w:r w:rsidRPr="00D753F5">
        <w:rPr>
          <w:rFonts w:ascii="ＭＳ 明朝" w:eastAsia="ＭＳ 明朝" w:hAnsi="ＭＳ 明朝" w:hint="eastAsia"/>
        </w:rPr>
        <w:t>ないものであること。</w:t>
      </w:r>
    </w:p>
    <w:p w14:paraId="672AB3C1" w14:textId="77777777" w:rsidR="00521AFB" w:rsidRPr="00D753F5" w:rsidRDefault="00521AFB" w:rsidP="00534A6B">
      <w:pPr>
        <w:rPr>
          <w:rFonts w:ascii="ＭＳ 明朝" w:eastAsia="ＭＳ 明朝" w:hAnsi="ＭＳ 明朝"/>
        </w:rPr>
      </w:pPr>
    </w:p>
    <w:p w14:paraId="6C3ECE13"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２</w:t>
      </w:r>
      <w:r w:rsidR="00F666CF" w:rsidRPr="00D753F5">
        <w:rPr>
          <w:rFonts w:ascii="ＭＳ 明朝" w:eastAsia="ＭＳ 明朝" w:hAnsi="ＭＳ 明朝" w:hint="eastAsia"/>
        </w:rPr>
        <w:t xml:space="preserve">　</w:t>
      </w:r>
      <w:r w:rsidRPr="00D753F5">
        <w:rPr>
          <w:rFonts w:ascii="ＭＳ 明朝" w:eastAsia="ＭＳ 明朝" w:hAnsi="ＭＳ 明朝"/>
        </w:rPr>
        <w:t>沈砂池の設置等</w:t>
      </w:r>
    </w:p>
    <w:p w14:paraId="40749C5F"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周辺における水利用の実態等からみて土砂の流出による水質の悪化を防止する必要がある場合には、沈砂池の設置、森林の残置その他の措置が適切に講ぜられることが明らかであること。</w:t>
      </w:r>
    </w:p>
    <w:p w14:paraId="549FD0E3" w14:textId="77777777" w:rsidR="00521AFB" w:rsidRPr="00D753F5" w:rsidRDefault="00521AFB" w:rsidP="00534A6B">
      <w:pPr>
        <w:rPr>
          <w:rFonts w:ascii="ＭＳ 明朝" w:eastAsia="ＭＳ 明朝" w:hAnsi="ＭＳ 明朝"/>
        </w:rPr>
      </w:pPr>
    </w:p>
    <w:p w14:paraId="121D6F48" w14:textId="77777777" w:rsidR="00521AFB" w:rsidRPr="00D753F5" w:rsidRDefault="00521AFB" w:rsidP="00A037A8">
      <w:pPr>
        <w:pStyle w:val="5"/>
      </w:pPr>
      <w:r w:rsidRPr="00D753F5">
        <w:rPr>
          <w:rFonts w:hint="eastAsia"/>
        </w:rPr>
        <w:t>第</w:t>
      </w:r>
      <w:r w:rsidR="00F666CF" w:rsidRPr="00D753F5">
        <w:rPr>
          <w:rFonts w:hint="eastAsia"/>
        </w:rPr>
        <w:t>５</w:t>
      </w:r>
      <w:r w:rsidRPr="00D753F5">
        <w:t xml:space="preserve"> 環境を著しく悪化させるおそれに関する事項(法第10条の２第２項第３号関係)</w:t>
      </w:r>
    </w:p>
    <w:p w14:paraId="0E42D654" w14:textId="77777777" w:rsidR="00F666CF" w:rsidRPr="00D753F5" w:rsidRDefault="00F666CF" w:rsidP="00534A6B">
      <w:pPr>
        <w:rPr>
          <w:rFonts w:ascii="ＭＳ 明朝" w:eastAsia="ＭＳ 明朝" w:hAnsi="ＭＳ 明朝"/>
        </w:rPr>
      </w:pPr>
    </w:p>
    <w:p w14:paraId="35251EB2"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１</w:t>
      </w:r>
      <w:r w:rsidR="00F666CF" w:rsidRPr="00D753F5">
        <w:rPr>
          <w:rFonts w:ascii="ＭＳ 明朝" w:eastAsia="ＭＳ 明朝" w:hAnsi="ＭＳ 明朝" w:hint="eastAsia"/>
        </w:rPr>
        <w:t xml:space="preserve">　</w:t>
      </w:r>
      <w:r w:rsidRPr="00D753F5">
        <w:rPr>
          <w:rFonts w:ascii="ＭＳ 明朝" w:eastAsia="ＭＳ 明朝" w:hAnsi="ＭＳ 明朝"/>
        </w:rPr>
        <w:t>森林又は緑地の残置又は造成</w:t>
      </w:r>
    </w:p>
    <w:p w14:paraId="6C1765C2"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開発行為をしようとする森林の区域</w:t>
      </w:r>
      <w:r w:rsidRPr="00D753F5">
        <w:rPr>
          <w:rFonts w:ascii="ＭＳ 明朝" w:eastAsia="ＭＳ 明朝" w:hAnsi="ＭＳ 明朝"/>
        </w:rPr>
        <w:t>(開発行為に係る土地の区域及び当該土地に介在し又は隣接して残置することとなる森林又は緑地で開発行為に係る事業に密接に関連する区域をいう。以下同じ。)に開発行為に係る事業の目的、態様、周辺における土地利用の実態等に応じ相当面積の残置、若しくは造成する森林又は緑地(以下「残置森林等」という。)の配置が適切に行われることが明らかであること。残置森林等の考え方は次に掲げるとおりとする。</w:t>
      </w:r>
    </w:p>
    <w:p w14:paraId="58A7AE2C"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(1) 相当面積の残置森林等の配置については、森林又は緑地を現況のまま保全することを原則とし、やむを得ず一時的に土地の形質を変更する必要がある場合には、可及的速やかに伐採前の植生に回復を図ることを原則として森林又は緑地が造成されるものであること。森林の配置については、森林を残置することを原則とし、基準を上回る林帯幅で適正に配置されるとともに、森林の造成は、土地の形質を変更することがやむを得ないと認められる箇所に限られていること。この場合において、</w:t>
      </w:r>
      <w:r w:rsidR="002610E2" w:rsidRPr="00D753F5">
        <w:rPr>
          <w:rFonts w:ascii="ＭＳ 明朝" w:eastAsia="ＭＳ 明朝" w:hAnsi="ＭＳ 明朝" w:hint="eastAsia"/>
        </w:rPr>
        <w:t>跡地利用が森林</w:t>
      </w:r>
      <w:r w:rsidR="0065367A" w:rsidRPr="00D753F5">
        <w:rPr>
          <w:rFonts w:ascii="ＭＳ 明朝" w:eastAsia="ＭＳ 明朝" w:hAnsi="ＭＳ 明朝" w:hint="eastAsia"/>
        </w:rPr>
        <w:t>及び農地</w:t>
      </w:r>
      <w:r w:rsidR="002610E2" w:rsidRPr="00D753F5">
        <w:rPr>
          <w:rFonts w:ascii="ＭＳ 明朝" w:eastAsia="ＭＳ 明朝" w:hAnsi="ＭＳ 明朝" w:hint="eastAsia"/>
        </w:rPr>
        <w:t>以外のものにあっては、</w:t>
      </w:r>
      <w:r w:rsidRPr="00D753F5">
        <w:rPr>
          <w:rFonts w:ascii="ＭＳ 明朝" w:eastAsia="ＭＳ 明朝" w:hAnsi="ＭＳ 明朝"/>
        </w:rPr>
        <w:t>残置森林等の面積の事業区域内の森林面積に対する割合は、別記</w:t>
      </w:r>
      <w:r w:rsidR="002C1A33" w:rsidRPr="00D753F5">
        <w:rPr>
          <w:rFonts w:ascii="ＭＳ 明朝" w:eastAsia="ＭＳ 明朝" w:hAnsi="ＭＳ 明朝" w:hint="eastAsia"/>
        </w:rPr>
        <w:t>３</w:t>
      </w:r>
      <w:r w:rsidRPr="00D753F5">
        <w:rPr>
          <w:rFonts w:ascii="ＭＳ 明朝" w:eastAsia="ＭＳ 明朝" w:hAnsi="ＭＳ 明朝" w:hint="eastAsia"/>
        </w:rPr>
        <w:t>の「事業区域内において残置し、若しくは造成する森林又は緑地の割合</w:t>
      </w:r>
      <w:r w:rsidR="001C3288" w:rsidRPr="00D753F5">
        <w:rPr>
          <w:rFonts w:ascii="ＭＳ 明朝" w:eastAsia="ＭＳ 明朝" w:hAnsi="ＭＳ 明朝" w:hint="eastAsia"/>
        </w:rPr>
        <w:t>」</w:t>
      </w:r>
      <w:r w:rsidRPr="00D753F5">
        <w:rPr>
          <w:rFonts w:ascii="ＭＳ 明朝" w:eastAsia="ＭＳ 明朝" w:hAnsi="ＭＳ 明朝" w:hint="eastAsia"/>
        </w:rPr>
        <w:t>によること。また、残置森林等は、別記</w:t>
      </w:r>
      <w:r w:rsidR="002C1A33" w:rsidRPr="00D753F5">
        <w:rPr>
          <w:rFonts w:ascii="ＭＳ 明朝" w:eastAsia="ＭＳ 明朝" w:hAnsi="ＭＳ 明朝" w:hint="eastAsia"/>
        </w:rPr>
        <w:t>３</w:t>
      </w:r>
      <w:r w:rsidRPr="00D753F5">
        <w:rPr>
          <w:rFonts w:ascii="ＭＳ 明朝" w:eastAsia="ＭＳ 明朝" w:hAnsi="ＭＳ 明朝" w:hint="eastAsia"/>
        </w:rPr>
        <w:t>の「森林の配置等」により開発行為の規模及び地形に応じて、事業区域内の周辺部及び施設等の間に適切に配置されていること。なお、別記</w:t>
      </w:r>
      <w:r w:rsidR="002C1A33" w:rsidRPr="00D753F5">
        <w:rPr>
          <w:rFonts w:ascii="ＭＳ 明朝" w:eastAsia="ＭＳ 明朝" w:hAnsi="ＭＳ 明朝" w:hint="eastAsia"/>
        </w:rPr>
        <w:t>３</w:t>
      </w:r>
      <w:r w:rsidRPr="00D753F5">
        <w:rPr>
          <w:rFonts w:ascii="ＭＳ 明朝" w:eastAsia="ＭＳ 明朝" w:hAnsi="ＭＳ 明朝" w:hint="eastAsia"/>
        </w:rPr>
        <w:t>に掲げる開発行為の目的以外の開発行為については、その目的、態様、社会的経済的必要性、対象となる土地の自然的条件等に応じ、別記</w:t>
      </w:r>
      <w:r w:rsidR="002C1A33" w:rsidRPr="00D753F5">
        <w:rPr>
          <w:rFonts w:ascii="ＭＳ 明朝" w:eastAsia="ＭＳ 明朝" w:hAnsi="ＭＳ 明朝" w:hint="eastAsia"/>
        </w:rPr>
        <w:t>３</w:t>
      </w:r>
      <w:r w:rsidRPr="00D753F5">
        <w:rPr>
          <w:rFonts w:ascii="ＭＳ 明朝" w:eastAsia="ＭＳ 明朝" w:hAnsi="ＭＳ 明朝" w:hint="eastAsia"/>
        </w:rPr>
        <w:t>に準じて適切に措置されていること。</w:t>
      </w:r>
    </w:p>
    <w:p w14:paraId="33D1C100"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(2) 造成する森林については、必要に応じ植物の成育に適するよう表土の復元、客土等の措置を講じ、森林機能が早期に回復、発揮されるよう、地域の自然的条件に適する原則として樹高１メートル以上の高木性樹木を、表</w:t>
      </w:r>
      <w:r w:rsidR="00453FC5" w:rsidRPr="00D753F5">
        <w:rPr>
          <w:rFonts w:ascii="ＭＳ 明朝" w:eastAsia="ＭＳ 明朝" w:hAnsi="ＭＳ 明朝" w:hint="eastAsia"/>
        </w:rPr>
        <w:t>12</w:t>
      </w:r>
      <w:r w:rsidRPr="00D753F5">
        <w:rPr>
          <w:rFonts w:ascii="ＭＳ 明朝" w:eastAsia="ＭＳ 明朝" w:hAnsi="ＭＳ 明朝"/>
        </w:rPr>
        <w:t>を標準として均等に分布するよう植栽されること。</w:t>
      </w:r>
    </w:p>
    <w:p w14:paraId="10E5EFE0"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なお、住宅団地、宿泊施設等の間、ゴルフ場のホール間等で修景効果を併せ期待する森林を造成する場合には、できるだけ大きな樹木を植栽するよう努めるものとし、樹種の特性、土壌条件等を勘案し、植栽する樹木の規格に応じ１ヘクタール当たり</w:t>
      </w:r>
      <w:r w:rsidRPr="00D753F5">
        <w:rPr>
          <w:rFonts w:ascii="ＭＳ 明朝" w:eastAsia="ＭＳ 明朝" w:hAnsi="ＭＳ 明朝"/>
        </w:rPr>
        <w:t>500</w:t>
      </w:r>
      <w:r w:rsidR="00A25E63" w:rsidRPr="00D753F5">
        <w:rPr>
          <w:rFonts w:ascii="ＭＳ 明朝" w:eastAsia="ＭＳ 明朝" w:hAnsi="ＭＳ 明朝"/>
        </w:rPr>
        <w:t>本</w:t>
      </w:r>
      <w:r w:rsidR="00A25E63" w:rsidRPr="00D753F5">
        <w:rPr>
          <w:rFonts w:ascii="ＭＳ 明朝" w:eastAsia="ＭＳ 明朝" w:hAnsi="ＭＳ 明朝" w:hint="eastAsia"/>
        </w:rPr>
        <w:t>から</w:t>
      </w:r>
      <w:r w:rsidRPr="00D753F5">
        <w:rPr>
          <w:rFonts w:ascii="ＭＳ 明朝" w:eastAsia="ＭＳ 明朝" w:hAnsi="ＭＳ 明朝"/>
        </w:rPr>
        <w:t>1,000本の範囲で植栽本数を定めることとして差し支えないものとする。</w:t>
      </w:r>
    </w:p>
    <w:p w14:paraId="603013CE" w14:textId="77777777" w:rsidR="00521AFB" w:rsidRPr="00D753F5" w:rsidRDefault="00521AFB" w:rsidP="00534A6B">
      <w:pPr>
        <w:rPr>
          <w:rFonts w:ascii="ＭＳ 明朝" w:eastAsia="ＭＳ 明朝" w:hAnsi="ＭＳ 明朝"/>
        </w:rPr>
      </w:pPr>
    </w:p>
    <w:p w14:paraId="2F749EDA" w14:textId="77777777" w:rsidR="00521AFB" w:rsidRPr="00D753F5" w:rsidRDefault="00521AFB" w:rsidP="00534A6B">
      <w:pPr>
        <w:ind w:firstLineChars="400" w:firstLine="824"/>
        <w:rPr>
          <w:rFonts w:ascii="ＭＳ 明朝" w:eastAsia="ＭＳ 明朝" w:hAnsi="ＭＳ 明朝"/>
        </w:rPr>
      </w:pPr>
      <w:r w:rsidRPr="00D753F5">
        <w:rPr>
          <w:rFonts w:ascii="ＭＳ 明朝" w:eastAsia="ＭＳ 明朝" w:hAnsi="ＭＳ 明朝" w:hint="eastAsia"/>
        </w:rPr>
        <w:t>表</w:t>
      </w:r>
      <w:r w:rsidR="00440FF9" w:rsidRPr="00D753F5">
        <w:rPr>
          <w:rFonts w:ascii="ＭＳ 明朝" w:eastAsia="ＭＳ 明朝" w:hAnsi="ＭＳ 明朝" w:hint="eastAsia"/>
        </w:rPr>
        <w:t>12</w:t>
      </w:r>
    </w:p>
    <w:tbl>
      <w:tblPr>
        <w:tblStyle w:val="a3"/>
        <w:tblW w:w="5670" w:type="dxa"/>
        <w:tblInd w:w="846" w:type="dxa"/>
        <w:tblLook w:val="04A0" w:firstRow="1" w:lastRow="0" w:firstColumn="1" w:lastColumn="0" w:noHBand="0" w:noVBand="1"/>
      </w:tblPr>
      <w:tblGrid>
        <w:gridCol w:w="1559"/>
        <w:gridCol w:w="4111"/>
      </w:tblGrid>
      <w:tr w:rsidR="00D753F5" w:rsidRPr="00D753F5" w14:paraId="73830FBF" w14:textId="77777777" w:rsidTr="00CE7E0F">
        <w:tc>
          <w:tcPr>
            <w:tcW w:w="1559" w:type="dxa"/>
            <w:vAlign w:val="center"/>
          </w:tcPr>
          <w:p w14:paraId="27FEE2F2" w14:textId="77777777" w:rsidR="00D630B2" w:rsidRPr="00D753F5" w:rsidRDefault="00D630B2" w:rsidP="00534A6B">
            <w:pPr>
              <w:jc w:val="center"/>
              <w:rPr>
                <w:rFonts w:ascii="ＭＳ 明朝" w:eastAsia="ＭＳ 明朝" w:hAnsi="ＭＳ 明朝"/>
              </w:rPr>
            </w:pPr>
            <w:r w:rsidRPr="00D753F5">
              <w:rPr>
                <w:rFonts w:ascii="ＭＳ 明朝" w:eastAsia="ＭＳ 明朝" w:hAnsi="ＭＳ 明朝" w:hint="eastAsia"/>
              </w:rPr>
              <w:t>樹　　高</w:t>
            </w:r>
          </w:p>
        </w:tc>
        <w:tc>
          <w:tcPr>
            <w:tcW w:w="4111" w:type="dxa"/>
            <w:vAlign w:val="center"/>
          </w:tcPr>
          <w:p w14:paraId="785517E8" w14:textId="77777777" w:rsidR="00D630B2" w:rsidRPr="00D753F5" w:rsidRDefault="00D630B2" w:rsidP="00534A6B">
            <w:pPr>
              <w:jc w:val="center"/>
              <w:rPr>
                <w:rFonts w:ascii="ＭＳ 明朝" w:eastAsia="ＭＳ 明朝" w:hAnsi="ＭＳ 明朝"/>
              </w:rPr>
            </w:pPr>
            <w:r w:rsidRPr="00D753F5">
              <w:rPr>
                <w:rFonts w:ascii="ＭＳ 明朝" w:eastAsia="ＭＳ 明朝" w:hAnsi="ＭＳ 明朝" w:hint="eastAsia"/>
              </w:rPr>
              <w:t>植栽本数（１ヘクタール当たり）</w:t>
            </w:r>
          </w:p>
        </w:tc>
      </w:tr>
      <w:tr w:rsidR="00D753F5" w:rsidRPr="00D753F5" w14:paraId="05393835" w14:textId="77777777" w:rsidTr="00CE7E0F">
        <w:tc>
          <w:tcPr>
            <w:tcW w:w="1559" w:type="dxa"/>
            <w:vAlign w:val="center"/>
          </w:tcPr>
          <w:p w14:paraId="060004F5" w14:textId="77777777" w:rsidR="00D630B2" w:rsidRPr="00D753F5" w:rsidRDefault="00D630B2" w:rsidP="00534A6B">
            <w:pPr>
              <w:jc w:val="center"/>
              <w:rPr>
                <w:rFonts w:ascii="ＭＳ 明朝" w:eastAsia="ＭＳ 明朝" w:hAnsi="ＭＳ 明朝"/>
              </w:rPr>
            </w:pPr>
            <w:r w:rsidRPr="00D753F5">
              <w:rPr>
                <w:rFonts w:ascii="ＭＳ 明朝" w:eastAsia="ＭＳ 明朝" w:hAnsi="ＭＳ 明朝" w:hint="eastAsia"/>
              </w:rPr>
              <w:t>１メートル</w:t>
            </w:r>
          </w:p>
        </w:tc>
        <w:tc>
          <w:tcPr>
            <w:tcW w:w="4111" w:type="dxa"/>
            <w:vAlign w:val="center"/>
          </w:tcPr>
          <w:p w14:paraId="49CAD424" w14:textId="77777777" w:rsidR="00D630B2" w:rsidRPr="00D753F5" w:rsidRDefault="00D630B2" w:rsidP="00534A6B">
            <w:pPr>
              <w:jc w:val="center"/>
              <w:rPr>
                <w:rFonts w:ascii="ＭＳ 明朝" w:eastAsia="ＭＳ 明朝" w:hAnsi="ＭＳ 明朝"/>
              </w:rPr>
            </w:pPr>
            <w:r w:rsidRPr="00D753F5">
              <w:rPr>
                <w:rFonts w:ascii="ＭＳ 明朝" w:eastAsia="ＭＳ 明朝" w:hAnsi="ＭＳ 明朝" w:hint="eastAsia"/>
              </w:rPr>
              <w:t>2,000本</w:t>
            </w:r>
          </w:p>
        </w:tc>
      </w:tr>
      <w:tr w:rsidR="00D753F5" w:rsidRPr="00D753F5" w14:paraId="00A35559" w14:textId="77777777" w:rsidTr="00CE7E0F">
        <w:tc>
          <w:tcPr>
            <w:tcW w:w="1559" w:type="dxa"/>
            <w:vAlign w:val="center"/>
          </w:tcPr>
          <w:p w14:paraId="7F2DF588" w14:textId="77777777" w:rsidR="00D630B2" w:rsidRPr="00D753F5" w:rsidRDefault="00D630B2" w:rsidP="00534A6B">
            <w:pPr>
              <w:jc w:val="center"/>
              <w:rPr>
                <w:rFonts w:ascii="ＭＳ 明朝" w:eastAsia="ＭＳ 明朝" w:hAnsi="ＭＳ 明朝"/>
              </w:rPr>
            </w:pPr>
            <w:r w:rsidRPr="00D753F5">
              <w:rPr>
                <w:rFonts w:ascii="ＭＳ 明朝" w:eastAsia="ＭＳ 明朝" w:hAnsi="ＭＳ 明朝" w:hint="eastAsia"/>
              </w:rPr>
              <w:t>２メートル</w:t>
            </w:r>
          </w:p>
        </w:tc>
        <w:tc>
          <w:tcPr>
            <w:tcW w:w="4111" w:type="dxa"/>
            <w:vAlign w:val="center"/>
          </w:tcPr>
          <w:p w14:paraId="21317006" w14:textId="77777777" w:rsidR="00D630B2" w:rsidRPr="00D753F5" w:rsidRDefault="00D630B2" w:rsidP="00534A6B">
            <w:pPr>
              <w:jc w:val="center"/>
              <w:rPr>
                <w:rFonts w:ascii="ＭＳ 明朝" w:eastAsia="ＭＳ 明朝" w:hAnsi="ＭＳ 明朝"/>
              </w:rPr>
            </w:pPr>
            <w:r w:rsidRPr="00D753F5">
              <w:rPr>
                <w:rFonts w:ascii="ＭＳ 明朝" w:eastAsia="ＭＳ 明朝" w:hAnsi="ＭＳ 明朝" w:hint="eastAsia"/>
              </w:rPr>
              <w:t>1,500本</w:t>
            </w:r>
          </w:p>
        </w:tc>
      </w:tr>
      <w:tr w:rsidR="00D630B2" w:rsidRPr="00D753F5" w14:paraId="02E1D705" w14:textId="77777777" w:rsidTr="00CE7E0F">
        <w:tc>
          <w:tcPr>
            <w:tcW w:w="1559" w:type="dxa"/>
            <w:vAlign w:val="center"/>
          </w:tcPr>
          <w:p w14:paraId="150DEF88" w14:textId="77777777" w:rsidR="00D630B2" w:rsidRPr="00D753F5" w:rsidRDefault="00D630B2" w:rsidP="00534A6B">
            <w:pPr>
              <w:jc w:val="center"/>
              <w:rPr>
                <w:rFonts w:ascii="ＭＳ 明朝" w:eastAsia="ＭＳ 明朝" w:hAnsi="ＭＳ 明朝"/>
              </w:rPr>
            </w:pPr>
            <w:r w:rsidRPr="00D753F5">
              <w:rPr>
                <w:rFonts w:ascii="ＭＳ 明朝" w:eastAsia="ＭＳ 明朝" w:hAnsi="ＭＳ 明朝" w:hint="eastAsia"/>
              </w:rPr>
              <w:t>３メートル</w:t>
            </w:r>
          </w:p>
        </w:tc>
        <w:tc>
          <w:tcPr>
            <w:tcW w:w="4111" w:type="dxa"/>
            <w:vAlign w:val="center"/>
          </w:tcPr>
          <w:p w14:paraId="52AAF0B9" w14:textId="77777777" w:rsidR="00D630B2" w:rsidRPr="00D753F5" w:rsidRDefault="00D630B2" w:rsidP="00534A6B">
            <w:pPr>
              <w:jc w:val="center"/>
              <w:rPr>
                <w:rFonts w:ascii="ＭＳ 明朝" w:eastAsia="ＭＳ 明朝" w:hAnsi="ＭＳ 明朝"/>
              </w:rPr>
            </w:pPr>
            <w:r w:rsidRPr="00D753F5">
              <w:rPr>
                <w:rFonts w:ascii="ＭＳ 明朝" w:eastAsia="ＭＳ 明朝" w:hAnsi="ＭＳ 明朝" w:hint="eastAsia"/>
              </w:rPr>
              <w:t>1,000本</w:t>
            </w:r>
          </w:p>
        </w:tc>
      </w:tr>
    </w:tbl>
    <w:p w14:paraId="2D028288" w14:textId="77777777" w:rsidR="00D630B2" w:rsidRPr="00D753F5" w:rsidRDefault="00D630B2" w:rsidP="00534A6B">
      <w:pPr>
        <w:rPr>
          <w:rFonts w:ascii="ＭＳ 明朝" w:eastAsia="ＭＳ 明朝" w:hAnsi="ＭＳ 明朝"/>
        </w:rPr>
      </w:pPr>
    </w:p>
    <w:p w14:paraId="54565939"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(3) 道路の新設若しくは改築又は</w:t>
      </w:r>
      <w:r w:rsidR="0065367A" w:rsidRPr="00D753F5">
        <w:rPr>
          <w:rFonts w:ascii="ＭＳ 明朝" w:eastAsia="ＭＳ 明朝" w:hAnsi="ＭＳ 明朝" w:hint="eastAsia"/>
        </w:rPr>
        <w:t>農地</w:t>
      </w:r>
      <w:r w:rsidRPr="00D753F5">
        <w:rPr>
          <w:rFonts w:ascii="ＭＳ 明朝" w:eastAsia="ＭＳ 明朝" w:hAnsi="ＭＳ 明朝"/>
        </w:rPr>
        <w:t>の造成の場合であって、知事が、その土地利用の実態からみて森林を残置し又は造成することが困難又は不適当であると認めるときは、森林の残置又は造成が行われないこととして差し支えないものとする。</w:t>
      </w:r>
    </w:p>
    <w:p w14:paraId="0FA9CAEF" w14:textId="77777777" w:rsidR="00521AFB" w:rsidRPr="00D753F5" w:rsidRDefault="00521AFB" w:rsidP="00534A6B">
      <w:pPr>
        <w:rPr>
          <w:rFonts w:ascii="ＭＳ 明朝" w:eastAsia="ＭＳ 明朝" w:hAnsi="ＭＳ 明朝"/>
        </w:rPr>
      </w:pPr>
    </w:p>
    <w:p w14:paraId="7FDAE386"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２</w:t>
      </w:r>
      <w:r w:rsidR="006D4D26" w:rsidRPr="00D753F5">
        <w:rPr>
          <w:rFonts w:ascii="ＭＳ 明朝" w:eastAsia="ＭＳ 明朝" w:hAnsi="ＭＳ 明朝" w:hint="eastAsia"/>
        </w:rPr>
        <w:t xml:space="preserve">　</w:t>
      </w:r>
      <w:r w:rsidRPr="00D753F5">
        <w:rPr>
          <w:rFonts w:ascii="ＭＳ 明朝" w:eastAsia="ＭＳ 明朝" w:hAnsi="ＭＳ 明朝"/>
        </w:rPr>
        <w:t>騒音、粉じん等の著しい影響の緩和、風害等から周辺の植生の保全等</w:t>
      </w:r>
    </w:p>
    <w:p w14:paraId="0B578E6F"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騒音、粉じん等の著しい影響の緩和、風害等から周辺の植生の保全等の必要がある場合には、開発行為をしようとする森林の区域内の適切な箇所に必要な森林の残置又は必要に応じた造成が行われることが明らかであること。「周辺の植生の保全等」には、貴重な動植物の保護を含むものとする。また、「必要に応じた造成」とは、必要に応じて複層林を造成する等安定した群落を造成することを含むものとする。</w:t>
      </w:r>
    </w:p>
    <w:p w14:paraId="38FFEA74" w14:textId="77777777" w:rsidR="00521AFB" w:rsidRPr="00D753F5" w:rsidRDefault="00521AFB" w:rsidP="00534A6B">
      <w:pPr>
        <w:rPr>
          <w:rFonts w:ascii="ＭＳ 明朝" w:eastAsia="ＭＳ 明朝" w:hAnsi="ＭＳ 明朝"/>
        </w:rPr>
      </w:pPr>
    </w:p>
    <w:p w14:paraId="4CD22B79"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３</w:t>
      </w:r>
      <w:r w:rsidR="006D4D26" w:rsidRPr="00D753F5">
        <w:rPr>
          <w:rFonts w:ascii="ＭＳ 明朝" w:eastAsia="ＭＳ 明朝" w:hAnsi="ＭＳ 明朝" w:hint="eastAsia"/>
        </w:rPr>
        <w:t xml:space="preserve">　</w:t>
      </w:r>
      <w:r w:rsidRPr="00D753F5">
        <w:rPr>
          <w:rFonts w:ascii="ＭＳ 明朝" w:eastAsia="ＭＳ 明朝" w:hAnsi="ＭＳ 明朝"/>
        </w:rPr>
        <w:t>景観の維持</w:t>
      </w:r>
    </w:p>
    <w:p w14:paraId="35DA97CD"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景観の維持に著しい支障を及ぼすことのないように適切な配慮がなされており、特に市街地、主要道路等から景観を維持する必要がある場合には、開発行為により生ずる法面を極力縮小するとともに、可能な限り法面の緑化を図り、また、開発行為に係る事業により設置される施設の周辺に森林を残置し若しくは造成し又は木竹を植栽する等の適切な措置が講ぜられることが明らかであること。</w:t>
      </w:r>
    </w:p>
    <w:p w14:paraId="1DFE5AF5"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特に土砂の採取、道路の開設等の開発行為について景観の維持上問題を生じている事例が見受けられるので、開発行為の対象地</w:t>
      </w:r>
      <w:r w:rsidRPr="00D753F5">
        <w:rPr>
          <w:rFonts w:ascii="ＭＳ 明朝" w:eastAsia="ＭＳ 明朝" w:hAnsi="ＭＳ 明朝"/>
        </w:rPr>
        <w:t>(土捨場を含む)の選定、法面の縮小又は緑化、森林の残置又は造成、木竹の植栽等の適切な措置が講ぜられることが明らかであること。</w:t>
      </w:r>
    </w:p>
    <w:p w14:paraId="41F4276B" w14:textId="77777777" w:rsidR="003D54D7" w:rsidRPr="00D753F5" w:rsidRDefault="003D54D7" w:rsidP="00534A6B">
      <w:pPr>
        <w:rPr>
          <w:rFonts w:ascii="ＭＳ 明朝" w:eastAsia="ＭＳ 明朝" w:hAnsi="ＭＳ 明朝"/>
        </w:rPr>
      </w:pPr>
    </w:p>
    <w:p w14:paraId="4E991979"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４</w:t>
      </w:r>
      <w:r w:rsidR="00EA144C" w:rsidRPr="00D753F5">
        <w:rPr>
          <w:rFonts w:ascii="ＭＳ 明朝" w:eastAsia="ＭＳ 明朝" w:hAnsi="ＭＳ 明朝" w:hint="eastAsia"/>
        </w:rPr>
        <w:t xml:space="preserve">　</w:t>
      </w:r>
      <w:r w:rsidRPr="00D753F5">
        <w:rPr>
          <w:rFonts w:ascii="ＭＳ 明朝" w:eastAsia="ＭＳ 明朝" w:hAnsi="ＭＳ 明朝"/>
        </w:rPr>
        <w:t>残置森林等の維持管理</w:t>
      </w:r>
    </w:p>
    <w:p w14:paraId="62731C7C"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残置森林等を善良に維持管理されることが明らかであること。残置森林等については、申請者が権原を有していることを原則とし、「残置する森林等の管理に関する誓約書」若しくは「残置する森林及び林地開発行為の跡地の管理に関する誓約書」が添付されていること又は地方公共団体との間で残置森林等の維持管理に</w:t>
      </w:r>
      <w:r w:rsidR="00E84263" w:rsidRPr="00D753F5">
        <w:rPr>
          <w:rFonts w:ascii="ＭＳ 明朝" w:eastAsia="ＭＳ 明朝" w:hAnsi="ＭＳ 明朝" w:hint="eastAsia"/>
        </w:rPr>
        <w:t>ついて</w:t>
      </w:r>
      <w:r w:rsidRPr="00D753F5">
        <w:rPr>
          <w:rFonts w:ascii="ＭＳ 明朝" w:eastAsia="ＭＳ 明朝" w:hAnsi="ＭＳ 明朝" w:hint="eastAsia"/>
        </w:rPr>
        <w:t>協定が締結されていること。この場合において、開発行為をしようとする森林の区域内に残置し又は造成した森林については、原則として将来にわたり保全に努めることが明らかであること。</w:t>
      </w:r>
    </w:p>
    <w:p w14:paraId="75189F9A"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rPr>
        <w:t>さらに、残置森林率等の基準は、施設の増設、改良を行う場合にも適用されるものであり、施設の増設等に係る開発許可の申請に当たっては、残置森林等の面積等が基準を下回っていないこと。なお、別荘地や住宅団地、工場団地の造成等開発行為の完了後に売却・分譲等が予定される開発における残置森林等については、分譲後もその機能が維持されるよう適切に管理すべきことが売買契約に当たって明記されていること。</w:t>
      </w:r>
    </w:p>
    <w:p w14:paraId="4CAFDFFD" w14:textId="77777777" w:rsidR="00521AFB" w:rsidRPr="00D753F5" w:rsidRDefault="00521AFB" w:rsidP="00534A6B">
      <w:pPr>
        <w:rPr>
          <w:rFonts w:ascii="ＭＳ 明朝" w:eastAsia="ＭＳ 明朝" w:hAnsi="ＭＳ 明朝"/>
        </w:rPr>
      </w:pPr>
    </w:p>
    <w:p w14:paraId="1230CF4B" w14:textId="77777777" w:rsidR="00521AFB" w:rsidRPr="00D753F5" w:rsidRDefault="00521AFB" w:rsidP="00534A6B">
      <w:pPr>
        <w:rPr>
          <w:rFonts w:ascii="ＭＳ ゴシック" w:eastAsia="ＭＳ ゴシック" w:hAnsi="ＭＳ ゴシック"/>
        </w:rPr>
      </w:pPr>
      <w:r w:rsidRPr="00D753F5">
        <w:rPr>
          <w:rFonts w:ascii="ＭＳ ゴシック" w:eastAsia="ＭＳ ゴシック" w:hAnsi="ＭＳ ゴシック"/>
        </w:rPr>
        <w:t>第</w:t>
      </w:r>
      <w:r w:rsidR="00EA144C" w:rsidRPr="00D753F5">
        <w:rPr>
          <w:rFonts w:ascii="ＭＳ ゴシック" w:eastAsia="ＭＳ ゴシック" w:hAnsi="ＭＳ ゴシック" w:hint="eastAsia"/>
        </w:rPr>
        <w:t>６</w:t>
      </w:r>
      <w:r w:rsidRPr="00D753F5">
        <w:rPr>
          <w:rFonts w:ascii="ＭＳ ゴシック" w:eastAsia="ＭＳ ゴシック" w:hAnsi="ＭＳ ゴシック"/>
        </w:rPr>
        <w:t xml:space="preserve"> 太陽光発電設備の設置を目的とする開発行為について</w:t>
      </w:r>
    </w:p>
    <w:p w14:paraId="758D36AD"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太陽光発電設備の設置を目的とする開発行為の許可については、第１から第</w:t>
      </w:r>
      <w:r w:rsidR="006E0BA2" w:rsidRPr="00D753F5">
        <w:rPr>
          <w:rFonts w:ascii="ＭＳ 明朝" w:eastAsia="ＭＳ 明朝" w:hAnsi="ＭＳ 明朝" w:hint="eastAsia"/>
        </w:rPr>
        <w:t>５</w:t>
      </w:r>
      <w:r w:rsidRPr="00D753F5">
        <w:rPr>
          <w:rFonts w:ascii="ＭＳ 明朝" w:eastAsia="ＭＳ 明朝" w:hAnsi="ＭＳ 明朝" w:hint="eastAsia"/>
        </w:rPr>
        <w:t>までの各要件及び別記</w:t>
      </w:r>
      <w:r w:rsidR="005C2841" w:rsidRPr="00D753F5">
        <w:rPr>
          <w:rFonts w:ascii="ＭＳ 明朝" w:eastAsia="ＭＳ 明朝" w:hAnsi="ＭＳ 明朝" w:hint="eastAsia"/>
        </w:rPr>
        <w:t>４</w:t>
      </w:r>
      <w:r w:rsidR="005D3C04" w:rsidRPr="00D753F5">
        <w:rPr>
          <w:rFonts w:ascii="ＭＳ 明朝" w:eastAsia="ＭＳ 明朝" w:hAnsi="ＭＳ 明朝" w:hint="eastAsia"/>
        </w:rPr>
        <w:t>の第１</w:t>
      </w:r>
      <w:r w:rsidRPr="00D753F5">
        <w:rPr>
          <w:rFonts w:ascii="ＭＳ 明朝" w:eastAsia="ＭＳ 明朝" w:hAnsi="ＭＳ 明朝" w:hint="eastAsia"/>
        </w:rPr>
        <w:t>に掲げる要件を満たすこと。</w:t>
      </w:r>
    </w:p>
    <w:p w14:paraId="45778129" w14:textId="77777777" w:rsidR="00521AFB" w:rsidRPr="00D753F5" w:rsidRDefault="00521AFB" w:rsidP="00534A6B">
      <w:pPr>
        <w:rPr>
          <w:rFonts w:ascii="ＭＳ 明朝" w:eastAsia="ＭＳ 明朝" w:hAnsi="ＭＳ 明朝"/>
        </w:rPr>
      </w:pPr>
    </w:p>
    <w:p w14:paraId="14A2D48B" w14:textId="77777777" w:rsidR="00394CC1" w:rsidRPr="00D753F5" w:rsidRDefault="00394CC1" w:rsidP="00534A6B">
      <w:pPr>
        <w:rPr>
          <w:rFonts w:ascii="ＭＳ ゴシック" w:eastAsia="ＭＳ ゴシック" w:hAnsi="ＭＳ ゴシック"/>
        </w:rPr>
      </w:pPr>
      <w:r w:rsidRPr="00D753F5">
        <w:rPr>
          <w:rFonts w:ascii="ＭＳ ゴシック" w:eastAsia="ＭＳ ゴシック" w:hAnsi="ＭＳ ゴシック"/>
        </w:rPr>
        <w:br w:type="page"/>
      </w:r>
    </w:p>
    <w:p w14:paraId="45C09962" w14:textId="77777777" w:rsidR="00521AFB" w:rsidRPr="00D753F5" w:rsidRDefault="00521AFB" w:rsidP="00534A6B">
      <w:pPr>
        <w:pStyle w:val="2"/>
        <w:rPr>
          <w:rFonts w:ascii="ＭＳ ゴシック" w:eastAsia="ＭＳ ゴシック" w:hAnsi="ＭＳ ゴシック"/>
        </w:rPr>
      </w:pPr>
      <w:r w:rsidRPr="00D753F5">
        <w:rPr>
          <w:rFonts w:ascii="ＭＳ ゴシック" w:eastAsia="ＭＳ ゴシック" w:hAnsi="ＭＳ ゴシック" w:hint="eastAsia"/>
        </w:rPr>
        <w:t>第</w:t>
      </w:r>
      <w:r w:rsidR="004C49D4" w:rsidRPr="00D753F5">
        <w:rPr>
          <w:rFonts w:ascii="ＭＳ ゴシック" w:eastAsia="ＭＳ ゴシック" w:hAnsi="ＭＳ ゴシック" w:hint="eastAsia"/>
        </w:rPr>
        <w:t>３</w:t>
      </w:r>
      <w:r w:rsidRPr="00D753F5">
        <w:rPr>
          <w:rFonts w:ascii="ＭＳ ゴシック" w:eastAsia="ＭＳ ゴシック" w:hAnsi="ＭＳ ゴシック" w:hint="eastAsia"/>
        </w:rPr>
        <w:t>章　留意事項</w:t>
      </w:r>
    </w:p>
    <w:p w14:paraId="08C929FC" w14:textId="77777777" w:rsidR="004C49D4" w:rsidRPr="00D753F5" w:rsidRDefault="004C49D4" w:rsidP="00534A6B">
      <w:pPr>
        <w:rPr>
          <w:rFonts w:ascii="ＭＳ ゴシック" w:eastAsia="ＭＳ ゴシック" w:hAnsi="ＭＳ ゴシック"/>
        </w:rPr>
      </w:pPr>
    </w:p>
    <w:p w14:paraId="285C52CF" w14:textId="77777777" w:rsidR="00521AFB" w:rsidRPr="00D753F5" w:rsidRDefault="00521AFB" w:rsidP="00A037A8">
      <w:pPr>
        <w:pStyle w:val="6"/>
      </w:pPr>
      <w:r w:rsidRPr="00D753F5">
        <w:rPr>
          <w:rFonts w:hint="eastAsia"/>
        </w:rPr>
        <w:t>第１</w:t>
      </w:r>
      <w:r w:rsidRPr="00D753F5">
        <w:t xml:space="preserve"> 開発行為の一体性</w:t>
      </w:r>
    </w:p>
    <w:p w14:paraId="78E193C1" w14:textId="77777777" w:rsidR="0076566D" w:rsidRPr="00D753F5" w:rsidRDefault="0076566D"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開発行為の規模は、開発行為の許可制の対象となる森林における土地の形質を変更する行為で、実施主体、実施時期又は実施箇所の相違にかかわらず一体性を有するものの規模をいい、</w:t>
      </w:r>
      <w:r w:rsidRPr="00D753F5">
        <w:rPr>
          <w:rFonts w:ascii="ＭＳ 明朝" w:eastAsia="ＭＳ 明朝" w:hAnsi="ＭＳ 明朝"/>
        </w:rPr>
        <w:t>次に掲げる場合を目安に、それぞれの一体性の個々の状況に応じて、県が</w:t>
      </w:r>
      <w:r w:rsidRPr="00D753F5">
        <w:rPr>
          <w:rFonts w:ascii="ＭＳ 明朝" w:eastAsia="ＭＳ 明朝" w:hAnsi="ＭＳ 明朝" w:hint="eastAsia"/>
        </w:rPr>
        <w:t>総合的に</w:t>
      </w:r>
      <w:r w:rsidRPr="00D753F5">
        <w:rPr>
          <w:rFonts w:ascii="ＭＳ 明朝" w:eastAsia="ＭＳ 明朝" w:hAnsi="ＭＳ 明朝"/>
        </w:rPr>
        <w:t>判断するものとする。</w:t>
      </w:r>
    </w:p>
    <w:p w14:paraId="00EE5B0A" w14:textId="77777777" w:rsidR="0076566D" w:rsidRPr="00D753F5" w:rsidRDefault="0076566D" w:rsidP="00534A6B">
      <w:pPr>
        <w:ind w:left="206" w:hangingChars="100" w:hanging="206"/>
        <w:rPr>
          <w:rFonts w:ascii="ＭＳ 明朝" w:eastAsia="ＭＳ 明朝" w:hAnsi="ＭＳ 明朝"/>
        </w:rPr>
      </w:pPr>
      <w:r w:rsidRPr="00D753F5">
        <w:rPr>
          <w:rFonts w:ascii="ＭＳ 明朝" w:eastAsia="ＭＳ 明朝" w:hAnsi="ＭＳ 明朝" w:hint="eastAsia"/>
        </w:rPr>
        <w:t xml:space="preserve">１　</w:t>
      </w:r>
      <w:r w:rsidRPr="00D753F5">
        <w:rPr>
          <w:rFonts w:ascii="ＭＳ 明朝" w:eastAsia="ＭＳ 明朝" w:hAnsi="ＭＳ 明朝"/>
        </w:rPr>
        <w:t>実施主体の一体性</w:t>
      </w:r>
    </w:p>
    <w:p w14:paraId="53272EED" w14:textId="77777777" w:rsidR="0076566D" w:rsidRPr="00D753F5" w:rsidRDefault="0076566D"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個々の箇所の行為者の名称などの外形が異なる場合であっても、開発行為を行う会社間の資本や雇用等の経営状況のつながり、開発後の運営主体や施設等の管理者、同一森林所有者等による計画性等から同一の事業者が関わる開発行為と捉えられる場合</w:t>
      </w:r>
    </w:p>
    <w:p w14:paraId="21401EF4" w14:textId="77777777" w:rsidR="0076566D" w:rsidRPr="00D753F5" w:rsidRDefault="0076566D" w:rsidP="00534A6B">
      <w:pPr>
        <w:ind w:left="206" w:hangingChars="100" w:hanging="206"/>
        <w:rPr>
          <w:rFonts w:ascii="ＭＳ 明朝" w:eastAsia="ＭＳ 明朝" w:hAnsi="ＭＳ 明朝"/>
        </w:rPr>
      </w:pPr>
      <w:r w:rsidRPr="00D753F5">
        <w:rPr>
          <w:rFonts w:ascii="ＭＳ 明朝" w:eastAsia="ＭＳ 明朝" w:hAnsi="ＭＳ 明朝" w:hint="eastAsia"/>
        </w:rPr>
        <w:t xml:space="preserve">２　</w:t>
      </w:r>
      <w:r w:rsidRPr="00D753F5">
        <w:rPr>
          <w:rFonts w:ascii="ＭＳ 明朝" w:eastAsia="ＭＳ 明朝" w:hAnsi="ＭＳ 明朝"/>
        </w:rPr>
        <w:t>実施時期の一体性</w:t>
      </w:r>
    </w:p>
    <w:p w14:paraId="33F04850" w14:textId="77777777" w:rsidR="0076566D" w:rsidRPr="00D753F5" w:rsidRDefault="0076566D"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時期の重複又は連続があるなど個々の開発行為の時期</w:t>
      </w:r>
      <w:r w:rsidRPr="00D753F5">
        <w:rPr>
          <w:rFonts w:ascii="ＭＳ 明朝" w:eastAsia="ＭＳ 明朝" w:hAnsi="ＭＳ 明朝"/>
        </w:rPr>
        <w:t>(発電設備の場合は、個々の設備の整備時期や送電網への接続時期)からみて一連と捉えられる計画性がある場合</w:t>
      </w:r>
    </w:p>
    <w:p w14:paraId="2412FE74" w14:textId="77777777" w:rsidR="0076566D" w:rsidRPr="00D753F5" w:rsidRDefault="0076566D" w:rsidP="00534A6B">
      <w:pPr>
        <w:ind w:left="206" w:hangingChars="100" w:hanging="206"/>
        <w:rPr>
          <w:rFonts w:ascii="ＭＳ 明朝" w:eastAsia="ＭＳ 明朝" w:hAnsi="ＭＳ 明朝"/>
        </w:rPr>
      </w:pPr>
      <w:r w:rsidRPr="00D753F5">
        <w:rPr>
          <w:rFonts w:ascii="ＭＳ 明朝" w:eastAsia="ＭＳ 明朝" w:hAnsi="ＭＳ 明朝" w:hint="eastAsia"/>
        </w:rPr>
        <w:t xml:space="preserve">３　</w:t>
      </w:r>
      <w:r w:rsidRPr="00D753F5">
        <w:rPr>
          <w:rFonts w:ascii="ＭＳ 明朝" w:eastAsia="ＭＳ 明朝" w:hAnsi="ＭＳ 明朝"/>
        </w:rPr>
        <w:t>実施箇所の一体性</w:t>
      </w:r>
    </w:p>
    <w:p w14:paraId="07B8765F" w14:textId="77777777" w:rsidR="0076566D" w:rsidRPr="00D753F5" w:rsidRDefault="0076566D"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個々の事業で必要な工事用道路や排水施設等の設備が共用されている場合</w:t>
      </w:r>
      <w:r w:rsidRPr="00D753F5">
        <w:rPr>
          <w:rFonts w:ascii="ＭＳ 明朝" w:eastAsia="ＭＳ 明朝" w:hAnsi="ＭＳ 明朝"/>
        </w:rPr>
        <w:t>(共用を前提として整備することを計画している場合を含む。)や局所的な集水区域内で排水系統を同じくする場合</w:t>
      </w:r>
    </w:p>
    <w:p w14:paraId="4AA1BFE7" w14:textId="77777777" w:rsidR="00137D1A" w:rsidRPr="00D753F5" w:rsidRDefault="00137D1A" w:rsidP="00534A6B">
      <w:pPr>
        <w:rPr>
          <w:rFonts w:ascii="ＭＳ 明朝" w:eastAsia="ＭＳ 明朝" w:hAnsi="ＭＳ 明朝"/>
        </w:rPr>
      </w:pPr>
    </w:p>
    <w:p w14:paraId="3A4BCCE5" w14:textId="77777777" w:rsidR="00521AFB" w:rsidRPr="00D753F5" w:rsidRDefault="00521AFB" w:rsidP="00A037A8">
      <w:pPr>
        <w:pStyle w:val="7"/>
      </w:pPr>
      <w:r w:rsidRPr="00D753F5">
        <w:t>第２</w:t>
      </w:r>
      <w:r w:rsidR="004C49D4" w:rsidRPr="00D753F5">
        <w:rPr>
          <w:rFonts w:hint="eastAsia"/>
        </w:rPr>
        <w:t xml:space="preserve"> </w:t>
      </w:r>
      <w:r w:rsidRPr="00D753F5">
        <w:t>関係市町長の意見(法第10条の２第６項関係)</w:t>
      </w:r>
    </w:p>
    <w:p w14:paraId="09004E14"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申請者は、県が聴取した開発行為に対する関係市町長の意見への対応状況を、県及び関係市町長に提出するものとする。また、市町長から法第</w:t>
      </w:r>
      <w:r w:rsidRPr="00D753F5">
        <w:rPr>
          <w:rFonts w:ascii="ＭＳ 明朝" w:eastAsia="ＭＳ 明朝" w:hAnsi="ＭＳ 明朝"/>
        </w:rPr>
        <w:t>10条の２第２項各号に関する具体的な懸念が表明されている場合等には、当該対応状況について関係市町長へ説明するものとする。</w:t>
      </w:r>
    </w:p>
    <w:p w14:paraId="6BC0036B" w14:textId="77777777" w:rsidR="00521AFB" w:rsidRPr="00D753F5" w:rsidRDefault="00521AFB" w:rsidP="00534A6B">
      <w:pPr>
        <w:rPr>
          <w:rFonts w:ascii="ＭＳ 明朝" w:eastAsia="ＭＳ 明朝" w:hAnsi="ＭＳ 明朝"/>
        </w:rPr>
      </w:pPr>
    </w:p>
    <w:p w14:paraId="40501BE1" w14:textId="77777777" w:rsidR="00521AFB" w:rsidRPr="00D753F5" w:rsidRDefault="00521AFB" w:rsidP="00A037A8">
      <w:pPr>
        <w:pStyle w:val="8"/>
      </w:pPr>
      <w:r w:rsidRPr="00D753F5">
        <w:t>第３ 配慮事項</w:t>
      </w:r>
    </w:p>
    <w:p w14:paraId="5C4A51E4"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次に掲げる事項について配慮すること。</w:t>
      </w:r>
    </w:p>
    <w:p w14:paraId="2A3478C9" w14:textId="77777777" w:rsidR="004C49D4" w:rsidRPr="00D753F5" w:rsidRDefault="004C49D4" w:rsidP="00534A6B">
      <w:pPr>
        <w:rPr>
          <w:rFonts w:ascii="ＭＳ 明朝" w:eastAsia="ＭＳ 明朝" w:hAnsi="ＭＳ 明朝"/>
        </w:rPr>
      </w:pPr>
    </w:p>
    <w:p w14:paraId="3A0A9282"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１</w:t>
      </w:r>
      <w:r w:rsidR="00B65A0A" w:rsidRPr="00D753F5">
        <w:rPr>
          <w:rFonts w:ascii="ＭＳ 明朝" w:eastAsia="ＭＳ 明朝" w:hAnsi="ＭＳ 明朝" w:hint="eastAsia"/>
        </w:rPr>
        <w:t xml:space="preserve">　</w:t>
      </w:r>
      <w:r w:rsidRPr="00D753F5">
        <w:rPr>
          <w:rFonts w:ascii="ＭＳ 明朝" w:eastAsia="ＭＳ 明朝" w:hAnsi="ＭＳ 明朝"/>
        </w:rPr>
        <w:t>立地上の問題</w:t>
      </w:r>
    </w:p>
    <w:p w14:paraId="42A356C0"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rPr>
        <w:t>申請者は、関係法令の規制状況等を参考に、事業計画を作成するものとする。</w:t>
      </w:r>
    </w:p>
    <w:p w14:paraId="0F43CF35"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なお、森林法に係る規制状況等の調査に際しては、申請者は、立地調査依頼書を当該森林を管轄する農林事務所の長に提出し、確認する</w:t>
      </w:r>
      <w:r w:rsidR="00AC4BA9" w:rsidRPr="00D753F5">
        <w:rPr>
          <w:rFonts w:ascii="ＭＳ 明朝" w:eastAsia="ＭＳ 明朝" w:hAnsi="ＭＳ 明朝" w:hint="eastAsia"/>
        </w:rPr>
        <w:t>こと</w:t>
      </w:r>
      <w:r w:rsidRPr="00D753F5">
        <w:rPr>
          <w:rFonts w:ascii="ＭＳ 明朝" w:eastAsia="ＭＳ 明朝" w:hAnsi="ＭＳ 明朝" w:hint="eastAsia"/>
        </w:rPr>
        <w:t>が望ましい。</w:t>
      </w:r>
    </w:p>
    <w:p w14:paraId="3770D45C"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(1)</w:t>
      </w:r>
      <w:r w:rsidR="00C3464F" w:rsidRPr="00D753F5">
        <w:rPr>
          <w:rFonts w:ascii="ＭＳ 明朝" w:eastAsia="ＭＳ 明朝" w:hAnsi="ＭＳ 明朝"/>
        </w:rPr>
        <w:t xml:space="preserve"> </w:t>
      </w:r>
      <w:r w:rsidRPr="00D753F5">
        <w:rPr>
          <w:rFonts w:ascii="ＭＳ 明朝" w:eastAsia="ＭＳ 明朝" w:hAnsi="ＭＳ 明朝"/>
        </w:rPr>
        <w:t>開発行為を避けるべき森林</w:t>
      </w:r>
    </w:p>
    <w:p w14:paraId="7E8F986C"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次に掲げる森林は、原則として施行区域に含めないものとする。やむを</w:t>
      </w:r>
      <w:r w:rsidR="00816400" w:rsidRPr="00D753F5">
        <w:rPr>
          <w:rFonts w:ascii="ＭＳ 明朝" w:eastAsia="ＭＳ 明朝" w:hAnsi="ＭＳ 明朝" w:hint="eastAsia"/>
        </w:rPr>
        <w:t>得</w:t>
      </w:r>
      <w:r w:rsidRPr="00D753F5">
        <w:rPr>
          <w:rFonts w:ascii="ＭＳ 明朝" w:eastAsia="ＭＳ 明朝" w:hAnsi="ＭＳ 明朝" w:hint="eastAsia"/>
        </w:rPr>
        <w:t>ず区域に含める場合には、アからオについては、関係部局と十分協議を行い立地について同意を得るものとし、カについては自然保護担当部局より事前に保護方針等の指導を受ける</w:t>
      </w:r>
      <w:r w:rsidR="00AC4BA9" w:rsidRPr="00D753F5">
        <w:rPr>
          <w:rFonts w:ascii="ＭＳ 明朝" w:eastAsia="ＭＳ 明朝" w:hAnsi="ＭＳ 明朝" w:hint="eastAsia"/>
        </w:rPr>
        <w:t>こと</w:t>
      </w:r>
      <w:r w:rsidRPr="00D753F5">
        <w:rPr>
          <w:rFonts w:ascii="ＭＳ 明朝" w:eastAsia="ＭＳ 明朝" w:hAnsi="ＭＳ 明朝" w:hint="eastAsia"/>
        </w:rPr>
        <w:t>が望ましい。</w:t>
      </w:r>
    </w:p>
    <w:p w14:paraId="65D7609E"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ア</w:t>
      </w:r>
      <w:r w:rsidR="00B65A0A" w:rsidRPr="00D753F5">
        <w:rPr>
          <w:rFonts w:ascii="ＭＳ 明朝" w:eastAsia="ＭＳ 明朝" w:hAnsi="ＭＳ 明朝" w:hint="eastAsia"/>
        </w:rPr>
        <w:t xml:space="preserve"> </w:t>
      </w:r>
      <w:r w:rsidRPr="00D753F5">
        <w:rPr>
          <w:rFonts w:ascii="ＭＳ 明朝" w:eastAsia="ＭＳ 明朝" w:hAnsi="ＭＳ 明朝"/>
        </w:rPr>
        <w:t>保安林、保安施設地区及びこれらの指定予定の森林</w:t>
      </w:r>
    </w:p>
    <w:p w14:paraId="12A27122"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イ</w:t>
      </w:r>
      <w:r w:rsidR="00B65A0A" w:rsidRPr="00D753F5">
        <w:rPr>
          <w:rFonts w:ascii="ＭＳ 明朝" w:eastAsia="ＭＳ 明朝" w:hAnsi="ＭＳ 明朝" w:hint="eastAsia"/>
        </w:rPr>
        <w:t xml:space="preserve"> </w:t>
      </w:r>
      <w:r w:rsidRPr="00D753F5">
        <w:rPr>
          <w:rFonts w:ascii="ＭＳ 明朝" w:eastAsia="ＭＳ 明朝" w:hAnsi="ＭＳ 明朝"/>
        </w:rPr>
        <w:t>県営林（県有林及び県行造林）</w:t>
      </w:r>
    </w:p>
    <w:p w14:paraId="7CDACFC2"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ウ</w:t>
      </w:r>
      <w:r w:rsidR="00B65A0A" w:rsidRPr="00D753F5">
        <w:rPr>
          <w:rFonts w:ascii="ＭＳ 明朝" w:eastAsia="ＭＳ 明朝" w:hAnsi="ＭＳ 明朝" w:hint="eastAsia"/>
        </w:rPr>
        <w:t xml:space="preserve"> </w:t>
      </w:r>
      <w:r w:rsidRPr="00D753F5">
        <w:rPr>
          <w:rFonts w:ascii="ＭＳ 明朝" w:eastAsia="ＭＳ 明朝" w:hAnsi="ＭＳ 明朝"/>
        </w:rPr>
        <w:t>林道の利用区域、造林、間伐その他林業関係の公共投資が行われた森林</w:t>
      </w:r>
    </w:p>
    <w:p w14:paraId="71613E55"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エ</w:t>
      </w:r>
      <w:r w:rsidR="00B65A0A" w:rsidRPr="00D753F5">
        <w:rPr>
          <w:rFonts w:ascii="ＭＳ 明朝" w:eastAsia="ＭＳ 明朝" w:hAnsi="ＭＳ 明朝"/>
        </w:rPr>
        <w:t xml:space="preserve"> </w:t>
      </w:r>
      <w:r w:rsidRPr="00D753F5">
        <w:rPr>
          <w:rFonts w:ascii="ＭＳ 明朝" w:eastAsia="ＭＳ 明朝" w:hAnsi="ＭＳ 明朝"/>
        </w:rPr>
        <w:t>森林</w:t>
      </w:r>
      <w:r w:rsidR="004A4DC6" w:rsidRPr="00D753F5">
        <w:rPr>
          <w:rFonts w:ascii="ＭＳ 明朝" w:eastAsia="ＭＳ 明朝" w:hAnsi="ＭＳ 明朝" w:hint="eastAsia"/>
        </w:rPr>
        <w:t>経営</w:t>
      </w:r>
      <w:r w:rsidRPr="00D753F5">
        <w:rPr>
          <w:rFonts w:ascii="ＭＳ 明朝" w:eastAsia="ＭＳ 明朝" w:hAnsi="ＭＳ 明朝"/>
        </w:rPr>
        <w:t>計画等各種整備計画が樹立されている森林</w:t>
      </w:r>
    </w:p>
    <w:p w14:paraId="3AA142A2"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rPr>
        <w:t>オ 地すべり等防止法に基づく地すべり防止区域の森林</w:t>
      </w:r>
    </w:p>
    <w:p w14:paraId="57860F27" w14:textId="77777777" w:rsidR="00521AFB" w:rsidRPr="00D753F5" w:rsidRDefault="00B65A0A" w:rsidP="00534A6B">
      <w:pPr>
        <w:ind w:leftChars="100" w:left="309" w:hangingChars="50" w:hanging="103"/>
        <w:rPr>
          <w:rFonts w:ascii="ＭＳ 明朝" w:eastAsia="ＭＳ 明朝" w:hAnsi="ＭＳ 明朝"/>
        </w:rPr>
      </w:pPr>
      <w:r w:rsidRPr="00D753F5">
        <w:rPr>
          <w:rFonts w:ascii="ＭＳ 明朝" w:eastAsia="ＭＳ 明朝" w:hAnsi="ＭＳ 明朝" w:hint="eastAsia"/>
        </w:rPr>
        <w:t xml:space="preserve">カ </w:t>
      </w:r>
      <w:r w:rsidR="00521AFB" w:rsidRPr="00D753F5">
        <w:rPr>
          <w:rFonts w:ascii="ＭＳ 明朝" w:eastAsia="ＭＳ 明朝" w:hAnsi="ＭＳ 明朝" w:hint="eastAsia"/>
        </w:rPr>
        <w:t>貴重な動植物が存在する森林</w:t>
      </w:r>
    </w:p>
    <w:p w14:paraId="4D001DE3"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(2)</w:t>
      </w:r>
      <w:r w:rsidR="00B65A0A" w:rsidRPr="00D753F5">
        <w:rPr>
          <w:rFonts w:ascii="ＭＳ 明朝" w:eastAsia="ＭＳ 明朝" w:hAnsi="ＭＳ 明朝"/>
        </w:rPr>
        <w:t xml:space="preserve"> </w:t>
      </w:r>
      <w:r w:rsidRPr="00D753F5">
        <w:rPr>
          <w:rFonts w:ascii="ＭＳ 明朝" w:eastAsia="ＭＳ 明朝" w:hAnsi="ＭＳ 明朝"/>
        </w:rPr>
        <w:t>開発行為を避ける</w:t>
      </w:r>
      <w:r w:rsidR="00AC4BA9" w:rsidRPr="00D753F5">
        <w:rPr>
          <w:rFonts w:ascii="ＭＳ 明朝" w:eastAsia="ＭＳ 明朝" w:hAnsi="ＭＳ 明朝" w:hint="eastAsia"/>
        </w:rPr>
        <w:t>こと</w:t>
      </w:r>
      <w:r w:rsidRPr="00D753F5">
        <w:rPr>
          <w:rFonts w:ascii="ＭＳ 明朝" w:eastAsia="ＭＳ 明朝" w:hAnsi="ＭＳ 明朝"/>
        </w:rPr>
        <w:t>が望ましい森林</w:t>
      </w:r>
    </w:p>
    <w:p w14:paraId="18877BB0" w14:textId="77777777" w:rsidR="00521AFB" w:rsidRPr="00D753F5" w:rsidRDefault="0079035B" w:rsidP="00534A6B">
      <w:pPr>
        <w:ind w:leftChars="100" w:left="206" w:firstLineChars="100" w:firstLine="206"/>
        <w:rPr>
          <w:rFonts w:ascii="ＭＳ 明朝" w:eastAsia="ＭＳ 明朝" w:hAnsi="ＭＳ 明朝"/>
        </w:rPr>
      </w:pPr>
      <w:r w:rsidRPr="00D753F5">
        <w:rPr>
          <w:rFonts w:ascii="ＭＳ 明朝" w:eastAsia="ＭＳ 明朝" w:hAnsi="ＭＳ 明朝"/>
        </w:rPr>
        <w:t>次に掲げる森林は、</w:t>
      </w:r>
      <w:r w:rsidR="00521AFB" w:rsidRPr="00D753F5">
        <w:rPr>
          <w:rFonts w:ascii="ＭＳ 明朝" w:eastAsia="ＭＳ 明朝" w:hAnsi="ＭＳ 明朝"/>
        </w:rPr>
        <w:t>法第10条の２第２項各号に該当する場合が多いと考えられるので、極力施行区域に含めないものとする。</w:t>
      </w:r>
    </w:p>
    <w:p w14:paraId="20A0C9D5"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hint="eastAsia"/>
        </w:rPr>
        <w:t>ア</w:t>
      </w:r>
      <w:r w:rsidR="00B65A0A" w:rsidRPr="00D753F5">
        <w:rPr>
          <w:rFonts w:ascii="ＭＳ 明朝" w:eastAsia="ＭＳ 明朝" w:hAnsi="ＭＳ 明朝" w:hint="eastAsia"/>
        </w:rPr>
        <w:t xml:space="preserve"> </w:t>
      </w:r>
      <w:r w:rsidRPr="00D753F5">
        <w:rPr>
          <w:rFonts w:ascii="ＭＳ 明朝" w:eastAsia="ＭＳ 明朝" w:hAnsi="ＭＳ 明朝" w:hint="eastAsia"/>
        </w:rPr>
        <w:t>地域森林計画において林産物の搬出方法を特定する必要があるものとして定められている森林</w:t>
      </w:r>
    </w:p>
    <w:p w14:paraId="536BC160" w14:textId="77777777" w:rsidR="00521AFB" w:rsidRPr="00D753F5" w:rsidRDefault="00521AFB" w:rsidP="00534A6B">
      <w:pPr>
        <w:ind w:leftChars="100" w:left="309" w:hangingChars="50" w:hanging="103"/>
        <w:rPr>
          <w:rFonts w:ascii="ＭＳ 明朝" w:eastAsia="ＭＳ 明朝" w:hAnsi="ＭＳ 明朝"/>
        </w:rPr>
      </w:pPr>
      <w:r w:rsidRPr="00D753F5">
        <w:rPr>
          <w:rFonts w:ascii="ＭＳ 明朝" w:eastAsia="ＭＳ 明朝" w:hAnsi="ＭＳ 明朝" w:hint="eastAsia"/>
        </w:rPr>
        <w:t>イ</w:t>
      </w:r>
      <w:r w:rsidR="00B65A0A" w:rsidRPr="00D753F5">
        <w:rPr>
          <w:rFonts w:ascii="ＭＳ 明朝" w:eastAsia="ＭＳ 明朝" w:hAnsi="ＭＳ 明朝" w:hint="eastAsia"/>
        </w:rPr>
        <w:t xml:space="preserve"> </w:t>
      </w:r>
      <w:r w:rsidRPr="00D753F5">
        <w:rPr>
          <w:rFonts w:ascii="ＭＳ 明朝" w:eastAsia="ＭＳ 明朝" w:hAnsi="ＭＳ 明朝" w:hint="eastAsia"/>
        </w:rPr>
        <w:t>市町村森林整備計画において公益的機能別施業森林区域内に存する森林</w:t>
      </w:r>
    </w:p>
    <w:p w14:paraId="67E66746" w14:textId="77777777" w:rsidR="00B65A0A" w:rsidRPr="00D753F5" w:rsidRDefault="00B65A0A" w:rsidP="00534A6B">
      <w:pPr>
        <w:ind w:leftChars="100" w:left="309" w:hangingChars="50" w:hanging="103"/>
        <w:rPr>
          <w:rFonts w:ascii="ＭＳ 明朝" w:eastAsia="ＭＳ 明朝" w:hAnsi="ＭＳ 明朝"/>
        </w:rPr>
      </w:pPr>
    </w:p>
    <w:p w14:paraId="0D14DBBF"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２</w:t>
      </w:r>
      <w:r w:rsidR="00B65A0A" w:rsidRPr="00D753F5">
        <w:rPr>
          <w:rFonts w:ascii="ＭＳ 明朝" w:eastAsia="ＭＳ 明朝" w:hAnsi="ＭＳ 明朝" w:hint="eastAsia"/>
        </w:rPr>
        <w:t xml:space="preserve">　</w:t>
      </w:r>
      <w:r w:rsidRPr="00D753F5">
        <w:rPr>
          <w:rFonts w:ascii="ＭＳ 明朝" w:eastAsia="ＭＳ 明朝" w:hAnsi="ＭＳ 明朝"/>
        </w:rPr>
        <w:t>開発行為に係る土地の面積の規模</w:t>
      </w:r>
    </w:p>
    <w:p w14:paraId="743EF6C4"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開発行為に係る土地の面積が、当該開発行為の目的実現のため必要最小限度の面積であること</w:t>
      </w:r>
      <w:r w:rsidRPr="00D753F5">
        <w:rPr>
          <w:rFonts w:ascii="ＭＳ 明朝" w:eastAsia="ＭＳ 明朝" w:hAnsi="ＭＳ 明朝"/>
        </w:rPr>
        <w:t>(法令等によって面積に</w:t>
      </w:r>
      <w:r w:rsidR="0084444C" w:rsidRPr="00D753F5">
        <w:rPr>
          <w:rFonts w:ascii="ＭＳ 明朝" w:eastAsia="ＭＳ 明朝" w:hAnsi="ＭＳ 明朝" w:hint="eastAsia"/>
        </w:rPr>
        <w:t>ついて</w:t>
      </w:r>
      <w:r w:rsidRPr="00D753F5">
        <w:rPr>
          <w:rFonts w:ascii="ＭＳ 明朝" w:eastAsia="ＭＳ 明朝" w:hAnsi="ＭＳ 明朝"/>
        </w:rPr>
        <w:t>基準が定められている場合には、これを参酌して決められたものであること)。</w:t>
      </w:r>
    </w:p>
    <w:p w14:paraId="2E8DA8E0" w14:textId="77777777" w:rsidR="00521AFB" w:rsidRPr="00D753F5" w:rsidRDefault="00521AFB" w:rsidP="00534A6B">
      <w:pPr>
        <w:rPr>
          <w:rFonts w:ascii="ＭＳ 明朝" w:eastAsia="ＭＳ 明朝" w:hAnsi="ＭＳ 明朝"/>
        </w:rPr>
      </w:pPr>
    </w:p>
    <w:p w14:paraId="0B9473F8"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３</w:t>
      </w:r>
      <w:r w:rsidR="00B65A0A" w:rsidRPr="00D753F5">
        <w:rPr>
          <w:rFonts w:ascii="ＭＳ 明朝" w:eastAsia="ＭＳ 明朝" w:hAnsi="ＭＳ 明朝" w:hint="eastAsia"/>
        </w:rPr>
        <w:t xml:space="preserve">　</w:t>
      </w:r>
      <w:r w:rsidRPr="00D753F5">
        <w:rPr>
          <w:rFonts w:ascii="ＭＳ 明朝" w:eastAsia="ＭＳ 明朝" w:hAnsi="ＭＳ 明朝"/>
        </w:rPr>
        <w:t>全体計画との関連</w:t>
      </w:r>
    </w:p>
    <w:p w14:paraId="5931955C"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(1)</w:t>
      </w:r>
      <w:r w:rsidR="00B65A0A" w:rsidRPr="00D753F5">
        <w:rPr>
          <w:rFonts w:ascii="ＭＳ 明朝" w:eastAsia="ＭＳ 明朝" w:hAnsi="ＭＳ 明朝"/>
        </w:rPr>
        <w:t xml:space="preserve"> </w:t>
      </w:r>
      <w:r w:rsidRPr="00D753F5">
        <w:rPr>
          <w:rFonts w:ascii="ＭＳ 明朝" w:eastAsia="ＭＳ 明朝" w:hAnsi="ＭＳ 明朝"/>
        </w:rPr>
        <w:t>開発行為の計画が大規模であり長期にわたるものの一部についての許可の申請である場合には、全体計画との関連が明らかであり、その全体計画が林地開発許可の許可基準に適合するよう計画するものであること。</w:t>
      </w:r>
    </w:p>
    <w:p w14:paraId="5E3BC0F6"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rPr>
        <w:t>なお、１ヘクタール(太陽光発電設備を目的とする開発行為については0.5ヘクタール)を超えない開発行為であっでも、第１により知事が一体性があると判断する開発行為の規模が１ヘクタール(太陽光発電設備を目的とする開発行為については0.5ヘクタール)を超える場合には、林地開発許可が必要である。</w:t>
      </w:r>
    </w:p>
    <w:p w14:paraId="356695B4"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(2) 砂利又は岩石の採取を目的とする開発行為については、それぞれの認可期限と整合性をもたせた工期で申請すること。</w:t>
      </w:r>
    </w:p>
    <w:p w14:paraId="3B89E94A" w14:textId="77777777" w:rsidR="00521AFB" w:rsidRPr="00D753F5" w:rsidRDefault="00521AFB" w:rsidP="00534A6B">
      <w:pPr>
        <w:rPr>
          <w:rFonts w:ascii="ＭＳ 明朝" w:eastAsia="ＭＳ 明朝" w:hAnsi="ＭＳ 明朝"/>
        </w:rPr>
      </w:pPr>
    </w:p>
    <w:p w14:paraId="34C79FFD"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４</w:t>
      </w:r>
      <w:r w:rsidR="00B65A0A" w:rsidRPr="00D753F5">
        <w:rPr>
          <w:rFonts w:ascii="ＭＳ 明朝" w:eastAsia="ＭＳ 明朝" w:hAnsi="ＭＳ 明朝" w:hint="eastAsia"/>
        </w:rPr>
        <w:t xml:space="preserve">　</w:t>
      </w:r>
      <w:r w:rsidRPr="00D753F5">
        <w:rPr>
          <w:rFonts w:ascii="ＭＳ 明朝" w:eastAsia="ＭＳ 明朝" w:hAnsi="ＭＳ 明朝"/>
        </w:rPr>
        <w:t>原状回復等の事後措置</w:t>
      </w:r>
    </w:p>
    <w:p w14:paraId="69517A29"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開発行為により森林を他の土地利用に一時的に供する場合には、利用後における原状回復等の事後措置が適切に行われること。「原状回復等の事後措置」とは、開発行為が行われる以前の原状に回復することに固執することではなく、造林の実施等を含めて従前の効用を回復するための措置をいう。</w:t>
      </w:r>
    </w:p>
    <w:p w14:paraId="75C85B25" w14:textId="77777777" w:rsidR="00521AFB" w:rsidRPr="00D753F5" w:rsidRDefault="00521AFB" w:rsidP="00534A6B">
      <w:pPr>
        <w:rPr>
          <w:rFonts w:ascii="ＭＳ 明朝" w:eastAsia="ＭＳ 明朝" w:hAnsi="ＭＳ 明朝"/>
        </w:rPr>
      </w:pPr>
    </w:p>
    <w:p w14:paraId="225D9BFF"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５</w:t>
      </w:r>
      <w:r w:rsidR="00B65A0A" w:rsidRPr="00D753F5">
        <w:rPr>
          <w:rFonts w:ascii="ＭＳ 明朝" w:eastAsia="ＭＳ 明朝" w:hAnsi="ＭＳ 明朝" w:hint="eastAsia"/>
        </w:rPr>
        <w:t xml:space="preserve">　</w:t>
      </w:r>
      <w:r w:rsidRPr="00D753F5">
        <w:rPr>
          <w:rFonts w:ascii="ＭＳ 明朝" w:eastAsia="ＭＳ 明朝" w:hAnsi="ＭＳ 明朝"/>
        </w:rPr>
        <w:t>周辺の地域の森林施業への配慮</w:t>
      </w:r>
    </w:p>
    <w:p w14:paraId="7C363B5B" w14:textId="77777777" w:rsidR="00521AFB" w:rsidRPr="00D753F5" w:rsidRDefault="00521AFB"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開発行為が周辺の地域の森林施業に著しい支障を及ぼすおそれがないように適切な配慮がなされていること。例えば、開発行為により道路が分断される場合には、代替道路の設置計画が明らかであり、開発行為の対象箇所の奥地における森林施業に支障を及ぼすこと</w:t>
      </w:r>
      <w:r w:rsidR="0084444C" w:rsidRPr="00D753F5">
        <w:rPr>
          <w:rFonts w:ascii="ＭＳ 明朝" w:eastAsia="ＭＳ 明朝" w:hAnsi="ＭＳ 明朝" w:hint="eastAsia"/>
        </w:rPr>
        <w:t>が</w:t>
      </w:r>
      <w:r w:rsidRPr="00D753F5">
        <w:rPr>
          <w:rFonts w:ascii="ＭＳ 明朝" w:eastAsia="ＭＳ 明朝" w:hAnsi="ＭＳ 明朝" w:hint="eastAsia"/>
        </w:rPr>
        <w:t>ないように配置されていること等が該当する。</w:t>
      </w:r>
    </w:p>
    <w:p w14:paraId="47901B54" w14:textId="77777777" w:rsidR="00521AFB" w:rsidRPr="00D753F5" w:rsidRDefault="00521AFB" w:rsidP="00534A6B">
      <w:pPr>
        <w:rPr>
          <w:rFonts w:ascii="ＭＳ 明朝" w:eastAsia="ＭＳ 明朝" w:hAnsi="ＭＳ 明朝"/>
        </w:rPr>
      </w:pPr>
    </w:p>
    <w:p w14:paraId="7E75365C" w14:textId="77777777" w:rsidR="00521AFB" w:rsidRPr="00D753F5" w:rsidRDefault="00521AFB" w:rsidP="00534A6B">
      <w:pPr>
        <w:rPr>
          <w:rFonts w:ascii="ＭＳ 明朝" w:eastAsia="ＭＳ 明朝" w:hAnsi="ＭＳ 明朝"/>
        </w:rPr>
      </w:pPr>
      <w:r w:rsidRPr="00D753F5">
        <w:rPr>
          <w:rFonts w:ascii="ＭＳ 明朝" w:eastAsia="ＭＳ 明朝" w:hAnsi="ＭＳ 明朝" w:hint="eastAsia"/>
        </w:rPr>
        <w:t>６</w:t>
      </w:r>
      <w:r w:rsidR="00B65A0A" w:rsidRPr="00D753F5">
        <w:rPr>
          <w:rFonts w:ascii="ＭＳ 明朝" w:eastAsia="ＭＳ 明朝" w:hAnsi="ＭＳ 明朝" w:hint="eastAsia"/>
        </w:rPr>
        <w:t xml:space="preserve">　</w:t>
      </w:r>
      <w:r w:rsidRPr="00D753F5">
        <w:rPr>
          <w:rFonts w:ascii="ＭＳ 明朝" w:eastAsia="ＭＳ 明朝" w:hAnsi="ＭＳ 明朝"/>
        </w:rPr>
        <w:t>周辺の地域における住民の生活及び産業活動への配慮</w:t>
      </w:r>
    </w:p>
    <w:p w14:paraId="71B3673F"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(1) 「森林における開発行為の許可に係る指導要綱」(平成18年４月４日静岡県告示第1766号)に基づき、開発行為に係る森林の周辺自治会に対し、当該開発行為の周知を図るための手続が適切に実施されていること。</w:t>
      </w:r>
    </w:p>
    <w:p w14:paraId="0A8CD799" w14:textId="77777777" w:rsidR="00521AFB" w:rsidRPr="00D753F5" w:rsidRDefault="00521AFB" w:rsidP="00534A6B">
      <w:pPr>
        <w:ind w:left="206" w:hangingChars="100" w:hanging="206"/>
        <w:rPr>
          <w:rFonts w:ascii="ＭＳ 明朝" w:eastAsia="ＭＳ 明朝" w:hAnsi="ＭＳ 明朝"/>
        </w:rPr>
      </w:pPr>
      <w:r w:rsidRPr="00D753F5">
        <w:rPr>
          <w:rFonts w:ascii="ＭＳ 明朝" w:eastAsia="ＭＳ 明朝" w:hAnsi="ＭＳ 明朝"/>
        </w:rPr>
        <w:t>(2) 開発行為に係る事業の目的に即して土地利用が行われることによって周辺の地域における住民の生活及び産業活動に相当の悪影響を及ぼすこと</w:t>
      </w:r>
      <w:r w:rsidR="0084444C" w:rsidRPr="00D753F5">
        <w:rPr>
          <w:rFonts w:ascii="ＭＳ 明朝" w:eastAsia="ＭＳ 明朝" w:hAnsi="ＭＳ 明朝" w:hint="eastAsia"/>
        </w:rPr>
        <w:t>が</w:t>
      </w:r>
      <w:r w:rsidRPr="00D753F5">
        <w:rPr>
          <w:rFonts w:ascii="ＭＳ 明朝" w:eastAsia="ＭＳ 明朝" w:hAnsi="ＭＳ 明朝"/>
        </w:rPr>
        <w:t>ないように適切な配慮がなされること。例えば、地域住民の生活への影響の関連でみて開発行為に係る事業の実施に伴い地域住民の生活環境の保全を図る必要がある場合には、申請者が関係地方公共団体等と環境の保全に関する協定を締結していること等が該当する。</w:t>
      </w:r>
    </w:p>
    <w:p w14:paraId="5837B7DC" w14:textId="77777777" w:rsidR="005D3C04" w:rsidRPr="00D753F5" w:rsidRDefault="005D3C04" w:rsidP="00534A6B">
      <w:pPr>
        <w:ind w:left="206" w:hangingChars="100" w:hanging="206"/>
        <w:rPr>
          <w:rFonts w:ascii="ＭＳ 明朝" w:eastAsia="ＭＳ 明朝" w:hAnsi="ＭＳ 明朝"/>
        </w:rPr>
      </w:pPr>
    </w:p>
    <w:p w14:paraId="6C95645C" w14:textId="77777777" w:rsidR="005D3C04" w:rsidRPr="00D753F5" w:rsidRDefault="005D3C04" w:rsidP="00534A6B">
      <w:pPr>
        <w:rPr>
          <w:rFonts w:ascii="ＭＳ 明朝" w:eastAsia="ＭＳ 明朝" w:hAnsi="ＭＳ 明朝"/>
        </w:rPr>
      </w:pPr>
      <w:r w:rsidRPr="00D753F5">
        <w:rPr>
          <w:rFonts w:ascii="ＭＳ 明朝" w:eastAsia="ＭＳ 明朝" w:hAnsi="ＭＳ 明朝" w:hint="eastAsia"/>
        </w:rPr>
        <w:t>７　太陽光発電施設の設置を目的とした開発行為について</w:t>
      </w:r>
    </w:p>
    <w:p w14:paraId="3A381DC6" w14:textId="77777777" w:rsidR="005D3C04" w:rsidRPr="00D753F5" w:rsidRDefault="005D3C04"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太陽光発電施設の設置を目的とした開発行為については、１から６までによるほか、別記４の第２</w:t>
      </w:r>
      <w:r w:rsidRPr="00D753F5">
        <w:rPr>
          <w:rFonts w:ascii="ＭＳ 明朝" w:eastAsia="ＭＳ 明朝" w:hAnsi="ＭＳ 明朝"/>
        </w:rPr>
        <w:t>によること。</w:t>
      </w:r>
    </w:p>
    <w:p w14:paraId="15DB149E" w14:textId="77777777" w:rsidR="00521AFB" w:rsidRPr="00D753F5" w:rsidRDefault="00521AFB" w:rsidP="00534A6B">
      <w:pPr>
        <w:rPr>
          <w:rFonts w:ascii="ＭＳ 明朝" w:eastAsia="ＭＳ 明朝" w:hAnsi="ＭＳ 明朝"/>
        </w:rPr>
      </w:pPr>
    </w:p>
    <w:p w14:paraId="10B2A327" w14:textId="77777777" w:rsidR="00737225" w:rsidRPr="00D753F5" w:rsidRDefault="00737225" w:rsidP="00534A6B">
      <w:pPr>
        <w:ind w:firstLineChars="200" w:firstLine="412"/>
        <w:rPr>
          <w:rFonts w:ascii="ＭＳ 明朝" w:eastAsia="ＭＳ 明朝" w:hAnsi="ＭＳ 明朝"/>
        </w:rPr>
      </w:pPr>
      <w:r w:rsidRPr="00D753F5">
        <w:rPr>
          <w:rFonts w:ascii="ＭＳ 明朝" w:eastAsia="ＭＳ 明朝" w:hAnsi="ＭＳ 明朝" w:hint="eastAsia"/>
        </w:rPr>
        <w:t>附</w:t>
      </w:r>
      <w:r w:rsidRPr="00D753F5">
        <w:rPr>
          <w:rFonts w:ascii="ＭＳ 明朝" w:eastAsia="ＭＳ 明朝" w:hAnsi="ＭＳ 明朝"/>
        </w:rPr>
        <w:t xml:space="preserve">  則</w:t>
      </w:r>
    </w:p>
    <w:p w14:paraId="3029DA06" w14:textId="77777777" w:rsidR="00737225" w:rsidRPr="00D753F5" w:rsidRDefault="00737225" w:rsidP="00534A6B">
      <w:pPr>
        <w:ind w:firstLineChars="100" w:firstLine="206"/>
        <w:rPr>
          <w:rFonts w:ascii="ＭＳ 明朝" w:eastAsia="ＭＳ 明朝" w:hAnsi="ＭＳ 明朝"/>
        </w:rPr>
      </w:pPr>
      <w:r w:rsidRPr="00D753F5">
        <w:rPr>
          <w:rFonts w:ascii="ＭＳ 明朝" w:eastAsia="ＭＳ 明朝" w:hAnsi="ＭＳ 明朝" w:hint="eastAsia"/>
        </w:rPr>
        <w:t>この審査基準は、平成</w:t>
      </w:r>
      <w:r w:rsidRPr="00D753F5">
        <w:rPr>
          <w:rFonts w:ascii="ＭＳ 明朝" w:eastAsia="ＭＳ 明朝" w:hAnsi="ＭＳ 明朝"/>
        </w:rPr>
        <w:t>12年4月1日より施行する。</w:t>
      </w:r>
    </w:p>
    <w:p w14:paraId="509DDD43" w14:textId="77777777" w:rsidR="00737225" w:rsidRPr="00D753F5" w:rsidRDefault="00737225" w:rsidP="00534A6B">
      <w:pPr>
        <w:rPr>
          <w:rFonts w:ascii="ＭＳ 明朝" w:eastAsia="ＭＳ 明朝" w:hAnsi="ＭＳ 明朝"/>
        </w:rPr>
      </w:pPr>
    </w:p>
    <w:p w14:paraId="533E3F50" w14:textId="77777777" w:rsidR="00737225" w:rsidRPr="00D753F5" w:rsidRDefault="00737225" w:rsidP="00534A6B">
      <w:pPr>
        <w:ind w:firstLineChars="200" w:firstLine="412"/>
        <w:rPr>
          <w:rFonts w:ascii="ＭＳ 明朝" w:eastAsia="ＭＳ 明朝" w:hAnsi="ＭＳ 明朝"/>
        </w:rPr>
      </w:pPr>
      <w:r w:rsidRPr="00D753F5">
        <w:rPr>
          <w:rFonts w:ascii="ＭＳ 明朝" w:eastAsia="ＭＳ 明朝" w:hAnsi="ＭＳ 明朝" w:hint="eastAsia"/>
        </w:rPr>
        <w:t>附　則</w:t>
      </w:r>
    </w:p>
    <w:p w14:paraId="160FB017" w14:textId="77777777" w:rsidR="00737225" w:rsidRPr="00D753F5" w:rsidRDefault="00737225" w:rsidP="00534A6B">
      <w:pPr>
        <w:ind w:firstLineChars="100" w:firstLine="206"/>
        <w:rPr>
          <w:rFonts w:ascii="ＭＳ 明朝" w:eastAsia="ＭＳ 明朝" w:hAnsi="ＭＳ 明朝"/>
        </w:rPr>
      </w:pPr>
      <w:r w:rsidRPr="00D753F5">
        <w:rPr>
          <w:rFonts w:ascii="ＭＳ 明朝" w:eastAsia="ＭＳ 明朝" w:hAnsi="ＭＳ 明朝" w:hint="eastAsia"/>
        </w:rPr>
        <w:t>この審査基準は、平成</w:t>
      </w:r>
      <w:r w:rsidRPr="00D753F5">
        <w:rPr>
          <w:rFonts w:ascii="ＭＳ 明朝" w:eastAsia="ＭＳ 明朝" w:hAnsi="ＭＳ 明朝"/>
        </w:rPr>
        <w:t>17年4月1日以降の申請から適用する。</w:t>
      </w:r>
    </w:p>
    <w:p w14:paraId="72E31587" w14:textId="77777777" w:rsidR="00737225" w:rsidRPr="00D753F5" w:rsidRDefault="00737225" w:rsidP="00534A6B">
      <w:pPr>
        <w:ind w:firstLineChars="100" w:firstLine="206"/>
        <w:rPr>
          <w:rFonts w:ascii="ＭＳ 明朝" w:eastAsia="ＭＳ 明朝" w:hAnsi="ＭＳ 明朝"/>
        </w:rPr>
      </w:pPr>
      <w:r w:rsidRPr="00D753F5">
        <w:rPr>
          <w:rFonts w:ascii="ＭＳ 明朝" w:eastAsia="ＭＳ 明朝" w:hAnsi="ＭＳ 明朝" w:hint="eastAsia"/>
        </w:rPr>
        <w:t>ただし、平成</w:t>
      </w:r>
      <w:r w:rsidRPr="00D753F5">
        <w:rPr>
          <w:rFonts w:ascii="ＭＳ 明朝" w:eastAsia="ＭＳ 明朝" w:hAnsi="ＭＳ 明朝"/>
        </w:rPr>
        <w:t>17年3月31日までに森林法に基づく許可申請、変更許可申請をしているものについては、平成17年度中に限り、従前の基準で許可できるものとする。</w:t>
      </w:r>
    </w:p>
    <w:p w14:paraId="0CBDDE92" w14:textId="77777777" w:rsidR="00737225" w:rsidRPr="00D753F5" w:rsidRDefault="00737225" w:rsidP="00534A6B">
      <w:pPr>
        <w:rPr>
          <w:rFonts w:ascii="ＭＳ 明朝" w:eastAsia="ＭＳ 明朝" w:hAnsi="ＭＳ 明朝"/>
        </w:rPr>
      </w:pPr>
    </w:p>
    <w:p w14:paraId="6B104AB2" w14:textId="77777777" w:rsidR="00737225" w:rsidRPr="00D753F5" w:rsidRDefault="00737225" w:rsidP="00534A6B">
      <w:pPr>
        <w:ind w:firstLineChars="200" w:firstLine="412"/>
        <w:rPr>
          <w:rFonts w:ascii="ＭＳ 明朝" w:eastAsia="ＭＳ 明朝" w:hAnsi="ＭＳ 明朝"/>
        </w:rPr>
      </w:pPr>
      <w:r w:rsidRPr="00D753F5">
        <w:rPr>
          <w:rFonts w:ascii="ＭＳ 明朝" w:eastAsia="ＭＳ 明朝" w:hAnsi="ＭＳ 明朝" w:hint="eastAsia"/>
        </w:rPr>
        <w:t>附　則</w:t>
      </w:r>
    </w:p>
    <w:p w14:paraId="6B0E8FB0" w14:textId="77777777" w:rsidR="00737225" w:rsidRPr="00D753F5" w:rsidRDefault="00737225" w:rsidP="00534A6B">
      <w:pPr>
        <w:ind w:firstLineChars="100" w:firstLine="206"/>
        <w:rPr>
          <w:rFonts w:ascii="ＭＳ 明朝" w:eastAsia="ＭＳ 明朝" w:hAnsi="ＭＳ 明朝"/>
        </w:rPr>
      </w:pPr>
      <w:r w:rsidRPr="00D753F5">
        <w:rPr>
          <w:rFonts w:ascii="ＭＳ 明朝" w:eastAsia="ＭＳ 明朝" w:hAnsi="ＭＳ 明朝" w:hint="eastAsia"/>
        </w:rPr>
        <w:t>この審査基準は、平成</w:t>
      </w:r>
      <w:r w:rsidRPr="00D753F5">
        <w:rPr>
          <w:rFonts w:ascii="ＭＳ 明朝" w:eastAsia="ＭＳ 明朝" w:hAnsi="ＭＳ 明朝"/>
        </w:rPr>
        <w:t>18年4月1日以降の申請から適用する。</w:t>
      </w:r>
    </w:p>
    <w:p w14:paraId="28AB4B0D" w14:textId="77777777" w:rsidR="00737225" w:rsidRPr="00D753F5" w:rsidRDefault="00737225" w:rsidP="00534A6B">
      <w:pPr>
        <w:ind w:firstLineChars="100" w:firstLine="206"/>
        <w:rPr>
          <w:rFonts w:ascii="ＭＳ 明朝" w:eastAsia="ＭＳ 明朝" w:hAnsi="ＭＳ 明朝"/>
        </w:rPr>
      </w:pPr>
      <w:r w:rsidRPr="00D753F5">
        <w:rPr>
          <w:rFonts w:ascii="ＭＳ 明朝" w:eastAsia="ＭＳ 明朝" w:hAnsi="ＭＳ 明朝" w:hint="eastAsia"/>
        </w:rPr>
        <w:t>ただし、平成</w:t>
      </w:r>
      <w:r w:rsidRPr="00D753F5">
        <w:rPr>
          <w:rFonts w:ascii="ＭＳ 明朝" w:eastAsia="ＭＳ 明朝" w:hAnsi="ＭＳ 明朝"/>
        </w:rPr>
        <w:t>18年3月31日までに森林法に基づく許可申請、変更許可申請をしているものについては、平成18年度中に限り、従前の基準で許可できるものとする。</w:t>
      </w:r>
    </w:p>
    <w:p w14:paraId="4E6AEBCB" w14:textId="77777777" w:rsidR="00737225" w:rsidRPr="00D753F5" w:rsidRDefault="00737225" w:rsidP="00534A6B">
      <w:pPr>
        <w:ind w:firstLineChars="100" w:firstLine="206"/>
        <w:rPr>
          <w:rFonts w:ascii="ＭＳ 明朝" w:eastAsia="ＭＳ 明朝" w:hAnsi="ＭＳ 明朝"/>
        </w:rPr>
      </w:pPr>
      <w:r w:rsidRPr="00D753F5">
        <w:rPr>
          <w:rFonts w:ascii="ＭＳ 明朝" w:eastAsia="ＭＳ 明朝" w:hAnsi="ＭＳ 明朝" w:hint="eastAsia"/>
        </w:rPr>
        <w:t>また、第２一般基準</w:t>
      </w:r>
      <w:r w:rsidRPr="00D753F5">
        <w:rPr>
          <w:rFonts w:ascii="ＭＳ 明朝" w:eastAsia="ＭＳ 明朝" w:hAnsi="ＭＳ 明朝"/>
        </w:rPr>
        <w:t>1（１） 「ただし、カについては、保護方針等、自然保護担当部局と事前に協議を行い、協議結果を申請書に添付するものとする。」については、平成19年4月1日以降の適用とする。</w:t>
      </w:r>
    </w:p>
    <w:p w14:paraId="76E49BD1" w14:textId="77777777" w:rsidR="00737225" w:rsidRPr="00D753F5" w:rsidRDefault="00737225" w:rsidP="00534A6B">
      <w:pPr>
        <w:rPr>
          <w:rFonts w:ascii="ＭＳ 明朝" w:eastAsia="ＭＳ 明朝" w:hAnsi="ＭＳ 明朝"/>
        </w:rPr>
      </w:pPr>
    </w:p>
    <w:p w14:paraId="3B3A8F4C" w14:textId="77777777" w:rsidR="00737225" w:rsidRPr="00D753F5" w:rsidRDefault="00737225" w:rsidP="00534A6B">
      <w:pPr>
        <w:ind w:firstLineChars="200" w:firstLine="412"/>
        <w:rPr>
          <w:rFonts w:ascii="ＭＳ 明朝" w:eastAsia="ＭＳ 明朝" w:hAnsi="ＭＳ 明朝"/>
        </w:rPr>
      </w:pPr>
      <w:r w:rsidRPr="00D753F5">
        <w:rPr>
          <w:rFonts w:ascii="ＭＳ 明朝" w:eastAsia="ＭＳ 明朝" w:hAnsi="ＭＳ 明朝" w:hint="eastAsia"/>
        </w:rPr>
        <w:t>附</w:t>
      </w:r>
      <w:r w:rsidRPr="00D753F5">
        <w:rPr>
          <w:rFonts w:ascii="ＭＳ 明朝" w:eastAsia="ＭＳ 明朝" w:hAnsi="ＭＳ 明朝"/>
        </w:rPr>
        <w:t xml:space="preserve">  則</w:t>
      </w:r>
    </w:p>
    <w:p w14:paraId="50981F84" w14:textId="77777777" w:rsidR="00737225" w:rsidRPr="00D753F5" w:rsidRDefault="00737225" w:rsidP="00534A6B">
      <w:pPr>
        <w:ind w:firstLineChars="100" w:firstLine="206"/>
        <w:rPr>
          <w:rFonts w:ascii="ＭＳ 明朝" w:eastAsia="ＭＳ 明朝" w:hAnsi="ＭＳ 明朝"/>
        </w:rPr>
      </w:pPr>
      <w:r w:rsidRPr="00D753F5">
        <w:rPr>
          <w:rFonts w:ascii="ＭＳ 明朝" w:eastAsia="ＭＳ 明朝" w:hAnsi="ＭＳ 明朝" w:hint="eastAsia"/>
        </w:rPr>
        <w:t>この審査基準は、平成</w:t>
      </w:r>
      <w:r w:rsidRPr="00D753F5">
        <w:rPr>
          <w:rFonts w:ascii="ＭＳ 明朝" w:eastAsia="ＭＳ 明朝" w:hAnsi="ＭＳ 明朝"/>
        </w:rPr>
        <w:t>20年4月1日より施行する。</w:t>
      </w:r>
    </w:p>
    <w:p w14:paraId="76FDDAAC" w14:textId="77777777" w:rsidR="00737225" w:rsidRPr="00D753F5" w:rsidRDefault="00737225" w:rsidP="00534A6B">
      <w:pPr>
        <w:rPr>
          <w:rFonts w:ascii="ＭＳ 明朝" w:eastAsia="ＭＳ 明朝" w:hAnsi="ＭＳ 明朝"/>
        </w:rPr>
      </w:pPr>
    </w:p>
    <w:p w14:paraId="03BB02E2" w14:textId="77777777" w:rsidR="00737225" w:rsidRPr="00D753F5" w:rsidRDefault="00737225" w:rsidP="00534A6B">
      <w:pPr>
        <w:ind w:firstLineChars="200" w:firstLine="412"/>
        <w:rPr>
          <w:rFonts w:ascii="ＭＳ 明朝" w:eastAsia="ＭＳ 明朝" w:hAnsi="ＭＳ 明朝"/>
        </w:rPr>
      </w:pPr>
      <w:r w:rsidRPr="00D753F5">
        <w:rPr>
          <w:rFonts w:ascii="ＭＳ 明朝" w:eastAsia="ＭＳ 明朝" w:hAnsi="ＭＳ 明朝" w:hint="eastAsia"/>
        </w:rPr>
        <w:t>附　則</w:t>
      </w:r>
    </w:p>
    <w:p w14:paraId="386A3819" w14:textId="77777777" w:rsidR="00737225" w:rsidRPr="00D753F5" w:rsidRDefault="00737225" w:rsidP="00534A6B">
      <w:pPr>
        <w:ind w:firstLineChars="100" w:firstLine="206"/>
        <w:rPr>
          <w:rFonts w:ascii="ＭＳ 明朝" w:eastAsia="ＭＳ 明朝" w:hAnsi="ＭＳ 明朝"/>
        </w:rPr>
      </w:pPr>
      <w:r w:rsidRPr="00D753F5">
        <w:rPr>
          <w:rFonts w:ascii="ＭＳ 明朝" w:eastAsia="ＭＳ 明朝" w:hAnsi="ＭＳ 明朝" w:hint="eastAsia"/>
        </w:rPr>
        <w:t>この審査基準は、平成</w:t>
      </w:r>
      <w:r w:rsidRPr="00D753F5">
        <w:rPr>
          <w:rFonts w:ascii="ＭＳ 明朝" w:eastAsia="ＭＳ 明朝" w:hAnsi="ＭＳ 明朝"/>
        </w:rPr>
        <w:t>22年4月1日以降の申請から適用する。ただし、平成22年度の林地開発許可申請、林地開発変更許可申請については、従前の基準での申請もできるものとする。</w:t>
      </w:r>
    </w:p>
    <w:p w14:paraId="5DF6E010" w14:textId="77777777" w:rsidR="00737225" w:rsidRPr="00D753F5" w:rsidRDefault="00737225" w:rsidP="00534A6B">
      <w:pPr>
        <w:rPr>
          <w:rFonts w:ascii="ＭＳ 明朝" w:eastAsia="ＭＳ 明朝" w:hAnsi="ＭＳ 明朝"/>
        </w:rPr>
      </w:pPr>
      <w:r w:rsidRPr="00D753F5">
        <w:rPr>
          <w:rFonts w:ascii="ＭＳ 明朝" w:eastAsia="ＭＳ 明朝" w:hAnsi="ＭＳ 明朝" w:hint="eastAsia"/>
        </w:rPr>
        <w:t xml:space="preserve">　　</w:t>
      </w:r>
    </w:p>
    <w:p w14:paraId="62FE9C81" w14:textId="77777777" w:rsidR="00737225" w:rsidRPr="00D753F5" w:rsidRDefault="00737225" w:rsidP="00534A6B">
      <w:pPr>
        <w:ind w:firstLineChars="200" w:firstLine="412"/>
        <w:rPr>
          <w:rFonts w:ascii="ＭＳ 明朝" w:eastAsia="ＭＳ 明朝" w:hAnsi="ＭＳ 明朝"/>
        </w:rPr>
      </w:pPr>
      <w:r w:rsidRPr="00D753F5">
        <w:rPr>
          <w:rFonts w:ascii="ＭＳ 明朝" w:eastAsia="ＭＳ 明朝" w:hAnsi="ＭＳ 明朝" w:hint="eastAsia"/>
        </w:rPr>
        <w:t>附</w:t>
      </w:r>
      <w:r w:rsidRPr="00D753F5">
        <w:rPr>
          <w:rFonts w:ascii="ＭＳ 明朝" w:eastAsia="ＭＳ 明朝" w:hAnsi="ＭＳ 明朝"/>
        </w:rPr>
        <w:t xml:space="preserve">  則</w:t>
      </w:r>
    </w:p>
    <w:p w14:paraId="5CC6E0C5" w14:textId="77777777" w:rsidR="00737225" w:rsidRPr="00D753F5" w:rsidRDefault="00737225" w:rsidP="00534A6B">
      <w:pPr>
        <w:ind w:firstLineChars="100" w:firstLine="206"/>
        <w:rPr>
          <w:rFonts w:ascii="ＭＳ 明朝" w:eastAsia="ＭＳ 明朝" w:hAnsi="ＭＳ 明朝"/>
        </w:rPr>
      </w:pPr>
      <w:r w:rsidRPr="00D753F5">
        <w:rPr>
          <w:rFonts w:ascii="ＭＳ 明朝" w:eastAsia="ＭＳ 明朝" w:hAnsi="ＭＳ 明朝" w:hint="eastAsia"/>
        </w:rPr>
        <w:t>この審査基準は、平成</w:t>
      </w:r>
      <w:r w:rsidRPr="00D753F5">
        <w:rPr>
          <w:rFonts w:ascii="ＭＳ 明朝" w:eastAsia="ＭＳ 明朝" w:hAnsi="ＭＳ 明朝"/>
        </w:rPr>
        <w:t>24年10月1日以降の申請から適用する。</w:t>
      </w:r>
    </w:p>
    <w:p w14:paraId="54A9D296" w14:textId="77777777" w:rsidR="00737225" w:rsidRPr="00D753F5" w:rsidRDefault="00737225" w:rsidP="00534A6B">
      <w:pPr>
        <w:rPr>
          <w:rFonts w:ascii="ＭＳ 明朝" w:eastAsia="ＭＳ 明朝" w:hAnsi="ＭＳ 明朝"/>
        </w:rPr>
      </w:pPr>
    </w:p>
    <w:p w14:paraId="1200A959" w14:textId="77777777" w:rsidR="00737225" w:rsidRPr="00D753F5" w:rsidRDefault="00737225" w:rsidP="00534A6B">
      <w:pPr>
        <w:ind w:firstLineChars="200" w:firstLine="412"/>
        <w:rPr>
          <w:rFonts w:ascii="ＭＳ 明朝" w:eastAsia="ＭＳ 明朝" w:hAnsi="ＭＳ 明朝"/>
        </w:rPr>
      </w:pPr>
      <w:r w:rsidRPr="00D753F5">
        <w:rPr>
          <w:rFonts w:ascii="ＭＳ 明朝" w:eastAsia="ＭＳ 明朝" w:hAnsi="ＭＳ 明朝" w:hint="eastAsia"/>
        </w:rPr>
        <w:t>附　則</w:t>
      </w:r>
    </w:p>
    <w:p w14:paraId="3E6D818A" w14:textId="77777777" w:rsidR="00737225" w:rsidRPr="00D753F5" w:rsidRDefault="00737225" w:rsidP="00534A6B">
      <w:pPr>
        <w:ind w:firstLineChars="100" w:firstLine="206"/>
        <w:rPr>
          <w:rFonts w:ascii="ＭＳ 明朝" w:eastAsia="ＭＳ 明朝" w:hAnsi="ＭＳ 明朝"/>
        </w:rPr>
      </w:pPr>
      <w:r w:rsidRPr="00D753F5">
        <w:rPr>
          <w:rFonts w:ascii="ＭＳ 明朝" w:eastAsia="ＭＳ 明朝" w:hAnsi="ＭＳ 明朝" w:hint="eastAsia"/>
        </w:rPr>
        <w:t>この審査基準は、令和２年７月１日以降の申請から適用する。</w:t>
      </w:r>
    </w:p>
    <w:p w14:paraId="0A0F6C8B" w14:textId="77777777" w:rsidR="00737225" w:rsidRPr="00D753F5" w:rsidRDefault="00737225" w:rsidP="00534A6B">
      <w:pPr>
        <w:rPr>
          <w:rFonts w:ascii="ＭＳ 明朝" w:eastAsia="ＭＳ 明朝" w:hAnsi="ＭＳ 明朝"/>
        </w:rPr>
      </w:pPr>
    </w:p>
    <w:p w14:paraId="0CC3C912" w14:textId="77777777" w:rsidR="00453FC5" w:rsidRPr="00D753F5" w:rsidRDefault="00453FC5" w:rsidP="00534A6B">
      <w:pPr>
        <w:ind w:firstLineChars="200" w:firstLine="412"/>
        <w:rPr>
          <w:rFonts w:ascii="ＭＳ 明朝" w:eastAsia="ＭＳ 明朝" w:hAnsi="ＭＳ 明朝"/>
        </w:rPr>
      </w:pPr>
      <w:r w:rsidRPr="00D753F5">
        <w:rPr>
          <w:rFonts w:ascii="ＭＳ 明朝" w:eastAsia="ＭＳ 明朝" w:hAnsi="ＭＳ 明朝" w:hint="eastAsia"/>
        </w:rPr>
        <w:t>附</w:t>
      </w:r>
      <w:r w:rsidRPr="00D753F5">
        <w:rPr>
          <w:rFonts w:ascii="ＭＳ 明朝" w:eastAsia="ＭＳ 明朝" w:hAnsi="ＭＳ 明朝"/>
        </w:rPr>
        <w:t xml:space="preserve"> 則 </w:t>
      </w:r>
    </w:p>
    <w:p w14:paraId="4E057056" w14:textId="77777777" w:rsidR="00453FC5" w:rsidRPr="00D753F5" w:rsidRDefault="00453FC5" w:rsidP="00534A6B">
      <w:pPr>
        <w:ind w:firstLineChars="100" w:firstLine="206"/>
        <w:rPr>
          <w:rFonts w:ascii="ＭＳ 明朝" w:eastAsia="ＭＳ 明朝" w:hAnsi="ＭＳ 明朝"/>
        </w:rPr>
      </w:pPr>
      <w:r w:rsidRPr="00D753F5">
        <w:rPr>
          <w:rFonts w:ascii="ＭＳ 明朝" w:eastAsia="ＭＳ 明朝" w:hAnsi="ＭＳ 明朝"/>
        </w:rPr>
        <w:t xml:space="preserve">この審査基準は、令和５年６月16日より施行する。 </w:t>
      </w:r>
    </w:p>
    <w:p w14:paraId="41B360F1" w14:textId="77777777" w:rsidR="00737225" w:rsidRPr="00D753F5" w:rsidRDefault="00AC4BA9" w:rsidP="00534A6B">
      <w:pPr>
        <w:ind w:firstLineChars="100" w:firstLine="206"/>
        <w:rPr>
          <w:rFonts w:ascii="ＭＳ 明朝" w:eastAsia="ＭＳ 明朝" w:hAnsi="ＭＳ 明朝"/>
        </w:rPr>
      </w:pPr>
      <w:r w:rsidRPr="00D753F5">
        <w:rPr>
          <w:rFonts w:ascii="ＭＳ 明朝" w:eastAsia="ＭＳ 明朝" w:hAnsi="ＭＳ 明朝" w:hint="eastAsia"/>
        </w:rPr>
        <w:t>ただし、</w:t>
      </w:r>
      <w:r w:rsidR="00453FC5" w:rsidRPr="00D753F5">
        <w:rPr>
          <w:rFonts w:ascii="ＭＳ 明朝" w:eastAsia="ＭＳ 明朝" w:hAnsi="ＭＳ 明朝" w:hint="eastAsia"/>
        </w:rPr>
        <w:t>宅地造成等規制法の一部を改正する法律（令和４年法律第</w:t>
      </w:r>
      <w:r w:rsidR="00453FC5" w:rsidRPr="00D753F5">
        <w:rPr>
          <w:rFonts w:ascii="ＭＳ 明朝" w:eastAsia="ＭＳ 明朝" w:hAnsi="ＭＳ 明朝"/>
        </w:rPr>
        <w:t>55号。以下「改正法」という｡)による改正前</w:t>
      </w:r>
      <w:r w:rsidR="00453FC5" w:rsidRPr="00D753F5">
        <w:rPr>
          <w:rFonts w:ascii="ＭＳ 明朝" w:eastAsia="ＭＳ 明朝" w:hAnsi="ＭＳ 明朝" w:hint="eastAsia"/>
        </w:rPr>
        <w:t>の宅地造成等規制法（昭和</w:t>
      </w:r>
      <w:r w:rsidR="00453FC5" w:rsidRPr="00D753F5">
        <w:rPr>
          <w:rFonts w:ascii="ＭＳ 明朝" w:eastAsia="ＭＳ 明朝" w:hAnsi="ＭＳ 明朝"/>
        </w:rPr>
        <w:t>36年法律第191号）第８条第１項（改正法附則第２条第１項の規定によりなお</w:t>
      </w:r>
      <w:r w:rsidR="00453FC5" w:rsidRPr="00D753F5">
        <w:rPr>
          <w:rFonts w:ascii="ＭＳ 明朝" w:eastAsia="ＭＳ 明朝" w:hAnsi="ＭＳ 明朝" w:hint="eastAsia"/>
        </w:rPr>
        <w:t>従前の例によることとされる場合を含む｡</w:t>
      </w:r>
      <w:r w:rsidR="00453FC5" w:rsidRPr="00D753F5">
        <w:rPr>
          <w:rFonts w:ascii="ＭＳ 明朝" w:eastAsia="ＭＳ 明朝" w:hAnsi="ＭＳ 明朝"/>
        </w:rPr>
        <w:t>)の規定による許可に係る宅地造成工事に伴う開発行為に係る改</w:t>
      </w:r>
      <w:r w:rsidR="00453FC5" w:rsidRPr="00D753F5">
        <w:rPr>
          <w:rFonts w:ascii="ＭＳ 明朝" w:eastAsia="ＭＳ 明朝" w:hAnsi="ＭＳ 明朝" w:hint="eastAsia"/>
        </w:rPr>
        <w:t>正前の第２章第１の１の</w:t>
      </w:r>
      <w:r w:rsidR="00453FC5" w:rsidRPr="00D753F5">
        <w:rPr>
          <w:rFonts w:ascii="ＭＳ 明朝" w:eastAsia="ＭＳ 明朝" w:hAnsi="ＭＳ 明朝"/>
        </w:rPr>
        <w:t>(1)及び第２の１の(1)の規定の適用については、なお従前の例による。</w:t>
      </w:r>
    </w:p>
    <w:p w14:paraId="199AE541" w14:textId="77777777" w:rsidR="00737225" w:rsidRPr="00D753F5" w:rsidRDefault="00737225" w:rsidP="00534A6B">
      <w:pPr>
        <w:rPr>
          <w:rFonts w:ascii="ＭＳ 明朝" w:eastAsia="ＭＳ 明朝" w:hAnsi="ＭＳ 明朝"/>
        </w:rPr>
      </w:pPr>
    </w:p>
    <w:p w14:paraId="6659B113" w14:textId="77777777" w:rsidR="00453FC5" w:rsidRPr="00D753F5" w:rsidRDefault="00453FC5" w:rsidP="00534A6B">
      <w:pPr>
        <w:ind w:firstLineChars="200" w:firstLine="412"/>
        <w:rPr>
          <w:rFonts w:ascii="ＭＳ 明朝" w:eastAsia="ＭＳ 明朝" w:hAnsi="ＭＳ 明朝"/>
        </w:rPr>
      </w:pPr>
      <w:r w:rsidRPr="00D753F5">
        <w:rPr>
          <w:rFonts w:ascii="ＭＳ 明朝" w:eastAsia="ＭＳ 明朝" w:hAnsi="ＭＳ 明朝" w:hint="eastAsia"/>
        </w:rPr>
        <w:t>附</w:t>
      </w:r>
      <w:r w:rsidRPr="00D753F5">
        <w:rPr>
          <w:rFonts w:ascii="ＭＳ 明朝" w:eastAsia="ＭＳ 明朝" w:hAnsi="ＭＳ 明朝"/>
        </w:rPr>
        <w:t xml:space="preserve">  則</w:t>
      </w:r>
    </w:p>
    <w:p w14:paraId="19EB042A" w14:textId="77777777" w:rsidR="00AD4D82" w:rsidRPr="00D753F5" w:rsidRDefault="00453FC5" w:rsidP="00534A6B">
      <w:pPr>
        <w:ind w:firstLineChars="100" w:firstLine="206"/>
        <w:rPr>
          <w:rFonts w:ascii="ＭＳ 明朝" w:eastAsia="ＭＳ 明朝" w:hAnsi="ＭＳ 明朝"/>
        </w:rPr>
      </w:pPr>
      <w:r w:rsidRPr="00D753F5">
        <w:rPr>
          <w:rFonts w:ascii="ＭＳ 明朝" w:eastAsia="ＭＳ 明朝" w:hAnsi="ＭＳ 明朝" w:hint="eastAsia"/>
        </w:rPr>
        <w:t>この審査基準は、</w:t>
      </w:r>
      <w:r w:rsidR="00CF1E08" w:rsidRPr="00D753F5">
        <w:rPr>
          <w:rFonts w:ascii="ＭＳ 明朝" w:eastAsia="ＭＳ 明朝" w:hAnsi="ＭＳ 明朝" w:hint="eastAsia"/>
        </w:rPr>
        <w:t>令和６年４月１日以降の申請から適用する。</w:t>
      </w:r>
    </w:p>
    <w:p w14:paraId="680B8610" w14:textId="77777777" w:rsidR="00A74CCF" w:rsidRPr="00D753F5" w:rsidRDefault="00A74CCF" w:rsidP="00534A6B">
      <w:pPr>
        <w:rPr>
          <w:rFonts w:ascii="ＭＳ 明朝" w:eastAsia="ＭＳ 明朝" w:hAnsi="ＭＳ 明朝"/>
        </w:rPr>
      </w:pPr>
    </w:p>
    <w:p w14:paraId="1D23069B" w14:textId="77777777" w:rsidR="00A74CCF" w:rsidRPr="00D753F5" w:rsidRDefault="00A74CCF" w:rsidP="00534A6B">
      <w:pPr>
        <w:ind w:firstLineChars="200" w:firstLine="412"/>
        <w:rPr>
          <w:rFonts w:ascii="ＭＳ 明朝" w:eastAsia="ＭＳ 明朝" w:hAnsi="ＭＳ 明朝"/>
        </w:rPr>
      </w:pPr>
      <w:r w:rsidRPr="00D753F5">
        <w:rPr>
          <w:rFonts w:ascii="ＭＳ 明朝" w:eastAsia="ＭＳ 明朝" w:hAnsi="ＭＳ 明朝" w:hint="eastAsia"/>
        </w:rPr>
        <w:t>附</w:t>
      </w:r>
      <w:r w:rsidRPr="00D753F5">
        <w:rPr>
          <w:rFonts w:ascii="ＭＳ 明朝" w:eastAsia="ＭＳ 明朝" w:hAnsi="ＭＳ 明朝"/>
        </w:rPr>
        <w:t xml:space="preserve">  則</w:t>
      </w:r>
    </w:p>
    <w:p w14:paraId="63C12646" w14:textId="1F3411D8" w:rsidR="00A74CCF" w:rsidRPr="00D753F5" w:rsidRDefault="007A3BE7" w:rsidP="00534A6B">
      <w:pPr>
        <w:ind w:firstLineChars="100" w:firstLine="206"/>
        <w:rPr>
          <w:rFonts w:ascii="ＭＳ 明朝" w:eastAsia="ＭＳ 明朝" w:hAnsi="ＭＳ 明朝"/>
        </w:rPr>
      </w:pPr>
      <w:r w:rsidRPr="00D753F5">
        <w:rPr>
          <w:rFonts w:ascii="ＭＳ 明朝" w:eastAsia="ＭＳ 明朝" w:hAnsi="ＭＳ 明朝" w:hint="eastAsia"/>
        </w:rPr>
        <w:t>この審査基準は、令和７年４月１</w:t>
      </w:r>
      <w:r w:rsidR="00A74CCF" w:rsidRPr="00D753F5">
        <w:rPr>
          <w:rFonts w:ascii="ＭＳ 明朝" w:eastAsia="ＭＳ 明朝" w:hAnsi="ＭＳ 明朝" w:hint="eastAsia"/>
        </w:rPr>
        <w:t>日以降の申請から適用する。</w:t>
      </w:r>
    </w:p>
    <w:p w14:paraId="03E62D97" w14:textId="77777777" w:rsidR="00CB0B5E" w:rsidRPr="00D753F5" w:rsidRDefault="00CB0B5E" w:rsidP="00534A6B">
      <w:pPr>
        <w:rPr>
          <w:rFonts w:ascii="ＭＳ 明朝" w:eastAsia="ＭＳ 明朝" w:hAnsi="ＭＳ 明朝"/>
        </w:rPr>
      </w:pPr>
    </w:p>
    <w:p w14:paraId="306FAB62" w14:textId="77777777" w:rsidR="00F32EDA" w:rsidRPr="00D753F5" w:rsidRDefault="00F32EDA" w:rsidP="00534A6B">
      <w:pPr>
        <w:ind w:firstLineChars="100" w:firstLine="206"/>
        <w:rPr>
          <w:rFonts w:ascii="ＭＳ 明朝" w:eastAsia="ＭＳ 明朝" w:hAnsi="ＭＳ 明朝"/>
        </w:rPr>
      </w:pPr>
      <w:r w:rsidRPr="00D753F5">
        <w:rPr>
          <w:rFonts w:ascii="ＭＳ 明朝" w:eastAsia="ＭＳ 明朝" w:hAnsi="ＭＳ 明朝"/>
        </w:rPr>
        <w:br w:type="page"/>
      </w:r>
    </w:p>
    <w:p w14:paraId="470EAAEA" w14:textId="77777777" w:rsidR="00E26005" w:rsidRPr="00D753F5" w:rsidRDefault="00E26005" w:rsidP="00534A6B">
      <w:pPr>
        <w:pStyle w:val="2"/>
        <w:rPr>
          <w:rFonts w:ascii="ＭＳ 明朝" w:eastAsia="ＭＳ 明朝" w:hAnsi="ＭＳ 明朝"/>
        </w:rPr>
      </w:pPr>
      <w:r w:rsidRPr="00D753F5">
        <w:rPr>
          <w:rFonts w:ascii="ＭＳ 明朝" w:eastAsia="ＭＳ 明朝" w:hAnsi="ＭＳ 明朝" w:hint="eastAsia"/>
        </w:rPr>
        <w:t>別記１</w:t>
      </w:r>
    </w:p>
    <w:p w14:paraId="18BFA475" w14:textId="77777777" w:rsidR="00E26005" w:rsidRPr="00D753F5" w:rsidRDefault="00E26005" w:rsidP="00534A6B">
      <w:pPr>
        <w:rPr>
          <w:rFonts w:ascii="ＭＳ 明朝" w:eastAsia="ＭＳ 明朝" w:hAnsi="ＭＳ 明朝"/>
        </w:rPr>
      </w:pPr>
    </w:p>
    <w:p w14:paraId="0B14E0FE" w14:textId="77777777" w:rsidR="00E26005" w:rsidRPr="00D753F5" w:rsidRDefault="00E26005" w:rsidP="00534A6B">
      <w:pPr>
        <w:jc w:val="center"/>
        <w:rPr>
          <w:rFonts w:ascii="ＭＳ 明朝" w:eastAsia="ＭＳ 明朝" w:hAnsi="ＭＳ 明朝"/>
        </w:rPr>
      </w:pPr>
      <w:r w:rsidRPr="00D753F5">
        <w:rPr>
          <w:rFonts w:ascii="ＭＳ 明朝" w:eastAsia="ＭＳ 明朝" w:hAnsi="ＭＳ 明朝" w:hint="eastAsia"/>
        </w:rPr>
        <w:t>開発行為の許可の申請書に添付する書類について</w:t>
      </w:r>
    </w:p>
    <w:p w14:paraId="3B082480" w14:textId="77777777" w:rsidR="00E26005" w:rsidRPr="00D753F5" w:rsidRDefault="00E26005" w:rsidP="00534A6B">
      <w:pPr>
        <w:rPr>
          <w:rFonts w:ascii="ＭＳ 明朝" w:eastAsia="ＭＳ 明朝" w:hAnsi="ＭＳ 明朝"/>
        </w:rPr>
      </w:pPr>
    </w:p>
    <w:p w14:paraId="426D0D21" w14:textId="77777777" w:rsidR="00E26005" w:rsidRPr="00D753F5" w:rsidRDefault="00E26005" w:rsidP="00534A6B">
      <w:pPr>
        <w:ind w:firstLineChars="100" w:firstLine="206"/>
        <w:rPr>
          <w:rFonts w:ascii="ＭＳ 明朝" w:eastAsia="ＭＳ 明朝" w:hAnsi="ＭＳ 明朝"/>
        </w:rPr>
      </w:pPr>
      <w:r w:rsidRPr="00D753F5">
        <w:rPr>
          <w:rFonts w:ascii="ＭＳ 明朝" w:eastAsia="ＭＳ 明朝" w:hAnsi="ＭＳ 明朝" w:hint="eastAsia"/>
        </w:rPr>
        <w:t>規則第４条第１号に規定する開発行為に係る森林の位置図及び区域図、</w:t>
      </w:r>
      <w:r w:rsidR="00490D0D" w:rsidRPr="00D753F5">
        <w:rPr>
          <w:rFonts w:ascii="ＭＳ 明朝" w:eastAsia="ＭＳ 明朝" w:hAnsi="ＭＳ 明朝" w:hint="eastAsia"/>
        </w:rPr>
        <w:t>規則第４条</w:t>
      </w:r>
      <w:r w:rsidRPr="00D753F5">
        <w:rPr>
          <w:rFonts w:ascii="ＭＳ 明朝" w:eastAsia="ＭＳ 明朝" w:hAnsi="ＭＳ 明朝" w:hint="eastAsia"/>
        </w:rPr>
        <w:t>第２号及び森林法施行細則（平成</w:t>
      </w:r>
      <w:r w:rsidRPr="00D753F5">
        <w:rPr>
          <w:rFonts w:ascii="ＭＳ 明朝" w:eastAsia="ＭＳ 明朝" w:hAnsi="ＭＳ 明朝"/>
        </w:rPr>
        <w:t>12年静岡県規則第45号。以下「細則」という｡)第２条に規定する開発行為に関する計画書、</w:t>
      </w:r>
      <w:r w:rsidR="00490D0D" w:rsidRPr="00D753F5">
        <w:rPr>
          <w:rFonts w:ascii="ＭＳ 明朝" w:eastAsia="ＭＳ 明朝" w:hAnsi="ＭＳ 明朝" w:hint="eastAsia"/>
        </w:rPr>
        <w:t>規則第４条</w:t>
      </w:r>
      <w:r w:rsidRPr="00D753F5">
        <w:rPr>
          <w:rFonts w:ascii="ＭＳ 明朝" w:eastAsia="ＭＳ 明朝" w:hAnsi="ＭＳ 明朝"/>
        </w:rPr>
        <w:t>第６号に規定する開発行為を行うために必要な資力及び信用があることを証する書類、様式告示の様式１</w:t>
      </w:r>
      <w:r w:rsidR="003622B0" w:rsidRPr="00D753F5">
        <w:rPr>
          <w:rFonts w:ascii="ＭＳ 明朝" w:eastAsia="ＭＳ 明朝" w:hAnsi="ＭＳ 明朝" w:hint="eastAsia"/>
        </w:rPr>
        <w:t>中</w:t>
      </w:r>
      <w:r w:rsidRPr="00D753F5">
        <w:rPr>
          <w:rFonts w:ascii="ＭＳ 明朝" w:eastAsia="ＭＳ 明朝" w:hAnsi="ＭＳ 明朝"/>
        </w:rPr>
        <w:t>注意事項３及び細則第３条第２項に規定する林地開発変更許可申請書の様式</w:t>
      </w:r>
      <w:r w:rsidR="003622B0" w:rsidRPr="00D753F5">
        <w:rPr>
          <w:rFonts w:ascii="ＭＳ 明朝" w:eastAsia="ＭＳ 明朝" w:hAnsi="ＭＳ 明朝" w:hint="eastAsia"/>
        </w:rPr>
        <w:t>第</w:t>
      </w:r>
      <w:r w:rsidR="00A01F6C" w:rsidRPr="00D753F5">
        <w:rPr>
          <w:rFonts w:ascii="ＭＳ 明朝" w:eastAsia="ＭＳ 明朝" w:hAnsi="ＭＳ 明朝" w:hint="eastAsia"/>
        </w:rPr>
        <w:t>１</w:t>
      </w:r>
      <w:r w:rsidR="003622B0" w:rsidRPr="00D753F5">
        <w:rPr>
          <w:rFonts w:ascii="ＭＳ 明朝" w:eastAsia="ＭＳ 明朝" w:hAnsi="ＭＳ 明朝" w:hint="eastAsia"/>
        </w:rPr>
        <w:t>号中</w:t>
      </w:r>
      <w:r w:rsidRPr="00D753F5">
        <w:rPr>
          <w:rFonts w:ascii="ＭＳ 明朝" w:eastAsia="ＭＳ 明朝" w:hAnsi="ＭＳ 明朝"/>
        </w:rPr>
        <w:t>注</w:t>
      </w:r>
      <w:r w:rsidR="008378FB" w:rsidRPr="00D753F5">
        <w:rPr>
          <w:rFonts w:ascii="ＭＳ 明朝" w:eastAsia="ＭＳ 明朝" w:hAnsi="ＭＳ 明朝" w:hint="eastAsia"/>
        </w:rPr>
        <w:t>２</w:t>
      </w:r>
      <w:r w:rsidRPr="00D753F5">
        <w:rPr>
          <w:rFonts w:ascii="ＭＳ 明朝" w:eastAsia="ＭＳ 明朝" w:hAnsi="ＭＳ 明朝"/>
        </w:rPr>
        <w:t>に記載する防災措置を講ずるために必要な能力があることを証する書類、その他知事が必要と定める書類として必要な事項は、以下のとおりとする。</w:t>
      </w:r>
    </w:p>
    <w:p w14:paraId="6C9D8187" w14:textId="77777777" w:rsidR="00E26005" w:rsidRPr="00D753F5" w:rsidRDefault="00E26005" w:rsidP="00534A6B">
      <w:pPr>
        <w:rPr>
          <w:rFonts w:ascii="ＭＳ 明朝" w:eastAsia="ＭＳ 明朝" w:hAnsi="ＭＳ 明朝"/>
        </w:rPr>
      </w:pPr>
    </w:p>
    <w:p w14:paraId="717F1060" w14:textId="77777777" w:rsidR="00E26005" w:rsidRPr="00D753F5" w:rsidRDefault="00E26005" w:rsidP="00534A6B">
      <w:pPr>
        <w:rPr>
          <w:rFonts w:ascii="ＭＳ 明朝" w:eastAsia="ＭＳ 明朝" w:hAnsi="ＭＳ 明朝"/>
        </w:rPr>
      </w:pPr>
      <w:r w:rsidRPr="00D753F5">
        <w:rPr>
          <w:rFonts w:ascii="ＭＳ 明朝" w:eastAsia="ＭＳ 明朝" w:hAnsi="ＭＳ 明朝"/>
        </w:rPr>
        <w:t>（立地調査）</w:t>
      </w:r>
      <w:r w:rsidR="00B706C9" w:rsidRPr="00D753F5">
        <w:rPr>
          <w:rFonts w:ascii="ＭＳ 明朝" w:eastAsia="ＭＳ 明朝" w:hAnsi="ＭＳ 明朝"/>
        </w:rPr>
        <w:t>(審査基準等第２章第１の４及び第３章第３の１関係)</w:t>
      </w:r>
    </w:p>
    <w:p w14:paraId="32A4284A"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第１条</w:t>
      </w:r>
      <w:r w:rsidR="002202D6" w:rsidRPr="00D753F5">
        <w:rPr>
          <w:rFonts w:ascii="ＭＳ 明朝" w:eastAsia="ＭＳ 明朝" w:hAnsi="ＭＳ 明朝" w:hint="eastAsia"/>
        </w:rPr>
        <w:t xml:space="preserve"> </w:t>
      </w:r>
      <w:r w:rsidRPr="00D753F5">
        <w:rPr>
          <w:rFonts w:ascii="ＭＳ 明朝" w:eastAsia="ＭＳ 明朝" w:hAnsi="ＭＳ 明朝"/>
        </w:rPr>
        <w:t>申請者は、あらかじめ関係法令の規制状況を調査し、その結果を勘案した上で計画書を作成するものとする。</w:t>
      </w:r>
    </w:p>
    <w:p w14:paraId="5EAA6AA2" w14:textId="77777777" w:rsidR="00AD46CB" w:rsidRPr="00D753F5" w:rsidRDefault="00AD46CB" w:rsidP="00534A6B">
      <w:pPr>
        <w:ind w:left="206" w:hangingChars="100" w:hanging="206"/>
        <w:rPr>
          <w:rFonts w:ascii="ＭＳ 明朝" w:eastAsia="ＭＳ 明朝" w:hAnsi="ＭＳ 明朝"/>
        </w:rPr>
      </w:pPr>
    </w:p>
    <w:p w14:paraId="4AC9BB31"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２</w:t>
      </w:r>
      <w:r w:rsidR="002202D6" w:rsidRPr="00D753F5">
        <w:rPr>
          <w:rFonts w:ascii="ＭＳ 明朝" w:eastAsia="ＭＳ 明朝" w:hAnsi="ＭＳ 明朝" w:hint="eastAsia"/>
        </w:rPr>
        <w:t xml:space="preserve">　</w:t>
      </w:r>
      <w:r w:rsidRPr="00D753F5">
        <w:rPr>
          <w:rFonts w:ascii="ＭＳ 明朝" w:eastAsia="ＭＳ 明朝" w:hAnsi="ＭＳ 明朝"/>
        </w:rPr>
        <w:t>申請者は、森林法に係る規制状況等の調査に際しては、知事が別に定める様式による立地調査依頼書を当該森林を管轄する農林事務所の長に提出し、確認する</w:t>
      </w:r>
      <w:r w:rsidR="00AC4BA9" w:rsidRPr="00D753F5">
        <w:rPr>
          <w:rFonts w:ascii="ＭＳ 明朝" w:eastAsia="ＭＳ 明朝" w:hAnsi="ＭＳ 明朝" w:hint="eastAsia"/>
        </w:rPr>
        <w:t>こと</w:t>
      </w:r>
      <w:r w:rsidRPr="00D753F5">
        <w:rPr>
          <w:rFonts w:ascii="ＭＳ 明朝" w:eastAsia="ＭＳ 明朝" w:hAnsi="ＭＳ 明朝"/>
        </w:rPr>
        <w:t>が望ましい。</w:t>
      </w:r>
    </w:p>
    <w:p w14:paraId="381F27AF" w14:textId="77777777" w:rsidR="00E26005" w:rsidRPr="00D753F5" w:rsidRDefault="00E26005" w:rsidP="00534A6B">
      <w:pPr>
        <w:rPr>
          <w:rFonts w:ascii="ＭＳ 明朝" w:eastAsia="ＭＳ 明朝" w:hAnsi="ＭＳ 明朝"/>
        </w:rPr>
      </w:pPr>
    </w:p>
    <w:p w14:paraId="1E423919" w14:textId="77777777" w:rsidR="00E26005" w:rsidRPr="00D753F5" w:rsidRDefault="00E26005" w:rsidP="00534A6B">
      <w:pPr>
        <w:rPr>
          <w:rFonts w:ascii="ＭＳ 明朝" w:eastAsia="ＭＳ 明朝" w:hAnsi="ＭＳ 明朝"/>
          <w:spacing w:val="-4"/>
        </w:rPr>
      </w:pPr>
      <w:r w:rsidRPr="00D753F5">
        <w:rPr>
          <w:rFonts w:ascii="ＭＳ 明朝" w:eastAsia="ＭＳ 明朝" w:hAnsi="ＭＳ 明朝"/>
          <w:spacing w:val="-4"/>
        </w:rPr>
        <w:t>（位置図）</w:t>
      </w:r>
      <w:r w:rsidRPr="00D753F5">
        <w:rPr>
          <w:rFonts w:ascii="ＭＳ 明朝" w:eastAsia="ＭＳ 明朝" w:hAnsi="ＭＳ 明朝"/>
        </w:rPr>
        <w:t>(審査基準等第２章</w:t>
      </w:r>
      <w:r w:rsidR="00EB25AE" w:rsidRPr="00D753F5">
        <w:rPr>
          <w:rFonts w:ascii="ＭＳ 明朝" w:eastAsia="ＭＳ 明朝" w:hAnsi="ＭＳ 明朝" w:hint="eastAsia"/>
        </w:rPr>
        <w:t>第１</w:t>
      </w:r>
      <w:r w:rsidRPr="00D753F5">
        <w:rPr>
          <w:rFonts w:ascii="ＭＳ 明朝" w:eastAsia="ＭＳ 明朝" w:hAnsi="ＭＳ 明朝"/>
        </w:rPr>
        <w:t>の１関係)</w:t>
      </w:r>
    </w:p>
    <w:p w14:paraId="6D95235C"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第２条</w:t>
      </w:r>
      <w:r w:rsidR="002202D6" w:rsidRPr="00D753F5">
        <w:rPr>
          <w:rFonts w:ascii="ＭＳ 明朝" w:eastAsia="ＭＳ 明朝" w:hAnsi="ＭＳ 明朝"/>
        </w:rPr>
        <w:t xml:space="preserve"> </w:t>
      </w:r>
      <w:r w:rsidRPr="00D753F5">
        <w:rPr>
          <w:rFonts w:ascii="ＭＳ 明朝" w:eastAsia="ＭＳ 明朝" w:hAnsi="ＭＳ 明朝"/>
        </w:rPr>
        <w:t>位置図は、原則として開発行為に係る森林の位置を明示した縮尺２万５千分の１の地形図とする。</w:t>
      </w:r>
    </w:p>
    <w:p w14:paraId="0D7A71DE" w14:textId="77777777" w:rsidR="00E26005" w:rsidRPr="00D753F5" w:rsidRDefault="00E26005" w:rsidP="00534A6B">
      <w:pPr>
        <w:rPr>
          <w:rFonts w:ascii="ＭＳ 明朝" w:eastAsia="ＭＳ 明朝" w:hAnsi="ＭＳ 明朝"/>
        </w:rPr>
      </w:pPr>
    </w:p>
    <w:p w14:paraId="2D6F056D" w14:textId="77777777" w:rsidR="00E26005" w:rsidRPr="00D753F5" w:rsidRDefault="00E26005" w:rsidP="00534A6B">
      <w:pPr>
        <w:rPr>
          <w:rFonts w:ascii="ＭＳ 明朝" w:eastAsia="ＭＳ 明朝" w:hAnsi="ＭＳ 明朝"/>
        </w:rPr>
      </w:pPr>
      <w:r w:rsidRPr="00D753F5">
        <w:rPr>
          <w:rFonts w:ascii="ＭＳ 明朝" w:eastAsia="ＭＳ 明朝" w:hAnsi="ＭＳ 明朝"/>
        </w:rPr>
        <w:t>（区域図） (審査基準等</w:t>
      </w:r>
      <w:r w:rsidR="00EB25AE" w:rsidRPr="00D753F5">
        <w:rPr>
          <w:rFonts w:ascii="ＭＳ 明朝" w:eastAsia="ＭＳ 明朝" w:hAnsi="ＭＳ 明朝"/>
          <w:spacing w:val="-6"/>
        </w:rPr>
        <w:t>第２章</w:t>
      </w:r>
      <w:r w:rsidR="00EB25AE" w:rsidRPr="00D753F5">
        <w:rPr>
          <w:rFonts w:ascii="ＭＳ 明朝" w:eastAsia="ＭＳ 明朝" w:hAnsi="ＭＳ 明朝" w:hint="eastAsia"/>
          <w:spacing w:val="-6"/>
        </w:rPr>
        <w:t>第１</w:t>
      </w:r>
      <w:r w:rsidR="00EB25AE" w:rsidRPr="00D753F5">
        <w:rPr>
          <w:rFonts w:ascii="ＭＳ 明朝" w:eastAsia="ＭＳ 明朝" w:hAnsi="ＭＳ 明朝"/>
          <w:spacing w:val="-6"/>
        </w:rPr>
        <w:t>の１関係</w:t>
      </w:r>
      <w:r w:rsidRPr="00D753F5">
        <w:rPr>
          <w:rFonts w:ascii="ＭＳ 明朝" w:eastAsia="ＭＳ 明朝" w:hAnsi="ＭＳ 明朝"/>
        </w:rPr>
        <w:t>)</w:t>
      </w:r>
    </w:p>
    <w:p w14:paraId="172FEDC8"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第３条</w:t>
      </w:r>
      <w:r w:rsidR="002202D6" w:rsidRPr="00D753F5">
        <w:rPr>
          <w:rFonts w:ascii="ＭＳ 明朝" w:eastAsia="ＭＳ 明朝" w:hAnsi="ＭＳ 明朝"/>
        </w:rPr>
        <w:t xml:space="preserve"> </w:t>
      </w:r>
      <w:r w:rsidRPr="00D753F5">
        <w:rPr>
          <w:rFonts w:ascii="ＭＳ 明朝" w:eastAsia="ＭＳ 明朝" w:hAnsi="ＭＳ 明朝"/>
        </w:rPr>
        <w:t>区域図は、次の各号に掲げる事項を明示した縮尺５千分の１以上の図面とする。</w:t>
      </w:r>
    </w:p>
    <w:p w14:paraId="24C1DA90" w14:textId="77777777" w:rsidR="00E26005" w:rsidRPr="00D753F5" w:rsidRDefault="00703FCE" w:rsidP="00534A6B">
      <w:pPr>
        <w:ind w:left="206" w:hangingChars="100" w:hanging="206"/>
        <w:rPr>
          <w:rFonts w:ascii="ＭＳ 明朝" w:eastAsia="ＭＳ 明朝" w:hAnsi="ＭＳ 明朝"/>
        </w:rPr>
      </w:pPr>
      <w:r w:rsidRPr="00D753F5">
        <w:rPr>
          <w:rFonts w:ascii="ＭＳ 明朝" w:eastAsia="ＭＳ 明朝" w:hAnsi="ＭＳ 明朝"/>
        </w:rPr>
        <w:t xml:space="preserve">(1) </w:t>
      </w:r>
      <w:r w:rsidR="00E26005" w:rsidRPr="00D753F5">
        <w:rPr>
          <w:rFonts w:ascii="ＭＳ 明朝" w:eastAsia="ＭＳ 明朝" w:hAnsi="ＭＳ 明朝"/>
        </w:rPr>
        <w:t>開発行為をしようとする森林の区域及び開発行為に係る森林の土地の区域</w:t>
      </w:r>
    </w:p>
    <w:p w14:paraId="3BEA9609"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rPr>
        <w:t>(2)</w:t>
      </w:r>
      <w:r w:rsidR="00703FCE" w:rsidRPr="00D753F5">
        <w:rPr>
          <w:rFonts w:ascii="ＭＳ 明朝" w:eastAsia="ＭＳ 明朝" w:hAnsi="ＭＳ 明朝"/>
        </w:rPr>
        <w:t xml:space="preserve"> </w:t>
      </w:r>
      <w:r w:rsidR="00E96B2C" w:rsidRPr="00D753F5">
        <w:rPr>
          <w:rFonts w:ascii="ＭＳ 明朝" w:eastAsia="ＭＳ 明朝" w:hAnsi="ＭＳ 明朝"/>
        </w:rPr>
        <w:t>前号に規定する区域を明示するのに必要な範囲内の</w:t>
      </w:r>
      <w:r w:rsidRPr="00D753F5">
        <w:rPr>
          <w:rFonts w:ascii="ＭＳ 明朝" w:eastAsia="ＭＳ 明朝" w:hAnsi="ＭＳ 明朝"/>
        </w:rPr>
        <w:t>県界、</w:t>
      </w:r>
      <w:r w:rsidR="00E96B2C" w:rsidRPr="00D753F5">
        <w:rPr>
          <w:rFonts w:ascii="ＭＳ 明朝" w:eastAsia="ＭＳ 明朝" w:hAnsi="ＭＳ 明朝" w:hint="eastAsia"/>
        </w:rPr>
        <w:t>市町</w:t>
      </w:r>
      <w:r w:rsidR="003622B0" w:rsidRPr="00D753F5">
        <w:rPr>
          <w:rFonts w:ascii="ＭＳ 明朝" w:eastAsia="ＭＳ 明朝" w:hAnsi="ＭＳ 明朝"/>
        </w:rPr>
        <w:t>界及び</w:t>
      </w:r>
      <w:r w:rsidR="00E96B2C" w:rsidRPr="00D753F5">
        <w:rPr>
          <w:rFonts w:ascii="ＭＳ 明朝" w:eastAsia="ＭＳ 明朝" w:hAnsi="ＭＳ 明朝" w:hint="eastAsia"/>
        </w:rPr>
        <w:t>市町</w:t>
      </w:r>
      <w:r w:rsidRPr="00D753F5">
        <w:rPr>
          <w:rFonts w:ascii="ＭＳ 明朝" w:eastAsia="ＭＳ 明朝" w:hAnsi="ＭＳ 明朝"/>
        </w:rPr>
        <w:t>の区域内の町又は字の境界</w:t>
      </w:r>
    </w:p>
    <w:p w14:paraId="318ABB4D"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rPr>
        <w:t>(3) 第１号に規定する区域に係る土地の地番及び形状</w:t>
      </w:r>
    </w:p>
    <w:p w14:paraId="32403F42" w14:textId="77777777" w:rsidR="00AD46CB" w:rsidRPr="00D753F5" w:rsidRDefault="00AD46CB" w:rsidP="00534A6B">
      <w:pPr>
        <w:ind w:left="206" w:hangingChars="100" w:hanging="206"/>
        <w:rPr>
          <w:rFonts w:ascii="ＭＳ 明朝" w:eastAsia="ＭＳ 明朝" w:hAnsi="ＭＳ 明朝"/>
        </w:rPr>
      </w:pPr>
    </w:p>
    <w:p w14:paraId="65C788FD"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２</w:t>
      </w:r>
      <w:r w:rsidR="00703FCE" w:rsidRPr="00D753F5">
        <w:rPr>
          <w:rFonts w:ascii="ＭＳ 明朝" w:eastAsia="ＭＳ 明朝" w:hAnsi="ＭＳ 明朝" w:hint="eastAsia"/>
        </w:rPr>
        <w:t xml:space="preserve">　</w:t>
      </w:r>
      <w:r w:rsidRPr="00D753F5">
        <w:rPr>
          <w:rFonts w:ascii="ＭＳ 明朝" w:eastAsia="ＭＳ 明朝" w:hAnsi="ＭＳ 明朝"/>
        </w:rPr>
        <w:t>前項に規定する区域図は、別表に規定する森林計画図、公図の写し及び森林現況取りまとめ図をもってこれに代えることができる｡</w:t>
      </w:r>
    </w:p>
    <w:p w14:paraId="32DF2CB9" w14:textId="77777777" w:rsidR="00E26005" w:rsidRPr="00D753F5" w:rsidRDefault="00E26005" w:rsidP="00534A6B">
      <w:pPr>
        <w:rPr>
          <w:rFonts w:ascii="ＭＳ 明朝" w:eastAsia="ＭＳ 明朝" w:hAnsi="ＭＳ 明朝"/>
        </w:rPr>
      </w:pPr>
    </w:p>
    <w:p w14:paraId="36C394BE" w14:textId="77777777" w:rsidR="00E26005" w:rsidRPr="00D753F5" w:rsidRDefault="00703FCE" w:rsidP="00534A6B">
      <w:pPr>
        <w:rPr>
          <w:rFonts w:ascii="ＭＳ 明朝" w:eastAsia="ＭＳ 明朝" w:hAnsi="ＭＳ 明朝"/>
        </w:rPr>
      </w:pPr>
      <w:r w:rsidRPr="00D753F5">
        <w:rPr>
          <w:rFonts w:ascii="ＭＳ 明朝" w:eastAsia="ＭＳ 明朝" w:hAnsi="ＭＳ 明朝" w:hint="eastAsia"/>
        </w:rPr>
        <w:t>（</w:t>
      </w:r>
      <w:r w:rsidR="00E26005" w:rsidRPr="00D753F5">
        <w:rPr>
          <w:rFonts w:ascii="ＭＳ 明朝" w:eastAsia="ＭＳ 明朝" w:hAnsi="ＭＳ 明朝"/>
        </w:rPr>
        <w:t>計画書） (審査基準等</w:t>
      </w:r>
      <w:r w:rsidR="00EB25AE" w:rsidRPr="00D753F5">
        <w:rPr>
          <w:rFonts w:ascii="ＭＳ 明朝" w:eastAsia="ＭＳ 明朝" w:hAnsi="ＭＳ 明朝"/>
          <w:spacing w:val="-6"/>
        </w:rPr>
        <w:t>第２章</w:t>
      </w:r>
      <w:r w:rsidR="00EB25AE" w:rsidRPr="00D753F5">
        <w:rPr>
          <w:rFonts w:ascii="ＭＳ 明朝" w:eastAsia="ＭＳ 明朝" w:hAnsi="ＭＳ 明朝" w:hint="eastAsia"/>
          <w:spacing w:val="-6"/>
        </w:rPr>
        <w:t>第１</w:t>
      </w:r>
      <w:r w:rsidR="00EB25AE" w:rsidRPr="00D753F5">
        <w:rPr>
          <w:rFonts w:ascii="ＭＳ 明朝" w:eastAsia="ＭＳ 明朝" w:hAnsi="ＭＳ 明朝"/>
          <w:spacing w:val="-6"/>
        </w:rPr>
        <w:t>の１関係</w:t>
      </w:r>
      <w:r w:rsidR="00E26005" w:rsidRPr="00D753F5">
        <w:rPr>
          <w:rFonts w:ascii="ＭＳ 明朝" w:eastAsia="ＭＳ 明朝" w:hAnsi="ＭＳ 明朝"/>
        </w:rPr>
        <w:t>)</w:t>
      </w:r>
    </w:p>
    <w:p w14:paraId="082E0735"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第４条</w:t>
      </w:r>
      <w:r w:rsidR="002202D6" w:rsidRPr="00D753F5">
        <w:rPr>
          <w:rFonts w:ascii="ＭＳ 明朝" w:eastAsia="ＭＳ 明朝" w:hAnsi="ＭＳ 明朝"/>
        </w:rPr>
        <w:t xml:space="preserve"> </w:t>
      </w:r>
      <w:r w:rsidRPr="00D753F5">
        <w:rPr>
          <w:rFonts w:ascii="ＭＳ 明朝" w:eastAsia="ＭＳ 明朝" w:hAnsi="ＭＳ 明朝"/>
        </w:rPr>
        <w:t>計画書には、次の各号に掲げる事項について記載し又は資料を添付することにより、当該開発行為の内容を説明するものとする。</w:t>
      </w:r>
    </w:p>
    <w:p w14:paraId="68D728FC"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rPr>
        <w:t>(1)</w:t>
      </w:r>
      <w:r w:rsidR="007C1537" w:rsidRPr="00D753F5">
        <w:rPr>
          <w:rFonts w:ascii="ＭＳ 明朝" w:eastAsia="ＭＳ 明朝" w:hAnsi="ＭＳ 明朝"/>
        </w:rPr>
        <w:t xml:space="preserve"> </w:t>
      </w:r>
      <w:r w:rsidRPr="00D753F5">
        <w:rPr>
          <w:rFonts w:ascii="ＭＳ 明朝" w:eastAsia="ＭＳ 明朝" w:hAnsi="ＭＳ 明朝"/>
        </w:rPr>
        <w:t>関係市町長との協議結果又は市町土地利用要綱等の承認書の写し</w:t>
      </w:r>
    </w:p>
    <w:p w14:paraId="214C363F"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rPr>
        <w:t>(2) 記載様式第１号による森林現況とりまとめ表及び附表</w:t>
      </w:r>
    </w:p>
    <w:p w14:paraId="03C9DB8B"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rPr>
        <w:t>(3) 記載様式第２号による開発区域内の土地の明細表</w:t>
      </w:r>
    </w:p>
    <w:p w14:paraId="71F81000"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rPr>
        <w:t>(4) 森林計画図の写し</w:t>
      </w:r>
    </w:p>
    <w:p w14:paraId="548ACC28"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rPr>
        <w:t>(5) 関係法令の規制状況及び該当事項に対する対応</w:t>
      </w:r>
    </w:p>
    <w:p w14:paraId="6BC6F39E"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rPr>
        <w:t>(6) 事業計画書</w:t>
      </w:r>
    </w:p>
    <w:p w14:paraId="4A7CF37A" w14:textId="77777777" w:rsidR="00E26005" w:rsidRPr="00D753F5" w:rsidRDefault="00E26005" w:rsidP="00534A6B">
      <w:pPr>
        <w:ind w:leftChars="100" w:left="309" w:hangingChars="50" w:hanging="103"/>
        <w:rPr>
          <w:rFonts w:ascii="ＭＳ 明朝" w:eastAsia="ＭＳ 明朝" w:hAnsi="ＭＳ 明朝"/>
        </w:rPr>
      </w:pPr>
      <w:r w:rsidRPr="00D753F5">
        <w:rPr>
          <w:rFonts w:ascii="ＭＳ 明朝" w:eastAsia="ＭＳ 明朝" w:hAnsi="ＭＳ 明朝"/>
        </w:rPr>
        <w:t>ア</w:t>
      </w:r>
      <w:r w:rsidR="00CA6074" w:rsidRPr="00D753F5">
        <w:rPr>
          <w:rFonts w:ascii="ＭＳ 明朝" w:eastAsia="ＭＳ 明朝" w:hAnsi="ＭＳ 明朝" w:hint="eastAsia"/>
        </w:rPr>
        <w:t xml:space="preserve"> </w:t>
      </w:r>
      <w:r w:rsidRPr="00D753F5">
        <w:rPr>
          <w:rFonts w:ascii="ＭＳ 明朝" w:eastAsia="ＭＳ 明朝" w:hAnsi="ＭＳ 明朝"/>
        </w:rPr>
        <w:t>事業の概要</w:t>
      </w:r>
    </w:p>
    <w:p w14:paraId="36956B8F" w14:textId="77777777" w:rsidR="00E26005" w:rsidRPr="00D753F5" w:rsidRDefault="00E26005" w:rsidP="00534A6B">
      <w:pPr>
        <w:ind w:leftChars="150" w:left="309" w:firstLineChars="100" w:firstLine="206"/>
        <w:rPr>
          <w:rFonts w:ascii="ＭＳ 明朝" w:eastAsia="ＭＳ 明朝" w:hAnsi="ＭＳ 明朝"/>
        </w:rPr>
      </w:pPr>
      <w:r w:rsidRPr="00D753F5">
        <w:rPr>
          <w:rFonts w:ascii="ＭＳ 明朝" w:eastAsia="ＭＳ 明朝" w:hAnsi="ＭＳ 明朝" w:hint="eastAsia"/>
        </w:rPr>
        <w:t>事業の目的、事業の内容、施設計画と将来計画、土地の選定の理由等を記載する。</w:t>
      </w:r>
    </w:p>
    <w:p w14:paraId="1D4C176E" w14:textId="77777777" w:rsidR="00E26005" w:rsidRPr="00D753F5" w:rsidRDefault="00E26005" w:rsidP="00534A6B">
      <w:pPr>
        <w:ind w:leftChars="100" w:left="309" w:hangingChars="50" w:hanging="103"/>
        <w:rPr>
          <w:rFonts w:ascii="ＭＳ 明朝" w:eastAsia="ＭＳ 明朝" w:hAnsi="ＭＳ 明朝"/>
        </w:rPr>
      </w:pPr>
      <w:r w:rsidRPr="00D753F5">
        <w:rPr>
          <w:rFonts w:ascii="ＭＳ 明朝" w:eastAsia="ＭＳ 明朝" w:hAnsi="ＭＳ 明朝"/>
        </w:rPr>
        <w:t>イ</w:t>
      </w:r>
      <w:r w:rsidR="00CA6074" w:rsidRPr="00D753F5">
        <w:rPr>
          <w:rFonts w:ascii="ＭＳ 明朝" w:eastAsia="ＭＳ 明朝" w:hAnsi="ＭＳ 明朝" w:hint="eastAsia"/>
        </w:rPr>
        <w:t xml:space="preserve"> </w:t>
      </w:r>
      <w:r w:rsidRPr="00D753F5">
        <w:rPr>
          <w:rFonts w:ascii="ＭＳ 明朝" w:eastAsia="ＭＳ 明朝" w:hAnsi="ＭＳ 明朝"/>
        </w:rPr>
        <w:t>計画地の現況</w:t>
      </w:r>
    </w:p>
    <w:p w14:paraId="0B2B9F92" w14:textId="77777777" w:rsidR="00E26005" w:rsidRPr="00D753F5" w:rsidRDefault="00E26005" w:rsidP="00534A6B">
      <w:pPr>
        <w:ind w:leftChars="150" w:left="309" w:firstLineChars="100" w:firstLine="206"/>
        <w:rPr>
          <w:rFonts w:ascii="ＭＳ 明朝" w:eastAsia="ＭＳ 明朝" w:hAnsi="ＭＳ 明朝"/>
        </w:rPr>
      </w:pPr>
      <w:r w:rsidRPr="00D753F5">
        <w:rPr>
          <w:rFonts w:ascii="ＭＳ 明朝" w:eastAsia="ＭＳ 明朝" w:hAnsi="ＭＳ 明朝" w:hint="eastAsia"/>
        </w:rPr>
        <w:t>土地利用状況、標高、傾斜、地質・土壌、貴重な動植物の有無等を記載する。</w:t>
      </w:r>
    </w:p>
    <w:p w14:paraId="239557E4" w14:textId="77777777" w:rsidR="00E26005" w:rsidRPr="00D753F5" w:rsidRDefault="00E26005" w:rsidP="00534A6B">
      <w:pPr>
        <w:ind w:leftChars="100" w:left="309" w:hangingChars="50" w:hanging="103"/>
        <w:rPr>
          <w:rFonts w:ascii="ＭＳ 明朝" w:eastAsia="ＭＳ 明朝" w:hAnsi="ＭＳ 明朝"/>
        </w:rPr>
      </w:pPr>
      <w:r w:rsidRPr="00D753F5">
        <w:rPr>
          <w:rFonts w:ascii="ＭＳ 明朝" w:eastAsia="ＭＳ 明朝" w:hAnsi="ＭＳ 明朝"/>
        </w:rPr>
        <w:t>ウ</w:t>
      </w:r>
      <w:r w:rsidR="00CA6074" w:rsidRPr="00D753F5">
        <w:rPr>
          <w:rFonts w:ascii="ＭＳ 明朝" w:eastAsia="ＭＳ 明朝" w:hAnsi="ＭＳ 明朝" w:hint="eastAsia"/>
        </w:rPr>
        <w:t xml:space="preserve"> </w:t>
      </w:r>
      <w:r w:rsidRPr="00D753F5">
        <w:rPr>
          <w:rFonts w:ascii="ＭＳ 明朝" w:eastAsia="ＭＳ 明朝" w:hAnsi="ＭＳ 明朝"/>
        </w:rPr>
        <w:t>計画地の水に関する影響</w:t>
      </w:r>
    </w:p>
    <w:p w14:paraId="335993FB" w14:textId="77777777" w:rsidR="00E26005" w:rsidRPr="00D753F5" w:rsidRDefault="00E26005" w:rsidP="00534A6B">
      <w:pPr>
        <w:ind w:leftChars="150" w:left="309" w:firstLineChars="100" w:firstLine="206"/>
        <w:rPr>
          <w:rFonts w:ascii="ＭＳ 明朝" w:eastAsia="ＭＳ 明朝" w:hAnsi="ＭＳ 明朝"/>
        </w:rPr>
      </w:pPr>
      <w:r w:rsidRPr="00D753F5">
        <w:rPr>
          <w:rFonts w:ascii="ＭＳ 明朝" w:eastAsia="ＭＳ 明朝" w:hAnsi="ＭＳ 明朝"/>
        </w:rPr>
        <w:t>開発行為に係る森林に水源として依存している水利用の実態の有無及び対応等を記載する。</w:t>
      </w:r>
    </w:p>
    <w:p w14:paraId="0E8EC8F9" w14:textId="77777777" w:rsidR="00E26005" w:rsidRPr="00D753F5" w:rsidRDefault="00E26005" w:rsidP="00534A6B">
      <w:pPr>
        <w:ind w:leftChars="100" w:left="309" w:hangingChars="50" w:hanging="103"/>
        <w:rPr>
          <w:rFonts w:ascii="ＭＳ 明朝" w:eastAsia="ＭＳ 明朝" w:hAnsi="ＭＳ 明朝"/>
        </w:rPr>
      </w:pPr>
      <w:r w:rsidRPr="00D753F5">
        <w:rPr>
          <w:rFonts w:ascii="ＭＳ 明朝" w:eastAsia="ＭＳ 明朝" w:hAnsi="ＭＳ 明朝"/>
        </w:rPr>
        <w:t>エ 土地利用規制現況等</w:t>
      </w:r>
    </w:p>
    <w:p w14:paraId="16C0A232" w14:textId="77777777" w:rsidR="00E26005" w:rsidRPr="00D753F5" w:rsidRDefault="00E26005" w:rsidP="00534A6B">
      <w:pPr>
        <w:ind w:leftChars="150" w:left="309" w:firstLineChars="100" w:firstLine="206"/>
        <w:rPr>
          <w:rFonts w:ascii="ＭＳ 明朝" w:eastAsia="ＭＳ 明朝" w:hAnsi="ＭＳ 明朝"/>
        </w:rPr>
      </w:pPr>
      <w:r w:rsidRPr="00D753F5">
        <w:rPr>
          <w:rFonts w:ascii="ＭＳ 明朝" w:eastAsia="ＭＳ 明朝" w:hAnsi="ＭＳ 明朝"/>
        </w:rPr>
        <w:t>開発区域における法令の規制状況等を記載する。</w:t>
      </w:r>
    </w:p>
    <w:p w14:paraId="771B124E" w14:textId="77777777" w:rsidR="00E26005" w:rsidRPr="00D753F5" w:rsidRDefault="00E26005" w:rsidP="00534A6B">
      <w:pPr>
        <w:ind w:leftChars="100" w:left="309" w:hangingChars="50" w:hanging="103"/>
        <w:rPr>
          <w:rFonts w:ascii="ＭＳ 明朝" w:eastAsia="ＭＳ 明朝" w:hAnsi="ＭＳ 明朝"/>
        </w:rPr>
      </w:pPr>
      <w:r w:rsidRPr="00D753F5">
        <w:rPr>
          <w:rFonts w:ascii="ＭＳ 明朝" w:eastAsia="ＭＳ 明朝" w:hAnsi="ＭＳ 明朝"/>
        </w:rPr>
        <w:t>オ</w:t>
      </w:r>
      <w:r w:rsidR="00CA6074" w:rsidRPr="00D753F5">
        <w:rPr>
          <w:rFonts w:ascii="ＭＳ 明朝" w:eastAsia="ＭＳ 明朝" w:hAnsi="ＭＳ 明朝" w:hint="eastAsia"/>
        </w:rPr>
        <w:t xml:space="preserve"> </w:t>
      </w:r>
      <w:r w:rsidRPr="00D753F5">
        <w:rPr>
          <w:rFonts w:ascii="ＭＳ 明朝" w:eastAsia="ＭＳ 明朝" w:hAnsi="ＭＳ 明朝"/>
        </w:rPr>
        <w:t>土地利用計画</w:t>
      </w:r>
    </w:p>
    <w:p w14:paraId="649A38BD" w14:textId="77777777" w:rsidR="00E26005" w:rsidRPr="00D753F5" w:rsidRDefault="00E26005" w:rsidP="00534A6B">
      <w:pPr>
        <w:ind w:leftChars="150" w:left="309" w:firstLineChars="100" w:firstLine="206"/>
        <w:rPr>
          <w:rFonts w:ascii="ＭＳ 明朝" w:eastAsia="ＭＳ 明朝" w:hAnsi="ＭＳ 明朝"/>
        </w:rPr>
      </w:pPr>
      <w:r w:rsidRPr="00D753F5">
        <w:rPr>
          <w:rFonts w:ascii="ＭＳ 明朝" w:eastAsia="ＭＳ 明朝" w:hAnsi="ＭＳ 明朝" w:hint="eastAsia"/>
        </w:rPr>
        <w:t>施設利用計画、排水施設・防災施設・仮設防災施設等の防災計画、道路計画、水の確保に対する計画、緑化計画等を記載する。</w:t>
      </w:r>
    </w:p>
    <w:p w14:paraId="0B7F94FD" w14:textId="77777777" w:rsidR="00E26005" w:rsidRPr="00D753F5" w:rsidRDefault="00E26005" w:rsidP="00534A6B">
      <w:pPr>
        <w:ind w:leftChars="100" w:left="309" w:hangingChars="50" w:hanging="103"/>
        <w:rPr>
          <w:rFonts w:ascii="ＭＳ 明朝" w:eastAsia="ＭＳ 明朝" w:hAnsi="ＭＳ 明朝"/>
        </w:rPr>
      </w:pPr>
      <w:r w:rsidRPr="00D753F5">
        <w:rPr>
          <w:rFonts w:ascii="ＭＳ 明朝" w:eastAsia="ＭＳ 明朝" w:hAnsi="ＭＳ 明朝"/>
        </w:rPr>
        <w:t>カ 資金計画</w:t>
      </w:r>
    </w:p>
    <w:p w14:paraId="388357B9" w14:textId="77777777" w:rsidR="00E26005" w:rsidRPr="00D753F5" w:rsidRDefault="00E26005" w:rsidP="00534A6B">
      <w:pPr>
        <w:ind w:leftChars="150" w:left="309" w:firstLineChars="100" w:firstLine="206"/>
        <w:rPr>
          <w:rFonts w:ascii="ＭＳ 明朝" w:eastAsia="ＭＳ 明朝" w:hAnsi="ＭＳ 明朝"/>
        </w:rPr>
      </w:pPr>
      <w:r w:rsidRPr="00D753F5">
        <w:rPr>
          <w:rFonts w:ascii="ＭＳ 明朝" w:eastAsia="ＭＳ 明朝" w:hAnsi="ＭＳ 明朝" w:hint="eastAsia"/>
        </w:rPr>
        <w:t>事業費、資金計画等を記載する。</w:t>
      </w:r>
    </w:p>
    <w:p w14:paraId="21C91552" w14:textId="77777777" w:rsidR="00E26005" w:rsidRPr="00D753F5" w:rsidRDefault="00CA6074" w:rsidP="00534A6B">
      <w:pPr>
        <w:ind w:leftChars="100" w:left="309" w:hangingChars="50" w:hanging="103"/>
        <w:rPr>
          <w:rFonts w:ascii="ＭＳ 明朝" w:eastAsia="ＭＳ 明朝" w:hAnsi="ＭＳ 明朝"/>
        </w:rPr>
      </w:pPr>
      <w:r w:rsidRPr="00D753F5">
        <w:rPr>
          <w:rFonts w:ascii="ＭＳ 明朝" w:eastAsia="ＭＳ 明朝" w:hAnsi="ＭＳ 明朝"/>
        </w:rPr>
        <w:t>キ</w:t>
      </w:r>
      <w:r w:rsidRPr="00D753F5">
        <w:rPr>
          <w:rFonts w:ascii="ＭＳ 明朝" w:eastAsia="ＭＳ 明朝" w:hAnsi="ＭＳ 明朝" w:hint="eastAsia"/>
        </w:rPr>
        <w:t xml:space="preserve"> </w:t>
      </w:r>
      <w:r w:rsidR="00E26005" w:rsidRPr="00D753F5">
        <w:rPr>
          <w:rFonts w:ascii="ＭＳ 明朝" w:eastAsia="ＭＳ 明朝" w:hAnsi="ＭＳ 明朝"/>
        </w:rPr>
        <w:t>土工計画</w:t>
      </w:r>
    </w:p>
    <w:p w14:paraId="3A43BEB6" w14:textId="77777777" w:rsidR="00E26005" w:rsidRPr="00D753F5" w:rsidRDefault="00E26005" w:rsidP="00534A6B">
      <w:pPr>
        <w:ind w:leftChars="150" w:left="309" w:firstLineChars="100" w:firstLine="206"/>
        <w:rPr>
          <w:rFonts w:ascii="ＭＳ 明朝" w:eastAsia="ＭＳ 明朝" w:hAnsi="ＭＳ 明朝"/>
        </w:rPr>
      </w:pPr>
      <w:r w:rsidRPr="00D753F5">
        <w:rPr>
          <w:rFonts w:ascii="ＭＳ 明朝" w:eastAsia="ＭＳ 明朝" w:hAnsi="ＭＳ 明朝" w:hint="eastAsia"/>
        </w:rPr>
        <w:t>切土・盛土の土量及び形状、残土・不足土の処理方法等を記載する。</w:t>
      </w:r>
    </w:p>
    <w:p w14:paraId="53F81060" w14:textId="77777777" w:rsidR="00E26005" w:rsidRPr="00D753F5" w:rsidRDefault="00CA6074" w:rsidP="00534A6B">
      <w:pPr>
        <w:ind w:leftChars="100" w:left="309" w:hangingChars="50" w:hanging="103"/>
        <w:rPr>
          <w:rFonts w:ascii="ＭＳ 明朝" w:eastAsia="ＭＳ 明朝" w:hAnsi="ＭＳ 明朝"/>
        </w:rPr>
      </w:pPr>
      <w:r w:rsidRPr="00D753F5">
        <w:rPr>
          <w:rFonts w:ascii="ＭＳ 明朝" w:eastAsia="ＭＳ 明朝" w:hAnsi="ＭＳ 明朝"/>
        </w:rPr>
        <w:t>ク</w:t>
      </w:r>
      <w:r w:rsidRPr="00D753F5">
        <w:rPr>
          <w:rFonts w:ascii="ＭＳ 明朝" w:eastAsia="ＭＳ 明朝" w:hAnsi="ＭＳ 明朝" w:hint="eastAsia"/>
        </w:rPr>
        <w:t xml:space="preserve"> </w:t>
      </w:r>
      <w:r w:rsidR="00E26005" w:rsidRPr="00D753F5">
        <w:rPr>
          <w:rFonts w:ascii="ＭＳ 明朝" w:eastAsia="ＭＳ 明朝" w:hAnsi="ＭＳ 明朝"/>
        </w:rPr>
        <w:t>施設完成後の運営利用計画</w:t>
      </w:r>
    </w:p>
    <w:p w14:paraId="6E991EEB" w14:textId="77777777" w:rsidR="00E26005" w:rsidRPr="00D753F5" w:rsidRDefault="00E26005" w:rsidP="00534A6B">
      <w:pPr>
        <w:ind w:leftChars="150" w:left="309" w:firstLineChars="100" w:firstLine="206"/>
        <w:rPr>
          <w:rFonts w:ascii="ＭＳ 明朝" w:eastAsia="ＭＳ 明朝" w:hAnsi="ＭＳ 明朝"/>
        </w:rPr>
      </w:pPr>
      <w:r w:rsidRPr="00D753F5">
        <w:rPr>
          <w:rFonts w:ascii="ＭＳ 明朝" w:eastAsia="ＭＳ 明朝" w:hAnsi="ＭＳ 明朝"/>
        </w:rPr>
        <w:t>収容人員、利用見込み、従業員の雇用計画等を記載する。</w:t>
      </w:r>
    </w:p>
    <w:p w14:paraId="03441ABB" w14:textId="77777777" w:rsidR="00E26005" w:rsidRPr="00D753F5" w:rsidRDefault="00CA6074" w:rsidP="00534A6B">
      <w:pPr>
        <w:ind w:leftChars="100" w:left="309" w:hangingChars="50" w:hanging="103"/>
        <w:rPr>
          <w:rFonts w:ascii="ＭＳ 明朝" w:eastAsia="ＭＳ 明朝" w:hAnsi="ＭＳ 明朝"/>
        </w:rPr>
      </w:pPr>
      <w:r w:rsidRPr="00D753F5">
        <w:rPr>
          <w:rFonts w:ascii="ＭＳ 明朝" w:eastAsia="ＭＳ 明朝" w:hAnsi="ＭＳ 明朝"/>
        </w:rPr>
        <w:t>ケ</w:t>
      </w:r>
      <w:r w:rsidRPr="00D753F5">
        <w:rPr>
          <w:rFonts w:ascii="ＭＳ 明朝" w:eastAsia="ＭＳ 明朝" w:hAnsi="ＭＳ 明朝" w:hint="eastAsia"/>
        </w:rPr>
        <w:t xml:space="preserve"> </w:t>
      </w:r>
      <w:r w:rsidR="00E26005" w:rsidRPr="00D753F5">
        <w:rPr>
          <w:rFonts w:ascii="ＭＳ 明朝" w:eastAsia="ＭＳ 明朝" w:hAnsi="ＭＳ 明朝"/>
        </w:rPr>
        <w:t>防災施設及び残置森林等の管理計画</w:t>
      </w:r>
    </w:p>
    <w:p w14:paraId="66C22710" w14:textId="77777777" w:rsidR="00E26005" w:rsidRPr="00D753F5" w:rsidRDefault="00E26005" w:rsidP="00534A6B">
      <w:pPr>
        <w:ind w:leftChars="150" w:left="309" w:firstLineChars="100" w:firstLine="206"/>
        <w:rPr>
          <w:rFonts w:ascii="ＭＳ 明朝" w:eastAsia="ＭＳ 明朝" w:hAnsi="ＭＳ 明朝"/>
        </w:rPr>
      </w:pPr>
      <w:r w:rsidRPr="00D753F5">
        <w:rPr>
          <w:rFonts w:ascii="ＭＳ 明朝" w:eastAsia="ＭＳ 明朝" w:hAnsi="ＭＳ 明朝"/>
        </w:rPr>
        <w:t>調整池・水路等の防災施設、道路、残置森林・造成森林・緑地などの管理体制等を記載する。</w:t>
      </w:r>
    </w:p>
    <w:p w14:paraId="41617452" w14:textId="77777777" w:rsidR="00E26005" w:rsidRPr="00D753F5" w:rsidRDefault="00CA6074" w:rsidP="00534A6B">
      <w:pPr>
        <w:ind w:leftChars="100" w:left="309" w:hangingChars="50" w:hanging="103"/>
        <w:rPr>
          <w:rFonts w:ascii="ＭＳ 明朝" w:eastAsia="ＭＳ 明朝" w:hAnsi="ＭＳ 明朝"/>
        </w:rPr>
      </w:pPr>
      <w:r w:rsidRPr="00D753F5">
        <w:rPr>
          <w:rFonts w:ascii="ＭＳ 明朝" w:eastAsia="ＭＳ 明朝" w:hAnsi="ＭＳ 明朝"/>
        </w:rPr>
        <w:t>コ</w:t>
      </w:r>
      <w:r w:rsidRPr="00D753F5">
        <w:rPr>
          <w:rFonts w:ascii="ＭＳ 明朝" w:eastAsia="ＭＳ 明朝" w:hAnsi="ＭＳ 明朝" w:hint="eastAsia"/>
        </w:rPr>
        <w:t xml:space="preserve"> </w:t>
      </w:r>
      <w:r w:rsidR="00E26005" w:rsidRPr="00D753F5">
        <w:rPr>
          <w:rFonts w:ascii="ＭＳ 明朝" w:eastAsia="ＭＳ 明朝" w:hAnsi="ＭＳ 明朝"/>
        </w:rPr>
        <w:t>その他参考となる事項</w:t>
      </w:r>
    </w:p>
    <w:p w14:paraId="52B840A9"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rPr>
        <w:t>(7)</w:t>
      </w:r>
      <w:r w:rsidR="00CA6074" w:rsidRPr="00D753F5">
        <w:rPr>
          <w:rFonts w:ascii="ＭＳ 明朝" w:eastAsia="ＭＳ 明朝" w:hAnsi="ＭＳ 明朝"/>
        </w:rPr>
        <w:t xml:space="preserve"> </w:t>
      </w:r>
      <w:r w:rsidRPr="00D753F5">
        <w:rPr>
          <w:rFonts w:ascii="ＭＳ 明朝" w:eastAsia="ＭＳ 明朝" w:hAnsi="ＭＳ 明朝"/>
        </w:rPr>
        <w:t>工程表</w:t>
      </w:r>
    </w:p>
    <w:p w14:paraId="01956931" w14:textId="77777777" w:rsidR="00E26005" w:rsidRPr="00D753F5" w:rsidRDefault="00E26005"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開発行為</w:t>
      </w:r>
      <w:r w:rsidRPr="00D753F5">
        <w:rPr>
          <w:rFonts w:ascii="ＭＳ 明朝" w:eastAsia="ＭＳ 明朝" w:hAnsi="ＭＳ 明朝"/>
        </w:rPr>
        <w:t>(仮設防災施設を含む)の施行工程等を記載する。</w:t>
      </w:r>
    </w:p>
    <w:p w14:paraId="5BF12F73"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rPr>
        <w:t>(8)</w:t>
      </w:r>
      <w:r w:rsidR="00F94A98" w:rsidRPr="00D753F5">
        <w:rPr>
          <w:rFonts w:ascii="ＭＳ 明朝" w:eastAsia="ＭＳ 明朝" w:hAnsi="ＭＳ 明朝"/>
        </w:rPr>
        <w:t xml:space="preserve"> </w:t>
      </w:r>
      <w:r w:rsidRPr="00D753F5">
        <w:rPr>
          <w:rFonts w:ascii="ＭＳ 明朝" w:eastAsia="ＭＳ 明朝" w:hAnsi="ＭＳ 明朝"/>
        </w:rPr>
        <w:t>記載様式第３号による緑化計画書</w:t>
      </w:r>
    </w:p>
    <w:p w14:paraId="4EB646E3"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rPr>
        <w:t>(9)</w:t>
      </w:r>
      <w:r w:rsidR="00F94A98" w:rsidRPr="00D753F5">
        <w:rPr>
          <w:rFonts w:ascii="ＭＳ 明朝" w:eastAsia="ＭＳ 明朝" w:hAnsi="ＭＳ 明朝"/>
        </w:rPr>
        <w:t xml:space="preserve"> </w:t>
      </w:r>
      <w:r w:rsidRPr="00D753F5">
        <w:rPr>
          <w:rFonts w:ascii="ＭＳ 明朝" w:eastAsia="ＭＳ 明朝" w:hAnsi="ＭＳ 明朝"/>
        </w:rPr>
        <w:t>残置又は造成する森林等の場所、面積、植栽樹種、植栽本数及び維持管理方法等</w:t>
      </w:r>
    </w:p>
    <w:p w14:paraId="41CA5E49" w14:textId="77777777" w:rsidR="00E26005" w:rsidRPr="00D753F5" w:rsidRDefault="00E26005" w:rsidP="00534A6B">
      <w:pPr>
        <w:ind w:leftChars="100" w:left="309" w:hangingChars="50" w:hanging="103"/>
        <w:rPr>
          <w:rFonts w:ascii="ＭＳ 明朝" w:eastAsia="ＭＳ 明朝" w:hAnsi="ＭＳ 明朝"/>
        </w:rPr>
      </w:pPr>
      <w:r w:rsidRPr="00D753F5">
        <w:rPr>
          <w:rFonts w:ascii="ＭＳ 明朝" w:eastAsia="ＭＳ 明朝" w:hAnsi="ＭＳ 明朝"/>
        </w:rPr>
        <w:t>ア</w:t>
      </w:r>
      <w:r w:rsidR="00F94A98" w:rsidRPr="00D753F5">
        <w:rPr>
          <w:rFonts w:ascii="ＭＳ 明朝" w:eastAsia="ＭＳ 明朝" w:hAnsi="ＭＳ 明朝" w:hint="eastAsia"/>
        </w:rPr>
        <w:t xml:space="preserve"> </w:t>
      </w:r>
      <w:r w:rsidRPr="00D753F5">
        <w:rPr>
          <w:rFonts w:ascii="ＭＳ 明朝" w:eastAsia="ＭＳ 明朝" w:hAnsi="ＭＳ 明朝"/>
        </w:rPr>
        <w:t>記載様式第４号による残置する森林等の管理に関する誓約書</w:t>
      </w:r>
    </w:p>
    <w:p w14:paraId="0B8FFEF9" w14:textId="77777777" w:rsidR="00E26005" w:rsidRPr="00D753F5" w:rsidRDefault="00E26005" w:rsidP="00534A6B">
      <w:pPr>
        <w:ind w:leftChars="150" w:left="309" w:firstLineChars="100" w:firstLine="206"/>
        <w:rPr>
          <w:rFonts w:ascii="ＭＳ 明朝" w:eastAsia="ＭＳ 明朝" w:hAnsi="ＭＳ 明朝"/>
        </w:rPr>
      </w:pPr>
      <w:r w:rsidRPr="00D753F5">
        <w:rPr>
          <w:rFonts w:ascii="ＭＳ 明朝" w:eastAsia="ＭＳ 明朝" w:hAnsi="ＭＳ 明朝"/>
        </w:rPr>
        <w:t>開発行為の目的が「土石の採掘、建設発生土処分場、廃棄物最終処分場」以外の場合に適用する｡</w:t>
      </w:r>
    </w:p>
    <w:p w14:paraId="2E3551E0" w14:textId="77777777" w:rsidR="00E26005" w:rsidRPr="00D753F5" w:rsidRDefault="00E26005" w:rsidP="00534A6B">
      <w:pPr>
        <w:ind w:leftChars="100" w:left="309" w:hangingChars="50" w:hanging="103"/>
        <w:rPr>
          <w:rFonts w:ascii="ＭＳ 明朝" w:eastAsia="ＭＳ 明朝" w:hAnsi="ＭＳ 明朝"/>
        </w:rPr>
      </w:pPr>
      <w:r w:rsidRPr="00D753F5">
        <w:rPr>
          <w:rFonts w:ascii="ＭＳ 明朝" w:eastAsia="ＭＳ 明朝" w:hAnsi="ＭＳ 明朝"/>
        </w:rPr>
        <w:t>イ</w:t>
      </w:r>
      <w:r w:rsidR="00F94A98" w:rsidRPr="00D753F5">
        <w:rPr>
          <w:rFonts w:ascii="ＭＳ 明朝" w:eastAsia="ＭＳ 明朝" w:hAnsi="ＭＳ 明朝" w:hint="eastAsia"/>
        </w:rPr>
        <w:t xml:space="preserve"> </w:t>
      </w:r>
      <w:r w:rsidRPr="00D753F5">
        <w:rPr>
          <w:rFonts w:ascii="ＭＳ 明朝" w:eastAsia="ＭＳ 明朝" w:hAnsi="ＭＳ 明朝"/>
        </w:rPr>
        <w:t>記載様式第５号による残置する森林及び林地開発行為の跡地の管理に関する誓約書</w:t>
      </w:r>
    </w:p>
    <w:p w14:paraId="4E92D9C9" w14:textId="77777777" w:rsidR="00E26005" w:rsidRPr="00D753F5" w:rsidRDefault="00E26005" w:rsidP="00534A6B">
      <w:pPr>
        <w:ind w:leftChars="150" w:left="309" w:firstLineChars="100" w:firstLine="206"/>
        <w:rPr>
          <w:rFonts w:ascii="ＭＳ 明朝" w:eastAsia="ＭＳ 明朝" w:hAnsi="ＭＳ 明朝"/>
        </w:rPr>
      </w:pPr>
      <w:r w:rsidRPr="00D753F5">
        <w:rPr>
          <w:rFonts w:ascii="ＭＳ 明朝" w:eastAsia="ＭＳ 明朝" w:hAnsi="ＭＳ 明朝" w:hint="eastAsia"/>
        </w:rPr>
        <w:t>開発行為の目的が</w:t>
      </w:r>
      <w:r w:rsidR="00490D0D" w:rsidRPr="00D753F5">
        <w:rPr>
          <w:rFonts w:ascii="ＭＳ 明朝" w:eastAsia="ＭＳ 明朝" w:hAnsi="ＭＳ 明朝" w:hint="eastAsia"/>
        </w:rPr>
        <w:t>「</w:t>
      </w:r>
      <w:r w:rsidRPr="00D753F5">
        <w:rPr>
          <w:rFonts w:ascii="ＭＳ 明朝" w:eastAsia="ＭＳ 明朝" w:hAnsi="ＭＳ 明朝" w:hint="eastAsia"/>
        </w:rPr>
        <w:t>土石の採掘、建設発生土処分場又は廃棄物最終処分場</w:t>
      </w:r>
      <w:r w:rsidR="00490D0D" w:rsidRPr="00D753F5">
        <w:rPr>
          <w:rFonts w:ascii="ＭＳ 明朝" w:eastAsia="ＭＳ 明朝" w:hAnsi="ＭＳ 明朝" w:hint="eastAsia"/>
        </w:rPr>
        <w:t>」</w:t>
      </w:r>
      <w:r w:rsidRPr="00D753F5">
        <w:rPr>
          <w:rFonts w:ascii="ＭＳ 明朝" w:eastAsia="ＭＳ 明朝" w:hAnsi="ＭＳ 明朝" w:hint="eastAsia"/>
        </w:rPr>
        <w:t>の場合に適用する｡</w:t>
      </w:r>
    </w:p>
    <w:p w14:paraId="72B9E4EF" w14:textId="77777777" w:rsidR="00E26005" w:rsidRPr="00D753F5" w:rsidRDefault="00E26005" w:rsidP="00534A6B">
      <w:pPr>
        <w:ind w:leftChars="100" w:left="309" w:hangingChars="50" w:hanging="103"/>
        <w:rPr>
          <w:rFonts w:ascii="ＭＳ 明朝" w:eastAsia="ＭＳ 明朝" w:hAnsi="ＭＳ 明朝"/>
        </w:rPr>
      </w:pPr>
      <w:r w:rsidRPr="00D753F5">
        <w:rPr>
          <w:rFonts w:ascii="ＭＳ 明朝" w:eastAsia="ＭＳ 明朝" w:hAnsi="ＭＳ 明朝"/>
        </w:rPr>
        <w:t>ウ</w:t>
      </w:r>
      <w:r w:rsidR="00F94A98" w:rsidRPr="00D753F5">
        <w:rPr>
          <w:rFonts w:ascii="ＭＳ 明朝" w:eastAsia="ＭＳ 明朝" w:hAnsi="ＭＳ 明朝" w:hint="eastAsia"/>
        </w:rPr>
        <w:t xml:space="preserve"> </w:t>
      </w:r>
      <w:r w:rsidRPr="00D753F5">
        <w:rPr>
          <w:rFonts w:ascii="ＭＳ 明朝" w:eastAsia="ＭＳ 明朝" w:hAnsi="ＭＳ 明朝"/>
        </w:rPr>
        <w:t>記載様式第６号又は任意の様式による開発に関する協定書</w:t>
      </w:r>
    </w:p>
    <w:p w14:paraId="60909AC2"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rPr>
        <w:t>(10) 排水計画書</w:t>
      </w:r>
    </w:p>
    <w:p w14:paraId="268E0116" w14:textId="77777777" w:rsidR="00E26005" w:rsidRPr="00D753F5" w:rsidRDefault="00E26005"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流下能力等調査結果、排水計画の考え方、流域の概況、下流河川の断面及び流下能力、流下能力に対応する降雨強度、調整池容量計算等を記載する｡</w:t>
      </w:r>
    </w:p>
    <w:p w14:paraId="30CC5F17" w14:textId="77777777" w:rsidR="00E26005" w:rsidRPr="00D753F5" w:rsidRDefault="00E26005" w:rsidP="00534A6B">
      <w:pPr>
        <w:rPr>
          <w:rFonts w:ascii="ＭＳ 明朝" w:eastAsia="ＭＳ 明朝" w:hAnsi="ＭＳ 明朝"/>
        </w:rPr>
      </w:pPr>
      <w:r w:rsidRPr="00D753F5">
        <w:rPr>
          <w:rFonts w:ascii="ＭＳ 明朝" w:eastAsia="ＭＳ 明朝" w:hAnsi="ＭＳ 明朝"/>
        </w:rPr>
        <w:t>(11) 排水施設計算書</w:t>
      </w:r>
    </w:p>
    <w:p w14:paraId="2B68D4BE" w14:textId="77777777" w:rsidR="00E26005" w:rsidRPr="00D753F5" w:rsidRDefault="00E26005" w:rsidP="00534A6B">
      <w:pPr>
        <w:ind w:leftChars="100" w:left="206" w:firstLineChars="100" w:firstLine="206"/>
        <w:rPr>
          <w:rFonts w:ascii="ＭＳ 明朝" w:eastAsia="ＭＳ 明朝" w:hAnsi="ＭＳ 明朝"/>
        </w:rPr>
      </w:pPr>
      <w:r w:rsidRPr="00D753F5">
        <w:rPr>
          <w:rFonts w:ascii="ＭＳ 明朝" w:eastAsia="ＭＳ 明朝" w:hAnsi="ＭＳ 明朝"/>
        </w:rPr>
        <w:t>区域内排水処理計画等を記載する｡</w:t>
      </w:r>
    </w:p>
    <w:p w14:paraId="6FB63943" w14:textId="77777777" w:rsidR="00E26005" w:rsidRPr="00D753F5" w:rsidRDefault="00E26005" w:rsidP="00534A6B">
      <w:pPr>
        <w:rPr>
          <w:rFonts w:ascii="ＭＳ 明朝" w:eastAsia="ＭＳ 明朝" w:hAnsi="ＭＳ 明朝"/>
        </w:rPr>
      </w:pPr>
      <w:r w:rsidRPr="00D753F5">
        <w:rPr>
          <w:rFonts w:ascii="ＭＳ 明朝" w:eastAsia="ＭＳ 明朝" w:hAnsi="ＭＳ 明朝"/>
        </w:rPr>
        <w:t>(12) 記載様式第７号又は任意の様式による水利権者との協定書又は同意書</w:t>
      </w:r>
    </w:p>
    <w:p w14:paraId="3CBFC10B" w14:textId="77777777" w:rsidR="00E26005" w:rsidRPr="00D753F5" w:rsidRDefault="00E26005" w:rsidP="00534A6B">
      <w:pPr>
        <w:rPr>
          <w:rFonts w:ascii="ＭＳ 明朝" w:eastAsia="ＭＳ 明朝" w:hAnsi="ＭＳ 明朝"/>
        </w:rPr>
      </w:pPr>
      <w:r w:rsidRPr="00D753F5">
        <w:rPr>
          <w:rFonts w:ascii="ＭＳ 明朝" w:eastAsia="ＭＳ 明朝" w:hAnsi="ＭＳ 明朝"/>
        </w:rPr>
        <w:t>(13) 擁壁及び切土、盛土等安定計算書</w:t>
      </w:r>
    </w:p>
    <w:p w14:paraId="235D86A9" w14:textId="77777777" w:rsidR="00E26005" w:rsidRPr="00D753F5" w:rsidRDefault="00E26005" w:rsidP="00534A6B">
      <w:pPr>
        <w:rPr>
          <w:rFonts w:ascii="ＭＳ 明朝" w:eastAsia="ＭＳ 明朝" w:hAnsi="ＭＳ 明朝"/>
        </w:rPr>
      </w:pPr>
      <w:r w:rsidRPr="00D753F5">
        <w:rPr>
          <w:rFonts w:ascii="ＭＳ 明朝" w:eastAsia="ＭＳ 明朝" w:hAnsi="ＭＳ 明朝"/>
        </w:rPr>
        <w:t>(14) 土工計算書</w:t>
      </w:r>
    </w:p>
    <w:p w14:paraId="5603B5B2" w14:textId="77777777" w:rsidR="00E26005" w:rsidRPr="00D753F5" w:rsidRDefault="00E26005" w:rsidP="00534A6B">
      <w:pPr>
        <w:rPr>
          <w:rFonts w:ascii="ＭＳ 明朝" w:eastAsia="ＭＳ 明朝" w:hAnsi="ＭＳ 明朝"/>
        </w:rPr>
      </w:pPr>
      <w:r w:rsidRPr="00D753F5">
        <w:rPr>
          <w:rFonts w:ascii="ＭＳ 明朝" w:eastAsia="ＭＳ 明朝" w:hAnsi="ＭＳ 明朝"/>
        </w:rPr>
        <w:t>(15) 開発しようとする土地の登記事項証明書</w:t>
      </w:r>
    </w:p>
    <w:p w14:paraId="675E3F42" w14:textId="77777777" w:rsidR="00E26005" w:rsidRPr="00D753F5" w:rsidRDefault="00E26005" w:rsidP="00534A6B">
      <w:pPr>
        <w:rPr>
          <w:rFonts w:ascii="ＭＳ 明朝" w:eastAsia="ＭＳ 明朝" w:hAnsi="ＭＳ 明朝"/>
        </w:rPr>
      </w:pPr>
      <w:r w:rsidRPr="00D753F5">
        <w:rPr>
          <w:rFonts w:ascii="ＭＳ 明朝" w:eastAsia="ＭＳ 明朝" w:hAnsi="ＭＳ 明朝"/>
        </w:rPr>
        <w:t>(16) 別表に規定</w:t>
      </w:r>
      <w:r w:rsidR="00490D0D" w:rsidRPr="00D753F5">
        <w:rPr>
          <w:rFonts w:ascii="ＭＳ 明朝" w:eastAsia="ＭＳ 明朝" w:hAnsi="ＭＳ 明朝" w:hint="eastAsia"/>
        </w:rPr>
        <w:t>する</w:t>
      </w:r>
      <w:r w:rsidRPr="00D753F5">
        <w:rPr>
          <w:rFonts w:ascii="ＭＳ 明朝" w:eastAsia="ＭＳ 明朝" w:hAnsi="ＭＳ 明朝"/>
        </w:rPr>
        <w:t>添付図面</w:t>
      </w:r>
    </w:p>
    <w:p w14:paraId="25ADBFC3" w14:textId="77777777" w:rsidR="00E26005" w:rsidRPr="00D753F5" w:rsidRDefault="00E26005" w:rsidP="00534A6B">
      <w:pPr>
        <w:rPr>
          <w:rFonts w:ascii="ＭＳ 明朝" w:eastAsia="ＭＳ 明朝" w:hAnsi="ＭＳ 明朝"/>
        </w:rPr>
      </w:pPr>
    </w:p>
    <w:p w14:paraId="15A26E30"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２　前項で規定した資料のうち登記事項証明書については、</w:t>
      </w:r>
      <w:r w:rsidR="00696D79" w:rsidRPr="00D753F5">
        <w:rPr>
          <w:rFonts w:ascii="ＭＳ 明朝" w:eastAsia="ＭＳ 明朝" w:hAnsi="ＭＳ 明朝" w:hint="eastAsia"/>
        </w:rPr>
        <w:t>規則</w:t>
      </w:r>
      <w:r w:rsidRPr="00D753F5">
        <w:rPr>
          <w:rFonts w:ascii="ＭＳ 明朝" w:eastAsia="ＭＳ 明朝" w:hAnsi="ＭＳ 明朝" w:hint="eastAsia"/>
        </w:rPr>
        <w:t>第４条に規定する林地開発許可申請書及び細則第３条第２項に規定する林地開発変更許可申請書の正本には正本を添付し、申請書の副本にはそれぞれの写しを添付するものとする。ただし、県土地利用事業に該当する事業については、申請書の正本にそれぞれの写しを添付することとしてよい。</w:t>
      </w:r>
    </w:p>
    <w:p w14:paraId="1369F2D2" w14:textId="77777777" w:rsidR="00E26005" w:rsidRPr="00D753F5" w:rsidRDefault="00E26005" w:rsidP="00534A6B">
      <w:pPr>
        <w:rPr>
          <w:rFonts w:ascii="ＭＳ 明朝" w:eastAsia="ＭＳ 明朝" w:hAnsi="ＭＳ 明朝"/>
        </w:rPr>
      </w:pPr>
    </w:p>
    <w:p w14:paraId="62950B6C" w14:textId="77777777" w:rsidR="00E26005" w:rsidRPr="00D753F5" w:rsidRDefault="00E26005" w:rsidP="00534A6B">
      <w:pPr>
        <w:rPr>
          <w:rFonts w:ascii="ＭＳ 明朝" w:eastAsia="ＭＳ 明朝" w:hAnsi="ＭＳ 明朝"/>
        </w:rPr>
      </w:pPr>
      <w:r w:rsidRPr="00D753F5">
        <w:rPr>
          <w:rFonts w:ascii="ＭＳ 明朝" w:eastAsia="ＭＳ 明朝" w:hAnsi="ＭＳ 明朝" w:hint="eastAsia"/>
        </w:rPr>
        <w:t>３　次の各号に掲げる事項については、必要に応じ資料を添付するものとする。</w:t>
      </w:r>
    </w:p>
    <w:p w14:paraId="0AE423BA" w14:textId="77777777" w:rsidR="00E26005" w:rsidRPr="00D753F5" w:rsidRDefault="00E26005" w:rsidP="00534A6B">
      <w:pPr>
        <w:rPr>
          <w:rFonts w:ascii="ＭＳ 明朝" w:eastAsia="ＭＳ 明朝" w:hAnsi="ＭＳ 明朝"/>
        </w:rPr>
      </w:pPr>
      <w:r w:rsidRPr="00D753F5">
        <w:rPr>
          <w:rFonts w:ascii="ＭＳ 明朝" w:eastAsia="ＭＳ 明朝" w:hAnsi="ＭＳ 明朝"/>
        </w:rPr>
        <w:t>(1) 他法令の許認可又は申請書の写し</w:t>
      </w:r>
    </w:p>
    <w:p w14:paraId="6D3B42DA" w14:textId="77777777" w:rsidR="00E26005" w:rsidRPr="00D753F5" w:rsidRDefault="00E26005" w:rsidP="00534A6B">
      <w:pPr>
        <w:rPr>
          <w:rFonts w:ascii="ＭＳ 明朝" w:eastAsia="ＭＳ 明朝" w:hAnsi="ＭＳ 明朝"/>
        </w:rPr>
      </w:pPr>
      <w:r w:rsidRPr="00D753F5">
        <w:rPr>
          <w:rFonts w:ascii="ＭＳ 明朝" w:eastAsia="ＭＳ 明朝" w:hAnsi="ＭＳ 明朝"/>
        </w:rPr>
        <w:t>(2) 区域外に利害関係者がある場合においては当該利害関係者の同意書</w:t>
      </w:r>
    </w:p>
    <w:p w14:paraId="15808C73" w14:textId="77777777" w:rsidR="00E26005" w:rsidRPr="00D753F5" w:rsidRDefault="00E26005" w:rsidP="00534A6B">
      <w:pPr>
        <w:rPr>
          <w:rFonts w:ascii="ＭＳ 明朝" w:eastAsia="ＭＳ 明朝" w:hAnsi="ＭＳ 明朝"/>
        </w:rPr>
      </w:pPr>
      <w:r w:rsidRPr="00D753F5">
        <w:rPr>
          <w:rFonts w:ascii="ＭＳ 明朝" w:eastAsia="ＭＳ 明朝" w:hAnsi="ＭＳ 明朝"/>
        </w:rPr>
        <w:t>(3) 記載様式第８号による林地開発に伴う森林資源利用計画書</w:t>
      </w:r>
    </w:p>
    <w:p w14:paraId="7F98D6F0" w14:textId="77777777" w:rsidR="00E26005" w:rsidRPr="00D753F5" w:rsidRDefault="00E26005" w:rsidP="00534A6B">
      <w:pPr>
        <w:rPr>
          <w:rFonts w:ascii="ＭＳ 明朝" w:eastAsia="ＭＳ 明朝" w:hAnsi="ＭＳ 明朝"/>
        </w:rPr>
      </w:pPr>
      <w:r w:rsidRPr="00D753F5">
        <w:rPr>
          <w:rFonts w:ascii="ＭＳ 明朝" w:eastAsia="ＭＳ 明朝" w:hAnsi="ＭＳ 明朝"/>
        </w:rPr>
        <w:t xml:space="preserve">(4) </w:t>
      </w:r>
      <w:r w:rsidR="00B706C9" w:rsidRPr="00D753F5">
        <w:rPr>
          <w:rFonts w:ascii="ＭＳ 明朝" w:eastAsia="ＭＳ 明朝" w:hAnsi="ＭＳ 明朝" w:hint="eastAsia"/>
        </w:rPr>
        <w:t>開発行為に係る事業の全体計画の概要及び期別計画の概要</w:t>
      </w:r>
    </w:p>
    <w:p w14:paraId="257ABA1D" w14:textId="77777777" w:rsidR="00B706C9" w:rsidRPr="00D753F5" w:rsidRDefault="00B706C9" w:rsidP="00534A6B">
      <w:pPr>
        <w:rPr>
          <w:rFonts w:ascii="ＭＳ 明朝" w:eastAsia="ＭＳ 明朝" w:hAnsi="ＭＳ 明朝"/>
        </w:rPr>
      </w:pPr>
      <w:r w:rsidRPr="00D753F5">
        <w:rPr>
          <w:rFonts w:ascii="ＭＳ 明朝" w:eastAsia="ＭＳ 明朝" w:hAnsi="ＭＳ 明朝"/>
        </w:rPr>
        <w:t>(</w:t>
      </w:r>
      <w:r w:rsidRPr="00D753F5">
        <w:rPr>
          <w:rFonts w:ascii="ＭＳ 明朝" w:eastAsia="ＭＳ 明朝" w:hAnsi="ＭＳ 明朝" w:hint="eastAsia"/>
        </w:rPr>
        <w:t>5</w:t>
      </w:r>
      <w:r w:rsidRPr="00D753F5">
        <w:rPr>
          <w:rFonts w:ascii="ＭＳ 明朝" w:eastAsia="ＭＳ 明朝" w:hAnsi="ＭＳ 明朝"/>
        </w:rPr>
        <w:t>) その他知事が必要と認めた書類</w:t>
      </w:r>
    </w:p>
    <w:p w14:paraId="7042A700" w14:textId="77777777" w:rsidR="00E26005" w:rsidRPr="00D753F5" w:rsidRDefault="00E26005" w:rsidP="00534A6B">
      <w:pPr>
        <w:rPr>
          <w:rFonts w:ascii="ＭＳ 明朝" w:eastAsia="ＭＳ 明朝" w:hAnsi="ＭＳ 明朝"/>
        </w:rPr>
      </w:pPr>
    </w:p>
    <w:p w14:paraId="480D9B3E" w14:textId="77777777" w:rsidR="00E26005" w:rsidRPr="00D753F5" w:rsidRDefault="00E26005" w:rsidP="00534A6B">
      <w:pPr>
        <w:rPr>
          <w:rFonts w:ascii="ＭＳ 明朝" w:eastAsia="ＭＳ 明朝" w:hAnsi="ＭＳ 明朝"/>
        </w:rPr>
      </w:pPr>
      <w:r w:rsidRPr="00D753F5">
        <w:rPr>
          <w:rFonts w:ascii="ＭＳ 明朝" w:eastAsia="ＭＳ 明朝" w:hAnsi="ＭＳ 明朝"/>
        </w:rPr>
        <w:t>（同意に係る書類） (審査基準等第２章</w:t>
      </w:r>
      <w:r w:rsidR="00EB25AE" w:rsidRPr="00D753F5">
        <w:rPr>
          <w:rFonts w:ascii="ＭＳ 明朝" w:eastAsia="ＭＳ 明朝" w:hAnsi="ＭＳ 明朝" w:hint="eastAsia"/>
        </w:rPr>
        <w:t>第１</w:t>
      </w:r>
      <w:r w:rsidRPr="00D753F5">
        <w:rPr>
          <w:rFonts w:ascii="ＭＳ 明朝" w:eastAsia="ＭＳ 明朝" w:hAnsi="ＭＳ 明朝"/>
        </w:rPr>
        <w:t>の２関係)</w:t>
      </w:r>
    </w:p>
    <w:p w14:paraId="4D097742"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第５条</w:t>
      </w:r>
      <w:r w:rsidR="002202D6" w:rsidRPr="00D753F5">
        <w:rPr>
          <w:rFonts w:ascii="ＭＳ 明朝" w:eastAsia="ＭＳ 明朝" w:hAnsi="ＭＳ 明朝" w:hint="eastAsia"/>
        </w:rPr>
        <w:t xml:space="preserve"> </w:t>
      </w:r>
      <w:r w:rsidRPr="00D753F5">
        <w:rPr>
          <w:rFonts w:ascii="ＭＳ 明朝" w:eastAsia="ＭＳ 明朝" w:hAnsi="ＭＳ 明朝"/>
        </w:rPr>
        <w:t>開発行為に係る森林につき開発行為の施行の妨</w:t>
      </w:r>
      <w:r w:rsidR="004367C4" w:rsidRPr="00D753F5">
        <w:rPr>
          <w:rFonts w:ascii="ＭＳ 明朝" w:eastAsia="ＭＳ 明朝" w:hAnsi="ＭＳ 明朝"/>
        </w:rPr>
        <w:t>げとなる権利を有する者の相当数の同意を得ていることを証する書類</w:t>
      </w:r>
      <w:r w:rsidR="004367C4" w:rsidRPr="00D753F5">
        <w:rPr>
          <w:rFonts w:ascii="ＭＳ 明朝" w:eastAsia="ＭＳ 明朝" w:hAnsi="ＭＳ 明朝" w:hint="eastAsia"/>
        </w:rPr>
        <w:t>として</w:t>
      </w:r>
      <w:r w:rsidRPr="00D753F5">
        <w:rPr>
          <w:rFonts w:ascii="ＭＳ 明朝" w:eastAsia="ＭＳ 明朝" w:hAnsi="ＭＳ 明朝"/>
        </w:rPr>
        <w:t>、当該権利を有する者の同意書又は契約書</w:t>
      </w:r>
      <w:r w:rsidR="004367C4" w:rsidRPr="00D753F5">
        <w:rPr>
          <w:rFonts w:ascii="ＭＳ 明朝" w:eastAsia="ＭＳ 明朝" w:hAnsi="ＭＳ 明朝" w:hint="eastAsia"/>
        </w:rPr>
        <w:t>の写しを添付する</w:t>
      </w:r>
      <w:r w:rsidRPr="00D753F5">
        <w:rPr>
          <w:rFonts w:ascii="ＭＳ 明朝" w:eastAsia="ＭＳ 明朝" w:hAnsi="ＭＳ 明朝"/>
        </w:rPr>
        <w:t>。</w:t>
      </w:r>
    </w:p>
    <w:p w14:paraId="7F3101BB" w14:textId="77777777" w:rsidR="00071097" w:rsidRPr="00D753F5" w:rsidRDefault="00071097" w:rsidP="00534A6B">
      <w:pPr>
        <w:rPr>
          <w:rFonts w:ascii="ＭＳ 明朝" w:eastAsia="ＭＳ 明朝" w:hAnsi="ＭＳ 明朝"/>
        </w:rPr>
      </w:pPr>
    </w:p>
    <w:p w14:paraId="161C4C36" w14:textId="77777777" w:rsidR="00E26005" w:rsidRPr="00D753F5" w:rsidRDefault="00E26005" w:rsidP="00534A6B">
      <w:pPr>
        <w:rPr>
          <w:rFonts w:ascii="ＭＳ 明朝" w:eastAsia="ＭＳ 明朝" w:hAnsi="ＭＳ 明朝"/>
        </w:rPr>
      </w:pPr>
      <w:r w:rsidRPr="00D753F5">
        <w:rPr>
          <w:rFonts w:ascii="ＭＳ 明朝" w:eastAsia="ＭＳ 明朝" w:hAnsi="ＭＳ 明朝"/>
        </w:rPr>
        <w:t>（申請者に係る書類） (審査基準等第２章</w:t>
      </w:r>
      <w:r w:rsidR="00EB25AE" w:rsidRPr="00D753F5">
        <w:rPr>
          <w:rFonts w:ascii="ＭＳ 明朝" w:eastAsia="ＭＳ 明朝" w:hAnsi="ＭＳ 明朝" w:hint="eastAsia"/>
        </w:rPr>
        <w:t>第１</w:t>
      </w:r>
      <w:r w:rsidRPr="00D753F5">
        <w:rPr>
          <w:rFonts w:ascii="ＭＳ 明朝" w:eastAsia="ＭＳ 明朝" w:hAnsi="ＭＳ 明朝"/>
        </w:rPr>
        <w:t>の３関係)</w:t>
      </w:r>
    </w:p>
    <w:p w14:paraId="56A46F09"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第６条</w:t>
      </w:r>
      <w:r w:rsidR="002202D6" w:rsidRPr="00D753F5">
        <w:rPr>
          <w:rFonts w:ascii="ＭＳ 明朝" w:eastAsia="ＭＳ 明朝" w:hAnsi="ＭＳ 明朝"/>
        </w:rPr>
        <w:t xml:space="preserve"> </w:t>
      </w:r>
      <w:r w:rsidRPr="00D753F5">
        <w:rPr>
          <w:rFonts w:ascii="ＭＳ 明朝" w:eastAsia="ＭＳ 明朝" w:hAnsi="ＭＳ 明朝"/>
        </w:rPr>
        <w:t>許可を受けようとする者（独立行政法人等登記令（昭和</w:t>
      </w:r>
      <w:r w:rsidR="00FF1842" w:rsidRPr="00D753F5">
        <w:rPr>
          <w:rFonts w:ascii="ＭＳ 明朝" w:eastAsia="ＭＳ 明朝" w:hAnsi="ＭＳ 明朝" w:hint="eastAsia"/>
        </w:rPr>
        <w:t>39</w:t>
      </w:r>
      <w:r w:rsidR="00FF1842" w:rsidRPr="00D753F5">
        <w:rPr>
          <w:rFonts w:ascii="ＭＳ 明朝" w:eastAsia="ＭＳ 明朝" w:hAnsi="ＭＳ 明朝"/>
        </w:rPr>
        <w:t>年政令第</w:t>
      </w:r>
      <w:r w:rsidR="00FF1842" w:rsidRPr="00D753F5">
        <w:rPr>
          <w:rFonts w:ascii="ＭＳ 明朝" w:eastAsia="ＭＳ 明朝" w:hAnsi="ＭＳ 明朝" w:hint="eastAsia"/>
        </w:rPr>
        <w:t>28</w:t>
      </w:r>
      <w:r w:rsidR="00FF1842" w:rsidRPr="00D753F5">
        <w:rPr>
          <w:rFonts w:ascii="ＭＳ 明朝" w:eastAsia="ＭＳ 明朝" w:hAnsi="ＭＳ 明朝"/>
        </w:rPr>
        <w:t>号）第</w:t>
      </w:r>
      <w:r w:rsidR="00FF1842" w:rsidRPr="00D753F5">
        <w:rPr>
          <w:rFonts w:ascii="ＭＳ 明朝" w:eastAsia="ＭＳ 明朝" w:hAnsi="ＭＳ 明朝" w:hint="eastAsia"/>
        </w:rPr>
        <w:t>１</w:t>
      </w:r>
      <w:r w:rsidRPr="00D753F5">
        <w:rPr>
          <w:rFonts w:ascii="ＭＳ 明朝" w:eastAsia="ＭＳ 明朝" w:hAnsi="ＭＳ 明朝"/>
        </w:rPr>
        <w:t>条に規定する独立行政法人等を除く。）に係る書類は</w:t>
      </w:r>
      <w:r w:rsidR="004367C4" w:rsidRPr="00D753F5">
        <w:rPr>
          <w:rFonts w:ascii="ＭＳ 明朝" w:eastAsia="ＭＳ 明朝" w:hAnsi="ＭＳ 明朝" w:hint="eastAsia"/>
        </w:rPr>
        <w:t>、</w:t>
      </w:r>
      <w:r w:rsidRPr="00D753F5">
        <w:rPr>
          <w:rFonts w:ascii="ＭＳ 明朝" w:eastAsia="ＭＳ 明朝" w:hAnsi="ＭＳ 明朝"/>
        </w:rPr>
        <w:t>次の</w:t>
      </w:r>
      <w:r w:rsidR="004367C4" w:rsidRPr="00D753F5">
        <w:rPr>
          <w:rFonts w:ascii="ＭＳ 明朝" w:eastAsia="ＭＳ 明朝" w:hAnsi="ＭＳ 明朝" w:hint="eastAsia"/>
        </w:rPr>
        <w:t>該当するものを添付する</w:t>
      </w:r>
      <w:r w:rsidRPr="00D753F5">
        <w:rPr>
          <w:rFonts w:ascii="ＭＳ 明朝" w:eastAsia="ＭＳ 明朝" w:hAnsi="ＭＳ 明朝"/>
        </w:rPr>
        <w:t>。</w:t>
      </w:r>
    </w:p>
    <w:p w14:paraId="7D4487AE" w14:textId="77777777" w:rsidR="00E26005" w:rsidRPr="00D753F5" w:rsidRDefault="00E26005" w:rsidP="00534A6B">
      <w:pPr>
        <w:rPr>
          <w:rFonts w:ascii="ＭＳ 明朝" w:eastAsia="ＭＳ 明朝" w:hAnsi="ＭＳ 明朝"/>
        </w:rPr>
      </w:pPr>
      <w:r w:rsidRPr="00D753F5">
        <w:rPr>
          <w:rFonts w:ascii="ＭＳ 明朝" w:eastAsia="ＭＳ 明朝" w:hAnsi="ＭＳ 明朝" w:hint="eastAsia"/>
        </w:rPr>
        <w:t>１　法人の場合</w:t>
      </w:r>
    </w:p>
    <w:p w14:paraId="49160F21" w14:textId="77777777" w:rsidR="00E26005" w:rsidRPr="00D753F5" w:rsidRDefault="00E26005"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当該法人の登記事項証明書（これに準ずるものを含む。）</w:t>
      </w:r>
    </w:p>
    <w:p w14:paraId="6E4F34A2" w14:textId="77777777" w:rsidR="00E26005" w:rsidRPr="00D753F5" w:rsidRDefault="00E26005" w:rsidP="00534A6B">
      <w:pPr>
        <w:rPr>
          <w:rFonts w:ascii="ＭＳ 明朝" w:eastAsia="ＭＳ 明朝" w:hAnsi="ＭＳ 明朝"/>
        </w:rPr>
      </w:pPr>
      <w:r w:rsidRPr="00D753F5">
        <w:rPr>
          <w:rFonts w:ascii="ＭＳ 明朝" w:eastAsia="ＭＳ 明朝" w:hAnsi="ＭＳ 明朝" w:hint="eastAsia"/>
        </w:rPr>
        <w:t>２　法人でない団体の場合</w:t>
      </w:r>
    </w:p>
    <w:p w14:paraId="6FA32E46" w14:textId="77777777" w:rsidR="00E26005" w:rsidRPr="00D753F5" w:rsidRDefault="00E26005"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代表者の氏名並びに規約その他当該団体の組織及び運営に関する定めを記載した書類</w:t>
      </w:r>
    </w:p>
    <w:p w14:paraId="62332458" w14:textId="77777777" w:rsidR="00E26005" w:rsidRPr="00D753F5" w:rsidRDefault="00E26005" w:rsidP="00534A6B">
      <w:pPr>
        <w:rPr>
          <w:rFonts w:ascii="ＭＳ 明朝" w:eastAsia="ＭＳ 明朝" w:hAnsi="ＭＳ 明朝"/>
        </w:rPr>
      </w:pPr>
      <w:r w:rsidRPr="00D753F5">
        <w:rPr>
          <w:rFonts w:ascii="ＭＳ 明朝" w:eastAsia="ＭＳ 明朝" w:hAnsi="ＭＳ 明朝" w:hint="eastAsia"/>
        </w:rPr>
        <w:t>３　個人の場合</w:t>
      </w:r>
    </w:p>
    <w:p w14:paraId="5F0639FB" w14:textId="77777777" w:rsidR="00E26005" w:rsidRPr="00D753F5" w:rsidRDefault="00E26005" w:rsidP="00534A6B">
      <w:pPr>
        <w:ind w:leftChars="100" w:left="206" w:firstLineChars="100" w:firstLine="206"/>
        <w:rPr>
          <w:rFonts w:ascii="ＭＳ 明朝" w:eastAsia="ＭＳ 明朝" w:hAnsi="ＭＳ 明朝"/>
        </w:rPr>
      </w:pPr>
      <w:r w:rsidRPr="00D753F5">
        <w:rPr>
          <w:rFonts w:ascii="ＭＳ 明朝" w:eastAsia="ＭＳ 明朝" w:hAnsi="ＭＳ 明朝" w:hint="eastAsia"/>
        </w:rPr>
        <w:t>住民票の写し若しくは個人番号カード（行政手続における特定の個人を識別するための番号の利用等に関する法律（平成</w:t>
      </w:r>
      <w:r w:rsidR="00FF1842" w:rsidRPr="00D753F5">
        <w:rPr>
          <w:rFonts w:ascii="ＭＳ 明朝" w:eastAsia="ＭＳ 明朝" w:hAnsi="ＭＳ 明朝" w:hint="eastAsia"/>
        </w:rPr>
        <w:t>25年法律第27号）第２条第７</w:t>
      </w:r>
      <w:r w:rsidRPr="00D753F5">
        <w:rPr>
          <w:rFonts w:ascii="ＭＳ 明朝" w:eastAsia="ＭＳ 明朝" w:hAnsi="ＭＳ 明朝" w:hint="eastAsia"/>
        </w:rPr>
        <w:t>項に規定する個人番号カードをいう。）の写し</w:t>
      </w:r>
      <w:r w:rsidR="003710BA" w:rsidRPr="00D753F5">
        <w:rPr>
          <w:rFonts w:ascii="ＭＳ 明朝" w:eastAsia="ＭＳ 明朝" w:hAnsi="ＭＳ 明朝" w:hint="eastAsia"/>
        </w:rPr>
        <w:t>（表面）</w:t>
      </w:r>
      <w:r w:rsidRPr="00D753F5">
        <w:rPr>
          <w:rFonts w:ascii="ＭＳ 明朝" w:eastAsia="ＭＳ 明朝" w:hAnsi="ＭＳ 明朝" w:hint="eastAsia"/>
        </w:rPr>
        <w:t>又はこれらに類するものであって氏名及び住所を証する書類</w:t>
      </w:r>
    </w:p>
    <w:p w14:paraId="0CEB2F3F" w14:textId="77777777" w:rsidR="00E26005" w:rsidRPr="00D753F5" w:rsidRDefault="00E26005" w:rsidP="00534A6B">
      <w:pPr>
        <w:rPr>
          <w:rFonts w:ascii="ＭＳ 明朝" w:eastAsia="ＭＳ 明朝" w:hAnsi="ＭＳ 明朝"/>
        </w:rPr>
      </w:pPr>
    </w:p>
    <w:p w14:paraId="35804E4B" w14:textId="77777777" w:rsidR="00E26005" w:rsidRPr="00D753F5" w:rsidRDefault="00E26005" w:rsidP="00534A6B">
      <w:pPr>
        <w:rPr>
          <w:rFonts w:ascii="ＭＳ 明朝" w:eastAsia="ＭＳ 明朝" w:hAnsi="ＭＳ 明朝"/>
        </w:rPr>
      </w:pPr>
      <w:r w:rsidRPr="00D753F5">
        <w:rPr>
          <w:rFonts w:ascii="ＭＳ 明朝" w:eastAsia="ＭＳ 明朝" w:hAnsi="ＭＳ 明朝"/>
        </w:rPr>
        <w:t>（関係法令の手続状況に係る書類） (審査基準等第２章</w:t>
      </w:r>
      <w:r w:rsidR="00EB25AE" w:rsidRPr="00D753F5">
        <w:rPr>
          <w:rFonts w:ascii="ＭＳ 明朝" w:eastAsia="ＭＳ 明朝" w:hAnsi="ＭＳ 明朝" w:hint="eastAsia"/>
        </w:rPr>
        <w:t>第１</w:t>
      </w:r>
      <w:r w:rsidRPr="00D753F5">
        <w:rPr>
          <w:rFonts w:ascii="ＭＳ 明朝" w:eastAsia="ＭＳ 明朝" w:hAnsi="ＭＳ 明朝"/>
        </w:rPr>
        <w:t>の４関係)</w:t>
      </w:r>
    </w:p>
    <w:p w14:paraId="164854E3"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第７条</w:t>
      </w:r>
      <w:r w:rsidR="002202D6" w:rsidRPr="00D753F5">
        <w:rPr>
          <w:rFonts w:ascii="ＭＳ 明朝" w:eastAsia="ＭＳ 明朝" w:hAnsi="ＭＳ 明朝"/>
        </w:rPr>
        <w:t xml:space="preserve"> </w:t>
      </w:r>
      <w:r w:rsidRPr="00D753F5">
        <w:rPr>
          <w:rFonts w:ascii="ＭＳ 明朝" w:eastAsia="ＭＳ 明朝" w:hAnsi="ＭＳ 明朝"/>
        </w:rPr>
        <w:t>関係法令の規制状況及び該当事項に対する対応状況を記載した書類を添付する。</w:t>
      </w:r>
    </w:p>
    <w:p w14:paraId="6FED406F" w14:textId="77777777" w:rsidR="00E26005" w:rsidRPr="00D753F5" w:rsidRDefault="00E26005" w:rsidP="00534A6B">
      <w:pPr>
        <w:rPr>
          <w:rFonts w:ascii="ＭＳ 明朝" w:eastAsia="ＭＳ 明朝" w:hAnsi="ＭＳ 明朝"/>
        </w:rPr>
      </w:pPr>
    </w:p>
    <w:p w14:paraId="7BCDD676" w14:textId="77777777" w:rsidR="00E26005" w:rsidRPr="00D753F5" w:rsidRDefault="00E26005" w:rsidP="00534A6B">
      <w:pPr>
        <w:rPr>
          <w:rFonts w:ascii="ＭＳ 明朝" w:eastAsia="ＭＳ 明朝" w:hAnsi="ＭＳ 明朝"/>
        </w:rPr>
      </w:pPr>
      <w:r w:rsidRPr="00D753F5">
        <w:rPr>
          <w:rFonts w:ascii="ＭＳ 明朝" w:eastAsia="ＭＳ 明朝" w:hAnsi="ＭＳ 明朝"/>
        </w:rPr>
        <w:t>（資</w:t>
      </w:r>
      <w:r w:rsidR="00BD0077" w:rsidRPr="00D753F5">
        <w:rPr>
          <w:rFonts w:ascii="ＭＳ 明朝" w:eastAsia="ＭＳ 明朝" w:hAnsi="ＭＳ 明朝" w:hint="eastAsia"/>
        </w:rPr>
        <w:t>力</w:t>
      </w:r>
      <w:r w:rsidRPr="00D753F5">
        <w:rPr>
          <w:rFonts w:ascii="ＭＳ 明朝" w:eastAsia="ＭＳ 明朝" w:hAnsi="ＭＳ 明朝"/>
        </w:rPr>
        <w:t>及び信用があることを証する書類） (審査基準等第２章</w:t>
      </w:r>
      <w:r w:rsidR="006A2AAE" w:rsidRPr="00D753F5">
        <w:rPr>
          <w:rFonts w:ascii="ＭＳ 明朝" w:eastAsia="ＭＳ 明朝" w:hAnsi="ＭＳ 明朝" w:hint="eastAsia"/>
        </w:rPr>
        <w:t>第１</w:t>
      </w:r>
      <w:r w:rsidRPr="00D753F5">
        <w:rPr>
          <w:rFonts w:ascii="ＭＳ 明朝" w:eastAsia="ＭＳ 明朝" w:hAnsi="ＭＳ 明朝"/>
        </w:rPr>
        <w:t>の５関係)</w:t>
      </w:r>
    </w:p>
    <w:p w14:paraId="22A95BB0"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第８条</w:t>
      </w:r>
      <w:r w:rsidRPr="00D753F5">
        <w:rPr>
          <w:rFonts w:ascii="ＭＳ 明朝" w:eastAsia="ＭＳ 明朝" w:hAnsi="ＭＳ 明朝"/>
        </w:rPr>
        <w:t xml:space="preserve"> 資力及び信用の確認に当たっては、次に掲げる申請者に関する書類を添付することとする。</w:t>
      </w:r>
    </w:p>
    <w:p w14:paraId="562F3B4A"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１　資金計画書</w:t>
      </w:r>
      <w:r w:rsidRPr="00D753F5">
        <w:rPr>
          <w:rFonts w:ascii="ＭＳ 明朝" w:eastAsia="ＭＳ 明朝" w:hAnsi="ＭＳ 明朝"/>
        </w:rPr>
        <w:t>(計画書に記載する場合は、計画書の提出をもって代えることができる。)</w:t>
      </w:r>
    </w:p>
    <w:p w14:paraId="6D02633E"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２　資金の調達について証する書類</w:t>
      </w:r>
      <w:r w:rsidRPr="00D753F5">
        <w:rPr>
          <w:rFonts w:ascii="ＭＳ 明朝" w:eastAsia="ＭＳ 明朝" w:hAnsi="ＭＳ 明朝"/>
        </w:rPr>
        <w:t>(自己資金により調達する場合は預金残高証明、融資により調達する場合は融資証明書等で申請前１ヶ月以内のもの。資金の調達方法に応じ添付する。)</w:t>
      </w:r>
    </w:p>
    <w:p w14:paraId="0FA627CE"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３　貸借対照表、損益計算書等の法人の財務状況や経営状況を確認できる資料</w:t>
      </w:r>
    </w:p>
    <w:p w14:paraId="7451BB10"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４　納税証明書</w:t>
      </w:r>
    </w:p>
    <w:p w14:paraId="7E823B9C"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５　事業経歴書</w:t>
      </w:r>
      <w:r w:rsidRPr="00D753F5">
        <w:rPr>
          <w:rFonts w:ascii="ＭＳ 明朝" w:eastAsia="ＭＳ 明朝" w:hAnsi="ＭＳ 明朝"/>
        </w:rPr>
        <w:t>(必要に応じ、一定の期間を定めその期間内の経歴とすることができる。)</w:t>
      </w:r>
    </w:p>
    <w:p w14:paraId="6535D7F7"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６　法人の登記事項証明書</w:t>
      </w:r>
    </w:p>
    <w:p w14:paraId="5DAB0827"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７　定款</w:t>
      </w:r>
      <w:r w:rsidRPr="00D753F5">
        <w:rPr>
          <w:rFonts w:ascii="ＭＳ 明朝" w:eastAsia="ＭＳ 明朝" w:hAnsi="ＭＳ 明朝"/>
        </w:rPr>
        <w:t>(法人の場合)</w:t>
      </w:r>
    </w:p>
    <w:p w14:paraId="0564AFD1"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８　住民票等</w:t>
      </w:r>
      <w:r w:rsidRPr="00D753F5">
        <w:rPr>
          <w:rFonts w:ascii="ＭＳ 明朝" w:eastAsia="ＭＳ 明朝" w:hAnsi="ＭＳ 明朝"/>
        </w:rPr>
        <w:t>(個人の場合)</w:t>
      </w:r>
    </w:p>
    <w:p w14:paraId="02B98AC5" w14:textId="77777777" w:rsidR="00E26005" w:rsidRPr="00D753F5" w:rsidRDefault="00E26005" w:rsidP="00534A6B">
      <w:pPr>
        <w:rPr>
          <w:rFonts w:ascii="ＭＳ 明朝" w:eastAsia="ＭＳ 明朝" w:hAnsi="ＭＳ 明朝"/>
        </w:rPr>
      </w:pPr>
    </w:p>
    <w:p w14:paraId="230D50A1" w14:textId="77777777" w:rsidR="00E26005" w:rsidRPr="00D753F5" w:rsidRDefault="00E26005" w:rsidP="00534A6B">
      <w:pPr>
        <w:rPr>
          <w:rFonts w:ascii="ＭＳ 明朝" w:eastAsia="ＭＳ 明朝" w:hAnsi="ＭＳ 明朝"/>
        </w:rPr>
      </w:pPr>
      <w:r w:rsidRPr="00D753F5">
        <w:rPr>
          <w:rFonts w:ascii="ＭＳ 明朝" w:eastAsia="ＭＳ 明朝" w:hAnsi="ＭＳ 明朝"/>
        </w:rPr>
        <w:t>（防災措置を講ずるために必要な能力があることを証する書類） (審査基準等第２章</w:t>
      </w:r>
      <w:r w:rsidR="006A2AAE" w:rsidRPr="00D753F5">
        <w:rPr>
          <w:rFonts w:ascii="ＭＳ 明朝" w:eastAsia="ＭＳ 明朝" w:hAnsi="ＭＳ 明朝" w:hint="eastAsia"/>
        </w:rPr>
        <w:t>第１</w:t>
      </w:r>
      <w:r w:rsidRPr="00D753F5">
        <w:rPr>
          <w:rFonts w:ascii="ＭＳ 明朝" w:eastAsia="ＭＳ 明朝" w:hAnsi="ＭＳ 明朝"/>
        </w:rPr>
        <w:t>の６関係)</w:t>
      </w:r>
    </w:p>
    <w:p w14:paraId="50DAF8A5"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第９条</w:t>
      </w:r>
      <w:r w:rsidRPr="00D753F5">
        <w:rPr>
          <w:rFonts w:ascii="ＭＳ 明朝" w:eastAsia="ＭＳ 明朝" w:hAnsi="ＭＳ 明朝"/>
        </w:rPr>
        <w:t xml:space="preserve"> 防災措置を講ずるために必要な能力の確認に当たっては、次に掲げる申請書の「開発行為の施行体制」に記載した施行者のうち防災施設の設置に関わる者に関する書類を添付することとする。</w:t>
      </w:r>
    </w:p>
    <w:p w14:paraId="7B81BFB5"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１　建設業法許可書</w:t>
      </w:r>
      <w:r w:rsidRPr="00D753F5">
        <w:rPr>
          <w:rFonts w:ascii="ＭＳ 明朝" w:eastAsia="ＭＳ 明朝" w:hAnsi="ＭＳ 明朝"/>
        </w:rPr>
        <w:t>(土木工事業)</w:t>
      </w:r>
    </w:p>
    <w:p w14:paraId="3BA486EE"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２　事業経歴書</w:t>
      </w:r>
      <w:r w:rsidRPr="00D753F5">
        <w:rPr>
          <w:rFonts w:ascii="ＭＳ 明朝" w:eastAsia="ＭＳ 明朝" w:hAnsi="ＭＳ 明朝"/>
        </w:rPr>
        <w:t>(必要に応じ、一定の期間を定めその期間内の経歴とすることができる。)</w:t>
      </w:r>
    </w:p>
    <w:p w14:paraId="31D91BD3"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３　預金残高証明書</w:t>
      </w:r>
    </w:p>
    <w:p w14:paraId="710D2C71"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４　納税証明書</w:t>
      </w:r>
    </w:p>
    <w:p w14:paraId="216ECD22"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５　事業実施体制を示す書類</w:t>
      </w:r>
      <w:r w:rsidRPr="00D753F5">
        <w:rPr>
          <w:rFonts w:ascii="ＭＳ 明朝" w:eastAsia="ＭＳ 明朝" w:hAnsi="ＭＳ 明朝"/>
        </w:rPr>
        <w:t>(職員数、主な役員・技術者名等)</w:t>
      </w:r>
    </w:p>
    <w:p w14:paraId="32C0625A" w14:textId="77777777" w:rsidR="00E26005"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６　林地開発に係る施工実績を示す書類</w:t>
      </w:r>
      <w:r w:rsidRPr="00D753F5">
        <w:rPr>
          <w:rFonts w:ascii="ＭＳ 明朝" w:eastAsia="ＭＳ 明朝" w:hAnsi="ＭＳ 明朝"/>
        </w:rPr>
        <w:t>(監督処分及び行政指導があった場合は、その対応状況を含む。必要に応じ、一定の期間を定めその期間内の実績とすることができる。)</w:t>
      </w:r>
    </w:p>
    <w:p w14:paraId="1989D7BC" w14:textId="77777777" w:rsidR="00E26005" w:rsidRPr="00D753F5" w:rsidRDefault="00E26005" w:rsidP="00534A6B">
      <w:pPr>
        <w:rPr>
          <w:rFonts w:ascii="ＭＳ 明朝" w:eastAsia="ＭＳ 明朝" w:hAnsi="ＭＳ 明朝"/>
        </w:rPr>
      </w:pPr>
    </w:p>
    <w:p w14:paraId="5826143F" w14:textId="77777777" w:rsidR="00E26005" w:rsidRPr="00D753F5" w:rsidRDefault="00E26005" w:rsidP="00534A6B">
      <w:pPr>
        <w:rPr>
          <w:rFonts w:ascii="ＭＳ 明朝" w:eastAsia="ＭＳ 明朝" w:hAnsi="ＭＳ 明朝"/>
        </w:rPr>
      </w:pPr>
      <w:r w:rsidRPr="00D753F5">
        <w:rPr>
          <w:rFonts w:ascii="ＭＳ 明朝" w:eastAsia="ＭＳ 明朝" w:hAnsi="ＭＳ 明朝"/>
        </w:rPr>
        <w:t>（提出書類の部数）</w:t>
      </w:r>
    </w:p>
    <w:p w14:paraId="47E3A3A1" w14:textId="77777777" w:rsidR="00521AFB" w:rsidRPr="00D753F5" w:rsidRDefault="00E26005" w:rsidP="00534A6B">
      <w:pPr>
        <w:ind w:left="206" w:hangingChars="100" w:hanging="206"/>
        <w:rPr>
          <w:rFonts w:ascii="ＭＳ 明朝" w:eastAsia="ＭＳ 明朝" w:hAnsi="ＭＳ 明朝"/>
        </w:rPr>
      </w:pPr>
      <w:r w:rsidRPr="00D753F5">
        <w:rPr>
          <w:rFonts w:ascii="ＭＳ 明朝" w:eastAsia="ＭＳ 明朝" w:hAnsi="ＭＳ 明朝" w:hint="eastAsia"/>
        </w:rPr>
        <w:t>第</w:t>
      </w:r>
      <w:r w:rsidRPr="00D753F5">
        <w:rPr>
          <w:rFonts w:ascii="ＭＳ 明朝" w:eastAsia="ＭＳ 明朝" w:hAnsi="ＭＳ 明朝"/>
        </w:rPr>
        <w:t>10条</w:t>
      </w:r>
      <w:r w:rsidR="002202D6" w:rsidRPr="00D753F5">
        <w:rPr>
          <w:rFonts w:ascii="ＭＳ 明朝" w:eastAsia="ＭＳ 明朝" w:hAnsi="ＭＳ 明朝"/>
        </w:rPr>
        <w:t xml:space="preserve"> </w:t>
      </w:r>
      <w:r w:rsidR="00696D79" w:rsidRPr="00D753F5">
        <w:rPr>
          <w:rFonts w:ascii="ＭＳ 明朝" w:eastAsia="ＭＳ 明朝" w:hAnsi="ＭＳ 明朝" w:hint="eastAsia"/>
        </w:rPr>
        <w:t>規則</w:t>
      </w:r>
      <w:r w:rsidRPr="00D753F5">
        <w:rPr>
          <w:rFonts w:ascii="ＭＳ 明朝" w:eastAsia="ＭＳ 明朝" w:hAnsi="ＭＳ 明朝"/>
        </w:rPr>
        <w:t>及び細則の規定により知事に提出する書類の部数は、正本１部及び副本１部(</w:t>
      </w:r>
      <w:r w:rsidR="00696D79" w:rsidRPr="00D753F5">
        <w:rPr>
          <w:rFonts w:ascii="ＭＳ 明朝" w:eastAsia="ＭＳ 明朝" w:hAnsi="ＭＳ 明朝" w:hint="eastAsia"/>
        </w:rPr>
        <w:t>規則</w:t>
      </w:r>
      <w:r w:rsidRPr="00D753F5">
        <w:rPr>
          <w:rFonts w:ascii="ＭＳ 明朝" w:eastAsia="ＭＳ 明朝" w:hAnsi="ＭＳ 明朝"/>
        </w:rPr>
        <w:t>第４条に規定する林地開発許可申請書及び細則第３条第２項に規定する林地開発変更許可申請書にあっては、正本１部及び副本２部)とする。</w:t>
      </w:r>
    </w:p>
    <w:p w14:paraId="0309432A" w14:textId="77777777" w:rsidR="00845889" w:rsidRPr="00D753F5" w:rsidRDefault="00845889" w:rsidP="00534A6B">
      <w:pPr>
        <w:rPr>
          <w:rFonts w:ascii="ＭＳ 明朝" w:eastAsia="ＭＳ 明朝" w:hAnsi="ＭＳ 明朝"/>
        </w:rPr>
      </w:pPr>
    </w:p>
    <w:p w14:paraId="15625669" w14:textId="77777777" w:rsidR="00AD46CB" w:rsidRPr="00D753F5" w:rsidRDefault="00AD46CB" w:rsidP="00534A6B">
      <w:pPr>
        <w:kinsoku w:val="0"/>
        <w:overflowPunct w:val="0"/>
        <w:autoSpaceDE w:val="0"/>
        <w:autoSpaceDN w:val="0"/>
        <w:ind w:left="206" w:hangingChars="100" w:hanging="206"/>
        <w:rPr>
          <w:rFonts w:ascii="ＭＳ 明朝" w:eastAsia="ＭＳ 明朝" w:hAnsi="ＭＳ 明朝"/>
        </w:rPr>
      </w:pPr>
    </w:p>
    <w:p w14:paraId="7899BDCE" w14:textId="77777777" w:rsidR="00F91B2B" w:rsidRPr="00D753F5" w:rsidRDefault="00F91B2B" w:rsidP="00534A6B">
      <w:pPr>
        <w:kinsoku w:val="0"/>
        <w:overflowPunct w:val="0"/>
        <w:autoSpaceDE w:val="0"/>
        <w:autoSpaceDN w:val="0"/>
        <w:rPr>
          <w:rFonts w:ascii="ＭＳ 明朝" w:eastAsia="ＭＳ 明朝" w:hAnsi="ＭＳ 明朝"/>
        </w:rPr>
      </w:pPr>
      <w:r w:rsidRPr="00D753F5">
        <w:rPr>
          <w:rFonts w:ascii="ＭＳ 明朝" w:eastAsia="ＭＳ 明朝" w:hAnsi="ＭＳ 明朝"/>
        </w:rPr>
        <w:br w:type="page"/>
      </w:r>
    </w:p>
    <w:p w14:paraId="3D137981" w14:textId="77777777" w:rsidR="00AD46CB" w:rsidRPr="00D753F5" w:rsidRDefault="00AD46CB"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（別表）添付図面</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560"/>
        <w:gridCol w:w="3759"/>
        <w:gridCol w:w="1078"/>
        <w:gridCol w:w="2651"/>
      </w:tblGrid>
      <w:tr w:rsidR="00D753F5" w:rsidRPr="00D753F5" w14:paraId="2922162A" w14:textId="77777777" w:rsidTr="00845889">
        <w:trPr>
          <w:trHeight w:val="282"/>
        </w:trPr>
        <w:tc>
          <w:tcPr>
            <w:tcW w:w="562" w:type="dxa"/>
            <w:vAlign w:val="center"/>
          </w:tcPr>
          <w:p w14:paraId="2F291278"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w:t>
            </w:r>
          </w:p>
        </w:tc>
        <w:tc>
          <w:tcPr>
            <w:tcW w:w="1560" w:type="dxa"/>
            <w:vAlign w:val="center"/>
          </w:tcPr>
          <w:p w14:paraId="55B65FCE"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図面の種類</w:t>
            </w:r>
          </w:p>
        </w:tc>
        <w:tc>
          <w:tcPr>
            <w:tcW w:w="3759" w:type="dxa"/>
            <w:vAlign w:val="center"/>
          </w:tcPr>
          <w:p w14:paraId="50865659"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主 な 明 示 す べ き 事 項</w:t>
            </w:r>
          </w:p>
        </w:tc>
        <w:tc>
          <w:tcPr>
            <w:tcW w:w="1078" w:type="dxa"/>
            <w:vAlign w:val="center"/>
          </w:tcPr>
          <w:p w14:paraId="4CAB7F7B"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標準縮尺</w:t>
            </w:r>
          </w:p>
        </w:tc>
        <w:tc>
          <w:tcPr>
            <w:tcW w:w="2651" w:type="dxa"/>
            <w:vAlign w:val="center"/>
          </w:tcPr>
          <w:p w14:paraId="6A4661C8"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作成要領等</w:t>
            </w:r>
          </w:p>
        </w:tc>
      </w:tr>
      <w:tr w:rsidR="00D753F5" w:rsidRPr="00D753F5" w14:paraId="6B76C1FA" w14:textId="77777777" w:rsidTr="00845889">
        <w:tc>
          <w:tcPr>
            <w:tcW w:w="562" w:type="dxa"/>
            <w:vAlign w:val="center"/>
          </w:tcPr>
          <w:p w14:paraId="1BB9214D"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１</w:t>
            </w:r>
          </w:p>
        </w:tc>
        <w:tc>
          <w:tcPr>
            <w:tcW w:w="1560" w:type="dxa"/>
            <w:vAlign w:val="center"/>
          </w:tcPr>
          <w:p w14:paraId="283F4ADC" w14:textId="77777777" w:rsidR="00845889" w:rsidRPr="00D753F5" w:rsidRDefault="00AD46CB" w:rsidP="00534A6B">
            <w:pPr>
              <w:pStyle w:val="ac"/>
              <w:snapToGrid w:val="0"/>
              <w:rPr>
                <w:rFonts w:ascii="ＭＳ 明朝" w:eastAsia="ＭＳ 明朝" w:hAnsi="ＭＳ 明朝"/>
              </w:rPr>
            </w:pPr>
            <w:r w:rsidRPr="00D753F5">
              <w:rPr>
                <w:rFonts w:ascii="ＭＳ 明朝" w:eastAsia="ＭＳ 明朝" w:hAnsi="ＭＳ 明朝" w:hint="eastAsia"/>
              </w:rPr>
              <w:t>位置図</w:t>
            </w:r>
          </w:p>
          <w:p w14:paraId="1F27A321" w14:textId="77777777" w:rsidR="00AD46CB" w:rsidRPr="00D753F5" w:rsidRDefault="00AD46CB" w:rsidP="00534A6B">
            <w:pPr>
              <w:pStyle w:val="ac"/>
              <w:snapToGrid w:val="0"/>
              <w:rPr>
                <w:rFonts w:ascii="ＭＳ 明朝" w:eastAsia="ＭＳ 明朝" w:hAnsi="ＭＳ 明朝"/>
                <w:sz w:val="16"/>
              </w:rPr>
            </w:pPr>
            <w:r w:rsidRPr="00D753F5">
              <w:rPr>
                <w:rFonts w:ascii="ＭＳ 明朝" w:eastAsia="ＭＳ 明朝" w:hAnsi="ＭＳ 明朝" w:hint="eastAsia"/>
                <w:sz w:val="16"/>
              </w:rPr>
              <w:t>(</w:t>
            </w:r>
            <w:r w:rsidR="00696D79" w:rsidRPr="00D753F5">
              <w:rPr>
                <w:rFonts w:ascii="ＭＳ 明朝" w:eastAsia="ＭＳ 明朝" w:hAnsi="ＭＳ 明朝" w:hint="eastAsia"/>
                <w:sz w:val="16"/>
              </w:rPr>
              <w:t>規則</w:t>
            </w:r>
            <w:r w:rsidRPr="00D753F5">
              <w:rPr>
                <w:rFonts w:ascii="ＭＳ 明朝" w:eastAsia="ＭＳ 明朝" w:hAnsi="ＭＳ 明朝" w:hint="eastAsia"/>
                <w:sz w:val="16"/>
              </w:rPr>
              <w:t>第</w:t>
            </w:r>
            <w:r w:rsidR="004B7431" w:rsidRPr="00D753F5">
              <w:rPr>
                <w:rFonts w:ascii="ＭＳ 明朝" w:eastAsia="ＭＳ 明朝" w:hAnsi="ＭＳ 明朝" w:hint="eastAsia"/>
                <w:sz w:val="16"/>
              </w:rPr>
              <w:t>４</w:t>
            </w:r>
            <w:r w:rsidRPr="00D753F5">
              <w:rPr>
                <w:rFonts w:ascii="ＭＳ 明朝" w:eastAsia="ＭＳ 明朝" w:hAnsi="ＭＳ 明朝" w:hint="eastAsia"/>
                <w:sz w:val="16"/>
              </w:rPr>
              <w:t>条関係)</w:t>
            </w:r>
          </w:p>
        </w:tc>
        <w:tc>
          <w:tcPr>
            <w:tcW w:w="3759" w:type="dxa"/>
            <w:vAlign w:val="center"/>
          </w:tcPr>
          <w:p w14:paraId="4EA9EE39"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①開発行為にかかる森林の位置</w:t>
            </w:r>
          </w:p>
        </w:tc>
        <w:tc>
          <w:tcPr>
            <w:tcW w:w="1078" w:type="dxa"/>
            <w:vAlign w:val="center"/>
          </w:tcPr>
          <w:p w14:paraId="6824D440" w14:textId="77777777" w:rsidR="00AD46CB" w:rsidRPr="00D753F5" w:rsidRDefault="00AD46CB" w:rsidP="00534A6B">
            <w:pPr>
              <w:pStyle w:val="ac"/>
              <w:snapToGrid w:val="0"/>
              <w:jc w:val="center"/>
              <w:rPr>
                <w:rFonts w:ascii="ＭＳ 明朝" w:eastAsia="ＭＳ 明朝" w:hAnsi="ＭＳ 明朝"/>
                <w:sz w:val="18"/>
              </w:rPr>
            </w:pPr>
            <w:r w:rsidRPr="00D753F5">
              <w:rPr>
                <w:rFonts w:ascii="ＭＳ 明朝" w:eastAsia="ＭＳ 明朝" w:hAnsi="ＭＳ 明朝" w:hint="eastAsia"/>
                <w:sz w:val="18"/>
              </w:rPr>
              <w:t>1/25,000</w:t>
            </w:r>
          </w:p>
        </w:tc>
        <w:tc>
          <w:tcPr>
            <w:tcW w:w="2651" w:type="dxa"/>
          </w:tcPr>
          <w:p w14:paraId="67EF8964"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図面は国土地理院の地形図を使用し、区域は赤線で囲む。</w:t>
            </w:r>
          </w:p>
        </w:tc>
      </w:tr>
      <w:tr w:rsidR="00D753F5" w:rsidRPr="00D753F5" w14:paraId="5317D392" w14:textId="77777777" w:rsidTr="00845889">
        <w:tc>
          <w:tcPr>
            <w:tcW w:w="562" w:type="dxa"/>
            <w:vAlign w:val="center"/>
          </w:tcPr>
          <w:p w14:paraId="45FC8F4D"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２</w:t>
            </w:r>
          </w:p>
        </w:tc>
        <w:tc>
          <w:tcPr>
            <w:tcW w:w="1560" w:type="dxa"/>
            <w:vAlign w:val="center"/>
          </w:tcPr>
          <w:p w14:paraId="05126401" w14:textId="77777777" w:rsidR="00845889" w:rsidRPr="00D753F5" w:rsidRDefault="00AD46CB" w:rsidP="00534A6B">
            <w:pPr>
              <w:pStyle w:val="ac"/>
              <w:snapToGrid w:val="0"/>
              <w:rPr>
                <w:rFonts w:ascii="ＭＳ 明朝" w:eastAsia="ＭＳ 明朝" w:hAnsi="ＭＳ 明朝"/>
              </w:rPr>
            </w:pPr>
            <w:r w:rsidRPr="00D753F5">
              <w:rPr>
                <w:rFonts w:ascii="ＭＳ 明朝" w:eastAsia="ＭＳ 明朝" w:hAnsi="ＭＳ 明朝" w:hint="eastAsia"/>
              </w:rPr>
              <w:t>区域図</w:t>
            </w:r>
          </w:p>
          <w:p w14:paraId="2D932479" w14:textId="77777777" w:rsidR="00AD46CB" w:rsidRPr="00D753F5" w:rsidRDefault="00AD46CB" w:rsidP="00534A6B">
            <w:pPr>
              <w:pStyle w:val="ac"/>
              <w:snapToGrid w:val="0"/>
              <w:rPr>
                <w:rFonts w:ascii="ＭＳ 明朝" w:eastAsia="ＭＳ 明朝" w:hAnsi="ＭＳ 明朝"/>
              </w:rPr>
            </w:pPr>
            <w:r w:rsidRPr="00D753F5">
              <w:rPr>
                <w:rFonts w:ascii="ＭＳ 明朝" w:eastAsia="ＭＳ 明朝" w:hAnsi="ＭＳ 明朝" w:hint="eastAsia"/>
                <w:sz w:val="16"/>
              </w:rPr>
              <w:t>(</w:t>
            </w:r>
            <w:r w:rsidR="00696D79" w:rsidRPr="00D753F5">
              <w:rPr>
                <w:rFonts w:ascii="ＭＳ 明朝" w:eastAsia="ＭＳ 明朝" w:hAnsi="ＭＳ 明朝" w:hint="eastAsia"/>
                <w:sz w:val="16"/>
              </w:rPr>
              <w:t>規則</w:t>
            </w:r>
            <w:r w:rsidRPr="00D753F5">
              <w:rPr>
                <w:rFonts w:ascii="ＭＳ 明朝" w:eastAsia="ＭＳ 明朝" w:hAnsi="ＭＳ 明朝" w:hint="eastAsia"/>
                <w:sz w:val="16"/>
              </w:rPr>
              <w:t>第</w:t>
            </w:r>
            <w:r w:rsidR="004B7431" w:rsidRPr="00D753F5">
              <w:rPr>
                <w:rFonts w:ascii="ＭＳ 明朝" w:eastAsia="ＭＳ 明朝" w:hAnsi="ＭＳ 明朝" w:hint="eastAsia"/>
                <w:sz w:val="16"/>
              </w:rPr>
              <w:t>４</w:t>
            </w:r>
            <w:r w:rsidRPr="00D753F5">
              <w:rPr>
                <w:rFonts w:ascii="ＭＳ 明朝" w:eastAsia="ＭＳ 明朝" w:hAnsi="ＭＳ 明朝" w:hint="eastAsia"/>
                <w:sz w:val="16"/>
              </w:rPr>
              <w:t>条関係)</w:t>
            </w:r>
            <w:r w:rsidRPr="00D753F5">
              <w:rPr>
                <w:rFonts w:ascii="ＭＳ 明朝" w:eastAsia="ＭＳ 明朝" w:hAnsi="ＭＳ 明朝" w:hint="eastAsia"/>
              </w:rPr>
              <w:t xml:space="preserve"> </w:t>
            </w:r>
          </w:p>
        </w:tc>
        <w:tc>
          <w:tcPr>
            <w:tcW w:w="3759" w:type="dxa"/>
            <w:vAlign w:val="center"/>
          </w:tcPr>
          <w:p w14:paraId="00EB12F2" w14:textId="77777777" w:rsidR="00AD46CB" w:rsidRPr="00D753F5" w:rsidRDefault="00AD46CB" w:rsidP="00534A6B">
            <w:pPr>
              <w:kinsoku w:val="0"/>
              <w:overflowPunct w:val="0"/>
              <w:autoSpaceDE w:val="0"/>
              <w:autoSpaceDN w:val="0"/>
              <w:snapToGrid w:val="0"/>
              <w:rPr>
                <w:rFonts w:ascii="ＭＳ 明朝" w:eastAsia="ＭＳ 明朝" w:hAnsi="ＭＳ 明朝"/>
                <w:sz w:val="18"/>
              </w:rPr>
            </w:pPr>
            <w:r w:rsidRPr="00D753F5">
              <w:rPr>
                <w:rFonts w:ascii="ＭＳ 明朝" w:eastAsia="ＭＳ 明朝" w:hAnsi="ＭＳ 明朝" w:hint="eastAsia"/>
                <w:sz w:val="18"/>
              </w:rPr>
              <w:t>①開発区域</w:t>
            </w:r>
          </w:p>
          <w:p w14:paraId="55429159" w14:textId="77777777" w:rsidR="00AD46CB" w:rsidRPr="00D753F5" w:rsidRDefault="00AD46CB" w:rsidP="00534A6B">
            <w:pPr>
              <w:kinsoku w:val="0"/>
              <w:overflowPunct w:val="0"/>
              <w:autoSpaceDE w:val="0"/>
              <w:autoSpaceDN w:val="0"/>
              <w:snapToGrid w:val="0"/>
              <w:rPr>
                <w:rFonts w:ascii="ＭＳ 明朝" w:eastAsia="ＭＳ 明朝" w:hAnsi="ＭＳ 明朝"/>
                <w:sz w:val="18"/>
              </w:rPr>
            </w:pPr>
            <w:r w:rsidRPr="00D753F5">
              <w:rPr>
                <w:rFonts w:ascii="ＭＳ 明朝" w:eastAsia="ＭＳ 明朝" w:hAnsi="ＭＳ 明朝" w:hint="eastAsia"/>
                <w:sz w:val="18"/>
              </w:rPr>
              <w:t>②森林の土地の区域</w:t>
            </w:r>
          </w:p>
          <w:p w14:paraId="75CEEF74" w14:textId="77777777" w:rsidR="00AD46CB" w:rsidRPr="00D753F5" w:rsidRDefault="00AD46CB" w:rsidP="00534A6B">
            <w:pPr>
              <w:kinsoku w:val="0"/>
              <w:overflowPunct w:val="0"/>
              <w:autoSpaceDE w:val="0"/>
              <w:autoSpaceDN w:val="0"/>
              <w:snapToGrid w:val="0"/>
              <w:ind w:left="352" w:hangingChars="200" w:hanging="352"/>
              <w:rPr>
                <w:rFonts w:ascii="ＭＳ 明朝" w:eastAsia="ＭＳ 明朝" w:hAnsi="ＭＳ 明朝"/>
                <w:sz w:val="18"/>
              </w:rPr>
            </w:pPr>
            <w:r w:rsidRPr="00D753F5">
              <w:rPr>
                <w:rFonts w:ascii="ＭＳ 明朝" w:eastAsia="ＭＳ 明朝" w:hAnsi="ＭＳ 明朝" w:hint="eastAsia"/>
                <w:sz w:val="18"/>
              </w:rPr>
              <w:t>③県界、市町界及び町又は字の境界</w:t>
            </w:r>
          </w:p>
          <w:p w14:paraId="1EC51E91"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④開発区域に係る土地の地番及び形状</w:t>
            </w:r>
          </w:p>
        </w:tc>
        <w:tc>
          <w:tcPr>
            <w:tcW w:w="1078" w:type="dxa"/>
            <w:vAlign w:val="center"/>
          </w:tcPr>
          <w:p w14:paraId="0B326A09" w14:textId="77777777" w:rsidR="00AD46CB" w:rsidRPr="00D753F5" w:rsidRDefault="00AD46CB" w:rsidP="00534A6B">
            <w:pPr>
              <w:pStyle w:val="ac"/>
              <w:snapToGrid w:val="0"/>
              <w:jc w:val="center"/>
              <w:rPr>
                <w:rFonts w:ascii="ＭＳ 明朝" w:eastAsia="ＭＳ 明朝" w:hAnsi="ＭＳ 明朝"/>
                <w:sz w:val="18"/>
              </w:rPr>
            </w:pPr>
            <w:r w:rsidRPr="00D753F5">
              <w:rPr>
                <w:rFonts w:ascii="ＭＳ 明朝" w:eastAsia="ＭＳ 明朝" w:hAnsi="ＭＳ 明朝" w:hint="eastAsia"/>
                <w:sz w:val="18"/>
              </w:rPr>
              <w:t>1/5,000</w:t>
            </w:r>
          </w:p>
          <w:p w14:paraId="281A8814" w14:textId="77777777" w:rsidR="00AD46CB" w:rsidRPr="00D753F5" w:rsidRDefault="00AD46CB" w:rsidP="00534A6B">
            <w:pPr>
              <w:pStyle w:val="ac"/>
              <w:snapToGrid w:val="0"/>
              <w:jc w:val="right"/>
              <w:rPr>
                <w:rFonts w:ascii="ＭＳ 明朝" w:eastAsia="ＭＳ 明朝" w:hAnsi="ＭＳ 明朝"/>
                <w:sz w:val="18"/>
              </w:rPr>
            </w:pPr>
            <w:r w:rsidRPr="00D753F5">
              <w:rPr>
                <w:rFonts w:ascii="ＭＳ 明朝" w:eastAsia="ＭＳ 明朝" w:hAnsi="ＭＳ 明朝" w:hint="eastAsia"/>
                <w:sz w:val="18"/>
              </w:rPr>
              <w:t>以上</w:t>
            </w:r>
          </w:p>
        </w:tc>
        <w:tc>
          <w:tcPr>
            <w:tcW w:w="2651" w:type="dxa"/>
          </w:tcPr>
          <w:p w14:paraId="1CE33292"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本表に規定する森林計画図、公図写及び森林現況取りまとめ図をもって区域図に代えることができる｡</w:t>
            </w:r>
          </w:p>
        </w:tc>
      </w:tr>
      <w:tr w:rsidR="00D753F5" w:rsidRPr="00D753F5" w14:paraId="7CF46DB3" w14:textId="77777777" w:rsidTr="00845889">
        <w:tc>
          <w:tcPr>
            <w:tcW w:w="562" w:type="dxa"/>
            <w:vAlign w:val="center"/>
          </w:tcPr>
          <w:p w14:paraId="541C5B49"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３</w:t>
            </w:r>
          </w:p>
        </w:tc>
        <w:tc>
          <w:tcPr>
            <w:tcW w:w="1560" w:type="dxa"/>
            <w:vAlign w:val="center"/>
          </w:tcPr>
          <w:p w14:paraId="5EE6D1CA" w14:textId="77777777" w:rsidR="00AD46CB" w:rsidRPr="00D753F5" w:rsidRDefault="00AD46CB" w:rsidP="00534A6B">
            <w:pPr>
              <w:pStyle w:val="ac"/>
              <w:snapToGrid w:val="0"/>
              <w:rPr>
                <w:rFonts w:ascii="ＭＳ 明朝" w:eastAsia="ＭＳ 明朝" w:hAnsi="ＭＳ 明朝"/>
              </w:rPr>
            </w:pPr>
            <w:r w:rsidRPr="00D753F5">
              <w:rPr>
                <w:rFonts w:ascii="ＭＳ 明朝" w:eastAsia="ＭＳ 明朝" w:hAnsi="ＭＳ 明朝" w:hint="eastAsia"/>
              </w:rPr>
              <w:t>森林現況取りまとめ図</w:t>
            </w:r>
          </w:p>
        </w:tc>
        <w:tc>
          <w:tcPr>
            <w:tcW w:w="3759" w:type="dxa"/>
            <w:vAlign w:val="center"/>
          </w:tcPr>
          <w:p w14:paraId="580B1D28"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 xml:space="preserve">①開発区域 </w:t>
            </w:r>
          </w:p>
          <w:p w14:paraId="3D6A5B27"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②開発行為に係る森林の区域</w:t>
            </w:r>
          </w:p>
          <w:p w14:paraId="3437B5EB"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③残置する森林の区域</w:t>
            </w:r>
          </w:p>
          <w:p w14:paraId="584ACE8A"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④その他の区域</w:t>
            </w:r>
          </w:p>
        </w:tc>
        <w:tc>
          <w:tcPr>
            <w:tcW w:w="1078" w:type="dxa"/>
            <w:vAlign w:val="center"/>
          </w:tcPr>
          <w:p w14:paraId="48E259A0"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1/5,000</w:t>
            </w:r>
          </w:p>
          <w:p w14:paraId="2E9532A2" w14:textId="77777777" w:rsidR="00AD46CB" w:rsidRPr="00D753F5" w:rsidRDefault="00AD46CB" w:rsidP="00534A6B">
            <w:pPr>
              <w:pStyle w:val="ac"/>
              <w:snapToGrid w:val="0"/>
              <w:jc w:val="right"/>
              <w:rPr>
                <w:rFonts w:ascii="ＭＳ 明朝" w:eastAsia="ＭＳ 明朝" w:hAnsi="ＭＳ 明朝"/>
                <w:sz w:val="18"/>
              </w:rPr>
            </w:pPr>
            <w:r w:rsidRPr="00D753F5">
              <w:rPr>
                <w:rFonts w:ascii="ＭＳ 明朝" w:eastAsia="ＭＳ 明朝" w:hAnsi="ＭＳ 明朝" w:hint="eastAsia"/>
                <w:sz w:val="18"/>
              </w:rPr>
              <w:t>～1/500</w:t>
            </w:r>
          </w:p>
        </w:tc>
        <w:tc>
          <w:tcPr>
            <w:tcW w:w="2651" w:type="dxa"/>
          </w:tcPr>
          <w:p w14:paraId="2CC42CB9"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②の森林区域は地域森林計画図による。</w:t>
            </w:r>
          </w:p>
        </w:tc>
      </w:tr>
      <w:tr w:rsidR="00D753F5" w:rsidRPr="00D753F5" w14:paraId="7D912B4D" w14:textId="77777777" w:rsidTr="00845889">
        <w:tc>
          <w:tcPr>
            <w:tcW w:w="562" w:type="dxa"/>
            <w:vAlign w:val="center"/>
          </w:tcPr>
          <w:p w14:paraId="48216A95"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４</w:t>
            </w:r>
          </w:p>
        </w:tc>
        <w:tc>
          <w:tcPr>
            <w:tcW w:w="1560" w:type="dxa"/>
            <w:vAlign w:val="center"/>
          </w:tcPr>
          <w:p w14:paraId="4502A807" w14:textId="77777777" w:rsidR="00AD46CB" w:rsidRPr="00D753F5" w:rsidRDefault="00AD46CB" w:rsidP="00534A6B">
            <w:pPr>
              <w:pStyle w:val="ac"/>
              <w:snapToGrid w:val="0"/>
              <w:rPr>
                <w:rFonts w:ascii="ＭＳ 明朝" w:eastAsia="ＭＳ 明朝" w:hAnsi="ＭＳ 明朝"/>
              </w:rPr>
            </w:pPr>
            <w:r w:rsidRPr="00D753F5">
              <w:rPr>
                <w:rFonts w:ascii="ＭＳ 明朝" w:eastAsia="ＭＳ 明朝" w:hAnsi="ＭＳ 明朝" w:hint="eastAsia"/>
              </w:rPr>
              <w:t>森林計画図</w:t>
            </w:r>
          </w:p>
        </w:tc>
        <w:tc>
          <w:tcPr>
            <w:tcW w:w="3759" w:type="dxa"/>
            <w:vAlign w:val="center"/>
          </w:tcPr>
          <w:p w14:paraId="11F4DC7A"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①開発区域</w:t>
            </w:r>
          </w:p>
          <w:p w14:paraId="79BAF62E"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②５条森林区域</w:t>
            </w:r>
          </w:p>
          <w:p w14:paraId="148335F4"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③その他の区域</w:t>
            </w:r>
          </w:p>
        </w:tc>
        <w:tc>
          <w:tcPr>
            <w:tcW w:w="1078" w:type="dxa"/>
            <w:vAlign w:val="center"/>
          </w:tcPr>
          <w:p w14:paraId="08B99335" w14:textId="77777777" w:rsidR="00AD46CB" w:rsidRPr="00D753F5" w:rsidRDefault="00AD46CB" w:rsidP="00534A6B">
            <w:pPr>
              <w:pStyle w:val="ac"/>
              <w:snapToGrid w:val="0"/>
              <w:jc w:val="center"/>
              <w:rPr>
                <w:rFonts w:ascii="ＭＳ 明朝" w:eastAsia="ＭＳ 明朝" w:hAnsi="ＭＳ 明朝"/>
                <w:sz w:val="18"/>
              </w:rPr>
            </w:pPr>
            <w:r w:rsidRPr="00D753F5">
              <w:rPr>
                <w:rFonts w:ascii="ＭＳ 明朝" w:eastAsia="ＭＳ 明朝" w:hAnsi="ＭＳ 明朝" w:hint="eastAsia"/>
                <w:sz w:val="18"/>
              </w:rPr>
              <w:t>1/5,000</w:t>
            </w:r>
          </w:p>
        </w:tc>
        <w:tc>
          <w:tcPr>
            <w:tcW w:w="2651" w:type="dxa"/>
          </w:tcPr>
          <w:p w14:paraId="52510942"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開発区域を赤線て囲む。</w:t>
            </w:r>
          </w:p>
          <w:p w14:paraId="09DCFAE0"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５条森林区域は緑色で、それ以外は黄色で着色する。</w:t>
            </w:r>
          </w:p>
        </w:tc>
      </w:tr>
      <w:tr w:rsidR="00D753F5" w:rsidRPr="00D753F5" w14:paraId="2CC3913A" w14:textId="77777777" w:rsidTr="00845889">
        <w:tc>
          <w:tcPr>
            <w:tcW w:w="562" w:type="dxa"/>
            <w:vAlign w:val="center"/>
          </w:tcPr>
          <w:p w14:paraId="45373790"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５</w:t>
            </w:r>
          </w:p>
        </w:tc>
        <w:tc>
          <w:tcPr>
            <w:tcW w:w="1560" w:type="dxa"/>
            <w:vAlign w:val="center"/>
          </w:tcPr>
          <w:p w14:paraId="725B5C43" w14:textId="77777777" w:rsidR="00AD46CB" w:rsidRPr="00D753F5" w:rsidRDefault="00AD46CB" w:rsidP="00534A6B">
            <w:pPr>
              <w:pStyle w:val="ac"/>
              <w:snapToGrid w:val="0"/>
              <w:rPr>
                <w:rFonts w:ascii="ＭＳ 明朝" w:eastAsia="ＭＳ 明朝" w:hAnsi="ＭＳ 明朝"/>
              </w:rPr>
            </w:pPr>
            <w:r w:rsidRPr="00D753F5">
              <w:rPr>
                <w:rFonts w:ascii="ＭＳ 明朝" w:eastAsia="ＭＳ 明朝" w:hAnsi="ＭＳ 明朝" w:hint="eastAsia"/>
              </w:rPr>
              <w:t>公図写</w:t>
            </w:r>
          </w:p>
        </w:tc>
        <w:tc>
          <w:tcPr>
            <w:tcW w:w="3759" w:type="dxa"/>
            <w:vAlign w:val="center"/>
          </w:tcPr>
          <w:p w14:paraId="35EF6516"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①開発区域</w:t>
            </w:r>
          </w:p>
          <w:p w14:paraId="3C05C274"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②５条森林の区域</w:t>
            </w:r>
          </w:p>
          <w:p w14:paraId="44019E3A"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③残置する森林の区域</w:t>
            </w:r>
          </w:p>
        </w:tc>
        <w:tc>
          <w:tcPr>
            <w:tcW w:w="1078" w:type="dxa"/>
            <w:vAlign w:val="center"/>
          </w:tcPr>
          <w:p w14:paraId="0D1FF8DB" w14:textId="77777777" w:rsidR="00AD46CB" w:rsidRPr="00D753F5" w:rsidRDefault="00AD46CB" w:rsidP="00534A6B">
            <w:pPr>
              <w:pStyle w:val="ac"/>
              <w:snapToGrid w:val="0"/>
              <w:rPr>
                <w:rFonts w:ascii="ＭＳ 明朝" w:eastAsia="ＭＳ 明朝" w:hAnsi="ＭＳ 明朝"/>
                <w:sz w:val="18"/>
              </w:rPr>
            </w:pPr>
          </w:p>
        </w:tc>
        <w:tc>
          <w:tcPr>
            <w:tcW w:w="2651" w:type="dxa"/>
          </w:tcPr>
          <w:p w14:paraId="1E9A9E9C"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①は赤線、②は緑線で囲む。</w:t>
            </w:r>
          </w:p>
        </w:tc>
      </w:tr>
      <w:tr w:rsidR="00D753F5" w:rsidRPr="00D753F5" w14:paraId="0F28C291" w14:textId="77777777" w:rsidTr="00845889">
        <w:tc>
          <w:tcPr>
            <w:tcW w:w="562" w:type="dxa"/>
            <w:vAlign w:val="center"/>
          </w:tcPr>
          <w:p w14:paraId="65A72DA4"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６</w:t>
            </w:r>
          </w:p>
        </w:tc>
        <w:tc>
          <w:tcPr>
            <w:tcW w:w="1560" w:type="dxa"/>
            <w:vAlign w:val="center"/>
          </w:tcPr>
          <w:p w14:paraId="598EE908" w14:textId="77777777" w:rsidR="00AD46CB" w:rsidRPr="00D753F5" w:rsidRDefault="00AD46CB" w:rsidP="00534A6B">
            <w:pPr>
              <w:pStyle w:val="ac"/>
              <w:snapToGrid w:val="0"/>
              <w:rPr>
                <w:rFonts w:ascii="ＭＳ 明朝" w:eastAsia="ＭＳ 明朝" w:hAnsi="ＭＳ 明朝"/>
              </w:rPr>
            </w:pPr>
            <w:r w:rsidRPr="00D753F5">
              <w:rPr>
                <w:rFonts w:ascii="ＭＳ 明朝" w:eastAsia="ＭＳ 明朝" w:hAnsi="ＭＳ 明朝" w:hint="eastAsia"/>
              </w:rPr>
              <w:t>土地利用計画平面図</w:t>
            </w:r>
          </w:p>
        </w:tc>
        <w:tc>
          <w:tcPr>
            <w:tcW w:w="3759" w:type="dxa"/>
            <w:vAlign w:val="center"/>
          </w:tcPr>
          <w:p w14:paraId="5A8ECCCB"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①地形、地物、標高</w:t>
            </w:r>
          </w:p>
          <w:p w14:paraId="33536F5F"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②開発区域</w:t>
            </w:r>
          </w:p>
          <w:p w14:paraId="22E4715F"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③施設又は工作物等の位置及び内容</w:t>
            </w:r>
          </w:p>
          <w:p w14:paraId="30DE0588"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④行政界</w:t>
            </w:r>
          </w:p>
          <w:p w14:paraId="5086F8D7"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⑤切土・盛土の勾配</w:t>
            </w:r>
          </w:p>
        </w:tc>
        <w:tc>
          <w:tcPr>
            <w:tcW w:w="1078" w:type="dxa"/>
            <w:vAlign w:val="center"/>
          </w:tcPr>
          <w:p w14:paraId="6505200D"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1/2,500</w:t>
            </w:r>
          </w:p>
          <w:p w14:paraId="10AB8BA9" w14:textId="77777777" w:rsidR="00AD46CB" w:rsidRPr="00D753F5" w:rsidRDefault="00AD46CB" w:rsidP="00534A6B">
            <w:pPr>
              <w:pStyle w:val="ac"/>
              <w:snapToGrid w:val="0"/>
              <w:jc w:val="right"/>
              <w:rPr>
                <w:rFonts w:ascii="ＭＳ 明朝" w:eastAsia="ＭＳ 明朝" w:hAnsi="ＭＳ 明朝"/>
                <w:sz w:val="18"/>
              </w:rPr>
            </w:pPr>
            <w:r w:rsidRPr="00D753F5">
              <w:rPr>
                <w:rFonts w:ascii="ＭＳ 明朝" w:eastAsia="ＭＳ 明朝" w:hAnsi="ＭＳ 明朝" w:hint="eastAsia"/>
                <w:sz w:val="18"/>
              </w:rPr>
              <w:t>～1/500</w:t>
            </w:r>
          </w:p>
        </w:tc>
        <w:tc>
          <w:tcPr>
            <w:tcW w:w="2651" w:type="dxa"/>
          </w:tcPr>
          <w:p w14:paraId="20198C51"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捨土の処理箇所についても明示する。</w:t>
            </w:r>
          </w:p>
        </w:tc>
      </w:tr>
      <w:tr w:rsidR="00D753F5" w:rsidRPr="00D753F5" w14:paraId="11399ADF" w14:textId="77777777" w:rsidTr="00845889">
        <w:tc>
          <w:tcPr>
            <w:tcW w:w="562" w:type="dxa"/>
            <w:vAlign w:val="center"/>
          </w:tcPr>
          <w:p w14:paraId="29BCDE90"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７</w:t>
            </w:r>
          </w:p>
        </w:tc>
        <w:tc>
          <w:tcPr>
            <w:tcW w:w="1560" w:type="dxa"/>
            <w:vAlign w:val="center"/>
          </w:tcPr>
          <w:p w14:paraId="4DB30265" w14:textId="77777777" w:rsidR="00AD46CB" w:rsidRPr="00D753F5" w:rsidRDefault="00AD46CB" w:rsidP="00534A6B">
            <w:pPr>
              <w:pStyle w:val="ac"/>
              <w:snapToGrid w:val="0"/>
              <w:rPr>
                <w:rFonts w:ascii="ＭＳ 明朝" w:eastAsia="ＭＳ 明朝" w:hAnsi="ＭＳ 明朝"/>
              </w:rPr>
            </w:pPr>
            <w:r w:rsidRPr="00D753F5">
              <w:rPr>
                <w:rFonts w:ascii="ＭＳ 明朝" w:eastAsia="ＭＳ 明朝" w:hAnsi="ＭＳ 明朝" w:hint="eastAsia"/>
              </w:rPr>
              <w:t>造成計画平面図</w:t>
            </w:r>
          </w:p>
        </w:tc>
        <w:tc>
          <w:tcPr>
            <w:tcW w:w="3759" w:type="dxa"/>
            <w:vAlign w:val="center"/>
          </w:tcPr>
          <w:p w14:paraId="676FAC7D"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①開発区域</w:t>
            </w:r>
          </w:p>
          <w:p w14:paraId="42392268"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②切土・盛土区分</w:t>
            </w:r>
          </w:p>
          <w:p w14:paraId="24E9D84F"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③がけ、法面、擁壁等の位置</w:t>
            </w:r>
          </w:p>
          <w:p w14:paraId="3A1C1116"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④縦横断面の位置</w:t>
            </w:r>
          </w:p>
        </w:tc>
        <w:tc>
          <w:tcPr>
            <w:tcW w:w="1078" w:type="dxa"/>
            <w:vAlign w:val="center"/>
          </w:tcPr>
          <w:p w14:paraId="61C85048"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1/2,500</w:t>
            </w:r>
          </w:p>
          <w:p w14:paraId="5CBCCB72" w14:textId="77777777" w:rsidR="00AD46CB" w:rsidRPr="00D753F5" w:rsidRDefault="00AD46CB" w:rsidP="00534A6B">
            <w:pPr>
              <w:pStyle w:val="ac"/>
              <w:snapToGrid w:val="0"/>
              <w:jc w:val="right"/>
              <w:rPr>
                <w:rFonts w:ascii="ＭＳ 明朝" w:eastAsia="ＭＳ 明朝" w:hAnsi="ＭＳ 明朝"/>
                <w:sz w:val="18"/>
              </w:rPr>
            </w:pPr>
            <w:r w:rsidRPr="00D753F5">
              <w:rPr>
                <w:rFonts w:ascii="ＭＳ 明朝" w:eastAsia="ＭＳ 明朝" w:hAnsi="ＭＳ 明朝" w:hint="eastAsia"/>
                <w:sz w:val="18"/>
              </w:rPr>
              <w:t>～1/500</w:t>
            </w:r>
          </w:p>
        </w:tc>
        <w:tc>
          <w:tcPr>
            <w:tcW w:w="2651" w:type="dxa"/>
          </w:tcPr>
          <w:p w14:paraId="51D5C6D4"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切土部分は黄色、盛土は赤色で着色する。</w:t>
            </w:r>
          </w:p>
        </w:tc>
      </w:tr>
      <w:tr w:rsidR="00D753F5" w:rsidRPr="00D753F5" w14:paraId="5F7BF5CF" w14:textId="77777777" w:rsidTr="00845889">
        <w:tc>
          <w:tcPr>
            <w:tcW w:w="562" w:type="dxa"/>
            <w:vAlign w:val="center"/>
          </w:tcPr>
          <w:p w14:paraId="69F7070B"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８</w:t>
            </w:r>
          </w:p>
        </w:tc>
        <w:tc>
          <w:tcPr>
            <w:tcW w:w="1560" w:type="dxa"/>
            <w:vAlign w:val="center"/>
          </w:tcPr>
          <w:p w14:paraId="44D62D61" w14:textId="77777777" w:rsidR="00AD46CB" w:rsidRPr="00D753F5" w:rsidRDefault="00AD46CB" w:rsidP="00534A6B">
            <w:pPr>
              <w:pStyle w:val="ac"/>
              <w:snapToGrid w:val="0"/>
              <w:rPr>
                <w:rFonts w:ascii="ＭＳ 明朝" w:eastAsia="ＭＳ 明朝" w:hAnsi="ＭＳ 明朝"/>
              </w:rPr>
            </w:pPr>
            <w:r w:rsidRPr="00D753F5">
              <w:rPr>
                <w:rFonts w:ascii="ＭＳ 明朝" w:eastAsia="ＭＳ 明朝" w:hAnsi="ＭＳ 明朝" w:hint="eastAsia"/>
              </w:rPr>
              <w:t>縦横断面図</w:t>
            </w:r>
          </w:p>
        </w:tc>
        <w:tc>
          <w:tcPr>
            <w:tcW w:w="3759" w:type="dxa"/>
            <w:vAlign w:val="center"/>
          </w:tcPr>
          <w:p w14:paraId="6797A9CB"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①測点</w:t>
            </w:r>
          </w:p>
          <w:p w14:paraId="4059BC7E"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②現況地盤線、計画地盤線及び勾配</w:t>
            </w:r>
          </w:p>
          <w:p w14:paraId="4DA10F41"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③切土又は盛土高</w:t>
            </w:r>
          </w:p>
          <w:p w14:paraId="36D31684"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④擁壁及び法面保護工等の施設</w:t>
            </w:r>
          </w:p>
          <w:p w14:paraId="5B13A0FD"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⑤森林区域</w:t>
            </w:r>
          </w:p>
        </w:tc>
        <w:tc>
          <w:tcPr>
            <w:tcW w:w="1078" w:type="dxa"/>
            <w:vAlign w:val="center"/>
          </w:tcPr>
          <w:p w14:paraId="1B13FE5A" w14:textId="77777777" w:rsidR="00AD46CB" w:rsidRPr="00D753F5" w:rsidRDefault="00AD46CB" w:rsidP="00534A6B">
            <w:pPr>
              <w:pStyle w:val="ac"/>
              <w:snapToGrid w:val="0"/>
              <w:jc w:val="center"/>
              <w:rPr>
                <w:rFonts w:ascii="ＭＳ 明朝" w:eastAsia="ＭＳ 明朝" w:hAnsi="ＭＳ 明朝"/>
                <w:sz w:val="18"/>
              </w:rPr>
            </w:pPr>
            <w:r w:rsidRPr="00D753F5">
              <w:rPr>
                <w:rFonts w:ascii="ＭＳ 明朝" w:eastAsia="ＭＳ 明朝" w:hAnsi="ＭＳ 明朝" w:hint="eastAsia"/>
                <w:sz w:val="18"/>
              </w:rPr>
              <w:t>任意</w:t>
            </w:r>
          </w:p>
        </w:tc>
        <w:tc>
          <w:tcPr>
            <w:tcW w:w="2651" w:type="dxa"/>
          </w:tcPr>
          <w:p w14:paraId="69118082"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切土部分は黄色、盛土は赤色で着色する。</w:t>
            </w:r>
          </w:p>
        </w:tc>
      </w:tr>
      <w:tr w:rsidR="00D753F5" w:rsidRPr="00D753F5" w14:paraId="1D78AB9B" w14:textId="77777777" w:rsidTr="00845889">
        <w:tc>
          <w:tcPr>
            <w:tcW w:w="562" w:type="dxa"/>
            <w:vAlign w:val="center"/>
          </w:tcPr>
          <w:p w14:paraId="3191E655"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９</w:t>
            </w:r>
          </w:p>
        </w:tc>
        <w:tc>
          <w:tcPr>
            <w:tcW w:w="1560" w:type="dxa"/>
            <w:vAlign w:val="center"/>
          </w:tcPr>
          <w:p w14:paraId="453E2671" w14:textId="77777777" w:rsidR="00AD46CB" w:rsidRPr="00D753F5" w:rsidRDefault="00AD46CB" w:rsidP="00534A6B">
            <w:pPr>
              <w:pStyle w:val="ac"/>
              <w:snapToGrid w:val="0"/>
              <w:rPr>
                <w:rFonts w:ascii="ＭＳ 明朝" w:eastAsia="ＭＳ 明朝" w:hAnsi="ＭＳ 明朝"/>
              </w:rPr>
            </w:pPr>
            <w:r w:rsidRPr="00D753F5">
              <w:rPr>
                <w:rFonts w:ascii="ＭＳ 明朝" w:eastAsia="ＭＳ 明朝" w:hAnsi="ＭＳ 明朝" w:hint="eastAsia"/>
              </w:rPr>
              <w:t>流域系統図</w:t>
            </w:r>
          </w:p>
        </w:tc>
        <w:tc>
          <w:tcPr>
            <w:tcW w:w="3759" w:type="dxa"/>
            <w:vAlign w:val="center"/>
          </w:tcPr>
          <w:p w14:paraId="7C55958A"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①河川の位置</w:t>
            </w:r>
          </w:p>
          <w:p w14:paraId="7A56BCD3"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②流過能力検討断面の位置</w:t>
            </w:r>
          </w:p>
          <w:p w14:paraId="6C96E7DB"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③集水区域</w:t>
            </w:r>
          </w:p>
        </w:tc>
        <w:tc>
          <w:tcPr>
            <w:tcW w:w="1078" w:type="dxa"/>
            <w:vAlign w:val="center"/>
          </w:tcPr>
          <w:p w14:paraId="7449AA7A" w14:textId="77777777" w:rsidR="00AD46CB" w:rsidRPr="00D753F5" w:rsidRDefault="00AD46CB" w:rsidP="00534A6B">
            <w:pPr>
              <w:pStyle w:val="ac"/>
              <w:snapToGrid w:val="0"/>
              <w:jc w:val="center"/>
              <w:rPr>
                <w:rFonts w:ascii="ＭＳ 明朝" w:eastAsia="ＭＳ 明朝" w:hAnsi="ＭＳ 明朝"/>
                <w:sz w:val="18"/>
              </w:rPr>
            </w:pPr>
            <w:r w:rsidRPr="00D753F5">
              <w:rPr>
                <w:rFonts w:ascii="ＭＳ 明朝" w:eastAsia="ＭＳ 明朝" w:hAnsi="ＭＳ 明朝" w:hint="eastAsia"/>
                <w:sz w:val="18"/>
              </w:rPr>
              <w:t>任意</w:t>
            </w:r>
          </w:p>
        </w:tc>
        <w:tc>
          <w:tcPr>
            <w:tcW w:w="2651" w:type="dxa"/>
          </w:tcPr>
          <w:p w14:paraId="491DF624"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②の写真を添付する。</w:t>
            </w:r>
          </w:p>
        </w:tc>
      </w:tr>
      <w:tr w:rsidR="00D753F5" w:rsidRPr="00D753F5" w14:paraId="096A5BDF" w14:textId="77777777" w:rsidTr="00845889">
        <w:tc>
          <w:tcPr>
            <w:tcW w:w="562" w:type="dxa"/>
            <w:vAlign w:val="center"/>
          </w:tcPr>
          <w:p w14:paraId="395C1BB2"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10</w:t>
            </w:r>
          </w:p>
        </w:tc>
        <w:tc>
          <w:tcPr>
            <w:tcW w:w="1560" w:type="dxa"/>
            <w:vAlign w:val="center"/>
          </w:tcPr>
          <w:p w14:paraId="1D9F52F5" w14:textId="77777777" w:rsidR="00AD46CB" w:rsidRPr="00D753F5" w:rsidRDefault="00AD46CB" w:rsidP="00534A6B">
            <w:pPr>
              <w:pStyle w:val="ac"/>
              <w:snapToGrid w:val="0"/>
              <w:rPr>
                <w:rFonts w:ascii="ＭＳ 明朝" w:eastAsia="ＭＳ 明朝" w:hAnsi="ＭＳ 明朝"/>
              </w:rPr>
            </w:pPr>
            <w:r w:rsidRPr="00D753F5">
              <w:rPr>
                <w:rFonts w:ascii="ＭＳ 明朝" w:eastAsia="ＭＳ 明朝" w:hAnsi="ＭＳ 明朝" w:hint="eastAsia"/>
              </w:rPr>
              <w:t>排水系統図</w:t>
            </w:r>
          </w:p>
        </w:tc>
        <w:tc>
          <w:tcPr>
            <w:tcW w:w="3759" w:type="dxa"/>
            <w:vAlign w:val="center"/>
          </w:tcPr>
          <w:p w14:paraId="043E4BF0"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①集水区域</w:t>
            </w:r>
          </w:p>
          <w:p w14:paraId="64F3DBE0"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②直接放流区域</w:t>
            </w:r>
          </w:p>
          <w:p w14:paraId="7A470839"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③排水施設の位置、構造</w:t>
            </w:r>
          </w:p>
          <w:p w14:paraId="12136979"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④吐出口位置、放流河川、水路名</w:t>
            </w:r>
          </w:p>
          <w:p w14:paraId="0DC1F6B1"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⑤防災施設の位置</w:t>
            </w:r>
          </w:p>
        </w:tc>
        <w:tc>
          <w:tcPr>
            <w:tcW w:w="1078" w:type="dxa"/>
            <w:vAlign w:val="center"/>
          </w:tcPr>
          <w:p w14:paraId="65218C76"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1/2,500</w:t>
            </w:r>
          </w:p>
          <w:p w14:paraId="5316727E" w14:textId="77777777" w:rsidR="00AD46CB" w:rsidRPr="00D753F5" w:rsidRDefault="00AD46CB" w:rsidP="00534A6B">
            <w:pPr>
              <w:pStyle w:val="ac"/>
              <w:snapToGrid w:val="0"/>
              <w:jc w:val="right"/>
              <w:rPr>
                <w:rFonts w:ascii="ＭＳ 明朝" w:eastAsia="ＭＳ 明朝" w:hAnsi="ＭＳ 明朝"/>
                <w:sz w:val="18"/>
              </w:rPr>
            </w:pPr>
            <w:r w:rsidRPr="00D753F5">
              <w:rPr>
                <w:rFonts w:ascii="ＭＳ 明朝" w:eastAsia="ＭＳ 明朝" w:hAnsi="ＭＳ 明朝" w:hint="eastAsia"/>
                <w:sz w:val="18"/>
              </w:rPr>
              <w:t>～1/500</w:t>
            </w:r>
          </w:p>
        </w:tc>
        <w:tc>
          <w:tcPr>
            <w:tcW w:w="2651" w:type="dxa"/>
          </w:tcPr>
          <w:p w14:paraId="1F332DA2" w14:textId="77777777" w:rsidR="00AD46CB" w:rsidRPr="00D753F5" w:rsidRDefault="00AD46CB" w:rsidP="00534A6B">
            <w:pPr>
              <w:pStyle w:val="ac"/>
              <w:snapToGrid w:val="0"/>
              <w:rPr>
                <w:rFonts w:ascii="ＭＳ 明朝" w:eastAsia="ＭＳ 明朝" w:hAnsi="ＭＳ 明朝"/>
                <w:sz w:val="18"/>
              </w:rPr>
            </w:pPr>
          </w:p>
        </w:tc>
      </w:tr>
      <w:tr w:rsidR="00D753F5" w:rsidRPr="00D753F5" w14:paraId="0DCA6135" w14:textId="77777777" w:rsidTr="00845889">
        <w:trPr>
          <w:trHeight w:val="295"/>
        </w:trPr>
        <w:tc>
          <w:tcPr>
            <w:tcW w:w="562" w:type="dxa"/>
            <w:vAlign w:val="center"/>
          </w:tcPr>
          <w:p w14:paraId="50534072"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11</w:t>
            </w:r>
          </w:p>
        </w:tc>
        <w:tc>
          <w:tcPr>
            <w:tcW w:w="1560" w:type="dxa"/>
            <w:vAlign w:val="center"/>
          </w:tcPr>
          <w:p w14:paraId="24DC255D" w14:textId="77777777" w:rsidR="00AD46CB" w:rsidRPr="00D753F5" w:rsidRDefault="00AD46CB" w:rsidP="00534A6B">
            <w:pPr>
              <w:pStyle w:val="ac"/>
              <w:snapToGrid w:val="0"/>
              <w:rPr>
                <w:rFonts w:ascii="ＭＳ 明朝" w:eastAsia="ＭＳ 明朝" w:hAnsi="ＭＳ 明朝"/>
              </w:rPr>
            </w:pPr>
            <w:r w:rsidRPr="00D753F5">
              <w:rPr>
                <w:rFonts w:ascii="ＭＳ 明朝" w:eastAsia="ＭＳ 明朝" w:hAnsi="ＭＳ 明朝" w:hint="eastAsia"/>
              </w:rPr>
              <w:t>緑化計画平面図</w:t>
            </w:r>
          </w:p>
        </w:tc>
        <w:tc>
          <w:tcPr>
            <w:tcW w:w="3759" w:type="dxa"/>
            <w:vAlign w:val="center"/>
          </w:tcPr>
          <w:p w14:paraId="2C92335C"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①残置森林・造成森林等の位置</w:t>
            </w:r>
          </w:p>
          <w:p w14:paraId="7FC90A56"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②植栽定規図</w:t>
            </w:r>
          </w:p>
        </w:tc>
        <w:tc>
          <w:tcPr>
            <w:tcW w:w="1078" w:type="dxa"/>
            <w:vAlign w:val="center"/>
          </w:tcPr>
          <w:p w14:paraId="5E9E951A"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1/2,500</w:t>
            </w:r>
          </w:p>
          <w:p w14:paraId="04CAFD10" w14:textId="77777777" w:rsidR="00AD46CB" w:rsidRPr="00D753F5" w:rsidRDefault="00AD46CB" w:rsidP="00534A6B">
            <w:pPr>
              <w:pStyle w:val="ac"/>
              <w:snapToGrid w:val="0"/>
              <w:jc w:val="right"/>
              <w:rPr>
                <w:rFonts w:ascii="ＭＳ 明朝" w:eastAsia="ＭＳ 明朝" w:hAnsi="ＭＳ 明朝"/>
                <w:sz w:val="18"/>
              </w:rPr>
            </w:pPr>
            <w:r w:rsidRPr="00D753F5">
              <w:rPr>
                <w:rFonts w:ascii="ＭＳ 明朝" w:eastAsia="ＭＳ 明朝" w:hAnsi="ＭＳ 明朝" w:hint="eastAsia"/>
                <w:sz w:val="18"/>
              </w:rPr>
              <w:t>～1/500</w:t>
            </w:r>
          </w:p>
        </w:tc>
        <w:tc>
          <w:tcPr>
            <w:tcW w:w="2651" w:type="dxa"/>
          </w:tcPr>
          <w:p w14:paraId="7A5AF087"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②は任意の縮尺とする。</w:t>
            </w:r>
          </w:p>
        </w:tc>
      </w:tr>
      <w:tr w:rsidR="00D753F5" w:rsidRPr="00D753F5" w14:paraId="140558F4" w14:textId="77777777" w:rsidTr="00845889">
        <w:tc>
          <w:tcPr>
            <w:tcW w:w="562" w:type="dxa"/>
            <w:vAlign w:val="center"/>
          </w:tcPr>
          <w:p w14:paraId="27FFF2F7"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12</w:t>
            </w:r>
          </w:p>
        </w:tc>
        <w:tc>
          <w:tcPr>
            <w:tcW w:w="1560" w:type="dxa"/>
            <w:vAlign w:val="center"/>
          </w:tcPr>
          <w:p w14:paraId="2118B6DD" w14:textId="77777777" w:rsidR="00AD46CB" w:rsidRPr="00D753F5" w:rsidRDefault="00AD46CB" w:rsidP="00534A6B">
            <w:pPr>
              <w:pStyle w:val="ac"/>
              <w:snapToGrid w:val="0"/>
              <w:rPr>
                <w:rFonts w:ascii="ＭＳ 明朝" w:eastAsia="ＭＳ 明朝" w:hAnsi="ＭＳ 明朝"/>
              </w:rPr>
            </w:pPr>
            <w:r w:rsidRPr="00D753F5">
              <w:rPr>
                <w:rFonts w:ascii="ＭＳ 明朝" w:eastAsia="ＭＳ 明朝" w:hAnsi="ＭＳ 明朝" w:hint="eastAsia"/>
              </w:rPr>
              <w:t>防災施設構造図</w:t>
            </w:r>
          </w:p>
        </w:tc>
        <w:tc>
          <w:tcPr>
            <w:tcW w:w="3759" w:type="dxa"/>
            <w:vAlign w:val="center"/>
          </w:tcPr>
          <w:p w14:paraId="4C2BFA8D"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①正面図、平面図、側面図、断面図、配筋図</w:t>
            </w:r>
          </w:p>
          <w:p w14:paraId="4E37CAE3"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②構造各部の仕上り寸法</w:t>
            </w:r>
          </w:p>
          <w:p w14:paraId="4D6F543C"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③材料の種類及び寸法</w:t>
            </w:r>
          </w:p>
          <w:p w14:paraId="42FF5F9B"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④基礎工の材料及び寸法</w:t>
            </w:r>
          </w:p>
          <w:p w14:paraId="5A03A708"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⑤調整池の水位及び容量</w:t>
            </w:r>
          </w:p>
        </w:tc>
        <w:tc>
          <w:tcPr>
            <w:tcW w:w="1078" w:type="dxa"/>
            <w:vAlign w:val="center"/>
          </w:tcPr>
          <w:p w14:paraId="592BC30F"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1/50</w:t>
            </w:r>
          </w:p>
          <w:p w14:paraId="7EE6F887" w14:textId="77777777" w:rsidR="00AD46CB" w:rsidRPr="00D753F5" w:rsidRDefault="00AD46CB" w:rsidP="00534A6B">
            <w:pPr>
              <w:pStyle w:val="ac"/>
              <w:snapToGrid w:val="0"/>
              <w:jc w:val="right"/>
              <w:rPr>
                <w:rFonts w:ascii="ＭＳ 明朝" w:eastAsia="ＭＳ 明朝" w:hAnsi="ＭＳ 明朝"/>
                <w:sz w:val="18"/>
              </w:rPr>
            </w:pPr>
            <w:r w:rsidRPr="00D753F5">
              <w:rPr>
                <w:rFonts w:ascii="ＭＳ 明朝" w:eastAsia="ＭＳ 明朝" w:hAnsi="ＭＳ 明朝" w:hint="eastAsia"/>
                <w:sz w:val="18"/>
              </w:rPr>
              <w:t>～1/500</w:t>
            </w:r>
          </w:p>
        </w:tc>
        <w:tc>
          <w:tcPr>
            <w:tcW w:w="2651" w:type="dxa"/>
          </w:tcPr>
          <w:p w14:paraId="7DD94A53"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調整池、沈砂池、砂防施設、擁壁及び仮設防災施設について作成する。</w:t>
            </w:r>
          </w:p>
        </w:tc>
      </w:tr>
      <w:tr w:rsidR="00D753F5" w:rsidRPr="00D753F5" w14:paraId="548202C9" w14:textId="77777777" w:rsidTr="00845889">
        <w:tc>
          <w:tcPr>
            <w:tcW w:w="562" w:type="dxa"/>
            <w:vAlign w:val="center"/>
          </w:tcPr>
          <w:p w14:paraId="2C32336D"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13</w:t>
            </w:r>
          </w:p>
        </w:tc>
        <w:tc>
          <w:tcPr>
            <w:tcW w:w="1560" w:type="dxa"/>
            <w:vAlign w:val="center"/>
          </w:tcPr>
          <w:p w14:paraId="1CEBAB93" w14:textId="77777777" w:rsidR="00AD46CB" w:rsidRPr="00D753F5" w:rsidRDefault="00AD46CB" w:rsidP="00534A6B">
            <w:pPr>
              <w:pStyle w:val="ac"/>
              <w:snapToGrid w:val="0"/>
              <w:rPr>
                <w:rFonts w:ascii="ＭＳ 明朝" w:eastAsia="ＭＳ 明朝" w:hAnsi="ＭＳ 明朝"/>
              </w:rPr>
            </w:pPr>
            <w:r w:rsidRPr="00D753F5">
              <w:rPr>
                <w:rFonts w:ascii="ＭＳ 明朝" w:eastAsia="ＭＳ 明朝" w:hAnsi="ＭＳ 明朝" w:hint="eastAsia"/>
              </w:rPr>
              <w:t>道路計画図</w:t>
            </w:r>
          </w:p>
        </w:tc>
        <w:tc>
          <w:tcPr>
            <w:tcW w:w="3759" w:type="dxa"/>
            <w:vAlign w:val="center"/>
          </w:tcPr>
          <w:p w14:paraId="1821EB1D"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①縦断面図</w:t>
            </w:r>
          </w:p>
          <w:p w14:paraId="684580AA"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②標準横断面図</w:t>
            </w:r>
          </w:p>
        </w:tc>
        <w:tc>
          <w:tcPr>
            <w:tcW w:w="1078" w:type="dxa"/>
            <w:vAlign w:val="center"/>
          </w:tcPr>
          <w:p w14:paraId="4D65DE63"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1/50</w:t>
            </w:r>
          </w:p>
          <w:p w14:paraId="581153A1" w14:textId="77777777" w:rsidR="00AD46CB" w:rsidRPr="00D753F5" w:rsidRDefault="00AD46CB" w:rsidP="00534A6B">
            <w:pPr>
              <w:pStyle w:val="ac"/>
              <w:snapToGrid w:val="0"/>
              <w:jc w:val="right"/>
              <w:rPr>
                <w:rFonts w:ascii="ＭＳ 明朝" w:eastAsia="ＭＳ 明朝" w:hAnsi="ＭＳ 明朝"/>
                <w:sz w:val="18"/>
              </w:rPr>
            </w:pPr>
            <w:r w:rsidRPr="00D753F5">
              <w:rPr>
                <w:rFonts w:ascii="ＭＳ 明朝" w:eastAsia="ＭＳ 明朝" w:hAnsi="ＭＳ 明朝" w:hint="eastAsia"/>
                <w:sz w:val="18"/>
              </w:rPr>
              <w:t>～1/500</w:t>
            </w:r>
          </w:p>
        </w:tc>
        <w:tc>
          <w:tcPr>
            <w:tcW w:w="2651" w:type="dxa"/>
          </w:tcPr>
          <w:p w14:paraId="2BC23543" w14:textId="77777777" w:rsidR="00AD46CB" w:rsidRPr="00D753F5" w:rsidRDefault="00AD46CB" w:rsidP="00534A6B">
            <w:pPr>
              <w:pStyle w:val="ac"/>
              <w:snapToGrid w:val="0"/>
              <w:rPr>
                <w:rFonts w:ascii="ＭＳ 明朝" w:eastAsia="ＭＳ 明朝" w:hAnsi="ＭＳ 明朝"/>
                <w:sz w:val="18"/>
              </w:rPr>
            </w:pPr>
          </w:p>
        </w:tc>
      </w:tr>
      <w:tr w:rsidR="00D753F5" w:rsidRPr="00D753F5" w14:paraId="02BA2A1B" w14:textId="77777777" w:rsidTr="00845889">
        <w:tc>
          <w:tcPr>
            <w:tcW w:w="562" w:type="dxa"/>
            <w:vAlign w:val="center"/>
          </w:tcPr>
          <w:p w14:paraId="1AB1C2BF"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14</w:t>
            </w:r>
          </w:p>
        </w:tc>
        <w:tc>
          <w:tcPr>
            <w:tcW w:w="1560" w:type="dxa"/>
            <w:vAlign w:val="center"/>
          </w:tcPr>
          <w:p w14:paraId="3088D82E" w14:textId="77777777" w:rsidR="00AD46CB" w:rsidRPr="00D753F5" w:rsidRDefault="00AD46CB" w:rsidP="00534A6B">
            <w:pPr>
              <w:pStyle w:val="ac"/>
              <w:snapToGrid w:val="0"/>
              <w:rPr>
                <w:rFonts w:ascii="ＭＳ 明朝" w:eastAsia="ＭＳ 明朝" w:hAnsi="ＭＳ 明朝"/>
              </w:rPr>
            </w:pPr>
            <w:r w:rsidRPr="00D753F5">
              <w:rPr>
                <w:rFonts w:ascii="ＭＳ 明朝" w:eastAsia="ＭＳ 明朝" w:hAnsi="ＭＳ 明朝" w:hint="eastAsia"/>
              </w:rPr>
              <w:t>その他の図面</w:t>
            </w:r>
          </w:p>
        </w:tc>
        <w:tc>
          <w:tcPr>
            <w:tcW w:w="3759" w:type="dxa"/>
            <w:vAlign w:val="center"/>
          </w:tcPr>
          <w:p w14:paraId="0CDA186F"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必要に応じて次の図面を添付する。</w:t>
            </w:r>
          </w:p>
          <w:p w14:paraId="25E804E3"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 xml:space="preserve">①跡地利用計画図　</w:t>
            </w:r>
          </w:p>
          <w:p w14:paraId="51103289"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②現存植生図</w:t>
            </w:r>
          </w:p>
          <w:p w14:paraId="756F82D7" w14:textId="77777777" w:rsidR="00AD46CB" w:rsidRPr="00D753F5" w:rsidRDefault="00AD46CB" w:rsidP="00534A6B">
            <w:pPr>
              <w:pStyle w:val="ac"/>
              <w:snapToGrid w:val="0"/>
              <w:ind w:leftChars="99" w:left="204"/>
              <w:rPr>
                <w:rFonts w:ascii="ＭＳ 明朝" w:eastAsia="ＭＳ 明朝" w:hAnsi="ＭＳ 明朝"/>
                <w:sz w:val="18"/>
              </w:rPr>
            </w:pPr>
            <w:r w:rsidRPr="00D753F5">
              <w:rPr>
                <w:rFonts w:ascii="ＭＳ 明朝" w:eastAsia="ＭＳ 明朝" w:hAnsi="ＭＳ 明朝" w:hint="eastAsia"/>
                <w:sz w:val="18"/>
              </w:rPr>
              <w:t>針葉樹、広葉樹、草木、農地、その他に区分し樹木については樹種毎に区分する。</w:t>
            </w:r>
          </w:p>
          <w:p w14:paraId="51FB6079" w14:textId="77777777" w:rsidR="00AD46CB" w:rsidRPr="00D753F5" w:rsidRDefault="00AD46CB" w:rsidP="00534A6B">
            <w:pPr>
              <w:pStyle w:val="ac"/>
              <w:snapToGrid w:val="0"/>
              <w:ind w:left="194" w:hangingChars="110" w:hanging="194"/>
              <w:rPr>
                <w:rFonts w:ascii="ＭＳ 明朝" w:eastAsia="ＭＳ 明朝" w:hAnsi="ＭＳ 明朝"/>
                <w:sz w:val="18"/>
              </w:rPr>
            </w:pPr>
            <w:r w:rsidRPr="00D753F5">
              <w:rPr>
                <w:rFonts w:ascii="ＭＳ 明朝" w:eastAsia="ＭＳ 明朝" w:hAnsi="ＭＳ 明朝" w:hint="eastAsia"/>
                <w:sz w:val="18"/>
              </w:rPr>
              <w:t>③求積図</w:t>
            </w:r>
          </w:p>
          <w:p w14:paraId="33B0F13A"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④捨土計画に関する図面</w:t>
            </w:r>
          </w:p>
          <w:p w14:paraId="26230DCC"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 xml:space="preserve">  計画平面図、縦横断面図、防災施設構造図</w:t>
            </w:r>
          </w:p>
          <w:p w14:paraId="29D508C7" w14:textId="77777777" w:rsidR="00B706C9" w:rsidRPr="00D753F5" w:rsidRDefault="00B706C9"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⑤建築物等の概要図</w:t>
            </w:r>
          </w:p>
        </w:tc>
        <w:tc>
          <w:tcPr>
            <w:tcW w:w="1078" w:type="dxa"/>
            <w:vAlign w:val="center"/>
          </w:tcPr>
          <w:p w14:paraId="6CBE8093"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1/2,500</w:t>
            </w:r>
          </w:p>
          <w:p w14:paraId="63576FC7" w14:textId="77777777" w:rsidR="00AD46CB" w:rsidRPr="00D753F5" w:rsidRDefault="00AD46CB" w:rsidP="00534A6B">
            <w:pPr>
              <w:pStyle w:val="ac"/>
              <w:snapToGrid w:val="0"/>
              <w:jc w:val="right"/>
              <w:rPr>
                <w:rFonts w:ascii="ＭＳ 明朝" w:eastAsia="ＭＳ 明朝" w:hAnsi="ＭＳ 明朝"/>
                <w:sz w:val="18"/>
              </w:rPr>
            </w:pPr>
            <w:r w:rsidRPr="00D753F5">
              <w:rPr>
                <w:rFonts w:ascii="ＭＳ 明朝" w:eastAsia="ＭＳ 明朝" w:hAnsi="ＭＳ 明朝" w:hint="eastAsia"/>
                <w:sz w:val="18"/>
              </w:rPr>
              <w:t>～1/500</w:t>
            </w:r>
          </w:p>
        </w:tc>
        <w:tc>
          <w:tcPr>
            <w:tcW w:w="2651" w:type="dxa"/>
          </w:tcPr>
          <w:p w14:paraId="2C68002F"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①は土石の採掘、廃棄物の最終処分場等の場合に添付する。</w:t>
            </w:r>
          </w:p>
          <w:p w14:paraId="2CDBCB37"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なお、緑化計画平面図とまとめて1 枚としてもよい。</w:t>
            </w:r>
          </w:p>
          <w:p w14:paraId="070FC30B"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③は開発区域、開発行為に係る森林の区域及び残置する森林の区域について作成する｡</w:t>
            </w:r>
          </w:p>
        </w:tc>
      </w:tr>
      <w:tr w:rsidR="00AD46CB" w:rsidRPr="00D753F5" w14:paraId="2C595A3A" w14:textId="77777777" w:rsidTr="00845889">
        <w:tc>
          <w:tcPr>
            <w:tcW w:w="562" w:type="dxa"/>
            <w:vAlign w:val="center"/>
          </w:tcPr>
          <w:p w14:paraId="3AEE0E9F" w14:textId="77777777" w:rsidR="00AD46CB" w:rsidRPr="00D753F5" w:rsidRDefault="00AD46CB" w:rsidP="00534A6B">
            <w:pPr>
              <w:pStyle w:val="ac"/>
              <w:snapToGrid w:val="0"/>
              <w:jc w:val="center"/>
              <w:rPr>
                <w:rFonts w:ascii="ＭＳ 明朝" w:eastAsia="ＭＳ 明朝" w:hAnsi="ＭＳ 明朝"/>
              </w:rPr>
            </w:pPr>
            <w:r w:rsidRPr="00D753F5">
              <w:rPr>
                <w:rFonts w:ascii="ＭＳ 明朝" w:eastAsia="ＭＳ 明朝" w:hAnsi="ＭＳ 明朝" w:hint="eastAsia"/>
              </w:rPr>
              <w:t>15</w:t>
            </w:r>
          </w:p>
        </w:tc>
        <w:tc>
          <w:tcPr>
            <w:tcW w:w="1560" w:type="dxa"/>
            <w:vAlign w:val="center"/>
          </w:tcPr>
          <w:p w14:paraId="59B3C82C" w14:textId="77777777" w:rsidR="00AD46CB" w:rsidRPr="00D753F5" w:rsidRDefault="00AD46CB" w:rsidP="00534A6B">
            <w:pPr>
              <w:pStyle w:val="ac"/>
              <w:snapToGrid w:val="0"/>
              <w:rPr>
                <w:rFonts w:ascii="ＭＳ 明朝" w:eastAsia="ＭＳ 明朝" w:hAnsi="ＭＳ 明朝"/>
              </w:rPr>
            </w:pPr>
            <w:r w:rsidRPr="00D753F5">
              <w:rPr>
                <w:rFonts w:ascii="ＭＳ 明朝" w:eastAsia="ＭＳ 明朝" w:hAnsi="ＭＳ 明朝" w:hint="eastAsia"/>
              </w:rPr>
              <w:t>現況写真</w:t>
            </w:r>
          </w:p>
        </w:tc>
        <w:tc>
          <w:tcPr>
            <w:tcW w:w="3759" w:type="dxa"/>
            <w:vAlign w:val="center"/>
          </w:tcPr>
          <w:p w14:paraId="61132BBB"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①区域の全景（空中写真が望ましい｡)</w:t>
            </w:r>
          </w:p>
          <w:p w14:paraId="3781866B" w14:textId="77777777" w:rsidR="00AD46CB" w:rsidRPr="00D753F5" w:rsidRDefault="00AD46CB"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②主な構造物の設置箇所</w:t>
            </w:r>
          </w:p>
        </w:tc>
        <w:tc>
          <w:tcPr>
            <w:tcW w:w="1078" w:type="dxa"/>
            <w:vAlign w:val="center"/>
          </w:tcPr>
          <w:p w14:paraId="7F0E7668" w14:textId="77777777" w:rsidR="00AD46CB" w:rsidRPr="00D753F5" w:rsidRDefault="00AD46CB" w:rsidP="00534A6B">
            <w:pPr>
              <w:pStyle w:val="ac"/>
              <w:snapToGrid w:val="0"/>
              <w:rPr>
                <w:rFonts w:ascii="ＭＳ 明朝" w:eastAsia="ＭＳ 明朝" w:hAnsi="ＭＳ 明朝"/>
              </w:rPr>
            </w:pPr>
          </w:p>
        </w:tc>
        <w:tc>
          <w:tcPr>
            <w:tcW w:w="2651" w:type="dxa"/>
          </w:tcPr>
          <w:p w14:paraId="68E1752E" w14:textId="77777777" w:rsidR="00AD46CB" w:rsidRPr="00D753F5" w:rsidRDefault="00365DC4" w:rsidP="00534A6B">
            <w:pPr>
              <w:pStyle w:val="ac"/>
              <w:snapToGrid w:val="0"/>
              <w:rPr>
                <w:rFonts w:ascii="ＭＳ 明朝" w:eastAsia="ＭＳ 明朝" w:hAnsi="ＭＳ 明朝"/>
                <w:sz w:val="18"/>
              </w:rPr>
            </w:pPr>
            <w:r w:rsidRPr="00D753F5">
              <w:rPr>
                <w:rFonts w:ascii="ＭＳ 明朝" w:eastAsia="ＭＳ 明朝" w:hAnsi="ＭＳ 明朝" w:hint="eastAsia"/>
                <w:sz w:val="18"/>
              </w:rPr>
              <w:t>①</w:t>
            </w:r>
            <w:r w:rsidR="00AD46CB" w:rsidRPr="00D753F5">
              <w:rPr>
                <w:rFonts w:ascii="ＭＳ 明朝" w:eastAsia="ＭＳ 明朝" w:hAnsi="ＭＳ 明朝" w:hint="eastAsia"/>
                <w:sz w:val="18"/>
              </w:rPr>
              <w:t>事業区域を線で囲む｡</w:t>
            </w:r>
          </w:p>
        </w:tc>
      </w:tr>
    </w:tbl>
    <w:p w14:paraId="7AE727DA" w14:textId="77777777" w:rsidR="003933C9" w:rsidRPr="00D753F5" w:rsidRDefault="003933C9" w:rsidP="00534A6B">
      <w:pPr>
        <w:kinsoku w:val="0"/>
        <w:overflowPunct w:val="0"/>
        <w:autoSpaceDE w:val="0"/>
        <w:autoSpaceDN w:val="0"/>
        <w:rPr>
          <w:rFonts w:ascii="ＭＳ 明朝" w:eastAsia="ＭＳ 明朝" w:hAnsi="ＭＳ 明朝"/>
        </w:rPr>
      </w:pPr>
    </w:p>
    <w:p w14:paraId="10F0CCA9"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記載様式第１号</w:t>
      </w:r>
    </w:p>
    <w:p w14:paraId="00E8299E" w14:textId="77777777" w:rsidR="003933C9" w:rsidRPr="00D753F5" w:rsidRDefault="003933C9" w:rsidP="00534A6B">
      <w:pPr>
        <w:kinsoku w:val="0"/>
        <w:overflowPunct w:val="0"/>
        <w:autoSpaceDE w:val="0"/>
        <w:autoSpaceDN w:val="0"/>
        <w:jc w:val="center"/>
        <w:rPr>
          <w:rFonts w:ascii="ＭＳ 明朝" w:eastAsia="ＭＳ 明朝" w:hAnsi="ＭＳ 明朝"/>
        </w:rPr>
      </w:pPr>
      <w:r w:rsidRPr="00D753F5">
        <w:rPr>
          <w:rFonts w:ascii="ＭＳ 明朝" w:eastAsia="ＭＳ 明朝" w:hAnsi="ＭＳ 明朝" w:hint="eastAsia"/>
        </w:rPr>
        <w:t>森林現況取りまとめ表</w:t>
      </w:r>
    </w:p>
    <w:p w14:paraId="65914B0B" w14:textId="77777777" w:rsidR="003933C9" w:rsidRPr="00D753F5" w:rsidRDefault="003933C9" w:rsidP="00534A6B">
      <w:pPr>
        <w:kinsoku w:val="0"/>
        <w:overflowPunct w:val="0"/>
        <w:autoSpaceDE w:val="0"/>
        <w:autoSpaceDN w:val="0"/>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
        <w:gridCol w:w="993"/>
        <w:gridCol w:w="1567"/>
        <w:gridCol w:w="1565"/>
        <w:gridCol w:w="1565"/>
        <w:gridCol w:w="1565"/>
        <w:gridCol w:w="1565"/>
      </w:tblGrid>
      <w:tr w:rsidR="00D753F5" w:rsidRPr="00D753F5" w14:paraId="6E961CF2" w14:textId="77777777" w:rsidTr="00160C9F">
        <w:trPr>
          <w:cantSplit/>
        </w:trPr>
        <w:tc>
          <w:tcPr>
            <w:tcW w:w="1601" w:type="dxa"/>
            <w:gridSpan w:val="2"/>
            <w:vMerge w:val="restart"/>
            <w:vAlign w:val="center"/>
          </w:tcPr>
          <w:p w14:paraId="11F8CB21"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区  分</w:t>
            </w:r>
          </w:p>
        </w:tc>
        <w:tc>
          <w:tcPr>
            <w:tcW w:w="3203" w:type="dxa"/>
            <w:gridSpan w:val="2"/>
            <w:vAlign w:val="center"/>
          </w:tcPr>
          <w:p w14:paraId="10955FAC"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現    況</w:t>
            </w:r>
          </w:p>
        </w:tc>
        <w:tc>
          <w:tcPr>
            <w:tcW w:w="3204" w:type="dxa"/>
            <w:gridSpan w:val="2"/>
            <w:vAlign w:val="center"/>
          </w:tcPr>
          <w:p w14:paraId="4D84032E"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Ａのうち形質変更予定面積</w:t>
            </w:r>
          </w:p>
        </w:tc>
        <w:tc>
          <w:tcPr>
            <w:tcW w:w="1602" w:type="dxa"/>
            <w:vMerge w:val="restart"/>
            <w:vAlign w:val="center"/>
          </w:tcPr>
          <w:p w14:paraId="5C7AD04E"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備  考</w:t>
            </w:r>
          </w:p>
        </w:tc>
      </w:tr>
      <w:tr w:rsidR="00D753F5" w:rsidRPr="00D753F5" w14:paraId="19C4E10D" w14:textId="77777777" w:rsidTr="00160C9F">
        <w:trPr>
          <w:cantSplit/>
        </w:trPr>
        <w:tc>
          <w:tcPr>
            <w:tcW w:w="1601" w:type="dxa"/>
            <w:gridSpan w:val="2"/>
            <w:vMerge/>
            <w:vAlign w:val="center"/>
          </w:tcPr>
          <w:p w14:paraId="0FE15D3D"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p>
        </w:tc>
        <w:tc>
          <w:tcPr>
            <w:tcW w:w="1601" w:type="dxa"/>
            <w:vAlign w:val="center"/>
          </w:tcPr>
          <w:p w14:paraId="53C2A13C"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面  積  （A)</w:t>
            </w:r>
          </w:p>
        </w:tc>
        <w:tc>
          <w:tcPr>
            <w:tcW w:w="1602" w:type="dxa"/>
            <w:vAlign w:val="center"/>
          </w:tcPr>
          <w:p w14:paraId="6CB05DDA"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比率</w:t>
            </w:r>
          </w:p>
        </w:tc>
        <w:tc>
          <w:tcPr>
            <w:tcW w:w="1602" w:type="dxa"/>
            <w:vAlign w:val="center"/>
          </w:tcPr>
          <w:p w14:paraId="450D52FB"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面  積  （B)</w:t>
            </w:r>
          </w:p>
        </w:tc>
        <w:tc>
          <w:tcPr>
            <w:tcW w:w="1602" w:type="dxa"/>
            <w:vAlign w:val="center"/>
          </w:tcPr>
          <w:p w14:paraId="2B35387B"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Ｂ／Ａ</w:t>
            </w:r>
          </w:p>
        </w:tc>
        <w:tc>
          <w:tcPr>
            <w:tcW w:w="1602" w:type="dxa"/>
            <w:vMerge/>
            <w:vAlign w:val="center"/>
          </w:tcPr>
          <w:p w14:paraId="33C4A399"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p>
        </w:tc>
      </w:tr>
      <w:tr w:rsidR="00D753F5" w:rsidRPr="00D753F5" w14:paraId="07C53716" w14:textId="77777777" w:rsidTr="00160C9F">
        <w:trPr>
          <w:cantSplit/>
        </w:trPr>
        <w:tc>
          <w:tcPr>
            <w:tcW w:w="589" w:type="dxa"/>
            <w:vMerge w:val="restart"/>
            <w:vAlign w:val="center"/>
          </w:tcPr>
          <w:p w14:paraId="30FA799A"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５</w:t>
            </w:r>
          </w:p>
          <w:p w14:paraId="1417E689"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条</w:t>
            </w:r>
          </w:p>
          <w:p w14:paraId="73F3C439"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森</w:t>
            </w:r>
          </w:p>
          <w:p w14:paraId="69BBB039"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林</w:t>
            </w:r>
          </w:p>
          <w:p w14:paraId="60645BBD"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p>
          <w:p w14:paraId="0520441F"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p>
          <w:p w14:paraId="41E2004D"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注1</w:t>
            </w:r>
          </w:p>
        </w:tc>
        <w:tc>
          <w:tcPr>
            <w:tcW w:w="1012" w:type="dxa"/>
            <w:vAlign w:val="center"/>
          </w:tcPr>
          <w:p w14:paraId="163255CE"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人 工 林</w:t>
            </w:r>
          </w:p>
        </w:tc>
        <w:tc>
          <w:tcPr>
            <w:tcW w:w="1601" w:type="dxa"/>
          </w:tcPr>
          <w:p w14:paraId="24126C6C" w14:textId="77777777" w:rsidR="003933C9" w:rsidRPr="00D753F5" w:rsidRDefault="003933C9" w:rsidP="00534A6B">
            <w:pPr>
              <w:kinsoku w:val="0"/>
              <w:overflowPunct w:val="0"/>
              <w:autoSpaceDE w:val="0"/>
              <w:autoSpaceDN w:val="0"/>
              <w:jc w:val="right"/>
              <w:rPr>
                <w:rFonts w:ascii="ＭＳ 明朝" w:eastAsia="ＭＳ 明朝" w:hAnsi="ＭＳ 明朝"/>
                <w:sz w:val="20"/>
              </w:rPr>
            </w:pPr>
            <w:r w:rsidRPr="00D753F5">
              <w:rPr>
                <w:rFonts w:ascii="ＭＳ 明朝" w:eastAsia="ＭＳ 明朝" w:hAnsi="ＭＳ 明朝" w:hint="eastAsia"/>
                <w:sz w:val="20"/>
              </w:rPr>
              <w:t>ha</w:t>
            </w:r>
          </w:p>
          <w:p w14:paraId="71D621A1" w14:textId="77777777" w:rsidR="003933C9" w:rsidRPr="00D753F5" w:rsidRDefault="003933C9" w:rsidP="00534A6B">
            <w:pPr>
              <w:pStyle w:val="a6"/>
              <w:tabs>
                <w:tab w:val="clear" w:pos="4252"/>
                <w:tab w:val="clear" w:pos="8504"/>
              </w:tabs>
              <w:kinsoku w:val="0"/>
              <w:overflowPunct w:val="0"/>
              <w:autoSpaceDE w:val="0"/>
              <w:autoSpaceDN w:val="0"/>
              <w:snapToGrid/>
              <w:rPr>
                <w:rFonts w:ascii="ＭＳ 明朝" w:eastAsia="ＭＳ 明朝" w:hAnsi="ＭＳ 明朝"/>
              </w:rPr>
            </w:pPr>
          </w:p>
          <w:p w14:paraId="3ED518BF" w14:textId="77777777" w:rsidR="003933C9" w:rsidRPr="00D753F5" w:rsidRDefault="003933C9" w:rsidP="00534A6B">
            <w:pPr>
              <w:pStyle w:val="a6"/>
              <w:tabs>
                <w:tab w:val="clear" w:pos="4252"/>
                <w:tab w:val="clear" w:pos="8504"/>
              </w:tabs>
              <w:kinsoku w:val="0"/>
              <w:overflowPunct w:val="0"/>
              <w:autoSpaceDE w:val="0"/>
              <w:autoSpaceDN w:val="0"/>
              <w:snapToGrid/>
              <w:rPr>
                <w:rFonts w:ascii="ＭＳ 明朝" w:eastAsia="ＭＳ 明朝" w:hAnsi="ＭＳ 明朝"/>
              </w:rPr>
            </w:pPr>
          </w:p>
        </w:tc>
        <w:tc>
          <w:tcPr>
            <w:tcW w:w="1602" w:type="dxa"/>
          </w:tcPr>
          <w:p w14:paraId="10232996" w14:textId="77777777" w:rsidR="003933C9" w:rsidRPr="00D753F5" w:rsidRDefault="003933C9" w:rsidP="00534A6B">
            <w:pPr>
              <w:kinsoku w:val="0"/>
              <w:overflowPunct w:val="0"/>
              <w:autoSpaceDE w:val="0"/>
              <w:autoSpaceDN w:val="0"/>
              <w:jc w:val="right"/>
              <w:rPr>
                <w:rFonts w:ascii="ＭＳ 明朝" w:eastAsia="ＭＳ 明朝" w:hAnsi="ＭＳ 明朝"/>
                <w:sz w:val="20"/>
              </w:rPr>
            </w:pPr>
            <w:r w:rsidRPr="00D753F5">
              <w:rPr>
                <w:rFonts w:ascii="ＭＳ 明朝" w:eastAsia="ＭＳ 明朝" w:hAnsi="ＭＳ 明朝" w:hint="eastAsia"/>
                <w:sz w:val="20"/>
              </w:rPr>
              <w:t>％</w:t>
            </w:r>
          </w:p>
          <w:p w14:paraId="2FFF1CEF" w14:textId="77777777" w:rsidR="003933C9" w:rsidRPr="00D753F5" w:rsidRDefault="003933C9" w:rsidP="00534A6B">
            <w:pPr>
              <w:pStyle w:val="a6"/>
              <w:tabs>
                <w:tab w:val="clear" w:pos="4252"/>
                <w:tab w:val="clear" w:pos="8504"/>
              </w:tabs>
              <w:kinsoku w:val="0"/>
              <w:overflowPunct w:val="0"/>
              <w:autoSpaceDE w:val="0"/>
              <w:autoSpaceDN w:val="0"/>
              <w:snapToGrid/>
              <w:rPr>
                <w:rFonts w:ascii="ＭＳ 明朝" w:eastAsia="ＭＳ 明朝" w:hAnsi="ＭＳ 明朝"/>
              </w:rPr>
            </w:pPr>
          </w:p>
        </w:tc>
        <w:tc>
          <w:tcPr>
            <w:tcW w:w="1602" w:type="dxa"/>
          </w:tcPr>
          <w:p w14:paraId="6905D490" w14:textId="77777777" w:rsidR="003933C9" w:rsidRPr="00D753F5" w:rsidRDefault="003933C9" w:rsidP="00534A6B">
            <w:pPr>
              <w:kinsoku w:val="0"/>
              <w:overflowPunct w:val="0"/>
              <w:autoSpaceDE w:val="0"/>
              <w:autoSpaceDN w:val="0"/>
              <w:jc w:val="right"/>
              <w:rPr>
                <w:rFonts w:ascii="ＭＳ 明朝" w:eastAsia="ＭＳ 明朝" w:hAnsi="ＭＳ 明朝"/>
                <w:sz w:val="20"/>
              </w:rPr>
            </w:pPr>
            <w:r w:rsidRPr="00D753F5">
              <w:rPr>
                <w:rFonts w:ascii="ＭＳ 明朝" w:eastAsia="ＭＳ 明朝" w:hAnsi="ＭＳ 明朝" w:hint="eastAsia"/>
                <w:sz w:val="20"/>
              </w:rPr>
              <w:t>ha</w:t>
            </w:r>
          </w:p>
          <w:p w14:paraId="1FB88D0E" w14:textId="77777777" w:rsidR="003933C9" w:rsidRPr="00D753F5" w:rsidRDefault="003933C9" w:rsidP="00534A6B">
            <w:pPr>
              <w:pStyle w:val="a6"/>
              <w:tabs>
                <w:tab w:val="clear" w:pos="4252"/>
                <w:tab w:val="clear" w:pos="8504"/>
              </w:tabs>
              <w:kinsoku w:val="0"/>
              <w:overflowPunct w:val="0"/>
              <w:autoSpaceDE w:val="0"/>
              <w:autoSpaceDN w:val="0"/>
              <w:snapToGrid/>
              <w:rPr>
                <w:rFonts w:ascii="ＭＳ 明朝" w:eastAsia="ＭＳ 明朝" w:hAnsi="ＭＳ 明朝"/>
              </w:rPr>
            </w:pPr>
          </w:p>
        </w:tc>
        <w:tc>
          <w:tcPr>
            <w:tcW w:w="1602" w:type="dxa"/>
          </w:tcPr>
          <w:p w14:paraId="0608056A" w14:textId="77777777" w:rsidR="003933C9" w:rsidRPr="00D753F5" w:rsidRDefault="003933C9" w:rsidP="00534A6B">
            <w:pPr>
              <w:kinsoku w:val="0"/>
              <w:overflowPunct w:val="0"/>
              <w:autoSpaceDE w:val="0"/>
              <w:autoSpaceDN w:val="0"/>
              <w:jc w:val="right"/>
              <w:rPr>
                <w:rFonts w:ascii="ＭＳ 明朝" w:eastAsia="ＭＳ 明朝" w:hAnsi="ＭＳ 明朝"/>
                <w:sz w:val="20"/>
              </w:rPr>
            </w:pPr>
            <w:r w:rsidRPr="00D753F5">
              <w:rPr>
                <w:rFonts w:ascii="ＭＳ 明朝" w:eastAsia="ＭＳ 明朝" w:hAnsi="ＭＳ 明朝" w:hint="eastAsia"/>
                <w:sz w:val="20"/>
              </w:rPr>
              <w:t>％</w:t>
            </w:r>
          </w:p>
          <w:p w14:paraId="7CC4773D" w14:textId="77777777" w:rsidR="003933C9" w:rsidRPr="00D753F5" w:rsidRDefault="003933C9" w:rsidP="00534A6B">
            <w:pPr>
              <w:pStyle w:val="a6"/>
              <w:tabs>
                <w:tab w:val="clear" w:pos="4252"/>
                <w:tab w:val="clear" w:pos="8504"/>
              </w:tabs>
              <w:kinsoku w:val="0"/>
              <w:overflowPunct w:val="0"/>
              <w:autoSpaceDE w:val="0"/>
              <w:autoSpaceDN w:val="0"/>
              <w:snapToGrid/>
              <w:rPr>
                <w:rFonts w:ascii="ＭＳ 明朝" w:eastAsia="ＭＳ 明朝" w:hAnsi="ＭＳ 明朝"/>
              </w:rPr>
            </w:pPr>
          </w:p>
        </w:tc>
        <w:tc>
          <w:tcPr>
            <w:tcW w:w="1602" w:type="dxa"/>
          </w:tcPr>
          <w:p w14:paraId="181F6728" w14:textId="77777777" w:rsidR="003933C9" w:rsidRPr="00D753F5" w:rsidRDefault="003933C9" w:rsidP="00534A6B">
            <w:pPr>
              <w:kinsoku w:val="0"/>
              <w:overflowPunct w:val="0"/>
              <w:autoSpaceDE w:val="0"/>
              <w:autoSpaceDN w:val="0"/>
              <w:rPr>
                <w:rFonts w:ascii="ＭＳ 明朝" w:eastAsia="ＭＳ 明朝" w:hAnsi="ＭＳ 明朝"/>
                <w:sz w:val="20"/>
              </w:rPr>
            </w:pPr>
          </w:p>
        </w:tc>
      </w:tr>
      <w:tr w:rsidR="00D753F5" w:rsidRPr="00D753F5" w14:paraId="6700F81B" w14:textId="77777777" w:rsidTr="00160C9F">
        <w:trPr>
          <w:cantSplit/>
        </w:trPr>
        <w:tc>
          <w:tcPr>
            <w:tcW w:w="589" w:type="dxa"/>
            <w:vMerge/>
            <w:vAlign w:val="center"/>
          </w:tcPr>
          <w:p w14:paraId="33DEFA65"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p>
        </w:tc>
        <w:tc>
          <w:tcPr>
            <w:tcW w:w="1012" w:type="dxa"/>
            <w:vAlign w:val="center"/>
          </w:tcPr>
          <w:p w14:paraId="0C38BF66"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天 然 林</w:t>
            </w:r>
          </w:p>
        </w:tc>
        <w:tc>
          <w:tcPr>
            <w:tcW w:w="1601" w:type="dxa"/>
          </w:tcPr>
          <w:p w14:paraId="78136333" w14:textId="77777777" w:rsidR="003933C9" w:rsidRPr="00D753F5" w:rsidRDefault="003933C9" w:rsidP="00534A6B">
            <w:pPr>
              <w:kinsoku w:val="0"/>
              <w:overflowPunct w:val="0"/>
              <w:autoSpaceDE w:val="0"/>
              <w:autoSpaceDN w:val="0"/>
              <w:rPr>
                <w:rFonts w:ascii="ＭＳ 明朝" w:eastAsia="ＭＳ 明朝" w:hAnsi="ＭＳ 明朝"/>
                <w:sz w:val="20"/>
              </w:rPr>
            </w:pPr>
          </w:p>
          <w:p w14:paraId="1AD18FBE" w14:textId="77777777" w:rsidR="003933C9" w:rsidRPr="00D753F5" w:rsidRDefault="003933C9" w:rsidP="00534A6B">
            <w:pPr>
              <w:kinsoku w:val="0"/>
              <w:overflowPunct w:val="0"/>
              <w:autoSpaceDE w:val="0"/>
              <w:autoSpaceDN w:val="0"/>
              <w:rPr>
                <w:rFonts w:ascii="ＭＳ 明朝" w:eastAsia="ＭＳ 明朝" w:hAnsi="ＭＳ 明朝"/>
                <w:sz w:val="20"/>
              </w:rPr>
            </w:pPr>
          </w:p>
          <w:p w14:paraId="74843B5F" w14:textId="77777777" w:rsidR="003933C9" w:rsidRPr="00D753F5" w:rsidRDefault="003933C9" w:rsidP="00534A6B">
            <w:pPr>
              <w:kinsoku w:val="0"/>
              <w:overflowPunct w:val="0"/>
              <w:autoSpaceDE w:val="0"/>
              <w:autoSpaceDN w:val="0"/>
              <w:rPr>
                <w:rFonts w:ascii="ＭＳ 明朝" w:eastAsia="ＭＳ 明朝" w:hAnsi="ＭＳ 明朝"/>
                <w:sz w:val="20"/>
              </w:rPr>
            </w:pPr>
          </w:p>
        </w:tc>
        <w:tc>
          <w:tcPr>
            <w:tcW w:w="1602" w:type="dxa"/>
          </w:tcPr>
          <w:p w14:paraId="0FE69311" w14:textId="77777777" w:rsidR="003933C9" w:rsidRPr="00D753F5" w:rsidRDefault="003933C9" w:rsidP="00534A6B">
            <w:pPr>
              <w:kinsoku w:val="0"/>
              <w:overflowPunct w:val="0"/>
              <w:autoSpaceDE w:val="0"/>
              <w:autoSpaceDN w:val="0"/>
              <w:rPr>
                <w:rFonts w:ascii="ＭＳ 明朝" w:eastAsia="ＭＳ 明朝" w:hAnsi="ＭＳ 明朝"/>
                <w:sz w:val="20"/>
              </w:rPr>
            </w:pPr>
          </w:p>
        </w:tc>
        <w:tc>
          <w:tcPr>
            <w:tcW w:w="1602" w:type="dxa"/>
          </w:tcPr>
          <w:p w14:paraId="1BA4A7DA" w14:textId="77777777" w:rsidR="003933C9" w:rsidRPr="00D753F5" w:rsidRDefault="003933C9" w:rsidP="00534A6B">
            <w:pPr>
              <w:kinsoku w:val="0"/>
              <w:overflowPunct w:val="0"/>
              <w:autoSpaceDE w:val="0"/>
              <w:autoSpaceDN w:val="0"/>
              <w:rPr>
                <w:rFonts w:ascii="ＭＳ 明朝" w:eastAsia="ＭＳ 明朝" w:hAnsi="ＭＳ 明朝"/>
                <w:sz w:val="20"/>
              </w:rPr>
            </w:pPr>
          </w:p>
        </w:tc>
        <w:tc>
          <w:tcPr>
            <w:tcW w:w="1602" w:type="dxa"/>
          </w:tcPr>
          <w:p w14:paraId="16C82446" w14:textId="77777777" w:rsidR="003933C9" w:rsidRPr="00D753F5" w:rsidRDefault="003933C9" w:rsidP="00534A6B">
            <w:pPr>
              <w:kinsoku w:val="0"/>
              <w:overflowPunct w:val="0"/>
              <w:autoSpaceDE w:val="0"/>
              <w:autoSpaceDN w:val="0"/>
              <w:rPr>
                <w:rFonts w:ascii="ＭＳ 明朝" w:eastAsia="ＭＳ 明朝" w:hAnsi="ＭＳ 明朝"/>
                <w:sz w:val="20"/>
              </w:rPr>
            </w:pPr>
          </w:p>
        </w:tc>
        <w:tc>
          <w:tcPr>
            <w:tcW w:w="1602" w:type="dxa"/>
          </w:tcPr>
          <w:p w14:paraId="17244F40" w14:textId="77777777" w:rsidR="003933C9" w:rsidRPr="00D753F5" w:rsidRDefault="003933C9" w:rsidP="00534A6B">
            <w:pPr>
              <w:kinsoku w:val="0"/>
              <w:overflowPunct w:val="0"/>
              <w:autoSpaceDE w:val="0"/>
              <w:autoSpaceDN w:val="0"/>
              <w:rPr>
                <w:rFonts w:ascii="ＭＳ 明朝" w:eastAsia="ＭＳ 明朝" w:hAnsi="ＭＳ 明朝"/>
                <w:sz w:val="20"/>
              </w:rPr>
            </w:pPr>
          </w:p>
        </w:tc>
      </w:tr>
      <w:tr w:rsidR="00D753F5" w:rsidRPr="00D753F5" w14:paraId="2C81FDEB" w14:textId="77777777" w:rsidTr="00160C9F">
        <w:trPr>
          <w:cantSplit/>
        </w:trPr>
        <w:tc>
          <w:tcPr>
            <w:tcW w:w="589" w:type="dxa"/>
            <w:vMerge/>
            <w:vAlign w:val="center"/>
          </w:tcPr>
          <w:p w14:paraId="2B3B03F1"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p>
        </w:tc>
        <w:tc>
          <w:tcPr>
            <w:tcW w:w="1012" w:type="dxa"/>
            <w:vAlign w:val="center"/>
          </w:tcPr>
          <w:p w14:paraId="1213101E"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そ の 他</w:t>
            </w:r>
          </w:p>
        </w:tc>
        <w:tc>
          <w:tcPr>
            <w:tcW w:w="1601" w:type="dxa"/>
          </w:tcPr>
          <w:p w14:paraId="005E0108" w14:textId="77777777" w:rsidR="003933C9" w:rsidRPr="00D753F5" w:rsidRDefault="003933C9" w:rsidP="00534A6B">
            <w:pPr>
              <w:kinsoku w:val="0"/>
              <w:overflowPunct w:val="0"/>
              <w:autoSpaceDE w:val="0"/>
              <w:autoSpaceDN w:val="0"/>
              <w:rPr>
                <w:rFonts w:ascii="ＭＳ 明朝" w:eastAsia="ＭＳ 明朝" w:hAnsi="ＭＳ 明朝"/>
                <w:sz w:val="20"/>
              </w:rPr>
            </w:pPr>
            <w:r w:rsidRPr="00D753F5">
              <w:rPr>
                <w:rFonts w:ascii="ＭＳ 明朝" w:eastAsia="ＭＳ 明朝" w:hAnsi="ＭＳ 明朝" w:hint="eastAsia"/>
                <w:sz w:val="20"/>
              </w:rPr>
              <w:t>注2</w:t>
            </w:r>
          </w:p>
          <w:p w14:paraId="315A30E0" w14:textId="77777777" w:rsidR="003933C9" w:rsidRPr="00D753F5" w:rsidRDefault="003933C9" w:rsidP="00534A6B">
            <w:pPr>
              <w:kinsoku w:val="0"/>
              <w:overflowPunct w:val="0"/>
              <w:autoSpaceDE w:val="0"/>
              <w:autoSpaceDN w:val="0"/>
              <w:rPr>
                <w:rFonts w:ascii="ＭＳ 明朝" w:eastAsia="ＭＳ 明朝" w:hAnsi="ＭＳ 明朝"/>
                <w:sz w:val="20"/>
              </w:rPr>
            </w:pPr>
          </w:p>
          <w:p w14:paraId="6C11D837" w14:textId="77777777" w:rsidR="003933C9" w:rsidRPr="00D753F5" w:rsidRDefault="003933C9" w:rsidP="00534A6B">
            <w:pPr>
              <w:kinsoku w:val="0"/>
              <w:overflowPunct w:val="0"/>
              <w:autoSpaceDE w:val="0"/>
              <w:autoSpaceDN w:val="0"/>
              <w:rPr>
                <w:rFonts w:ascii="ＭＳ 明朝" w:eastAsia="ＭＳ 明朝" w:hAnsi="ＭＳ 明朝"/>
                <w:sz w:val="20"/>
              </w:rPr>
            </w:pPr>
          </w:p>
        </w:tc>
        <w:tc>
          <w:tcPr>
            <w:tcW w:w="1602" w:type="dxa"/>
          </w:tcPr>
          <w:p w14:paraId="03A0B237" w14:textId="77777777" w:rsidR="003933C9" w:rsidRPr="00D753F5" w:rsidRDefault="003933C9" w:rsidP="00534A6B">
            <w:pPr>
              <w:kinsoku w:val="0"/>
              <w:overflowPunct w:val="0"/>
              <w:autoSpaceDE w:val="0"/>
              <w:autoSpaceDN w:val="0"/>
              <w:rPr>
                <w:rFonts w:ascii="ＭＳ 明朝" w:eastAsia="ＭＳ 明朝" w:hAnsi="ＭＳ 明朝"/>
                <w:sz w:val="20"/>
              </w:rPr>
            </w:pPr>
          </w:p>
        </w:tc>
        <w:tc>
          <w:tcPr>
            <w:tcW w:w="1602" w:type="dxa"/>
          </w:tcPr>
          <w:p w14:paraId="46E1A1C0" w14:textId="77777777" w:rsidR="003933C9" w:rsidRPr="00D753F5" w:rsidRDefault="003933C9" w:rsidP="00534A6B">
            <w:pPr>
              <w:kinsoku w:val="0"/>
              <w:overflowPunct w:val="0"/>
              <w:autoSpaceDE w:val="0"/>
              <w:autoSpaceDN w:val="0"/>
              <w:rPr>
                <w:rFonts w:ascii="ＭＳ 明朝" w:eastAsia="ＭＳ 明朝" w:hAnsi="ＭＳ 明朝"/>
                <w:sz w:val="20"/>
              </w:rPr>
            </w:pPr>
          </w:p>
        </w:tc>
        <w:tc>
          <w:tcPr>
            <w:tcW w:w="1602" w:type="dxa"/>
          </w:tcPr>
          <w:p w14:paraId="59071E50" w14:textId="77777777" w:rsidR="003933C9" w:rsidRPr="00D753F5" w:rsidRDefault="003933C9" w:rsidP="00534A6B">
            <w:pPr>
              <w:kinsoku w:val="0"/>
              <w:overflowPunct w:val="0"/>
              <w:autoSpaceDE w:val="0"/>
              <w:autoSpaceDN w:val="0"/>
              <w:rPr>
                <w:rFonts w:ascii="ＭＳ 明朝" w:eastAsia="ＭＳ 明朝" w:hAnsi="ＭＳ 明朝"/>
                <w:sz w:val="20"/>
              </w:rPr>
            </w:pPr>
          </w:p>
        </w:tc>
        <w:tc>
          <w:tcPr>
            <w:tcW w:w="1602" w:type="dxa"/>
          </w:tcPr>
          <w:p w14:paraId="0122BB8F" w14:textId="77777777" w:rsidR="003933C9" w:rsidRPr="00D753F5" w:rsidRDefault="003933C9" w:rsidP="00534A6B">
            <w:pPr>
              <w:kinsoku w:val="0"/>
              <w:overflowPunct w:val="0"/>
              <w:autoSpaceDE w:val="0"/>
              <w:autoSpaceDN w:val="0"/>
              <w:rPr>
                <w:rFonts w:ascii="ＭＳ 明朝" w:eastAsia="ＭＳ 明朝" w:hAnsi="ＭＳ 明朝"/>
                <w:sz w:val="20"/>
              </w:rPr>
            </w:pPr>
          </w:p>
        </w:tc>
      </w:tr>
      <w:tr w:rsidR="00D753F5" w:rsidRPr="00D753F5" w14:paraId="3E9AB718" w14:textId="77777777" w:rsidTr="00160C9F">
        <w:trPr>
          <w:cantSplit/>
        </w:trPr>
        <w:tc>
          <w:tcPr>
            <w:tcW w:w="589" w:type="dxa"/>
            <w:vMerge/>
            <w:vAlign w:val="center"/>
          </w:tcPr>
          <w:p w14:paraId="11F6F738"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p>
        </w:tc>
        <w:tc>
          <w:tcPr>
            <w:tcW w:w="1012" w:type="dxa"/>
            <w:vAlign w:val="center"/>
          </w:tcPr>
          <w:p w14:paraId="4A76CBF7"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計</w:t>
            </w:r>
          </w:p>
        </w:tc>
        <w:tc>
          <w:tcPr>
            <w:tcW w:w="1601" w:type="dxa"/>
          </w:tcPr>
          <w:p w14:paraId="4A7B8FCB" w14:textId="77777777" w:rsidR="003933C9" w:rsidRPr="00D753F5" w:rsidRDefault="003933C9" w:rsidP="00534A6B">
            <w:pPr>
              <w:kinsoku w:val="0"/>
              <w:overflowPunct w:val="0"/>
              <w:autoSpaceDE w:val="0"/>
              <w:autoSpaceDN w:val="0"/>
              <w:rPr>
                <w:rFonts w:ascii="ＭＳ 明朝" w:eastAsia="ＭＳ 明朝" w:hAnsi="ＭＳ 明朝"/>
                <w:sz w:val="20"/>
              </w:rPr>
            </w:pPr>
            <w:r w:rsidRPr="00D753F5">
              <w:rPr>
                <w:rFonts w:ascii="ＭＳ 明朝" w:eastAsia="ＭＳ 明朝" w:hAnsi="ＭＳ 明朝" w:hint="eastAsia"/>
                <w:sz w:val="20"/>
              </w:rPr>
              <w:t>注3</w:t>
            </w:r>
          </w:p>
          <w:p w14:paraId="014844CD" w14:textId="77777777" w:rsidR="003933C9" w:rsidRPr="00D753F5" w:rsidRDefault="003933C9" w:rsidP="00534A6B">
            <w:pPr>
              <w:kinsoku w:val="0"/>
              <w:overflowPunct w:val="0"/>
              <w:autoSpaceDE w:val="0"/>
              <w:autoSpaceDN w:val="0"/>
              <w:rPr>
                <w:rFonts w:ascii="ＭＳ 明朝" w:eastAsia="ＭＳ 明朝" w:hAnsi="ＭＳ 明朝"/>
                <w:sz w:val="20"/>
              </w:rPr>
            </w:pPr>
          </w:p>
          <w:p w14:paraId="4C842F15" w14:textId="77777777" w:rsidR="003933C9" w:rsidRPr="00D753F5" w:rsidRDefault="003933C9" w:rsidP="00534A6B">
            <w:pPr>
              <w:kinsoku w:val="0"/>
              <w:overflowPunct w:val="0"/>
              <w:autoSpaceDE w:val="0"/>
              <w:autoSpaceDN w:val="0"/>
              <w:jc w:val="right"/>
              <w:rPr>
                <w:rFonts w:ascii="ＭＳ 明朝" w:eastAsia="ＭＳ 明朝" w:hAnsi="ＭＳ 明朝"/>
                <w:sz w:val="20"/>
              </w:rPr>
            </w:pPr>
            <w:r w:rsidRPr="00D753F5">
              <w:rPr>
                <w:rFonts w:ascii="ＭＳ 明朝" w:eastAsia="ＭＳ 明朝" w:hAnsi="ＭＳ 明朝" w:hint="eastAsia"/>
                <w:sz w:val="20"/>
              </w:rPr>
              <w:t>(C)</w:t>
            </w:r>
          </w:p>
        </w:tc>
        <w:tc>
          <w:tcPr>
            <w:tcW w:w="1602" w:type="dxa"/>
          </w:tcPr>
          <w:p w14:paraId="060F24D5" w14:textId="77777777" w:rsidR="003933C9" w:rsidRPr="00D753F5" w:rsidRDefault="003933C9" w:rsidP="00534A6B">
            <w:pPr>
              <w:kinsoku w:val="0"/>
              <w:overflowPunct w:val="0"/>
              <w:autoSpaceDE w:val="0"/>
              <w:autoSpaceDN w:val="0"/>
              <w:rPr>
                <w:rFonts w:ascii="ＭＳ 明朝" w:eastAsia="ＭＳ 明朝" w:hAnsi="ＭＳ 明朝"/>
                <w:sz w:val="20"/>
              </w:rPr>
            </w:pPr>
          </w:p>
        </w:tc>
        <w:tc>
          <w:tcPr>
            <w:tcW w:w="1602" w:type="dxa"/>
          </w:tcPr>
          <w:p w14:paraId="0E04A30C" w14:textId="77777777" w:rsidR="003933C9" w:rsidRPr="00D753F5" w:rsidRDefault="003933C9" w:rsidP="00534A6B">
            <w:pPr>
              <w:kinsoku w:val="0"/>
              <w:overflowPunct w:val="0"/>
              <w:autoSpaceDE w:val="0"/>
              <w:autoSpaceDN w:val="0"/>
              <w:rPr>
                <w:rFonts w:ascii="ＭＳ 明朝" w:eastAsia="ＭＳ 明朝" w:hAnsi="ＭＳ 明朝"/>
                <w:sz w:val="20"/>
              </w:rPr>
            </w:pPr>
            <w:r w:rsidRPr="00D753F5">
              <w:rPr>
                <w:rFonts w:ascii="ＭＳ 明朝" w:eastAsia="ＭＳ 明朝" w:hAnsi="ＭＳ 明朝" w:hint="eastAsia"/>
                <w:sz w:val="20"/>
              </w:rPr>
              <w:t>注4</w:t>
            </w:r>
          </w:p>
        </w:tc>
        <w:tc>
          <w:tcPr>
            <w:tcW w:w="1602" w:type="dxa"/>
          </w:tcPr>
          <w:p w14:paraId="62EFC884" w14:textId="77777777" w:rsidR="003933C9" w:rsidRPr="00D753F5" w:rsidRDefault="003933C9" w:rsidP="00534A6B">
            <w:pPr>
              <w:kinsoku w:val="0"/>
              <w:overflowPunct w:val="0"/>
              <w:autoSpaceDE w:val="0"/>
              <w:autoSpaceDN w:val="0"/>
              <w:rPr>
                <w:rFonts w:ascii="ＭＳ 明朝" w:eastAsia="ＭＳ 明朝" w:hAnsi="ＭＳ 明朝"/>
                <w:sz w:val="20"/>
              </w:rPr>
            </w:pPr>
          </w:p>
        </w:tc>
        <w:tc>
          <w:tcPr>
            <w:tcW w:w="1602" w:type="dxa"/>
          </w:tcPr>
          <w:p w14:paraId="23EC62E5" w14:textId="77777777" w:rsidR="003933C9" w:rsidRPr="00D753F5" w:rsidRDefault="003933C9" w:rsidP="00534A6B">
            <w:pPr>
              <w:kinsoku w:val="0"/>
              <w:overflowPunct w:val="0"/>
              <w:autoSpaceDE w:val="0"/>
              <w:autoSpaceDN w:val="0"/>
              <w:rPr>
                <w:rFonts w:ascii="ＭＳ 明朝" w:eastAsia="ＭＳ 明朝" w:hAnsi="ＭＳ 明朝"/>
                <w:sz w:val="20"/>
              </w:rPr>
            </w:pPr>
          </w:p>
        </w:tc>
      </w:tr>
      <w:tr w:rsidR="00D753F5" w:rsidRPr="00D753F5" w14:paraId="1C52B929" w14:textId="77777777" w:rsidTr="00160C9F">
        <w:tc>
          <w:tcPr>
            <w:tcW w:w="1601" w:type="dxa"/>
            <w:gridSpan w:val="2"/>
            <w:vAlign w:val="center"/>
          </w:tcPr>
          <w:p w14:paraId="506EEDA2"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５条森林以外</w:t>
            </w:r>
          </w:p>
        </w:tc>
        <w:tc>
          <w:tcPr>
            <w:tcW w:w="1601" w:type="dxa"/>
          </w:tcPr>
          <w:p w14:paraId="4A9F387E" w14:textId="77777777" w:rsidR="003933C9" w:rsidRPr="00D753F5" w:rsidRDefault="003933C9" w:rsidP="00534A6B">
            <w:pPr>
              <w:kinsoku w:val="0"/>
              <w:overflowPunct w:val="0"/>
              <w:autoSpaceDE w:val="0"/>
              <w:autoSpaceDN w:val="0"/>
              <w:rPr>
                <w:rFonts w:ascii="ＭＳ 明朝" w:eastAsia="ＭＳ 明朝" w:hAnsi="ＭＳ 明朝"/>
                <w:sz w:val="20"/>
              </w:rPr>
            </w:pPr>
            <w:r w:rsidRPr="00D753F5">
              <w:rPr>
                <w:rFonts w:ascii="ＭＳ 明朝" w:eastAsia="ＭＳ 明朝" w:hAnsi="ＭＳ 明朝" w:hint="eastAsia"/>
                <w:sz w:val="20"/>
              </w:rPr>
              <w:t>注5</w:t>
            </w:r>
          </w:p>
          <w:p w14:paraId="59470F0A" w14:textId="77777777" w:rsidR="003933C9" w:rsidRPr="00D753F5" w:rsidRDefault="003933C9" w:rsidP="00534A6B">
            <w:pPr>
              <w:kinsoku w:val="0"/>
              <w:overflowPunct w:val="0"/>
              <w:autoSpaceDE w:val="0"/>
              <w:autoSpaceDN w:val="0"/>
              <w:rPr>
                <w:rFonts w:ascii="ＭＳ 明朝" w:eastAsia="ＭＳ 明朝" w:hAnsi="ＭＳ 明朝"/>
                <w:sz w:val="20"/>
              </w:rPr>
            </w:pPr>
          </w:p>
          <w:p w14:paraId="1618E799" w14:textId="77777777" w:rsidR="003933C9" w:rsidRPr="00D753F5" w:rsidRDefault="003933C9" w:rsidP="00534A6B">
            <w:pPr>
              <w:kinsoku w:val="0"/>
              <w:overflowPunct w:val="0"/>
              <w:autoSpaceDE w:val="0"/>
              <w:autoSpaceDN w:val="0"/>
              <w:rPr>
                <w:rFonts w:ascii="ＭＳ 明朝" w:eastAsia="ＭＳ 明朝" w:hAnsi="ＭＳ 明朝"/>
                <w:sz w:val="20"/>
              </w:rPr>
            </w:pPr>
          </w:p>
        </w:tc>
        <w:tc>
          <w:tcPr>
            <w:tcW w:w="1602" w:type="dxa"/>
          </w:tcPr>
          <w:p w14:paraId="5479A0D0" w14:textId="77777777" w:rsidR="003933C9" w:rsidRPr="00D753F5" w:rsidRDefault="003933C9" w:rsidP="00534A6B">
            <w:pPr>
              <w:kinsoku w:val="0"/>
              <w:overflowPunct w:val="0"/>
              <w:autoSpaceDE w:val="0"/>
              <w:autoSpaceDN w:val="0"/>
              <w:rPr>
                <w:rFonts w:ascii="ＭＳ 明朝" w:eastAsia="ＭＳ 明朝" w:hAnsi="ＭＳ 明朝"/>
                <w:sz w:val="20"/>
              </w:rPr>
            </w:pPr>
          </w:p>
        </w:tc>
        <w:tc>
          <w:tcPr>
            <w:tcW w:w="1602" w:type="dxa"/>
          </w:tcPr>
          <w:p w14:paraId="591B294C" w14:textId="77777777" w:rsidR="003933C9" w:rsidRPr="00D753F5" w:rsidRDefault="003933C9" w:rsidP="00534A6B">
            <w:pPr>
              <w:kinsoku w:val="0"/>
              <w:overflowPunct w:val="0"/>
              <w:autoSpaceDE w:val="0"/>
              <w:autoSpaceDN w:val="0"/>
              <w:rPr>
                <w:rFonts w:ascii="ＭＳ 明朝" w:eastAsia="ＭＳ 明朝" w:hAnsi="ＭＳ 明朝"/>
                <w:sz w:val="20"/>
              </w:rPr>
            </w:pPr>
          </w:p>
        </w:tc>
        <w:tc>
          <w:tcPr>
            <w:tcW w:w="1602" w:type="dxa"/>
          </w:tcPr>
          <w:p w14:paraId="020C2B5E" w14:textId="77777777" w:rsidR="003933C9" w:rsidRPr="00D753F5" w:rsidRDefault="003933C9" w:rsidP="00534A6B">
            <w:pPr>
              <w:kinsoku w:val="0"/>
              <w:overflowPunct w:val="0"/>
              <w:autoSpaceDE w:val="0"/>
              <w:autoSpaceDN w:val="0"/>
              <w:rPr>
                <w:rFonts w:ascii="ＭＳ 明朝" w:eastAsia="ＭＳ 明朝" w:hAnsi="ＭＳ 明朝"/>
                <w:sz w:val="20"/>
              </w:rPr>
            </w:pPr>
          </w:p>
        </w:tc>
        <w:tc>
          <w:tcPr>
            <w:tcW w:w="1602" w:type="dxa"/>
          </w:tcPr>
          <w:p w14:paraId="27E87810" w14:textId="77777777" w:rsidR="003933C9" w:rsidRPr="00D753F5" w:rsidRDefault="003933C9" w:rsidP="00534A6B">
            <w:pPr>
              <w:kinsoku w:val="0"/>
              <w:overflowPunct w:val="0"/>
              <w:autoSpaceDE w:val="0"/>
              <w:autoSpaceDN w:val="0"/>
              <w:rPr>
                <w:rFonts w:ascii="ＭＳ 明朝" w:eastAsia="ＭＳ 明朝" w:hAnsi="ＭＳ 明朝"/>
                <w:sz w:val="20"/>
              </w:rPr>
            </w:pPr>
          </w:p>
        </w:tc>
      </w:tr>
      <w:tr w:rsidR="00D753F5" w:rsidRPr="00D753F5" w14:paraId="1E97F392" w14:textId="77777777" w:rsidTr="00160C9F">
        <w:tc>
          <w:tcPr>
            <w:tcW w:w="1601" w:type="dxa"/>
            <w:gridSpan w:val="2"/>
            <w:vAlign w:val="center"/>
          </w:tcPr>
          <w:p w14:paraId="2C961EFB"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合        計</w:t>
            </w:r>
          </w:p>
        </w:tc>
        <w:tc>
          <w:tcPr>
            <w:tcW w:w="1601" w:type="dxa"/>
          </w:tcPr>
          <w:p w14:paraId="162F48CB" w14:textId="77777777" w:rsidR="003933C9" w:rsidRPr="00D753F5" w:rsidRDefault="003933C9" w:rsidP="00534A6B">
            <w:pPr>
              <w:kinsoku w:val="0"/>
              <w:overflowPunct w:val="0"/>
              <w:autoSpaceDE w:val="0"/>
              <w:autoSpaceDN w:val="0"/>
              <w:rPr>
                <w:rFonts w:ascii="ＭＳ 明朝" w:eastAsia="ＭＳ 明朝" w:hAnsi="ＭＳ 明朝"/>
                <w:sz w:val="20"/>
              </w:rPr>
            </w:pPr>
          </w:p>
          <w:p w14:paraId="2F0863C5" w14:textId="77777777" w:rsidR="003933C9" w:rsidRPr="00D753F5" w:rsidRDefault="003933C9" w:rsidP="00534A6B">
            <w:pPr>
              <w:kinsoku w:val="0"/>
              <w:overflowPunct w:val="0"/>
              <w:autoSpaceDE w:val="0"/>
              <w:autoSpaceDN w:val="0"/>
              <w:rPr>
                <w:rFonts w:ascii="ＭＳ 明朝" w:eastAsia="ＭＳ 明朝" w:hAnsi="ＭＳ 明朝"/>
                <w:sz w:val="20"/>
              </w:rPr>
            </w:pPr>
          </w:p>
          <w:p w14:paraId="6FE8561A" w14:textId="77777777" w:rsidR="003933C9" w:rsidRPr="00D753F5" w:rsidRDefault="003933C9" w:rsidP="00534A6B">
            <w:pPr>
              <w:kinsoku w:val="0"/>
              <w:overflowPunct w:val="0"/>
              <w:autoSpaceDE w:val="0"/>
              <w:autoSpaceDN w:val="0"/>
              <w:rPr>
                <w:rFonts w:ascii="ＭＳ 明朝" w:eastAsia="ＭＳ 明朝" w:hAnsi="ＭＳ 明朝"/>
                <w:sz w:val="20"/>
              </w:rPr>
            </w:pPr>
          </w:p>
        </w:tc>
        <w:tc>
          <w:tcPr>
            <w:tcW w:w="1602" w:type="dxa"/>
          </w:tcPr>
          <w:p w14:paraId="3F3C25F9" w14:textId="77777777" w:rsidR="003933C9" w:rsidRPr="00D753F5" w:rsidRDefault="003933C9" w:rsidP="00534A6B">
            <w:pPr>
              <w:kinsoku w:val="0"/>
              <w:overflowPunct w:val="0"/>
              <w:autoSpaceDE w:val="0"/>
              <w:autoSpaceDN w:val="0"/>
              <w:rPr>
                <w:rFonts w:ascii="ＭＳ 明朝" w:eastAsia="ＭＳ 明朝" w:hAnsi="ＭＳ 明朝"/>
                <w:sz w:val="20"/>
              </w:rPr>
            </w:pPr>
          </w:p>
        </w:tc>
        <w:tc>
          <w:tcPr>
            <w:tcW w:w="1602" w:type="dxa"/>
          </w:tcPr>
          <w:p w14:paraId="0189851F" w14:textId="77777777" w:rsidR="003933C9" w:rsidRPr="00D753F5" w:rsidRDefault="003933C9" w:rsidP="00534A6B">
            <w:pPr>
              <w:kinsoku w:val="0"/>
              <w:overflowPunct w:val="0"/>
              <w:autoSpaceDE w:val="0"/>
              <w:autoSpaceDN w:val="0"/>
              <w:rPr>
                <w:rFonts w:ascii="ＭＳ 明朝" w:eastAsia="ＭＳ 明朝" w:hAnsi="ＭＳ 明朝"/>
                <w:sz w:val="20"/>
              </w:rPr>
            </w:pPr>
          </w:p>
        </w:tc>
        <w:tc>
          <w:tcPr>
            <w:tcW w:w="1602" w:type="dxa"/>
          </w:tcPr>
          <w:p w14:paraId="13C4AA91" w14:textId="77777777" w:rsidR="003933C9" w:rsidRPr="00D753F5" w:rsidRDefault="003933C9" w:rsidP="00534A6B">
            <w:pPr>
              <w:kinsoku w:val="0"/>
              <w:overflowPunct w:val="0"/>
              <w:autoSpaceDE w:val="0"/>
              <w:autoSpaceDN w:val="0"/>
              <w:rPr>
                <w:rFonts w:ascii="ＭＳ 明朝" w:eastAsia="ＭＳ 明朝" w:hAnsi="ＭＳ 明朝"/>
                <w:sz w:val="20"/>
              </w:rPr>
            </w:pPr>
          </w:p>
        </w:tc>
        <w:tc>
          <w:tcPr>
            <w:tcW w:w="1602" w:type="dxa"/>
          </w:tcPr>
          <w:p w14:paraId="7AD027E8" w14:textId="77777777" w:rsidR="003933C9" w:rsidRPr="00D753F5" w:rsidRDefault="003933C9" w:rsidP="00534A6B">
            <w:pPr>
              <w:kinsoku w:val="0"/>
              <w:overflowPunct w:val="0"/>
              <w:autoSpaceDE w:val="0"/>
              <w:autoSpaceDN w:val="0"/>
              <w:rPr>
                <w:rFonts w:ascii="ＭＳ 明朝" w:eastAsia="ＭＳ 明朝" w:hAnsi="ＭＳ 明朝"/>
                <w:sz w:val="20"/>
              </w:rPr>
            </w:pPr>
          </w:p>
        </w:tc>
      </w:tr>
      <w:tr w:rsidR="003933C9" w:rsidRPr="00D753F5" w14:paraId="6DE8EE99" w14:textId="77777777" w:rsidTr="00160C9F">
        <w:trPr>
          <w:cantSplit/>
          <w:trHeight w:val="1443"/>
        </w:trPr>
        <w:tc>
          <w:tcPr>
            <w:tcW w:w="1601" w:type="dxa"/>
            <w:gridSpan w:val="2"/>
            <w:vAlign w:val="center"/>
          </w:tcPr>
          <w:p w14:paraId="4667E2B5" w14:textId="77777777" w:rsidR="003933C9" w:rsidRPr="00D753F5" w:rsidRDefault="003933C9" w:rsidP="00534A6B">
            <w:pPr>
              <w:kinsoku w:val="0"/>
              <w:overflowPunct w:val="0"/>
              <w:autoSpaceDE w:val="0"/>
              <w:autoSpaceDN w:val="0"/>
              <w:jc w:val="center"/>
              <w:rPr>
                <w:rFonts w:ascii="ＭＳ 明朝" w:eastAsia="ＭＳ 明朝" w:hAnsi="ＭＳ 明朝"/>
                <w:sz w:val="20"/>
              </w:rPr>
            </w:pPr>
            <w:r w:rsidRPr="00D753F5">
              <w:rPr>
                <w:rFonts w:ascii="ＭＳ 明朝" w:eastAsia="ＭＳ 明朝" w:hAnsi="ＭＳ 明朝" w:hint="eastAsia"/>
                <w:sz w:val="20"/>
              </w:rPr>
              <w:t>森   林   率</w:t>
            </w:r>
          </w:p>
        </w:tc>
        <w:tc>
          <w:tcPr>
            <w:tcW w:w="8009" w:type="dxa"/>
            <w:gridSpan w:val="5"/>
            <w:vAlign w:val="center"/>
          </w:tcPr>
          <w:p w14:paraId="1A711C36" w14:textId="77777777" w:rsidR="003933C9" w:rsidRPr="00D753F5" w:rsidRDefault="003933C9" w:rsidP="00534A6B">
            <w:pPr>
              <w:pStyle w:val="a6"/>
              <w:tabs>
                <w:tab w:val="clear" w:pos="4252"/>
                <w:tab w:val="clear" w:pos="8504"/>
              </w:tabs>
              <w:kinsoku w:val="0"/>
              <w:overflowPunct w:val="0"/>
              <w:autoSpaceDE w:val="0"/>
              <w:autoSpaceDN w:val="0"/>
              <w:snapToGrid/>
              <w:rPr>
                <w:rFonts w:ascii="ＭＳ 明朝" w:eastAsia="ＭＳ 明朝" w:hAnsi="ＭＳ 明朝"/>
              </w:rPr>
            </w:pPr>
            <w:r w:rsidRPr="00D753F5">
              <w:rPr>
                <w:rFonts w:ascii="ＭＳ 明朝" w:eastAsia="ＭＳ 明朝" w:hAnsi="ＭＳ 明朝" w:hint="eastAsia"/>
              </w:rPr>
              <w:t>注6</w:t>
            </w:r>
          </w:p>
          <w:p w14:paraId="00541106" w14:textId="77777777" w:rsidR="003933C9" w:rsidRPr="00D753F5" w:rsidRDefault="003933C9" w:rsidP="00534A6B">
            <w:pPr>
              <w:pStyle w:val="a6"/>
              <w:tabs>
                <w:tab w:val="clear" w:pos="4252"/>
                <w:tab w:val="clear" w:pos="8504"/>
              </w:tabs>
              <w:kinsoku w:val="0"/>
              <w:overflowPunct w:val="0"/>
              <w:autoSpaceDE w:val="0"/>
              <w:autoSpaceDN w:val="0"/>
              <w:snapToGrid/>
              <w:rPr>
                <w:rFonts w:ascii="ＭＳ 明朝" w:eastAsia="ＭＳ 明朝" w:hAnsi="ＭＳ 明朝"/>
              </w:rPr>
            </w:pPr>
          </w:p>
          <w:p w14:paraId="341DB8A5" w14:textId="77777777" w:rsidR="003933C9" w:rsidRPr="00D753F5" w:rsidRDefault="003933C9" w:rsidP="00534A6B">
            <w:pPr>
              <w:pStyle w:val="a6"/>
              <w:tabs>
                <w:tab w:val="clear" w:pos="4252"/>
                <w:tab w:val="clear" w:pos="8504"/>
              </w:tabs>
              <w:kinsoku w:val="0"/>
              <w:overflowPunct w:val="0"/>
              <w:autoSpaceDE w:val="0"/>
              <w:autoSpaceDN w:val="0"/>
              <w:snapToGrid/>
              <w:rPr>
                <w:rFonts w:ascii="ＭＳ 明朝" w:eastAsia="ＭＳ 明朝" w:hAnsi="ＭＳ 明朝"/>
              </w:rPr>
            </w:pPr>
            <w:r w:rsidRPr="00D753F5">
              <w:rPr>
                <w:rFonts w:ascii="ＭＳ 明朝" w:eastAsia="ＭＳ 明朝" w:hAnsi="ＭＳ 明朝" w:hint="eastAsia"/>
              </w:rPr>
              <w:t xml:space="preserve">有効残置森林面積＋造成森林面積             ha＋        ha                   </w:t>
            </w:r>
          </w:p>
          <w:p w14:paraId="734164E3" w14:textId="77777777" w:rsidR="003933C9" w:rsidRPr="00D753F5" w:rsidRDefault="003933C9" w:rsidP="00534A6B">
            <w:pPr>
              <w:kinsoku w:val="0"/>
              <w:overflowPunct w:val="0"/>
              <w:autoSpaceDE w:val="0"/>
              <w:autoSpaceDN w:val="0"/>
              <w:rPr>
                <w:rFonts w:ascii="ＭＳ 明朝" w:eastAsia="ＭＳ 明朝" w:hAnsi="ＭＳ 明朝"/>
                <w:sz w:val="20"/>
              </w:rPr>
            </w:pPr>
            <w:r w:rsidRPr="00D753F5">
              <w:rPr>
                <w:rFonts w:ascii="ＭＳ 明朝" w:eastAsia="ＭＳ 明朝" w:hAnsi="ＭＳ 明朝" w:hint="eastAsia"/>
                <w:strike/>
                <w:sz w:val="20"/>
              </w:rPr>
              <w:t xml:space="preserve">    　                        </w:t>
            </w:r>
            <w:r w:rsidRPr="00D753F5">
              <w:rPr>
                <w:rFonts w:ascii="ＭＳ 明朝" w:eastAsia="ＭＳ 明朝" w:hAnsi="ＭＳ 明朝" w:hint="eastAsia"/>
                <w:sz w:val="20"/>
              </w:rPr>
              <w:t xml:space="preserve"> ＝ </w:t>
            </w:r>
            <w:r w:rsidRPr="00D753F5">
              <w:rPr>
                <w:rFonts w:ascii="ＭＳ 明朝" w:eastAsia="ＭＳ 明朝" w:hAnsi="ＭＳ 明朝" w:hint="eastAsia"/>
                <w:strike/>
                <w:sz w:val="20"/>
              </w:rPr>
              <w:t xml:space="preserve">                     </w:t>
            </w:r>
            <w:r w:rsidRPr="00D753F5">
              <w:rPr>
                <w:rFonts w:ascii="ＭＳ 明朝" w:eastAsia="ＭＳ 明朝" w:hAnsi="ＭＳ 明朝" w:hint="eastAsia"/>
                <w:sz w:val="20"/>
              </w:rPr>
              <w:t>×100 ＝      ％</w:t>
            </w:r>
          </w:p>
          <w:p w14:paraId="2EC8439D" w14:textId="77777777" w:rsidR="003933C9" w:rsidRPr="00D753F5" w:rsidRDefault="003933C9" w:rsidP="00534A6B">
            <w:pPr>
              <w:pStyle w:val="a6"/>
              <w:tabs>
                <w:tab w:val="clear" w:pos="4252"/>
                <w:tab w:val="clear" w:pos="8504"/>
              </w:tabs>
              <w:kinsoku w:val="0"/>
              <w:overflowPunct w:val="0"/>
              <w:autoSpaceDE w:val="0"/>
              <w:autoSpaceDN w:val="0"/>
              <w:snapToGrid/>
              <w:ind w:firstLineChars="300" w:firstLine="588"/>
              <w:rPr>
                <w:rFonts w:ascii="ＭＳ 明朝" w:eastAsia="ＭＳ 明朝" w:hAnsi="ＭＳ 明朝"/>
              </w:rPr>
            </w:pPr>
            <w:r w:rsidRPr="00D753F5">
              <w:rPr>
                <w:rFonts w:ascii="ＭＳ 明朝" w:eastAsia="ＭＳ 明朝" w:hAnsi="ＭＳ 明朝" w:hint="eastAsia"/>
              </w:rPr>
              <w:t>５条森林面積(C)                         ha</w:t>
            </w:r>
          </w:p>
          <w:p w14:paraId="53D6AE48" w14:textId="77777777" w:rsidR="003933C9" w:rsidRPr="00D753F5" w:rsidRDefault="003933C9" w:rsidP="00534A6B">
            <w:pPr>
              <w:pStyle w:val="a6"/>
              <w:tabs>
                <w:tab w:val="clear" w:pos="4252"/>
                <w:tab w:val="clear" w:pos="8504"/>
              </w:tabs>
              <w:kinsoku w:val="0"/>
              <w:overflowPunct w:val="0"/>
              <w:autoSpaceDE w:val="0"/>
              <w:autoSpaceDN w:val="0"/>
              <w:snapToGrid/>
              <w:ind w:firstLineChars="300" w:firstLine="588"/>
              <w:rPr>
                <w:rFonts w:ascii="ＭＳ 明朝" w:eastAsia="ＭＳ 明朝" w:hAnsi="ＭＳ 明朝"/>
              </w:rPr>
            </w:pPr>
          </w:p>
        </w:tc>
      </w:tr>
    </w:tbl>
    <w:p w14:paraId="1C1659BF" w14:textId="77777777" w:rsidR="003933C9" w:rsidRPr="00D753F5" w:rsidRDefault="003933C9" w:rsidP="00534A6B">
      <w:pPr>
        <w:kinsoku w:val="0"/>
        <w:overflowPunct w:val="0"/>
        <w:autoSpaceDE w:val="0"/>
        <w:autoSpaceDN w:val="0"/>
        <w:rPr>
          <w:rFonts w:ascii="ＭＳ 明朝" w:eastAsia="ＭＳ 明朝" w:hAnsi="ＭＳ 明朝"/>
        </w:rPr>
      </w:pPr>
    </w:p>
    <w:p w14:paraId="207DB919"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（注）</w:t>
      </w:r>
    </w:p>
    <w:p w14:paraId="1232BD37" w14:textId="77777777" w:rsidR="003933C9" w:rsidRPr="00D753F5" w:rsidRDefault="003933C9" w:rsidP="00534A6B">
      <w:pPr>
        <w:kinsoku w:val="0"/>
        <w:overflowPunct w:val="0"/>
        <w:autoSpaceDE w:val="0"/>
        <w:autoSpaceDN w:val="0"/>
        <w:ind w:leftChars="100" w:left="412" w:hangingChars="100" w:hanging="206"/>
        <w:rPr>
          <w:rFonts w:ascii="ＭＳ 明朝" w:eastAsia="ＭＳ 明朝" w:hAnsi="ＭＳ 明朝"/>
        </w:rPr>
      </w:pPr>
      <w:r w:rsidRPr="00D753F5">
        <w:rPr>
          <w:rFonts w:ascii="ＭＳ 明朝" w:eastAsia="ＭＳ 明朝" w:hAnsi="ＭＳ 明朝" w:hint="eastAsia"/>
        </w:rPr>
        <w:t>１  注１欄は、</w:t>
      </w:r>
      <w:r w:rsidR="0084444C" w:rsidRPr="00D753F5">
        <w:rPr>
          <w:rFonts w:ascii="ＭＳ 明朝" w:eastAsia="ＭＳ 明朝" w:hAnsi="ＭＳ 明朝" w:hint="eastAsia"/>
        </w:rPr>
        <w:t>地域森林計画対象民有林</w:t>
      </w:r>
      <w:r w:rsidRPr="00D753F5">
        <w:rPr>
          <w:rFonts w:ascii="ＭＳ 明朝" w:eastAsia="ＭＳ 明朝" w:hAnsi="ＭＳ 明朝" w:hint="eastAsia"/>
        </w:rPr>
        <w:t>（以下「５条森林</w:t>
      </w:r>
      <w:r w:rsidR="0084444C" w:rsidRPr="00D753F5">
        <w:rPr>
          <w:rFonts w:ascii="ＭＳ 明朝" w:eastAsia="ＭＳ 明朝" w:hAnsi="ＭＳ 明朝" w:hint="eastAsia"/>
        </w:rPr>
        <w:t>」</w:t>
      </w:r>
      <w:r w:rsidRPr="00D753F5">
        <w:rPr>
          <w:rFonts w:ascii="ＭＳ 明朝" w:eastAsia="ＭＳ 明朝" w:hAnsi="ＭＳ 明朝" w:hint="eastAsia"/>
        </w:rPr>
        <w:t>という｡)の面積を記入する。</w:t>
      </w:r>
    </w:p>
    <w:p w14:paraId="3F91A53F" w14:textId="77777777" w:rsidR="003933C9" w:rsidRPr="00D753F5" w:rsidRDefault="003933C9" w:rsidP="00534A6B">
      <w:pPr>
        <w:kinsoku w:val="0"/>
        <w:overflowPunct w:val="0"/>
        <w:autoSpaceDE w:val="0"/>
        <w:autoSpaceDN w:val="0"/>
        <w:ind w:firstLineChars="100" w:firstLine="206"/>
        <w:rPr>
          <w:rFonts w:ascii="ＭＳ 明朝" w:eastAsia="ＭＳ 明朝" w:hAnsi="ＭＳ 明朝"/>
        </w:rPr>
      </w:pPr>
      <w:r w:rsidRPr="00D753F5">
        <w:rPr>
          <w:rFonts w:ascii="ＭＳ 明朝" w:eastAsia="ＭＳ 明朝" w:hAnsi="ＭＳ 明朝" w:hint="eastAsia"/>
        </w:rPr>
        <w:t>２  注２欄は、原野、竹林、土石採取跡地（経過残壁を含む）等を記入する。</w:t>
      </w:r>
    </w:p>
    <w:p w14:paraId="517D398D" w14:textId="77777777" w:rsidR="003933C9" w:rsidRPr="00D753F5" w:rsidRDefault="003933C9" w:rsidP="00534A6B">
      <w:pPr>
        <w:kinsoku w:val="0"/>
        <w:overflowPunct w:val="0"/>
        <w:autoSpaceDE w:val="0"/>
        <w:autoSpaceDN w:val="0"/>
        <w:ind w:firstLineChars="100" w:firstLine="206"/>
        <w:rPr>
          <w:rFonts w:ascii="ＭＳ 明朝" w:eastAsia="ＭＳ 明朝" w:hAnsi="ＭＳ 明朝"/>
        </w:rPr>
      </w:pPr>
      <w:r w:rsidRPr="00D753F5">
        <w:rPr>
          <w:rFonts w:ascii="ＭＳ 明朝" w:eastAsia="ＭＳ 明朝" w:hAnsi="ＭＳ 明朝" w:hint="eastAsia"/>
        </w:rPr>
        <w:t>３  注３欄は、事業区域内の５条森林の面積とする。</w:t>
      </w:r>
    </w:p>
    <w:p w14:paraId="4C15C3FE" w14:textId="77777777" w:rsidR="003933C9" w:rsidRPr="00D753F5" w:rsidRDefault="003933C9" w:rsidP="00534A6B">
      <w:pPr>
        <w:kinsoku w:val="0"/>
        <w:overflowPunct w:val="0"/>
        <w:autoSpaceDE w:val="0"/>
        <w:autoSpaceDN w:val="0"/>
        <w:ind w:firstLineChars="100" w:firstLine="206"/>
        <w:rPr>
          <w:rFonts w:ascii="ＭＳ 明朝" w:eastAsia="ＭＳ 明朝" w:hAnsi="ＭＳ 明朝"/>
        </w:rPr>
      </w:pPr>
      <w:r w:rsidRPr="00D753F5">
        <w:rPr>
          <w:rFonts w:ascii="ＭＳ 明朝" w:eastAsia="ＭＳ 明朝" w:hAnsi="ＭＳ 明朝" w:hint="eastAsia"/>
        </w:rPr>
        <w:t>４  注４欄は、申請書の「開発行為に係る森林の土地の面積」と一致する。</w:t>
      </w:r>
    </w:p>
    <w:p w14:paraId="7A0CC515" w14:textId="77777777" w:rsidR="003933C9" w:rsidRPr="00D753F5" w:rsidRDefault="003933C9" w:rsidP="00534A6B">
      <w:pPr>
        <w:kinsoku w:val="0"/>
        <w:overflowPunct w:val="0"/>
        <w:autoSpaceDE w:val="0"/>
        <w:autoSpaceDN w:val="0"/>
        <w:ind w:firstLineChars="100" w:firstLine="206"/>
        <w:rPr>
          <w:rFonts w:ascii="ＭＳ 明朝" w:eastAsia="ＭＳ 明朝" w:hAnsi="ＭＳ 明朝"/>
        </w:rPr>
      </w:pPr>
      <w:r w:rsidRPr="00D753F5">
        <w:rPr>
          <w:rFonts w:ascii="ＭＳ 明朝" w:eastAsia="ＭＳ 明朝" w:hAnsi="ＭＳ 明朝" w:hint="eastAsia"/>
        </w:rPr>
        <w:t>５  注５欄は、５条森林以外（田、畑、宅地、道路、河川敷等）及び保安林の面積を記入する。</w:t>
      </w:r>
    </w:p>
    <w:p w14:paraId="56F1A05A" w14:textId="77777777" w:rsidR="003933C9" w:rsidRPr="00D753F5" w:rsidRDefault="003933C9" w:rsidP="00534A6B">
      <w:pPr>
        <w:kinsoku w:val="0"/>
        <w:overflowPunct w:val="0"/>
        <w:autoSpaceDE w:val="0"/>
        <w:autoSpaceDN w:val="0"/>
        <w:ind w:firstLineChars="100" w:firstLine="206"/>
        <w:rPr>
          <w:rFonts w:ascii="ＭＳ 明朝" w:eastAsia="ＭＳ 明朝" w:hAnsi="ＭＳ 明朝"/>
        </w:rPr>
      </w:pPr>
      <w:r w:rsidRPr="00D753F5">
        <w:rPr>
          <w:rFonts w:ascii="ＭＳ 明朝" w:eastAsia="ＭＳ 明朝" w:hAnsi="ＭＳ 明朝" w:hint="eastAsia"/>
        </w:rPr>
        <w:t xml:space="preserve">    なお、保安林は地域森林計画対象民有林であるが、本様式ではこの欄に記入する｡</w:t>
      </w:r>
    </w:p>
    <w:p w14:paraId="0EA181ED" w14:textId="77777777" w:rsidR="003933C9" w:rsidRPr="00D753F5" w:rsidRDefault="003933C9" w:rsidP="00534A6B">
      <w:pPr>
        <w:kinsoku w:val="0"/>
        <w:overflowPunct w:val="0"/>
        <w:autoSpaceDE w:val="0"/>
        <w:autoSpaceDN w:val="0"/>
        <w:ind w:leftChars="100" w:left="412" w:hangingChars="100" w:hanging="206"/>
        <w:rPr>
          <w:rFonts w:ascii="ＭＳ 明朝" w:eastAsia="ＭＳ 明朝" w:hAnsi="ＭＳ 明朝"/>
        </w:rPr>
      </w:pPr>
      <w:r w:rsidRPr="00D753F5">
        <w:rPr>
          <w:rFonts w:ascii="ＭＳ 明朝" w:eastAsia="ＭＳ 明朝" w:hAnsi="ＭＳ 明朝" w:hint="eastAsia"/>
        </w:rPr>
        <w:t>６  注６欄の有効残置森林面積とは、残置森林のうち15年生以下の森林、無立木地、崩壊地、伐採跡地等を除いた面積をいう。</w:t>
      </w:r>
    </w:p>
    <w:p w14:paraId="650223C8"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７  備考欄には、樹種、林齢又は土地利用現況（原野、田、畑等）を記入する。</w:t>
      </w:r>
    </w:p>
    <w:p w14:paraId="1E23A2D3"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８  工区を設定する場合は、工区ごとの森林現況取りまとめ表も作成する。</w:t>
      </w:r>
    </w:p>
    <w:p w14:paraId="582A3318" w14:textId="77777777" w:rsidR="003933C9" w:rsidRPr="00D753F5" w:rsidRDefault="003933C9" w:rsidP="00534A6B">
      <w:pPr>
        <w:kinsoku w:val="0"/>
        <w:overflowPunct w:val="0"/>
        <w:autoSpaceDE w:val="0"/>
        <w:autoSpaceDN w:val="0"/>
        <w:ind w:left="412" w:hangingChars="200" w:hanging="412"/>
        <w:rPr>
          <w:rFonts w:ascii="ＭＳ 明朝" w:eastAsia="ＭＳ 明朝" w:hAnsi="ＭＳ 明朝"/>
        </w:rPr>
      </w:pPr>
      <w:r w:rsidRPr="00D753F5">
        <w:rPr>
          <w:rFonts w:ascii="ＭＳ 明朝" w:eastAsia="ＭＳ 明朝" w:hAnsi="ＭＳ 明朝" w:hint="eastAsia"/>
        </w:rPr>
        <w:t xml:space="preserve">  ９  残置する森林に15年生以下の森林、無立木地、崩壊地、伐採跡地等が含まれる場合は、別紙若齢林等調査表を添付する。</w:t>
      </w:r>
    </w:p>
    <w:p w14:paraId="65F713A1" w14:textId="77777777" w:rsidR="003933C9" w:rsidRPr="00D753F5" w:rsidRDefault="003933C9" w:rsidP="00534A6B">
      <w:pPr>
        <w:kinsoku w:val="0"/>
        <w:overflowPunct w:val="0"/>
        <w:autoSpaceDE w:val="0"/>
        <w:autoSpaceDN w:val="0"/>
        <w:ind w:left="618" w:hangingChars="300" w:hanging="618"/>
        <w:rPr>
          <w:rFonts w:ascii="ＭＳ 明朝" w:eastAsia="ＭＳ 明朝" w:hAnsi="ＭＳ 明朝"/>
        </w:rPr>
        <w:sectPr w:rsidR="003933C9" w:rsidRPr="00D753F5">
          <w:footerReference w:type="default" r:id="rId16"/>
          <w:pgSz w:w="11906" w:h="16838" w:code="9"/>
          <w:pgMar w:top="1134" w:right="1247" w:bottom="1134" w:left="1247" w:header="567" w:footer="567" w:gutter="0"/>
          <w:cols w:space="425"/>
          <w:docGrid w:type="linesAndChars" w:linePitch="323" w:charSpace="-803"/>
        </w:sectPr>
      </w:pPr>
    </w:p>
    <w:p w14:paraId="52B9079D"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記載様式第１号附表</w:t>
      </w:r>
    </w:p>
    <w:p w14:paraId="1F66031B" w14:textId="77777777" w:rsidR="003933C9" w:rsidRPr="00D753F5" w:rsidRDefault="003933C9" w:rsidP="00534A6B">
      <w:pPr>
        <w:kinsoku w:val="0"/>
        <w:overflowPunct w:val="0"/>
        <w:autoSpaceDE w:val="0"/>
        <w:autoSpaceDN w:val="0"/>
        <w:jc w:val="center"/>
        <w:rPr>
          <w:rFonts w:ascii="ＭＳ 明朝" w:eastAsia="ＭＳ 明朝" w:hAnsi="ＭＳ 明朝"/>
        </w:rPr>
      </w:pPr>
      <w:r w:rsidRPr="00D753F5">
        <w:rPr>
          <w:rFonts w:ascii="ＭＳ 明朝" w:eastAsia="ＭＳ 明朝" w:hAnsi="ＭＳ 明朝" w:hint="eastAsia"/>
        </w:rPr>
        <w:t>若齢林等調査表</w:t>
      </w:r>
    </w:p>
    <w:p w14:paraId="2791D9F5" w14:textId="77777777" w:rsidR="003933C9" w:rsidRPr="00D753F5" w:rsidRDefault="003933C9" w:rsidP="00534A6B">
      <w:pPr>
        <w:kinsoku w:val="0"/>
        <w:overflowPunct w:val="0"/>
        <w:autoSpaceDE w:val="0"/>
        <w:autoSpaceDN w:val="0"/>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7"/>
        <w:gridCol w:w="582"/>
        <w:gridCol w:w="967"/>
        <w:gridCol w:w="967"/>
        <w:gridCol w:w="871"/>
        <w:gridCol w:w="871"/>
        <w:gridCol w:w="1159"/>
        <w:gridCol w:w="1063"/>
        <w:gridCol w:w="871"/>
        <w:gridCol w:w="871"/>
        <w:gridCol w:w="871"/>
        <w:gridCol w:w="871"/>
        <w:gridCol w:w="871"/>
        <w:gridCol w:w="1128"/>
      </w:tblGrid>
      <w:tr w:rsidR="00D753F5" w:rsidRPr="00D753F5" w14:paraId="6459F3CC" w14:textId="77777777" w:rsidTr="00160C9F">
        <w:trPr>
          <w:cantSplit/>
        </w:trPr>
        <w:tc>
          <w:tcPr>
            <w:tcW w:w="2647" w:type="dxa"/>
            <w:vMerge w:val="restart"/>
            <w:vAlign w:val="center"/>
          </w:tcPr>
          <w:p w14:paraId="216359DB"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森林の所在地</w:t>
            </w:r>
          </w:p>
        </w:tc>
        <w:tc>
          <w:tcPr>
            <w:tcW w:w="588" w:type="dxa"/>
            <w:vMerge w:val="restart"/>
            <w:vAlign w:val="center"/>
          </w:tcPr>
          <w:p w14:paraId="7B7AF5D4"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地目</w:t>
            </w:r>
          </w:p>
        </w:tc>
        <w:tc>
          <w:tcPr>
            <w:tcW w:w="1960" w:type="dxa"/>
            <w:gridSpan w:val="2"/>
            <w:vAlign w:val="center"/>
          </w:tcPr>
          <w:p w14:paraId="3735CCF6"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面積（㎡）</w:t>
            </w:r>
          </w:p>
        </w:tc>
        <w:tc>
          <w:tcPr>
            <w:tcW w:w="882" w:type="dxa"/>
            <w:vMerge w:val="restart"/>
            <w:vAlign w:val="center"/>
          </w:tcPr>
          <w:p w14:paraId="2604D874"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開発面積</w:t>
            </w:r>
          </w:p>
        </w:tc>
        <w:tc>
          <w:tcPr>
            <w:tcW w:w="882" w:type="dxa"/>
            <w:vMerge w:val="restart"/>
            <w:vAlign w:val="center"/>
          </w:tcPr>
          <w:p w14:paraId="22F0A0E0"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残置森林</w:t>
            </w:r>
          </w:p>
        </w:tc>
        <w:tc>
          <w:tcPr>
            <w:tcW w:w="6664" w:type="dxa"/>
            <w:gridSpan w:val="7"/>
            <w:vAlign w:val="center"/>
          </w:tcPr>
          <w:p w14:paraId="045876D6"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残 置 森 林 の 内 訳</w:t>
            </w:r>
          </w:p>
        </w:tc>
        <w:tc>
          <w:tcPr>
            <w:tcW w:w="1145" w:type="dxa"/>
            <w:vMerge w:val="restart"/>
            <w:vAlign w:val="center"/>
          </w:tcPr>
          <w:p w14:paraId="50D3B1D4"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備  考</w:t>
            </w:r>
          </w:p>
        </w:tc>
      </w:tr>
      <w:tr w:rsidR="00D753F5" w:rsidRPr="00D753F5" w14:paraId="3A389D38" w14:textId="77777777" w:rsidTr="00160C9F">
        <w:trPr>
          <w:cantSplit/>
        </w:trPr>
        <w:tc>
          <w:tcPr>
            <w:tcW w:w="2647" w:type="dxa"/>
            <w:vMerge/>
            <w:vAlign w:val="center"/>
          </w:tcPr>
          <w:p w14:paraId="69EAB48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vMerge/>
            <w:vAlign w:val="center"/>
          </w:tcPr>
          <w:p w14:paraId="6C1C433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vMerge w:val="restart"/>
            <w:vAlign w:val="center"/>
          </w:tcPr>
          <w:p w14:paraId="134C2460"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sz w:val="16"/>
              </w:rPr>
              <w:t>台  帳</w:t>
            </w:r>
          </w:p>
        </w:tc>
        <w:tc>
          <w:tcPr>
            <w:tcW w:w="980" w:type="dxa"/>
            <w:vMerge w:val="restart"/>
            <w:vAlign w:val="center"/>
          </w:tcPr>
          <w:p w14:paraId="6B1C26C0"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実  測</w:t>
            </w:r>
          </w:p>
          <w:p w14:paraId="32079693"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sz w:val="16"/>
              </w:rPr>
              <w:t>(見込み)</w:t>
            </w:r>
          </w:p>
        </w:tc>
        <w:tc>
          <w:tcPr>
            <w:tcW w:w="882" w:type="dxa"/>
            <w:vMerge/>
            <w:vAlign w:val="center"/>
          </w:tcPr>
          <w:p w14:paraId="682864E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vMerge/>
            <w:vAlign w:val="center"/>
          </w:tcPr>
          <w:p w14:paraId="70B5155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vAlign w:val="center"/>
          </w:tcPr>
          <w:p w14:paraId="6E018A3E" w14:textId="77777777" w:rsidR="003933C9" w:rsidRPr="00D753F5" w:rsidRDefault="003933C9" w:rsidP="00534A6B">
            <w:pPr>
              <w:pStyle w:val="a6"/>
              <w:tabs>
                <w:tab w:val="clear" w:pos="4252"/>
                <w:tab w:val="clear" w:pos="8504"/>
              </w:tabs>
              <w:kinsoku w:val="0"/>
              <w:overflowPunct w:val="0"/>
              <w:autoSpaceDE w:val="0"/>
              <w:autoSpaceDN w:val="0"/>
              <w:adjustRightInd w:val="0"/>
              <w:jc w:val="center"/>
              <w:rPr>
                <w:rFonts w:ascii="ＭＳ 明朝" w:eastAsia="ＭＳ 明朝" w:hAnsi="ＭＳ 明朝"/>
                <w:sz w:val="16"/>
              </w:rPr>
            </w:pPr>
            <w:r w:rsidRPr="00D753F5">
              <w:rPr>
                <w:rFonts w:ascii="ＭＳ 明朝" w:eastAsia="ＭＳ 明朝" w:hAnsi="ＭＳ 明朝" w:hint="eastAsia"/>
                <w:sz w:val="16"/>
              </w:rPr>
              <w:t>有効残置森林</w:t>
            </w:r>
          </w:p>
        </w:tc>
        <w:tc>
          <w:tcPr>
            <w:tcW w:w="4606" w:type="dxa"/>
            <w:gridSpan w:val="5"/>
            <w:vAlign w:val="center"/>
          </w:tcPr>
          <w:p w14:paraId="4C21574C"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若 齢 林 等 の 内 訳</w:t>
            </w:r>
          </w:p>
        </w:tc>
        <w:tc>
          <w:tcPr>
            <w:tcW w:w="882" w:type="dxa"/>
            <w:vMerge w:val="restart"/>
            <w:vAlign w:val="center"/>
          </w:tcPr>
          <w:p w14:paraId="361ED24E"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若齢林等</w:t>
            </w:r>
          </w:p>
          <w:p w14:paraId="5776D00E"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①～⑤計</w:t>
            </w:r>
          </w:p>
        </w:tc>
        <w:tc>
          <w:tcPr>
            <w:tcW w:w="1145" w:type="dxa"/>
            <w:vMerge/>
          </w:tcPr>
          <w:p w14:paraId="04187B2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608B316F" w14:textId="77777777" w:rsidTr="003933C9">
        <w:trPr>
          <w:cantSplit/>
          <w:trHeight w:val="227"/>
        </w:trPr>
        <w:tc>
          <w:tcPr>
            <w:tcW w:w="2647" w:type="dxa"/>
            <w:vMerge/>
            <w:vAlign w:val="center"/>
          </w:tcPr>
          <w:p w14:paraId="28F44D5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vMerge/>
            <w:vAlign w:val="center"/>
          </w:tcPr>
          <w:p w14:paraId="3F475D2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vMerge/>
            <w:vAlign w:val="center"/>
          </w:tcPr>
          <w:p w14:paraId="2FCD0ED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vMerge/>
            <w:vAlign w:val="center"/>
          </w:tcPr>
          <w:p w14:paraId="68BE082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vMerge/>
            <w:vAlign w:val="center"/>
          </w:tcPr>
          <w:p w14:paraId="5D4B515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vMerge/>
            <w:vAlign w:val="center"/>
          </w:tcPr>
          <w:p w14:paraId="2D7BCDD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vAlign w:val="center"/>
          </w:tcPr>
          <w:p w14:paraId="0194B881"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立 木 地</w:t>
            </w:r>
          </w:p>
          <w:p w14:paraId="4176E8F5"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15年生超</w:t>
            </w:r>
          </w:p>
        </w:tc>
        <w:tc>
          <w:tcPr>
            <w:tcW w:w="1078" w:type="dxa"/>
            <w:vAlign w:val="center"/>
          </w:tcPr>
          <w:p w14:paraId="09D3CC69"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立  木  地</w:t>
            </w:r>
          </w:p>
          <w:p w14:paraId="1D558913"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15年生以下①</w:t>
            </w:r>
          </w:p>
        </w:tc>
        <w:tc>
          <w:tcPr>
            <w:tcW w:w="882" w:type="dxa"/>
            <w:vAlign w:val="center"/>
          </w:tcPr>
          <w:p w14:paraId="757868D4" w14:textId="77777777" w:rsidR="003933C9" w:rsidRPr="00D753F5" w:rsidRDefault="003933C9" w:rsidP="00534A6B">
            <w:pPr>
              <w:pStyle w:val="a6"/>
              <w:tabs>
                <w:tab w:val="clear" w:pos="4252"/>
                <w:tab w:val="clear" w:pos="8504"/>
              </w:tabs>
              <w:kinsoku w:val="0"/>
              <w:overflowPunct w:val="0"/>
              <w:autoSpaceDE w:val="0"/>
              <w:autoSpaceDN w:val="0"/>
              <w:adjustRightInd w:val="0"/>
              <w:jc w:val="center"/>
              <w:rPr>
                <w:rFonts w:ascii="ＭＳ 明朝" w:eastAsia="ＭＳ 明朝" w:hAnsi="ＭＳ 明朝"/>
                <w:sz w:val="16"/>
              </w:rPr>
            </w:pPr>
            <w:r w:rsidRPr="00D753F5">
              <w:rPr>
                <w:rFonts w:ascii="ＭＳ 明朝" w:eastAsia="ＭＳ 明朝" w:hAnsi="ＭＳ 明朝" w:hint="eastAsia"/>
                <w:sz w:val="16"/>
              </w:rPr>
              <w:t>無立木地</w:t>
            </w:r>
          </w:p>
          <w:p w14:paraId="275A7F6F" w14:textId="77777777" w:rsidR="003933C9" w:rsidRPr="00D753F5" w:rsidRDefault="003933C9" w:rsidP="00534A6B">
            <w:pPr>
              <w:pStyle w:val="a6"/>
              <w:tabs>
                <w:tab w:val="clear" w:pos="4252"/>
                <w:tab w:val="clear" w:pos="8504"/>
              </w:tabs>
              <w:kinsoku w:val="0"/>
              <w:overflowPunct w:val="0"/>
              <w:autoSpaceDE w:val="0"/>
              <w:autoSpaceDN w:val="0"/>
              <w:adjustRightInd w:val="0"/>
              <w:jc w:val="center"/>
              <w:rPr>
                <w:rFonts w:ascii="ＭＳ 明朝" w:eastAsia="ＭＳ 明朝" w:hAnsi="ＭＳ 明朝"/>
                <w:sz w:val="16"/>
              </w:rPr>
            </w:pPr>
            <w:r w:rsidRPr="00D753F5">
              <w:rPr>
                <w:rFonts w:ascii="ＭＳ 明朝" w:eastAsia="ＭＳ 明朝" w:hAnsi="ＭＳ 明朝" w:hint="eastAsia"/>
                <w:sz w:val="16"/>
              </w:rPr>
              <w:t>②</w:t>
            </w:r>
          </w:p>
        </w:tc>
        <w:tc>
          <w:tcPr>
            <w:tcW w:w="882" w:type="dxa"/>
            <w:vAlign w:val="center"/>
          </w:tcPr>
          <w:p w14:paraId="55D786E3"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伐採跡地</w:t>
            </w:r>
          </w:p>
          <w:p w14:paraId="485E89D5"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③</w:t>
            </w:r>
          </w:p>
        </w:tc>
        <w:tc>
          <w:tcPr>
            <w:tcW w:w="882" w:type="dxa"/>
            <w:vAlign w:val="center"/>
          </w:tcPr>
          <w:p w14:paraId="6DDA8246"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岩 石 地</w:t>
            </w:r>
          </w:p>
          <w:p w14:paraId="72C4A5B9"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④</w:t>
            </w:r>
          </w:p>
        </w:tc>
        <w:tc>
          <w:tcPr>
            <w:tcW w:w="882" w:type="dxa"/>
            <w:vAlign w:val="center"/>
          </w:tcPr>
          <w:p w14:paraId="7D16926E"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そ の 他</w:t>
            </w:r>
          </w:p>
          <w:p w14:paraId="65FC7946"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6"/>
              </w:rPr>
            </w:pPr>
            <w:r w:rsidRPr="00D753F5">
              <w:rPr>
                <w:rFonts w:ascii="ＭＳ 明朝" w:eastAsia="ＭＳ 明朝" w:hAnsi="ＭＳ 明朝" w:hint="eastAsia"/>
                <w:sz w:val="16"/>
              </w:rPr>
              <w:t>⑤</w:t>
            </w:r>
          </w:p>
        </w:tc>
        <w:tc>
          <w:tcPr>
            <w:tcW w:w="882" w:type="dxa"/>
            <w:vMerge/>
            <w:vAlign w:val="center"/>
          </w:tcPr>
          <w:p w14:paraId="21C5614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vMerge/>
          </w:tcPr>
          <w:p w14:paraId="2C30A08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34EA148A" w14:textId="77777777" w:rsidTr="003933C9">
        <w:trPr>
          <w:cantSplit/>
          <w:trHeight w:val="326"/>
        </w:trPr>
        <w:tc>
          <w:tcPr>
            <w:tcW w:w="2647" w:type="dxa"/>
          </w:tcPr>
          <w:p w14:paraId="56F459B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7722E55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10C56AB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009AB66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A539C4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49F1EF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6774DB5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090FE6D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216683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0A9F29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2CC12B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29F71FE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88F621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7FB3EF2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73F28588" w14:textId="77777777" w:rsidTr="00160C9F">
        <w:trPr>
          <w:cantSplit/>
        </w:trPr>
        <w:tc>
          <w:tcPr>
            <w:tcW w:w="2647" w:type="dxa"/>
          </w:tcPr>
          <w:p w14:paraId="1322D1A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39D2574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556BF81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2A188EE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B2DF40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CF7836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3E794F4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4EE4161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F2F3C8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231E34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EE90BA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D7034F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4ACF65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5A7274A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4EFF0478" w14:textId="77777777" w:rsidTr="00160C9F">
        <w:trPr>
          <w:cantSplit/>
        </w:trPr>
        <w:tc>
          <w:tcPr>
            <w:tcW w:w="2647" w:type="dxa"/>
          </w:tcPr>
          <w:p w14:paraId="39F9A23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38D058A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2BE65F4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3FE2FC3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1F3A64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B3DA2E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069FD7A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3D21211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3B007AF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C7AA50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281AFAE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2E19451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A7B776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0DA0057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5AB0D6AD" w14:textId="77777777" w:rsidTr="00160C9F">
        <w:trPr>
          <w:cantSplit/>
        </w:trPr>
        <w:tc>
          <w:tcPr>
            <w:tcW w:w="2647" w:type="dxa"/>
          </w:tcPr>
          <w:p w14:paraId="285B3FB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4FA749C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5FC7623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7F10A86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3D198D5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8507B0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628BAFE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23E70E6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22039B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5953197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403D68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24A922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1D68F9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1F4FFD3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1E4CA1DD" w14:textId="77777777" w:rsidTr="00160C9F">
        <w:trPr>
          <w:cantSplit/>
        </w:trPr>
        <w:tc>
          <w:tcPr>
            <w:tcW w:w="2647" w:type="dxa"/>
          </w:tcPr>
          <w:p w14:paraId="4D287E8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258B703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715CC00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0E3FA26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3A46764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3C345D5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3FEE448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32C89C8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552ACA6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5A4A57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86BC4D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596ADE9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3EB38E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21F3BAA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76A82AB3" w14:textId="77777777" w:rsidTr="00160C9F">
        <w:trPr>
          <w:cantSplit/>
        </w:trPr>
        <w:tc>
          <w:tcPr>
            <w:tcW w:w="2647" w:type="dxa"/>
          </w:tcPr>
          <w:p w14:paraId="7CEA652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4737D9D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44AD085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3D26A9E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F51061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326488C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55DF6ED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77AC0B5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E3AFAC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57B3110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BA16C5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AC56EC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3371B0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44150D3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62114D91" w14:textId="77777777" w:rsidTr="00160C9F">
        <w:trPr>
          <w:cantSplit/>
        </w:trPr>
        <w:tc>
          <w:tcPr>
            <w:tcW w:w="2647" w:type="dxa"/>
          </w:tcPr>
          <w:p w14:paraId="2C7B18A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096E843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6FD3AE0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26C890F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76E641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103AD8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65263F0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074E02D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56CE894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C76417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FBA3AA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566A3E3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4E19A8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1DF1D8A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66496C20" w14:textId="77777777" w:rsidTr="00160C9F">
        <w:trPr>
          <w:cantSplit/>
        </w:trPr>
        <w:tc>
          <w:tcPr>
            <w:tcW w:w="2647" w:type="dxa"/>
          </w:tcPr>
          <w:p w14:paraId="4CD997C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52A0A0E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7749C88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649F0AF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474351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3925964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7202592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5F245FE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17FF64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5173DE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7AED7C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2997E54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3447AD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35284E1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0454933E" w14:textId="77777777" w:rsidTr="00160C9F">
        <w:trPr>
          <w:cantSplit/>
        </w:trPr>
        <w:tc>
          <w:tcPr>
            <w:tcW w:w="2647" w:type="dxa"/>
          </w:tcPr>
          <w:p w14:paraId="29C5ED4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292D8F7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53E5C90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315E1AF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23D2E2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0205F6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74F8554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75EC360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1E10E2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31E8816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3FBA003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5DA7827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E440CE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13B0E52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1835E108" w14:textId="77777777" w:rsidTr="00160C9F">
        <w:trPr>
          <w:cantSplit/>
        </w:trPr>
        <w:tc>
          <w:tcPr>
            <w:tcW w:w="2647" w:type="dxa"/>
          </w:tcPr>
          <w:p w14:paraId="3BA1653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39B5224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74F1178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6021253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29D49E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7281E9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792A8FB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70D98D1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507A61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17CAE3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5734E56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23515D7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37C395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4FAF6EA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71A53647" w14:textId="77777777" w:rsidTr="00160C9F">
        <w:trPr>
          <w:cantSplit/>
        </w:trPr>
        <w:tc>
          <w:tcPr>
            <w:tcW w:w="2647" w:type="dxa"/>
          </w:tcPr>
          <w:p w14:paraId="66069EE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270A400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4F475D6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7FD6305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5709A59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2821806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2848736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7E80B4F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2AAAA96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031365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2AFFBA9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2FA547C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2BFAE3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3E8AE5F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0CF30EEB" w14:textId="77777777" w:rsidTr="00160C9F">
        <w:trPr>
          <w:cantSplit/>
        </w:trPr>
        <w:tc>
          <w:tcPr>
            <w:tcW w:w="2647" w:type="dxa"/>
          </w:tcPr>
          <w:p w14:paraId="6A20442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72E4018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301C9FE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552FD39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26D5EE5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824BA2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34060F0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677B8DD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9FCFBC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952A04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1DBD87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A0B9C0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5A6C9F3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1425E5F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1CC96A80" w14:textId="77777777" w:rsidTr="00160C9F">
        <w:trPr>
          <w:cantSplit/>
        </w:trPr>
        <w:tc>
          <w:tcPr>
            <w:tcW w:w="2647" w:type="dxa"/>
          </w:tcPr>
          <w:p w14:paraId="639001F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26A8749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278CA09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58FA7AE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C48ED6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34C8057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7887AFC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086E580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C34DBF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2E671A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3DA23FD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47751A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085336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5111392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46BD1871" w14:textId="77777777" w:rsidTr="00160C9F">
        <w:trPr>
          <w:cantSplit/>
        </w:trPr>
        <w:tc>
          <w:tcPr>
            <w:tcW w:w="2647" w:type="dxa"/>
          </w:tcPr>
          <w:p w14:paraId="76077D3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185BF3E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1AA9036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60F3F3A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9D8710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F757F1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699AB71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6F6E6CE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A54D6A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23BC6EF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EF98B3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65D96A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F68E22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15B7C99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70E69824" w14:textId="77777777" w:rsidTr="00160C9F">
        <w:trPr>
          <w:cantSplit/>
        </w:trPr>
        <w:tc>
          <w:tcPr>
            <w:tcW w:w="2647" w:type="dxa"/>
          </w:tcPr>
          <w:p w14:paraId="5F5F938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70AC3C4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1A9212A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70E2E2B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B1F7F7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2699FB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7921251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0799D07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32DFDDC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514B954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5BAB706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5B05146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CECE1E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56A41C8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262C5D68" w14:textId="77777777" w:rsidTr="00160C9F">
        <w:trPr>
          <w:cantSplit/>
        </w:trPr>
        <w:tc>
          <w:tcPr>
            <w:tcW w:w="2647" w:type="dxa"/>
          </w:tcPr>
          <w:p w14:paraId="5967930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757FD6B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445C472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2321762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55BECD1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3CE250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666E355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2D00F0E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826541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173BF9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208A765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AEA1FE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2D69AE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7E01CD4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70DD1E36" w14:textId="77777777" w:rsidTr="00160C9F">
        <w:trPr>
          <w:cantSplit/>
        </w:trPr>
        <w:tc>
          <w:tcPr>
            <w:tcW w:w="2647" w:type="dxa"/>
          </w:tcPr>
          <w:p w14:paraId="0F08361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490F41D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695D546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3C7CE7D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ED5E6F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F0A416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177B3A8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6D80EC1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5ED034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0A43A3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75A7EB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5BBFC7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7D012E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3471127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6E89C6ED" w14:textId="77777777" w:rsidTr="00160C9F">
        <w:trPr>
          <w:cantSplit/>
        </w:trPr>
        <w:tc>
          <w:tcPr>
            <w:tcW w:w="2647" w:type="dxa"/>
          </w:tcPr>
          <w:p w14:paraId="6DDD016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528C2CD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66A09B7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3A78943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3EDA20F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512EDB8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0DA7937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70D03D0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FC118D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2DE3DDD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9C1FE7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24CA72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1B631C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15A1781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68846F61" w14:textId="77777777" w:rsidTr="00160C9F">
        <w:trPr>
          <w:cantSplit/>
        </w:trPr>
        <w:tc>
          <w:tcPr>
            <w:tcW w:w="2647" w:type="dxa"/>
          </w:tcPr>
          <w:p w14:paraId="36A15C7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67664B4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5A62C62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1A58741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E6ACA2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1DB448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03E054D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5022C04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036276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89341B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44CB70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E16BEE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9A61CD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74AE948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3B51FD3F" w14:textId="77777777" w:rsidTr="00160C9F">
        <w:trPr>
          <w:cantSplit/>
        </w:trPr>
        <w:tc>
          <w:tcPr>
            <w:tcW w:w="2647" w:type="dxa"/>
          </w:tcPr>
          <w:p w14:paraId="3BB1DDF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319C2A2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4F09546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33F815D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F6B915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CB33FB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33A1625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5147A43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473935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20E7734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A3D3C8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A47346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28B1F97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4EBCC80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279A358F" w14:textId="77777777" w:rsidTr="00160C9F">
        <w:trPr>
          <w:cantSplit/>
        </w:trPr>
        <w:tc>
          <w:tcPr>
            <w:tcW w:w="2647" w:type="dxa"/>
          </w:tcPr>
          <w:p w14:paraId="536D31C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588" w:type="dxa"/>
          </w:tcPr>
          <w:p w14:paraId="1F1B7B9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7C61BAC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80" w:type="dxa"/>
          </w:tcPr>
          <w:p w14:paraId="4C4668F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435801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5380645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76" w:type="dxa"/>
          </w:tcPr>
          <w:p w14:paraId="7F97852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078" w:type="dxa"/>
          </w:tcPr>
          <w:p w14:paraId="72DCE21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ED9946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C1EC80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3EC662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F177CB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318928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45" w:type="dxa"/>
          </w:tcPr>
          <w:p w14:paraId="20BA56A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bl>
    <w:p w14:paraId="620564F9" w14:textId="77777777" w:rsidR="003933C9" w:rsidRPr="00D753F5" w:rsidRDefault="003933C9" w:rsidP="00534A6B">
      <w:pPr>
        <w:kinsoku w:val="0"/>
        <w:overflowPunct w:val="0"/>
        <w:autoSpaceDE w:val="0"/>
        <w:autoSpaceDN w:val="0"/>
        <w:rPr>
          <w:rFonts w:ascii="ＭＳ 明朝" w:eastAsia="ＭＳ 明朝" w:hAnsi="ＭＳ 明朝"/>
          <w:sz w:val="16"/>
        </w:rPr>
      </w:pPr>
      <w:r w:rsidRPr="00D753F5">
        <w:rPr>
          <w:rFonts w:ascii="ＭＳ 明朝" w:eastAsia="ＭＳ 明朝" w:hAnsi="ＭＳ 明朝" w:hint="eastAsia"/>
          <w:sz w:val="16"/>
        </w:rPr>
        <w:t>（注）</w:t>
      </w:r>
    </w:p>
    <w:p w14:paraId="03FF7CE0" w14:textId="77777777" w:rsidR="003933C9" w:rsidRPr="00D753F5" w:rsidRDefault="003933C9" w:rsidP="00534A6B">
      <w:pPr>
        <w:kinsoku w:val="0"/>
        <w:overflowPunct w:val="0"/>
        <w:autoSpaceDE w:val="0"/>
        <w:autoSpaceDN w:val="0"/>
        <w:ind w:firstLineChars="200" w:firstLine="320"/>
        <w:rPr>
          <w:rFonts w:ascii="ＭＳ 明朝" w:eastAsia="ＭＳ 明朝" w:hAnsi="ＭＳ 明朝"/>
          <w:sz w:val="16"/>
        </w:rPr>
      </w:pPr>
      <w:r w:rsidRPr="00D753F5">
        <w:rPr>
          <w:rFonts w:ascii="ＭＳ 明朝" w:eastAsia="ＭＳ 明朝" w:hAnsi="ＭＳ 明朝" w:hint="eastAsia"/>
          <w:sz w:val="16"/>
        </w:rPr>
        <w:t>残置する森林に15年生以下の森林、無立木地、崩壊地、伐採跡地等が含まれる場合において、開発行為をしようとする区域全体の森林について調査し、本表に取りまとめる。</w:t>
      </w:r>
    </w:p>
    <w:p w14:paraId="7B665DBC" w14:textId="77777777" w:rsidR="003933C9" w:rsidRPr="00D753F5" w:rsidRDefault="003933C9" w:rsidP="00534A6B">
      <w:pPr>
        <w:kinsoku w:val="0"/>
        <w:overflowPunct w:val="0"/>
        <w:autoSpaceDE w:val="0"/>
        <w:autoSpaceDN w:val="0"/>
        <w:rPr>
          <w:rFonts w:ascii="ＭＳ 明朝" w:eastAsia="ＭＳ 明朝" w:hAnsi="ＭＳ 明朝"/>
        </w:rPr>
        <w:sectPr w:rsidR="003933C9" w:rsidRPr="00D753F5">
          <w:pgSz w:w="16838" w:h="11906" w:orient="landscape" w:code="9"/>
          <w:pgMar w:top="1247" w:right="1134" w:bottom="1247" w:left="1134" w:header="567" w:footer="567" w:gutter="0"/>
          <w:cols w:space="425"/>
          <w:docGrid w:type="lines" w:linePitch="485" w:charSpace="-2851"/>
        </w:sectPr>
      </w:pPr>
    </w:p>
    <w:p w14:paraId="2126F6A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記載様式第２号</w:t>
      </w:r>
    </w:p>
    <w:p w14:paraId="6ED01F61"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開発区域内の土地の明細表</w:t>
      </w:r>
    </w:p>
    <w:p w14:paraId="4150C27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3"/>
        <w:gridCol w:w="844"/>
        <w:gridCol w:w="817"/>
        <w:gridCol w:w="592"/>
        <w:gridCol w:w="764"/>
        <w:gridCol w:w="592"/>
        <w:gridCol w:w="808"/>
        <w:gridCol w:w="2267"/>
        <w:gridCol w:w="872"/>
        <w:gridCol w:w="831"/>
        <w:gridCol w:w="2378"/>
        <w:gridCol w:w="790"/>
        <w:gridCol w:w="802"/>
      </w:tblGrid>
      <w:tr w:rsidR="00D753F5" w:rsidRPr="00D753F5" w14:paraId="1EA46CFD" w14:textId="77777777" w:rsidTr="00160C9F">
        <w:trPr>
          <w:cantSplit/>
        </w:trPr>
        <w:tc>
          <w:tcPr>
            <w:tcW w:w="2241" w:type="dxa"/>
            <w:vMerge w:val="restart"/>
            <w:vAlign w:val="center"/>
          </w:tcPr>
          <w:p w14:paraId="52418E12"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所 在 場 所</w:t>
            </w:r>
          </w:p>
        </w:tc>
        <w:tc>
          <w:tcPr>
            <w:tcW w:w="854" w:type="dxa"/>
            <w:vMerge w:val="restart"/>
            <w:vAlign w:val="center"/>
          </w:tcPr>
          <w:p w14:paraId="37F43AE1"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登記事項証明書地目</w:t>
            </w:r>
          </w:p>
        </w:tc>
        <w:tc>
          <w:tcPr>
            <w:tcW w:w="826" w:type="dxa"/>
            <w:vMerge w:val="restart"/>
            <w:tcBorders>
              <w:right w:val="single" w:sz="4" w:space="0" w:color="000000"/>
            </w:tcBorders>
            <w:vAlign w:val="center"/>
          </w:tcPr>
          <w:p w14:paraId="2F83AA9F"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森林の</w:t>
            </w:r>
          </w:p>
          <w:p w14:paraId="69356A47"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区  分</w:t>
            </w:r>
          </w:p>
        </w:tc>
        <w:tc>
          <w:tcPr>
            <w:tcW w:w="2789" w:type="dxa"/>
            <w:gridSpan w:val="4"/>
            <w:tcBorders>
              <w:left w:val="single" w:sz="4" w:space="0" w:color="000000"/>
            </w:tcBorders>
            <w:vAlign w:val="center"/>
          </w:tcPr>
          <w:p w14:paraId="413B21CD"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面      積</w:t>
            </w:r>
          </w:p>
        </w:tc>
        <w:tc>
          <w:tcPr>
            <w:tcW w:w="2307" w:type="dxa"/>
            <w:vMerge w:val="restart"/>
            <w:vAlign w:val="center"/>
          </w:tcPr>
          <w:p w14:paraId="148C808E"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土地所有者の住所氏名</w:t>
            </w:r>
          </w:p>
        </w:tc>
        <w:tc>
          <w:tcPr>
            <w:tcW w:w="882" w:type="dxa"/>
            <w:vMerge w:val="restart"/>
            <w:vAlign w:val="center"/>
          </w:tcPr>
          <w:p w14:paraId="6D2C7B36"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同意等</w:t>
            </w:r>
          </w:p>
          <w:p w14:paraId="5E7FA639"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の有無</w:t>
            </w:r>
          </w:p>
        </w:tc>
        <w:tc>
          <w:tcPr>
            <w:tcW w:w="3260" w:type="dxa"/>
            <w:gridSpan w:val="2"/>
            <w:vAlign w:val="center"/>
          </w:tcPr>
          <w:p w14:paraId="6218D037"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そ の 他 の 権 利 者</w:t>
            </w:r>
          </w:p>
        </w:tc>
        <w:tc>
          <w:tcPr>
            <w:tcW w:w="798" w:type="dxa"/>
            <w:vMerge w:val="restart"/>
            <w:vAlign w:val="center"/>
          </w:tcPr>
          <w:p w14:paraId="6CF8C351"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同意等</w:t>
            </w:r>
          </w:p>
          <w:p w14:paraId="1E69E580"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の有無</w:t>
            </w:r>
          </w:p>
        </w:tc>
        <w:tc>
          <w:tcPr>
            <w:tcW w:w="811" w:type="dxa"/>
            <w:vMerge w:val="restart"/>
            <w:vAlign w:val="center"/>
          </w:tcPr>
          <w:p w14:paraId="5F9628B4"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備  考</w:t>
            </w:r>
          </w:p>
        </w:tc>
      </w:tr>
      <w:tr w:rsidR="00D753F5" w:rsidRPr="00D753F5" w14:paraId="574F5E83" w14:textId="77777777" w:rsidTr="00160C9F">
        <w:trPr>
          <w:cantSplit/>
        </w:trPr>
        <w:tc>
          <w:tcPr>
            <w:tcW w:w="2241" w:type="dxa"/>
            <w:vMerge/>
            <w:vAlign w:val="center"/>
          </w:tcPr>
          <w:p w14:paraId="24F5F975"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tc>
        <w:tc>
          <w:tcPr>
            <w:tcW w:w="854" w:type="dxa"/>
            <w:vMerge/>
            <w:vAlign w:val="center"/>
          </w:tcPr>
          <w:p w14:paraId="0B6FC54A"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tc>
        <w:tc>
          <w:tcPr>
            <w:tcW w:w="826" w:type="dxa"/>
            <w:vMerge/>
            <w:tcBorders>
              <w:bottom w:val="dotted" w:sz="4" w:space="0" w:color="auto"/>
              <w:right w:val="single" w:sz="4" w:space="0" w:color="000000"/>
            </w:tcBorders>
            <w:vAlign w:val="center"/>
          </w:tcPr>
          <w:p w14:paraId="59F05BCF"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tc>
        <w:tc>
          <w:tcPr>
            <w:tcW w:w="1372" w:type="dxa"/>
            <w:gridSpan w:val="2"/>
            <w:tcBorders>
              <w:left w:val="single" w:sz="4" w:space="0" w:color="000000"/>
              <w:bottom w:val="single" w:sz="4" w:space="0" w:color="auto"/>
            </w:tcBorders>
            <w:vAlign w:val="center"/>
          </w:tcPr>
          <w:p w14:paraId="74FEE951"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sz w:val="18"/>
                <w:szCs w:val="18"/>
              </w:rPr>
            </w:pPr>
            <w:r w:rsidRPr="00D753F5">
              <w:rPr>
                <w:rFonts w:ascii="ＭＳ 明朝" w:eastAsia="ＭＳ 明朝" w:hAnsi="ＭＳ 明朝" w:hint="eastAsia"/>
                <w:sz w:val="18"/>
                <w:szCs w:val="18"/>
              </w:rPr>
              <w:t>登記事項証明書</w:t>
            </w:r>
          </w:p>
        </w:tc>
        <w:tc>
          <w:tcPr>
            <w:tcW w:w="1417" w:type="dxa"/>
            <w:gridSpan w:val="2"/>
            <w:tcBorders>
              <w:bottom w:val="single" w:sz="4" w:space="0" w:color="auto"/>
            </w:tcBorders>
            <w:vAlign w:val="center"/>
          </w:tcPr>
          <w:p w14:paraId="7249AF73"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実測又は見込</w:t>
            </w:r>
          </w:p>
        </w:tc>
        <w:tc>
          <w:tcPr>
            <w:tcW w:w="2307" w:type="dxa"/>
            <w:vMerge/>
            <w:vAlign w:val="center"/>
          </w:tcPr>
          <w:p w14:paraId="0FDCC5B1"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tc>
        <w:tc>
          <w:tcPr>
            <w:tcW w:w="882" w:type="dxa"/>
            <w:vMerge/>
            <w:vAlign w:val="center"/>
          </w:tcPr>
          <w:p w14:paraId="2398D4F8"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tc>
        <w:tc>
          <w:tcPr>
            <w:tcW w:w="840" w:type="dxa"/>
            <w:vAlign w:val="center"/>
          </w:tcPr>
          <w:p w14:paraId="392EF461"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種 類</w:t>
            </w:r>
          </w:p>
        </w:tc>
        <w:tc>
          <w:tcPr>
            <w:tcW w:w="2420" w:type="dxa"/>
            <w:vAlign w:val="center"/>
          </w:tcPr>
          <w:p w14:paraId="5961EF40"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住 所 氏 名</w:t>
            </w:r>
          </w:p>
        </w:tc>
        <w:tc>
          <w:tcPr>
            <w:tcW w:w="798" w:type="dxa"/>
            <w:vMerge/>
            <w:vAlign w:val="center"/>
          </w:tcPr>
          <w:p w14:paraId="1D244511"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tc>
        <w:tc>
          <w:tcPr>
            <w:tcW w:w="811" w:type="dxa"/>
            <w:vMerge/>
            <w:vAlign w:val="center"/>
          </w:tcPr>
          <w:p w14:paraId="137A5659"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tc>
      </w:tr>
      <w:tr w:rsidR="00D753F5" w:rsidRPr="00D753F5" w14:paraId="200F0A19" w14:textId="77777777" w:rsidTr="00160C9F">
        <w:tc>
          <w:tcPr>
            <w:tcW w:w="2241" w:type="dxa"/>
            <w:tcBorders>
              <w:bottom w:val="single" w:sz="4" w:space="0" w:color="FFFFFF"/>
            </w:tcBorders>
          </w:tcPr>
          <w:p w14:paraId="1AE99AB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54" w:type="dxa"/>
            <w:tcBorders>
              <w:bottom w:val="single" w:sz="4" w:space="0" w:color="FFFFFF"/>
            </w:tcBorders>
          </w:tcPr>
          <w:p w14:paraId="0EE0164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26" w:type="dxa"/>
            <w:tcBorders>
              <w:bottom w:val="single" w:sz="4" w:space="0" w:color="FFFFFF"/>
              <w:right w:val="single" w:sz="4" w:space="0" w:color="000000"/>
            </w:tcBorders>
          </w:tcPr>
          <w:p w14:paraId="45C3481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00" w:type="dxa"/>
            <w:tcBorders>
              <w:top w:val="single" w:sz="4" w:space="0" w:color="auto"/>
              <w:left w:val="single" w:sz="4" w:space="0" w:color="000000"/>
              <w:bottom w:val="single" w:sz="4" w:space="0" w:color="FFFFFF"/>
              <w:right w:val="single" w:sz="4" w:space="0" w:color="FFFFFF"/>
            </w:tcBorders>
          </w:tcPr>
          <w:p w14:paraId="6FB1207F"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p>
        </w:tc>
        <w:tc>
          <w:tcPr>
            <w:tcW w:w="772" w:type="dxa"/>
            <w:tcBorders>
              <w:top w:val="single" w:sz="4" w:space="0" w:color="auto"/>
              <w:left w:val="single" w:sz="4" w:space="0" w:color="FFFFFF"/>
              <w:bottom w:val="single" w:sz="4" w:space="0" w:color="FFFFFF"/>
            </w:tcBorders>
          </w:tcPr>
          <w:p w14:paraId="7938A44A"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r w:rsidRPr="00D753F5">
              <w:rPr>
                <w:rFonts w:ascii="ＭＳ 明朝" w:eastAsia="ＭＳ 明朝" w:hAnsi="ＭＳ 明朝" w:hint="eastAsia"/>
              </w:rPr>
              <w:t>ha</w:t>
            </w:r>
          </w:p>
        </w:tc>
        <w:tc>
          <w:tcPr>
            <w:tcW w:w="600" w:type="dxa"/>
            <w:tcBorders>
              <w:top w:val="single" w:sz="4" w:space="0" w:color="auto"/>
              <w:bottom w:val="single" w:sz="4" w:space="0" w:color="FFFFFF"/>
              <w:right w:val="single" w:sz="4" w:space="0" w:color="FFFFFF"/>
            </w:tcBorders>
          </w:tcPr>
          <w:p w14:paraId="0D03AA5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7" w:type="dxa"/>
            <w:tcBorders>
              <w:top w:val="single" w:sz="4" w:space="0" w:color="auto"/>
              <w:left w:val="single" w:sz="4" w:space="0" w:color="FFFFFF"/>
              <w:bottom w:val="single" w:sz="4" w:space="0" w:color="FFFFFF"/>
            </w:tcBorders>
          </w:tcPr>
          <w:p w14:paraId="60AA7E0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ha</w:t>
            </w:r>
          </w:p>
        </w:tc>
        <w:tc>
          <w:tcPr>
            <w:tcW w:w="2307" w:type="dxa"/>
            <w:tcBorders>
              <w:bottom w:val="single" w:sz="4" w:space="0" w:color="FFFFFF"/>
            </w:tcBorders>
          </w:tcPr>
          <w:p w14:paraId="07B1DC1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Borders>
              <w:bottom w:val="single" w:sz="4" w:space="0" w:color="FFFFFF"/>
            </w:tcBorders>
          </w:tcPr>
          <w:p w14:paraId="4D560AE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40" w:type="dxa"/>
            <w:tcBorders>
              <w:bottom w:val="single" w:sz="4" w:space="0" w:color="FFFFFF"/>
            </w:tcBorders>
          </w:tcPr>
          <w:p w14:paraId="78ECBC2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2420" w:type="dxa"/>
            <w:tcBorders>
              <w:bottom w:val="single" w:sz="4" w:space="0" w:color="FFFFFF"/>
            </w:tcBorders>
          </w:tcPr>
          <w:p w14:paraId="2CFBBAA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798" w:type="dxa"/>
            <w:tcBorders>
              <w:bottom w:val="single" w:sz="4" w:space="0" w:color="FFFFFF"/>
            </w:tcBorders>
          </w:tcPr>
          <w:p w14:paraId="50355ED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1" w:type="dxa"/>
            <w:tcBorders>
              <w:bottom w:val="single" w:sz="4" w:space="0" w:color="FFFFFF"/>
            </w:tcBorders>
          </w:tcPr>
          <w:p w14:paraId="2A83DF0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1D2BF9E7" w14:textId="77777777" w:rsidTr="00160C9F">
        <w:tc>
          <w:tcPr>
            <w:tcW w:w="2241" w:type="dxa"/>
            <w:tcBorders>
              <w:top w:val="single" w:sz="4" w:space="0" w:color="FFFFFF"/>
            </w:tcBorders>
          </w:tcPr>
          <w:p w14:paraId="7C0327A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54" w:type="dxa"/>
            <w:tcBorders>
              <w:top w:val="single" w:sz="4" w:space="0" w:color="FFFFFF"/>
            </w:tcBorders>
          </w:tcPr>
          <w:p w14:paraId="201582A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26" w:type="dxa"/>
            <w:tcBorders>
              <w:top w:val="single" w:sz="4" w:space="0" w:color="FFFFFF"/>
              <w:right w:val="single" w:sz="4" w:space="0" w:color="000000"/>
            </w:tcBorders>
          </w:tcPr>
          <w:p w14:paraId="7441BE5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00" w:type="dxa"/>
            <w:tcBorders>
              <w:top w:val="single" w:sz="4" w:space="0" w:color="FFFFFF"/>
              <w:left w:val="single" w:sz="4" w:space="0" w:color="000000"/>
              <w:right w:val="dotted" w:sz="4" w:space="0" w:color="auto"/>
            </w:tcBorders>
          </w:tcPr>
          <w:p w14:paraId="19301DF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772" w:type="dxa"/>
            <w:tcBorders>
              <w:top w:val="single" w:sz="4" w:space="0" w:color="FFFFFF"/>
              <w:left w:val="dotted" w:sz="4" w:space="0" w:color="auto"/>
            </w:tcBorders>
          </w:tcPr>
          <w:p w14:paraId="65FA916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00" w:type="dxa"/>
            <w:tcBorders>
              <w:top w:val="single" w:sz="4" w:space="0" w:color="FFFFFF"/>
              <w:right w:val="dotted" w:sz="4" w:space="0" w:color="auto"/>
            </w:tcBorders>
          </w:tcPr>
          <w:p w14:paraId="58A9F6B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7" w:type="dxa"/>
            <w:tcBorders>
              <w:top w:val="single" w:sz="4" w:space="0" w:color="FFFFFF"/>
              <w:left w:val="dotted" w:sz="4" w:space="0" w:color="auto"/>
            </w:tcBorders>
          </w:tcPr>
          <w:p w14:paraId="0B6B78F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2307" w:type="dxa"/>
            <w:tcBorders>
              <w:top w:val="single" w:sz="4" w:space="0" w:color="FFFFFF"/>
            </w:tcBorders>
          </w:tcPr>
          <w:p w14:paraId="350C806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Borders>
              <w:top w:val="single" w:sz="4" w:space="0" w:color="FFFFFF"/>
            </w:tcBorders>
          </w:tcPr>
          <w:p w14:paraId="3BA800F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40" w:type="dxa"/>
            <w:tcBorders>
              <w:top w:val="single" w:sz="4" w:space="0" w:color="FFFFFF"/>
            </w:tcBorders>
          </w:tcPr>
          <w:p w14:paraId="3739A0A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2420" w:type="dxa"/>
            <w:tcBorders>
              <w:top w:val="single" w:sz="4" w:space="0" w:color="FFFFFF"/>
            </w:tcBorders>
          </w:tcPr>
          <w:p w14:paraId="38D504D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798" w:type="dxa"/>
            <w:tcBorders>
              <w:top w:val="single" w:sz="4" w:space="0" w:color="FFFFFF"/>
            </w:tcBorders>
          </w:tcPr>
          <w:p w14:paraId="5F28056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1" w:type="dxa"/>
            <w:tcBorders>
              <w:top w:val="single" w:sz="4" w:space="0" w:color="FFFFFF"/>
            </w:tcBorders>
          </w:tcPr>
          <w:p w14:paraId="1D63EA9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4B2CE527" w14:textId="77777777" w:rsidTr="00160C9F">
        <w:tc>
          <w:tcPr>
            <w:tcW w:w="2241" w:type="dxa"/>
          </w:tcPr>
          <w:p w14:paraId="3B1ED23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54" w:type="dxa"/>
          </w:tcPr>
          <w:p w14:paraId="28740DE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26" w:type="dxa"/>
            <w:tcBorders>
              <w:right w:val="single" w:sz="4" w:space="0" w:color="000000"/>
            </w:tcBorders>
          </w:tcPr>
          <w:p w14:paraId="07473DE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00" w:type="dxa"/>
            <w:tcBorders>
              <w:left w:val="single" w:sz="4" w:space="0" w:color="000000"/>
              <w:right w:val="dotted" w:sz="4" w:space="0" w:color="auto"/>
            </w:tcBorders>
          </w:tcPr>
          <w:p w14:paraId="531E839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772" w:type="dxa"/>
            <w:tcBorders>
              <w:left w:val="dotted" w:sz="4" w:space="0" w:color="auto"/>
            </w:tcBorders>
          </w:tcPr>
          <w:p w14:paraId="54ABD67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00" w:type="dxa"/>
            <w:tcBorders>
              <w:right w:val="dotted" w:sz="4" w:space="0" w:color="auto"/>
            </w:tcBorders>
          </w:tcPr>
          <w:p w14:paraId="5F4F17B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7" w:type="dxa"/>
            <w:tcBorders>
              <w:left w:val="dotted" w:sz="4" w:space="0" w:color="auto"/>
            </w:tcBorders>
          </w:tcPr>
          <w:p w14:paraId="784E108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65DC588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2307" w:type="dxa"/>
          </w:tcPr>
          <w:p w14:paraId="513D962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2B61ED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40" w:type="dxa"/>
          </w:tcPr>
          <w:p w14:paraId="5FCA4C0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2420" w:type="dxa"/>
          </w:tcPr>
          <w:p w14:paraId="6ED2FF7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798" w:type="dxa"/>
          </w:tcPr>
          <w:p w14:paraId="2F9FFD3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1" w:type="dxa"/>
          </w:tcPr>
          <w:p w14:paraId="27C1A6E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5130ACC8" w14:textId="77777777" w:rsidTr="00160C9F">
        <w:tc>
          <w:tcPr>
            <w:tcW w:w="2241" w:type="dxa"/>
          </w:tcPr>
          <w:p w14:paraId="145FDEF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54" w:type="dxa"/>
          </w:tcPr>
          <w:p w14:paraId="3CF95C6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26" w:type="dxa"/>
            <w:tcBorders>
              <w:right w:val="single" w:sz="4" w:space="0" w:color="000000"/>
            </w:tcBorders>
          </w:tcPr>
          <w:p w14:paraId="4559ED5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00" w:type="dxa"/>
            <w:tcBorders>
              <w:left w:val="single" w:sz="4" w:space="0" w:color="000000"/>
              <w:right w:val="dotted" w:sz="4" w:space="0" w:color="auto"/>
            </w:tcBorders>
          </w:tcPr>
          <w:p w14:paraId="25F34FB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772" w:type="dxa"/>
            <w:tcBorders>
              <w:left w:val="dotted" w:sz="4" w:space="0" w:color="auto"/>
            </w:tcBorders>
          </w:tcPr>
          <w:p w14:paraId="0245036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00" w:type="dxa"/>
            <w:tcBorders>
              <w:right w:val="dotted" w:sz="4" w:space="0" w:color="auto"/>
            </w:tcBorders>
          </w:tcPr>
          <w:p w14:paraId="2CA078E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7" w:type="dxa"/>
            <w:tcBorders>
              <w:left w:val="dotted" w:sz="4" w:space="0" w:color="auto"/>
            </w:tcBorders>
          </w:tcPr>
          <w:p w14:paraId="234B4B1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1A8D07B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2307" w:type="dxa"/>
          </w:tcPr>
          <w:p w14:paraId="2F6E37E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3263376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40" w:type="dxa"/>
          </w:tcPr>
          <w:p w14:paraId="2351B49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2420" w:type="dxa"/>
          </w:tcPr>
          <w:p w14:paraId="108947C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798" w:type="dxa"/>
          </w:tcPr>
          <w:p w14:paraId="7D93E8C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1" w:type="dxa"/>
          </w:tcPr>
          <w:p w14:paraId="2E56C0D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6368BA02" w14:textId="77777777" w:rsidTr="00160C9F">
        <w:tc>
          <w:tcPr>
            <w:tcW w:w="2241" w:type="dxa"/>
          </w:tcPr>
          <w:p w14:paraId="536142B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54" w:type="dxa"/>
          </w:tcPr>
          <w:p w14:paraId="5549E41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26" w:type="dxa"/>
            <w:tcBorders>
              <w:right w:val="single" w:sz="4" w:space="0" w:color="000000"/>
            </w:tcBorders>
          </w:tcPr>
          <w:p w14:paraId="0EC100C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00" w:type="dxa"/>
            <w:tcBorders>
              <w:left w:val="single" w:sz="4" w:space="0" w:color="000000"/>
              <w:right w:val="dotted" w:sz="4" w:space="0" w:color="auto"/>
            </w:tcBorders>
          </w:tcPr>
          <w:p w14:paraId="1D46CC4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772" w:type="dxa"/>
            <w:tcBorders>
              <w:left w:val="dotted" w:sz="4" w:space="0" w:color="auto"/>
            </w:tcBorders>
          </w:tcPr>
          <w:p w14:paraId="4016687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00" w:type="dxa"/>
            <w:tcBorders>
              <w:right w:val="dotted" w:sz="4" w:space="0" w:color="auto"/>
            </w:tcBorders>
          </w:tcPr>
          <w:p w14:paraId="36B1DC4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7" w:type="dxa"/>
            <w:tcBorders>
              <w:left w:val="dotted" w:sz="4" w:space="0" w:color="auto"/>
            </w:tcBorders>
          </w:tcPr>
          <w:p w14:paraId="605C0A6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4607C1E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2307" w:type="dxa"/>
          </w:tcPr>
          <w:p w14:paraId="32A65C0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3325AA0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40" w:type="dxa"/>
          </w:tcPr>
          <w:p w14:paraId="46F973F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2420" w:type="dxa"/>
          </w:tcPr>
          <w:p w14:paraId="6AE289E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798" w:type="dxa"/>
          </w:tcPr>
          <w:p w14:paraId="0FD0F4C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1" w:type="dxa"/>
          </w:tcPr>
          <w:p w14:paraId="5E4A4C9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29B2C445" w14:textId="77777777" w:rsidTr="00160C9F">
        <w:tc>
          <w:tcPr>
            <w:tcW w:w="2241" w:type="dxa"/>
          </w:tcPr>
          <w:p w14:paraId="43B4BC5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54" w:type="dxa"/>
          </w:tcPr>
          <w:p w14:paraId="07A91DE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26" w:type="dxa"/>
            <w:tcBorders>
              <w:right w:val="single" w:sz="4" w:space="0" w:color="000000"/>
            </w:tcBorders>
          </w:tcPr>
          <w:p w14:paraId="7DEC324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00" w:type="dxa"/>
            <w:tcBorders>
              <w:left w:val="single" w:sz="4" w:space="0" w:color="000000"/>
              <w:right w:val="dotted" w:sz="4" w:space="0" w:color="auto"/>
            </w:tcBorders>
          </w:tcPr>
          <w:p w14:paraId="6950C89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772" w:type="dxa"/>
            <w:tcBorders>
              <w:left w:val="dotted" w:sz="4" w:space="0" w:color="auto"/>
            </w:tcBorders>
          </w:tcPr>
          <w:p w14:paraId="5B2B64A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00" w:type="dxa"/>
            <w:tcBorders>
              <w:right w:val="dotted" w:sz="4" w:space="0" w:color="auto"/>
            </w:tcBorders>
          </w:tcPr>
          <w:p w14:paraId="2AC2204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7" w:type="dxa"/>
            <w:tcBorders>
              <w:left w:val="dotted" w:sz="4" w:space="0" w:color="auto"/>
            </w:tcBorders>
          </w:tcPr>
          <w:p w14:paraId="745E39E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5DE076D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2307" w:type="dxa"/>
          </w:tcPr>
          <w:p w14:paraId="073CC04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0A8010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40" w:type="dxa"/>
          </w:tcPr>
          <w:p w14:paraId="083D83E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2420" w:type="dxa"/>
          </w:tcPr>
          <w:p w14:paraId="3AFAEF0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798" w:type="dxa"/>
          </w:tcPr>
          <w:p w14:paraId="47B0571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1" w:type="dxa"/>
          </w:tcPr>
          <w:p w14:paraId="53095FF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08A3AF31" w14:textId="77777777" w:rsidTr="00160C9F">
        <w:tc>
          <w:tcPr>
            <w:tcW w:w="2241" w:type="dxa"/>
          </w:tcPr>
          <w:p w14:paraId="4A20607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54" w:type="dxa"/>
          </w:tcPr>
          <w:p w14:paraId="5722519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26" w:type="dxa"/>
            <w:tcBorders>
              <w:right w:val="single" w:sz="4" w:space="0" w:color="000000"/>
            </w:tcBorders>
          </w:tcPr>
          <w:p w14:paraId="5AA0A77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00" w:type="dxa"/>
            <w:tcBorders>
              <w:left w:val="single" w:sz="4" w:space="0" w:color="000000"/>
              <w:right w:val="dotted" w:sz="4" w:space="0" w:color="auto"/>
            </w:tcBorders>
          </w:tcPr>
          <w:p w14:paraId="6045F82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772" w:type="dxa"/>
            <w:tcBorders>
              <w:left w:val="dotted" w:sz="4" w:space="0" w:color="auto"/>
            </w:tcBorders>
          </w:tcPr>
          <w:p w14:paraId="774E655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00" w:type="dxa"/>
            <w:tcBorders>
              <w:right w:val="dotted" w:sz="4" w:space="0" w:color="auto"/>
            </w:tcBorders>
          </w:tcPr>
          <w:p w14:paraId="1592544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7" w:type="dxa"/>
            <w:tcBorders>
              <w:left w:val="dotted" w:sz="4" w:space="0" w:color="auto"/>
            </w:tcBorders>
          </w:tcPr>
          <w:p w14:paraId="29B919D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3D2211D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2307" w:type="dxa"/>
          </w:tcPr>
          <w:p w14:paraId="5F136E2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7758A1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40" w:type="dxa"/>
          </w:tcPr>
          <w:p w14:paraId="43403A0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2420" w:type="dxa"/>
          </w:tcPr>
          <w:p w14:paraId="11FDE61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798" w:type="dxa"/>
          </w:tcPr>
          <w:p w14:paraId="547012B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1" w:type="dxa"/>
          </w:tcPr>
          <w:p w14:paraId="6A8B9A1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1D6BADF5" w14:textId="77777777" w:rsidTr="00160C9F">
        <w:tc>
          <w:tcPr>
            <w:tcW w:w="2241" w:type="dxa"/>
          </w:tcPr>
          <w:p w14:paraId="0A8492D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54" w:type="dxa"/>
          </w:tcPr>
          <w:p w14:paraId="1B010F4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26" w:type="dxa"/>
            <w:tcBorders>
              <w:right w:val="single" w:sz="4" w:space="0" w:color="000000"/>
            </w:tcBorders>
          </w:tcPr>
          <w:p w14:paraId="12B2F45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00" w:type="dxa"/>
            <w:tcBorders>
              <w:left w:val="single" w:sz="4" w:space="0" w:color="000000"/>
              <w:right w:val="dotted" w:sz="4" w:space="0" w:color="auto"/>
            </w:tcBorders>
          </w:tcPr>
          <w:p w14:paraId="7654DBF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772" w:type="dxa"/>
            <w:tcBorders>
              <w:left w:val="dotted" w:sz="4" w:space="0" w:color="auto"/>
            </w:tcBorders>
          </w:tcPr>
          <w:p w14:paraId="3087603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00" w:type="dxa"/>
            <w:tcBorders>
              <w:right w:val="dotted" w:sz="4" w:space="0" w:color="auto"/>
            </w:tcBorders>
          </w:tcPr>
          <w:p w14:paraId="5482A43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7" w:type="dxa"/>
            <w:tcBorders>
              <w:left w:val="dotted" w:sz="4" w:space="0" w:color="auto"/>
            </w:tcBorders>
          </w:tcPr>
          <w:p w14:paraId="32E2154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26578CC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2307" w:type="dxa"/>
          </w:tcPr>
          <w:p w14:paraId="07C0806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F0B3F5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40" w:type="dxa"/>
          </w:tcPr>
          <w:p w14:paraId="6D89EED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2420" w:type="dxa"/>
          </w:tcPr>
          <w:p w14:paraId="5F9C2F8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798" w:type="dxa"/>
          </w:tcPr>
          <w:p w14:paraId="05D8394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1" w:type="dxa"/>
          </w:tcPr>
          <w:p w14:paraId="5319BCC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45EDC226" w14:textId="77777777" w:rsidTr="00160C9F">
        <w:tc>
          <w:tcPr>
            <w:tcW w:w="2241" w:type="dxa"/>
          </w:tcPr>
          <w:p w14:paraId="46FD420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54" w:type="dxa"/>
          </w:tcPr>
          <w:p w14:paraId="7CDBF9C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26" w:type="dxa"/>
            <w:tcBorders>
              <w:right w:val="single" w:sz="4" w:space="0" w:color="000000"/>
            </w:tcBorders>
          </w:tcPr>
          <w:p w14:paraId="1E0B7B8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00" w:type="dxa"/>
            <w:tcBorders>
              <w:left w:val="single" w:sz="4" w:space="0" w:color="000000"/>
              <w:right w:val="dotted" w:sz="4" w:space="0" w:color="auto"/>
            </w:tcBorders>
          </w:tcPr>
          <w:p w14:paraId="398EB14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772" w:type="dxa"/>
            <w:tcBorders>
              <w:left w:val="dotted" w:sz="4" w:space="0" w:color="auto"/>
            </w:tcBorders>
          </w:tcPr>
          <w:p w14:paraId="3234A6D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00" w:type="dxa"/>
            <w:tcBorders>
              <w:right w:val="dotted" w:sz="4" w:space="0" w:color="auto"/>
            </w:tcBorders>
          </w:tcPr>
          <w:p w14:paraId="28F19E7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7" w:type="dxa"/>
            <w:tcBorders>
              <w:left w:val="dotted" w:sz="4" w:space="0" w:color="auto"/>
            </w:tcBorders>
          </w:tcPr>
          <w:p w14:paraId="5857ECB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402184B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2307" w:type="dxa"/>
          </w:tcPr>
          <w:p w14:paraId="60EC746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A3BA30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40" w:type="dxa"/>
          </w:tcPr>
          <w:p w14:paraId="0CE9780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2420" w:type="dxa"/>
          </w:tcPr>
          <w:p w14:paraId="73AE07B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798" w:type="dxa"/>
          </w:tcPr>
          <w:p w14:paraId="766A141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1" w:type="dxa"/>
          </w:tcPr>
          <w:p w14:paraId="5E92EF2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5CBA5C9C" w14:textId="77777777" w:rsidTr="00160C9F">
        <w:tc>
          <w:tcPr>
            <w:tcW w:w="2241" w:type="dxa"/>
            <w:vAlign w:val="center"/>
          </w:tcPr>
          <w:p w14:paraId="4D3E05DE"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合    計</w:t>
            </w:r>
          </w:p>
        </w:tc>
        <w:tc>
          <w:tcPr>
            <w:tcW w:w="854" w:type="dxa"/>
          </w:tcPr>
          <w:p w14:paraId="5F73FC3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26" w:type="dxa"/>
            <w:tcBorders>
              <w:right w:val="single" w:sz="4" w:space="0" w:color="000000"/>
            </w:tcBorders>
          </w:tcPr>
          <w:p w14:paraId="7FA00A1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00" w:type="dxa"/>
            <w:tcBorders>
              <w:left w:val="single" w:sz="4" w:space="0" w:color="000000"/>
              <w:right w:val="dotted" w:sz="4" w:space="0" w:color="auto"/>
            </w:tcBorders>
          </w:tcPr>
          <w:p w14:paraId="39B0306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772" w:type="dxa"/>
            <w:tcBorders>
              <w:left w:val="dotted" w:sz="4" w:space="0" w:color="auto"/>
            </w:tcBorders>
          </w:tcPr>
          <w:p w14:paraId="373ED39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00" w:type="dxa"/>
            <w:tcBorders>
              <w:right w:val="dotted" w:sz="4" w:space="0" w:color="auto"/>
            </w:tcBorders>
          </w:tcPr>
          <w:p w14:paraId="0048035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7" w:type="dxa"/>
            <w:tcBorders>
              <w:left w:val="dotted" w:sz="4" w:space="0" w:color="auto"/>
            </w:tcBorders>
          </w:tcPr>
          <w:p w14:paraId="65B54FB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77BFE5E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2307" w:type="dxa"/>
          </w:tcPr>
          <w:p w14:paraId="17E4205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25B99DD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40" w:type="dxa"/>
          </w:tcPr>
          <w:p w14:paraId="5CE8509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2420" w:type="dxa"/>
          </w:tcPr>
          <w:p w14:paraId="576784E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798" w:type="dxa"/>
          </w:tcPr>
          <w:p w14:paraId="3962243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11" w:type="dxa"/>
          </w:tcPr>
          <w:p w14:paraId="05139EA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bl>
    <w:p w14:paraId="747FB4BF"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（注）</w:t>
      </w:r>
    </w:p>
    <w:p w14:paraId="6245E8B0" w14:textId="77777777" w:rsidR="003933C9" w:rsidRPr="00D753F5" w:rsidRDefault="003933C9" w:rsidP="00534A6B">
      <w:pPr>
        <w:kinsoku w:val="0"/>
        <w:overflowPunct w:val="0"/>
        <w:autoSpaceDE w:val="0"/>
        <w:autoSpaceDN w:val="0"/>
        <w:ind w:firstLineChars="100" w:firstLine="196"/>
        <w:rPr>
          <w:rFonts w:ascii="ＭＳ 明朝" w:eastAsia="ＭＳ 明朝" w:hAnsi="ＭＳ 明朝"/>
        </w:rPr>
      </w:pPr>
      <w:r w:rsidRPr="00D753F5">
        <w:rPr>
          <w:rFonts w:ascii="ＭＳ 明朝" w:eastAsia="ＭＳ 明朝" w:hAnsi="ＭＳ 明朝" w:hint="eastAsia"/>
        </w:rPr>
        <w:t>１  所在場所の配列は、原則として地番順とすること。</w:t>
      </w:r>
    </w:p>
    <w:p w14:paraId="2EFC97F5"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２  森林の区分欄には、地域森林計画対象民有林を一部でも含む場合は○印を記入し、そのうち形質変更するものは◎とする。</w:t>
      </w:r>
    </w:p>
    <w:p w14:paraId="2B5E5AB0"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３  １筆の一部を事業区域とする場合は、１筆の全体面積を上段に（  ）書とし、下段に事業区域面積を記載すること。</w:t>
      </w:r>
    </w:p>
    <w:p w14:paraId="5DC9CCC1"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４  １筆毎に実測していない場合の実測面積は、合計欄のみの記載とすることができる。</w:t>
      </w:r>
    </w:p>
    <w:p w14:paraId="21C0F882" w14:textId="77777777" w:rsidR="003933C9" w:rsidRPr="00D753F5" w:rsidRDefault="003933C9" w:rsidP="00534A6B">
      <w:pPr>
        <w:kinsoku w:val="0"/>
        <w:overflowPunct w:val="0"/>
        <w:autoSpaceDE w:val="0"/>
        <w:autoSpaceDN w:val="0"/>
        <w:rPr>
          <w:rFonts w:ascii="ＭＳ 明朝" w:eastAsia="ＭＳ 明朝" w:hAnsi="ＭＳ 明朝"/>
        </w:rPr>
        <w:sectPr w:rsidR="003933C9" w:rsidRPr="00D753F5">
          <w:pgSz w:w="16838" w:h="11906" w:orient="landscape" w:code="9"/>
          <w:pgMar w:top="1247" w:right="1134" w:bottom="1247" w:left="1134" w:header="567" w:footer="567" w:gutter="0"/>
          <w:cols w:space="425"/>
          <w:docGrid w:type="linesAndChars" w:linePitch="485" w:charSpace="-2851"/>
        </w:sectPr>
      </w:pPr>
    </w:p>
    <w:p w14:paraId="030A5864"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記載様式第３号</w:t>
      </w:r>
    </w:p>
    <w:p w14:paraId="3EED9A8B" w14:textId="77777777" w:rsidR="003933C9" w:rsidRPr="00D753F5" w:rsidRDefault="003933C9" w:rsidP="00534A6B">
      <w:pPr>
        <w:kinsoku w:val="0"/>
        <w:overflowPunct w:val="0"/>
        <w:autoSpaceDE w:val="0"/>
        <w:autoSpaceDN w:val="0"/>
        <w:jc w:val="center"/>
        <w:rPr>
          <w:rFonts w:ascii="ＭＳ 明朝" w:eastAsia="ＭＳ 明朝" w:hAnsi="ＭＳ 明朝"/>
        </w:rPr>
      </w:pPr>
      <w:r w:rsidRPr="00D753F5">
        <w:rPr>
          <w:rFonts w:ascii="ＭＳ 明朝" w:eastAsia="ＭＳ 明朝" w:hAnsi="ＭＳ 明朝" w:hint="eastAsia"/>
        </w:rPr>
        <w:t>緑  化  計  画  書</w:t>
      </w:r>
    </w:p>
    <w:p w14:paraId="3C4E9267" w14:textId="77777777" w:rsidR="003933C9" w:rsidRPr="00D753F5" w:rsidRDefault="003933C9" w:rsidP="00534A6B">
      <w:pPr>
        <w:kinsoku w:val="0"/>
        <w:overflowPunct w:val="0"/>
        <w:autoSpaceDE w:val="0"/>
        <w:autoSpaceDN w:val="0"/>
        <w:rPr>
          <w:rFonts w:ascii="ＭＳ 明朝" w:eastAsia="ＭＳ 明朝" w:hAnsi="ＭＳ 明朝"/>
        </w:rPr>
      </w:pPr>
    </w:p>
    <w:p w14:paraId="2D5343F9"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１  概要</w:t>
      </w:r>
    </w:p>
    <w:p w14:paraId="6E637707"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（自然環境保全に対する基本的な考え方及び緑化計画の要点を簡潔に記入する｡)</w:t>
      </w:r>
    </w:p>
    <w:p w14:paraId="78DA43FF" w14:textId="77777777" w:rsidR="003933C9" w:rsidRPr="00D753F5" w:rsidRDefault="003933C9" w:rsidP="00534A6B">
      <w:pPr>
        <w:kinsoku w:val="0"/>
        <w:overflowPunct w:val="0"/>
        <w:autoSpaceDE w:val="0"/>
        <w:autoSpaceDN w:val="0"/>
        <w:rPr>
          <w:rFonts w:ascii="ＭＳ 明朝" w:eastAsia="ＭＳ 明朝" w:hAnsi="ＭＳ 明朝"/>
        </w:rPr>
      </w:pPr>
    </w:p>
    <w:p w14:paraId="686F8299" w14:textId="77777777" w:rsidR="003933C9" w:rsidRPr="00D753F5" w:rsidRDefault="003933C9" w:rsidP="00534A6B">
      <w:pPr>
        <w:kinsoku w:val="0"/>
        <w:overflowPunct w:val="0"/>
        <w:autoSpaceDE w:val="0"/>
        <w:autoSpaceDN w:val="0"/>
        <w:rPr>
          <w:rFonts w:ascii="ＭＳ 明朝" w:eastAsia="ＭＳ 明朝" w:hAnsi="ＭＳ 明朝"/>
        </w:rPr>
      </w:pPr>
    </w:p>
    <w:p w14:paraId="18F21641"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２  表土の利用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1697"/>
        <w:gridCol w:w="1697"/>
        <w:gridCol w:w="4311"/>
      </w:tblGrid>
      <w:tr w:rsidR="00D753F5" w:rsidRPr="00D753F5" w14:paraId="35B40F08" w14:textId="77777777" w:rsidTr="00160C9F">
        <w:tc>
          <w:tcPr>
            <w:tcW w:w="1731" w:type="dxa"/>
            <w:vAlign w:val="center"/>
          </w:tcPr>
          <w:p w14:paraId="1A4C79F5" w14:textId="77777777" w:rsidR="003933C9" w:rsidRPr="00D753F5" w:rsidRDefault="003933C9" w:rsidP="00534A6B">
            <w:pPr>
              <w:kinsoku w:val="0"/>
              <w:overflowPunct w:val="0"/>
              <w:autoSpaceDE w:val="0"/>
              <w:autoSpaceDN w:val="0"/>
              <w:jc w:val="center"/>
              <w:rPr>
                <w:rFonts w:ascii="ＭＳ 明朝" w:eastAsia="ＭＳ 明朝" w:hAnsi="ＭＳ 明朝"/>
              </w:rPr>
            </w:pPr>
            <w:r w:rsidRPr="00D753F5">
              <w:rPr>
                <w:rFonts w:ascii="ＭＳ 明朝" w:eastAsia="ＭＳ 明朝" w:hAnsi="ＭＳ 明朝" w:hint="eastAsia"/>
              </w:rPr>
              <w:t>表  土  量</w:t>
            </w:r>
          </w:p>
        </w:tc>
        <w:tc>
          <w:tcPr>
            <w:tcW w:w="1732" w:type="dxa"/>
            <w:vAlign w:val="center"/>
          </w:tcPr>
          <w:p w14:paraId="02EF6447" w14:textId="77777777" w:rsidR="003933C9" w:rsidRPr="00D753F5" w:rsidRDefault="003933C9" w:rsidP="00534A6B">
            <w:pPr>
              <w:kinsoku w:val="0"/>
              <w:overflowPunct w:val="0"/>
              <w:autoSpaceDE w:val="0"/>
              <w:autoSpaceDN w:val="0"/>
              <w:jc w:val="center"/>
              <w:rPr>
                <w:rFonts w:ascii="ＭＳ 明朝" w:eastAsia="ＭＳ 明朝" w:hAnsi="ＭＳ 明朝"/>
              </w:rPr>
            </w:pPr>
            <w:r w:rsidRPr="00D753F5">
              <w:rPr>
                <w:rFonts w:ascii="ＭＳ 明朝" w:eastAsia="ＭＳ 明朝" w:hAnsi="ＭＳ 明朝" w:hint="eastAsia"/>
              </w:rPr>
              <w:t>客土等緑化工</w:t>
            </w:r>
          </w:p>
          <w:p w14:paraId="34E6BB14" w14:textId="77777777" w:rsidR="003933C9" w:rsidRPr="00D753F5" w:rsidRDefault="003933C9" w:rsidP="00534A6B">
            <w:pPr>
              <w:kinsoku w:val="0"/>
              <w:overflowPunct w:val="0"/>
              <w:autoSpaceDE w:val="0"/>
              <w:autoSpaceDN w:val="0"/>
              <w:jc w:val="center"/>
              <w:rPr>
                <w:rFonts w:ascii="ＭＳ 明朝" w:eastAsia="ＭＳ 明朝" w:hAnsi="ＭＳ 明朝"/>
              </w:rPr>
            </w:pPr>
            <w:r w:rsidRPr="00D753F5">
              <w:rPr>
                <w:rFonts w:ascii="ＭＳ 明朝" w:eastAsia="ＭＳ 明朝" w:hAnsi="ＭＳ 明朝" w:hint="eastAsia"/>
              </w:rPr>
              <w:t>への利用数量</w:t>
            </w:r>
          </w:p>
        </w:tc>
        <w:tc>
          <w:tcPr>
            <w:tcW w:w="1732" w:type="dxa"/>
            <w:vAlign w:val="center"/>
          </w:tcPr>
          <w:p w14:paraId="12A3CC75" w14:textId="77777777" w:rsidR="003933C9" w:rsidRPr="00D753F5" w:rsidRDefault="003933C9" w:rsidP="00534A6B">
            <w:pPr>
              <w:kinsoku w:val="0"/>
              <w:overflowPunct w:val="0"/>
              <w:autoSpaceDE w:val="0"/>
              <w:autoSpaceDN w:val="0"/>
              <w:jc w:val="center"/>
              <w:rPr>
                <w:rFonts w:ascii="ＭＳ 明朝" w:eastAsia="ＭＳ 明朝" w:hAnsi="ＭＳ 明朝"/>
              </w:rPr>
            </w:pPr>
            <w:r w:rsidRPr="00D753F5">
              <w:rPr>
                <w:rFonts w:ascii="ＭＳ 明朝" w:eastAsia="ＭＳ 明朝" w:hAnsi="ＭＳ 明朝" w:hint="eastAsia"/>
              </w:rPr>
              <w:t>残    量</w:t>
            </w:r>
          </w:p>
        </w:tc>
        <w:tc>
          <w:tcPr>
            <w:tcW w:w="4415" w:type="dxa"/>
            <w:vAlign w:val="center"/>
          </w:tcPr>
          <w:p w14:paraId="30E754FC" w14:textId="77777777" w:rsidR="003933C9" w:rsidRPr="00D753F5" w:rsidRDefault="003933C9" w:rsidP="00534A6B">
            <w:pPr>
              <w:kinsoku w:val="0"/>
              <w:overflowPunct w:val="0"/>
              <w:autoSpaceDE w:val="0"/>
              <w:autoSpaceDN w:val="0"/>
              <w:jc w:val="center"/>
              <w:rPr>
                <w:rFonts w:ascii="ＭＳ 明朝" w:eastAsia="ＭＳ 明朝" w:hAnsi="ＭＳ 明朝"/>
              </w:rPr>
            </w:pPr>
            <w:r w:rsidRPr="00D753F5">
              <w:rPr>
                <w:rFonts w:ascii="ＭＳ 明朝" w:eastAsia="ＭＳ 明朝" w:hAnsi="ＭＳ 明朝" w:hint="eastAsia"/>
              </w:rPr>
              <w:t>備    考</w:t>
            </w:r>
          </w:p>
        </w:tc>
      </w:tr>
      <w:tr w:rsidR="003933C9" w:rsidRPr="00D753F5" w14:paraId="0E83F95F" w14:textId="77777777" w:rsidTr="00160C9F">
        <w:tc>
          <w:tcPr>
            <w:tcW w:w="1731" w:type="dxa"/>
          </w:tcPr>
          <w:p w14:paraId="57B16452" w14:textId="77777777" w:rsidR="003933C9" w:rsidRPr="00D753F5" w:rsidRDefault="003933C9" w:rsidP="00534A6B">
            <w:pPr>
              <w:kinsoku w:val="0"/>
              <w:overflowPunct w:val="0"/>
              <w:autoSpaceDE w:val="0"/>
              <w:autoSpaceDN w:val="0"/>
              <w:jc w:val="right"/>
              <w:rPr>
                <w:rFonts w:ascii="ＭＳ 明朝" w:eastAsia="ＭＳ 明朝" w:hAnsi="ＭＳ 明朝"/>
              </w:rPr>
            </w:pPr>
            <w:r w:rsidRPr="00D753F5">
              <w:rPr>
                <w:rFonts w:ascii="ＭＳ 明朝" w:eastAsia="ＭＳ 明朝" w:hAnsi="ＭＳ 明朝" w:hint="eastAsia"/>
              </w:rPr>
              <w:t>ｍ</w:t>
            </w:r>
            <w:r w:rsidRPr="00D753F5">
              <w:rPr>
                <w:rFonts w:ascii="ＭＳ 明朝" w:eastAsia="ＭＳ 明朝" w:hAnsi="ＭＳ 明朝" w:hint="eastAsia"/>
                <w:vertAlign w:val="superscript"/>
              </w:rPr>
              <w:t>3</w:t>
            </w:r>
          </w:p>
        </w:tc>
        <w:tc>
          <w:tcPr>
            <w:tcW w:w="1732" w:type="dxa"/>
          </w:tcPr>
          <w:p w14:paraId="4B628364" w14:textId="77777777" w:rsidR="003933C9" w:rsidRPr="00D753F5" w:rsidRDefault="003933C9" w:rsidP="00534A6B">
            <w:pPr>
              <w:kinsoku w:val="0"/>
              <w:overflowPunct w:val="0"/>
              <w:autoSpaceDE w:val="0"/>
              <w:autoSpaceDN w:val="0"/>
              <w:jc w:val="right"/>
              <w:rPr>
                <w:rFonts w:ascii="ＭＳ 明朝" w:eastAsia="ＭＳ 明朝" w:hAnsi="ＭＳ 明朝"/>
              </w:rPr>
            </w:pPr>
            <w:r w:rsidRPr="00D753F5">
              <w:rPr>
                <w:rFonts w:ascii="ＭＳ 明朝" w:eastAsia="ＭＳ 明朝" w:hAnsi="ＭＳ 明朝" w:hint="eastAsia"/>
              </w:rPr>
              <w:t>ｍ</w:t>
            </w:r>
            <w:r w:rsidRPr="00D753F5">
              <w:rPr>
                <w:rFonts w:ascii="ＭＳ 明朝" w:eastAsia="ＭＳ 明朝" w:hAnsi="ＭＳ 明朝" w:hint="eastAsia"/>
                <w:vertAlign w:val="superscript"/>
              </w:rPr>
              <w:t>3</w:t>
            </w:r>
          </w:p>
        </w:tc>
        <w:tc>
          <w:tcPr>
            <w:tcW w:w="1732" w:type="dxa"/>
          </w:tcPr>
          <w:p w14:paraId="1D5778DC" w14:textId="77777777" w:rsidR="003933C9" w:rsidRPr="00D753F5" w:rsidRDefault="003933C9" w:rsidP="00534A6B">
            <w:pPr>
              <w:kinsoku w:val="0"/>
              <w:overflowPunct w:val="0"/>
              <w:autoSpaceDE w:val="0"/>
              <w:autoSpaceDN w:val="0"/>
              <w:jc w:val="right"/>
              <w:rPr>
                <w:rFonts w:ascii="ＭＳ 明朝" w:eastAsia="ＭＳ 明朝" w:hAnsi="ＭＳ 明朝"/>
              </w:rPr>
            </w:pPr>
            <w:r w:rsidRPr="00D753F5">
              <w:rPr>
                <w:rFonts w:ascii="ＭＳ 明朝" w:eastAsia="ＭＳ 明朝" w:hAnsi="ＭＳ 明朝" w:hint="eastAsia"/>
              </w:rPr>
              <w:t>ｍ</w:t>
            </w:r>
            <w:r w:rsidRPr="00D753F5">
              <w:rPr>
                <w:rFonts w:ascii="ＭＳ 明朝" w:eastAsia="ＭＳ 明朝" w:hAnsi="ＭＳ 明朝" w:hint="eastAsia"/>
                <w:vertAlign w:val="superscript"/>
              </w:rPr>
              <w:t>3</w:t>
            </w:r>
          </w:p>
        </w:tc>
        <w:tc>
          <w:tcPr>
            <w:tcW w:w="4415" w:type="dxa"/>
          </w:tcPr>
          <w:p w14:paraId="3FC4481E"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残量の処分方法などを記入する｡</w:t>
            </w:r>
          </w:p>
          <w:p w14:paraId="680F8994" w14:textId="77777777" w:rsidR="003933C9" w:rsidRPr="00D753F5" w:rsidRDefault="003933C9" w:rsidP="00534A6B">
            <w:pPr>
              <w:kinsoku w:val="0"/>
              <w:overflowPunct w:val="0"/>
              <w:autoSpaceDE w:val="0"/>
              <w:autoSpaceDN w:val="0"/>
              <w:rPr>
                <w:rFonts w:ascii="ＭＳ 明朝" w:eastAsia="ＭＳ 明朝" w:hAnsi="ＭＳ 明朝"/>
              </w:rPr>
            </w:pPr>
          </w:p>
          <w:p w14:paraId="371DD513" w14:textId="77777777" w:rsidR="003933C9" w:rsidRPr="00D753F5" w:rsidRDefault="003933C9" w:rsidP="00534A6B">
            <w:pPr>
              <w:kinsoku w:val="0"/>
              <w:overflowPunct w:val="0"/>
              <w:autoSpaceDE w:val="0"/>
              <w:autoSpaceDN w:val="0"/>
              <w:rPr>
                <w:rFonts w:ascii="ＭＳ 明朝" w:eastAsia="ＭＳ 明朝" w:hAnsi="ＭＳ 明朝"/>
              </w:rPr>
            </w:pPr>
          </w:p>
        </w:tc>
      </w:tr>
    </w:tbl>
    <w:p w14:paraId="78025F37" w14:textId="77777777" w:rsidR="003933C9" w:rsidRPr="00D753F5" w:rsidRDefault="003933C9" w:rsidP="00534A6B">
      <w:pPr>
        <w:kinsoku w:val="0"/>
        <w:overflowPunct w:val="0"/>
        <w:autoSpaceDE w:val="0"/>
        <w:autoSpaceDN w:val="0"/>
        <w:rPr>
          <w:rFonts w:ascii="ＭＳ 明朝" w:eastAsia="ＭＳ 明朝" w:hAnsi="ＭＳ 明朝"/>
        </w:rPr>
      </w:pPr>
    </w:p>
    <w:p w14:paraId="0E0BB98B" w14:textId="77777777" w:rsidR="003933C9" w:rsidRPr="00D753F5" w:rsidRDefault="003933C9" w:rsidP="00534A6B">
      <w:pPr>
        <w:kinsoku w:val="0"/>
        <w:overflowPunct w:val="0"/>
        <w:autoSpaceDE w:val="0"/>
        <w:autoSpaceDN w:val="0"/>
        <w:rPr>
          <w:rFonts w:ascii="ＭＳ 明朝" w:eastAsia="ＭＳ 明朝" w:hAnsi="ＭＳ 明朝"/>
        </w:rPr>
      </w:pPr>
    </w:p>
    <w:p w14:paraId="72D9C702"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３  残置森林及び造成森林等の管理方法</w:t>
      </w:r>
    </w:p>
    <w:p w14:paraId="27B49CCD"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(1)  管理体制</w:t>
      </w:r>
    </w:p>
    <w:p w14:paraId="56F02EBA"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（管理責任者名等を記入する｡)</w:t>
      </w:r>
    </w:p>
    <w:p w14:paraId="573D6FA2" w14:textId="77777777" w:rsidR="003933C9" w:rsidRPr="00D753F5" w:rsidRDefault="003933C9" w:rsidP="00534A6B">
      <w:pPr>
        <w:kinsoku w:val="0"/>
        <w:overflowPunct w:val="0"/>
        <w:autoSpaceDE w:val="0"/>
        <w:autoSpaceDN w:val="0"/>
        <w:rPr>
          <w:rFonts w:ascii="ＭＳ 明朝" w:eastAsia="ＭＳ 明朝" w:hAnsi="ＭＳ 明朝"/>
        </w:rPr>
      </w:pPr>
    </w:p>
    <w:p w14:paraId="6AF0806D" w14:textId="77777777" w:rsidR="003933C9" w:rsidRPr="00D753F5" w:rsidRDefault="003933C9" w:rsidP="00534A6B">
      <w:pPr>
        <w:kinsoku w:val="0"/>
        <w:overflowPunct w:val="0"/>
        <w:autoSpaceDE w:val="0"/>
        <w:autoSpaceDN w:val="0"/>
        <w:rPr>
          <w:rFonts w:ascii="ＭＳ 明朝" w:eastAsia="ＭＳ 明朝" w:hAnsi="ＭＳ 明朝"/>
        </w:rPr>
      </w:pPr>
    </w:p>
    <w:p w14:paraId="277BC8FD"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(2)  管理方法</w:t>
      </w:r>
    </w:p>
    <w:p w14:paraId="52DA6142" w14:textId="77777777" w:rsidR="003933C9" w:rsidRPr="00D753F5" w:rsidRDefault="003933C9" w:rsidP="00534A6B">
      <w:pPr>
        <w:kinsoku w:val="0"/>
        <w:overflowPunct w:val="0"/>
        <w:autoSpaceDE w:val="0"/>
        <w:autoSpaceDN w:val="0"/>
        <w:ind w:leftChars="186" w:left="391"/>
        <w:rPr>
          <w:rFonts w:ascii="ＭＳ 明朝" w:eastAsia="ＭＳ 明朝" w:hAnsi="ＭＳ 明朝"/>
        </w:rPr>
      </w:pPr>
      <w:r w:rsidRPr="00D753F5">
        <w:rPr>
          <w:rFonts w:ascii="ＭＳ 明朝" w:eastAsia="ＭＳ 明朝" w:hAnsi="ＭＳ 明朝" w:hint="eastAsia"/>
        </w:rPr>
        <w:t xml:space="preserve">  （直営、委託、請負の別及び下刈、間伐、病害虫防除、樹木の手入れ、芝刈等の保育の内容を具体的に記す｡)</w:t>
      </w:r>
    </w:p>
    <w:p w14:paraId="1ED20888"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rPr>
        <w:br w:type="page"/>
      </w:r>
      <w:r w:rsidRPr="00D753F5">
        <w:rPr>
          <w:rFonts w:ascii="ＭＳ 明朝" w:eastAsia="ＭＳ 明朝" w:hAnsi="ＭＳ 明朝" w:hint="eastAsia"/>
        </w:rPr>
        <w:t>４  緑化場所別一覧表</w:t>
      </w:r>
    </w:p>
    <w:p w14:paraId="7A9DFDEE" w14:textId="77777777" w:rsidR="003933C9" w:rsidRPr="00D753F5" w:rsidRDefault="003933C9" w:rsidP="00534A6B">
      <w:pPr>
        <w:kinsoku w:val="0"/>
        <w:overflowPunct w:val="0"/>
        <w:autoSpaceDE w:val="0"/>
        <w:autoSpaceDN w:val="0"/>
        <w:ind w:leftChars="93" w:left="195"/>
        <w:rPr>
          <w:rFonts w:ascii="ＭＳ 明朝" w:eastAsia="ＭＳ 明朝" w:hAnsi="ＭＳ 明朝"/>
        </w:rPr>
      </w:pPr>
      <w:r w:rsidRPr="00D753F5">
        <w:rPr>
          <w:rFonts w:ascii="ＭＳ 明朝" w:eastAsia="ＭＳ 明朝" w:hAnsi="ＭＳ 明朝" w:hint="eastAsia"/>
        </w:rPr>
        <w:t xml:space="preserve">  緑化場所については、建物周辺、幹線道路の緑地帯、法面及び駐車場等具体的に記入し、緑化計画図の番号と一致させる｡</w:t>
      </w:r>
    </w:p>
    <w:p w14:paraId="1A2379F7"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(1)  残置森林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392"/>
        <w:gridCol w:w="1512"/>
        <w:gridCol w:w="644"/>
        <w:gridCol w:w="889"/>
        <w:gridCol w:w="623"/>
        <w:gridCol w:w="910"/>
        <w:gridCol w:w="629"/>
        <w:gridCol w:w="904"/>
        <w:gridCol w:w="636"/>
        <w:gridCol w:w="897"/>
        <w:gridCol w:w="1181"/>
      </w:tblGrid>
      <w:tr w:rsidR="00D753F5" w:rsidRPr="00D753F5" w14:paraId="7779679D" w14:textId="77777777" w:rsidTr="00160C9F">
        <w:trPr>
          <w:cantSplit/>
        </w:trPr>
        <w:tc>
          <w:tcPr>
            <w:tcW w:w="2297" w:type="dxa"/>
            <w:gridSpan w:val="3"/>
            <w:vAlign w:val="center"/>
          </w:tcPr>
          <w:p w14:paraId="5E0ABEC9"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緑 化 場 所</w:t>
            </w:r>
          </w:p>
        </w:tc>
        <w:tc>
          <w:tcPr>
            <w:tcW w:w="1533" w:type="dxa"/>
            <w:gridSpan w:val="2"/>
          </w:tcPr>
          <w:p w14:paraId="5D461ED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661A785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2088B2E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33" w:type="dxa"/>
            <w:gridSpan w:val="2"/>
          </w:tcPr>
          <w:p w14:paraId="3744DC7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33" w:type="dxa"/>
            <w:gridSpan w:val="2"/>
          </w:tcPr>
          <w:p w14:paraId="67CB1ED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33" w:type="dxa"/>
            <w:gridSpan w:val="2"/>
          </w:tcPr>
          <w:p w14:paraId="766C0FB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vAlign w:val="center"/>
          </w:tcPr>
          <w:p w14:paraId="2AA42DAF"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計</w:t>
            </w:r>
          </w:p>
        </w:tc>
      </w:tr>
      <w:tr w:rsidR="00D753F5" w:rsidRPr="00D753F5" w14:paraId="7CC0F07E" w14:textId="77777777" w:rsidTr="00160C9F">
        <w:trPr>
          <w:cantSplit/>
        </w:trPr>
        <w:tc>
          <w:tcPr>
            <w:tcW w:w="2297" w:type="dxa"/>
            <w:gridSpan w:val="3"/>
            <w:vAlign w:val="center"/>
          </w:tcPr>
          <w:p w14:paraId="0788F876"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面       積</w:t>
            </w:r>
          </w:p>
        </w:tc>
        <w:tc>
          <w:tcPr>
            <w:tcW w:w="1533" w:type="dxa"/>
            <w:gridSpan w:val="2"/>
          </w:tcPr>
          <w:p w14:paraId="2CB07540"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088EDC70"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p w14:paraId="6BAB7366"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2B771188"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11E86374"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1B3C12D7"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6AAB7055"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4E016FDA"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282CEB84"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181" w:type="dxa"/>
          </w:tcPr>
          <w:p w14:paraId="5E540151"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57C35C83"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r>
      <w:tr w:rsidR="00D753F5" w:rsidRPr="00D753F5" w14:paraId="46E9FACB" w14:textId="77777777" w:rsidTr="00160C9F">
        <w:trPr>
          <w:cantSplit/>
        </w:trPr>
        <w:tc>
          <w:tcPr>
            <w:tcW w:w="393" w:type="dxa"/>
            <w:vMerge w:val="restart"/>
            <w:vAlign w:val="center"/>
          </w:tcPr>
          <w:p w14:paraId="10D708FD"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補</w:t>
            </w:r>
          </w:p>
          <w:p w14:paraId="24808517"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p w14:paraId="717E7927"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植</w:t>
            </w:r>
          </w:p>
          <w:p w14:paraId="1BFAB70B"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p w14:paraId="7C4CEDCB"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内</w:t>
            </w:r>
          </w:p>
          <w:p w14:paraId="2E4B8BEB"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p w14:paraId="234383ED"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容</w:t>
            </w:r>
          </w:p>
        </w:tc>
        <w:tc>
          <w:tcPr>
            <w:tcW w:w="1904" w:type="dxa"/>
            <w:gridSpan w:val="2"/>
          </w:tcPr>
          <w:p w14:paraId="7028CE7F"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区    分</w:t>
            </w:r>
          </w:p>
        </w:tc>
        <w:tc>
          <w:tcPr>
            <w:tcW w:w="644" w:type="dxa"/>
          </w:tcPr>
          <w:p w14:paraId="6886CF3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本数</w:t>
            </w:r>
          </w:p>
        </w:tc>
        <w:tc>
          <w:tcPr>
            <w:tcW w:w="889" w:type="dxa"/>
          </w:tcPr>
          <w:p w14:paraId="16C7DB7B"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樹種</w:t>
            </w:r>
          </w:p>
        </w:tc>
        <w:tc>
          <w:tcPr>
            <w:tcW w:w="623" w:type="dxa"/>
          </w:tcPr>
          <w:p w14:paraId="0C3BAC2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本数</w:t>
            </w:r>
          </w:p>
        </w:tc>
        <w:tc>
          <w:tcPr>
            <w:tcW w:w="910" w:type="dxa"/>
          </w:tcPr>
          <w:p w14:paraId="6847AC3B"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樹種</w:t>
            </w:r>
          </w:p>
        </w:tc>
        <w:tc>
          <w:tcPr>
            <w:tcW w:w="629" w:type="dxa"/>
          </w:tcPr>
          <w:p w14:paraId="20A7346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本数</w:t>
            </w:r>
          </w:p>
        </w:tc>
        <w:tc>
          <w:tcPr>
            <w:tcW w:w="904" w:type="dxa"/>
          </w:tcPr>
          <w:p w14:paraId="4991BBD1"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樹種</w:t>
            </w:r>
          </w:p>
        </w:tc>
        <w:tc>
          <w:tcPr>
            <w:tcW w:w="636" w:type="dxa"/>
          </w:tcPr>
          <w:p w14:paraId="76DF127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本数</w:t>
            </w:r>
          </w:p>
        </w:tc>
        <w:tc>
          <w:tcPr>
            <w:tcW w:w="897" w:type="dxa"/>
          </w:tcPr>
          <w:p w14:paraId="66D3913A"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樹種</w:t>
            </w:r>
          </w:p>
        </w:tc>
        <w:tc>
          <w:tcPr>
            <w:tcW w:w="1181" w:type="dxa"/>
            <w:vMerge w:val="restart"/>
            <w:tcBorders>
              <w:tr2bl w:val="single" w:sz="4" w:space="0" w:color="auto"/>
            </w:tcBorders>
          </w:tcPr>
          <w:p w14:paraId="5D775AF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263CD4B6" w14:textId="77777777" w:rsidTr="00160C9F">
        <w:trPr>
          <w:cantSplit/>
        </w:trPr>
        <w:tc>
          <w:tcPr>
            <w:tcW w:w="393" w:type="dxa"/>
            <w:vMerge/>
          </w:tcPr>
          <w:p w14:paraId="19470CA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392" w:type="dxa"/>
            <w:vMerge w:val="restart"/>
            <w:vAlign w:val="center"/>
          </w:tcPr>
          <w:p w14:paraId="55BCFA0B"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高</w:t>
            </w:r>
          </w:p>
          <w:p w14:paraId="4DD16B9C"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木</w:t>
            </w:r>
          </w:p>
        </w:tc>
        <w:tc>
          <w:tcPr>
            <w:tcW w:w="1512" w:type="dxa"/>
            <w:vAlign w:val="center"/>
          </w:tcPr>
          <w:p w14:paraId="761A23E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植栽時の樹高</w:t>
            </w:r>
          </w:p>
          <w:p w14:paraId="63E1164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3.0ｍ以上</w:t>
            </w:r>
          </w:p>
        </w:tc>
        <w:tc>
          <w:tcPr>
            <w:tcW w:w="644" w:type="dxa"/>
          </w:tcPr>
          <w:p w14:paraId="4D20CA9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7E097F3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4D6231D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4B1E6B8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9" w:type="dxa"/>
          </w:tcPr>
          <w:p w14:paraId="691102B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23" w:type="dxa"/>
          </w:tcPr>
          <w:p w14:paraId="4CA3434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10" w:type="dxa"/>
          </w:tcPr>
          <w:p w14:paraId="2E582E1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29" w:type="dxa"/>
          </w:tcPr>
          <w:p w14:paraId="07EC1C0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04" w:type="dxa"/>
          </w:tcPr>
          <w:p w14:paraId="07FB972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36" w:type="dxa"/>
          </w:tcPr>
          <w:p w14:paraId="59E1800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97" w:type="dxa"/>
          </w:tcPr>
          <w:p w14:paraId="3AF8E7A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vMerge/>
          </w:tcPr>
          <w:p w14:paraId="79DCC9F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21AD4296" w14:textId="77777777" w:rsidTr="00160C9F">
        <w:trPr>
          <w:cantSplit/>
        </w:trPr>
        <w:tc>
          <w:tcPr>
            <w:tcW w:w="393" w:type="dxa"/>
            <w:vMerge/>
          </w:tcPr>
          <w:p w14:paraId="06B904C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02F9757B"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tc>
        <w:tc>
          <w:tcPr>
            <w:tcW w:w="1512" w:type="dxa"/>
            <w:vAlign w:val="center"/>
          </w:tcPr>
          <w:p w14:paraId="371C96B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植栽時の樹高</w:t>
            </w:r>
          </w:p>
          <w:p w14:paraId="5ECF0309" w14:textId="77777777" w:rsidR="003933C9" w:rsidRPr="00D753F5" w:rsidRDefault="00161821"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2.0</w:t>
            </w:r>
            <w:r w:rsidR="003933C9" w:rsidRPr="00D753F5">
              <w:rPr>
                <w:rFonts w:ascii="ＭＳ 明朝" w:eastAsia="ＭＳ 明朝" w:hAnsi="ＭＳ 明朝" w:hint="eastAsia"/>
              </w:rPr>
              <w:t>ｍ～3.0ｍ</w:t>
            </w:r>
          </w:p>
        </w:tc>
        <w:tc>
          <w:tcPr>
            <w:tcW w:w="644" w:type="dxa"/>
          </w:tcPr>
          <w:p w14:paraId="46B45A3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0FF5EA0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6820575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3BC3E9B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9" w:type="dxa"/>
          </w:tcPr>
          <w:p w14:paraId="65EAF3E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23" w:type="dxa"/>
          </w:tcPr>
          <w:p w14:paraId="019B51D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10" w:type="dxa"/>
          </w:tcPr>
          <w:p w14:paraId="3E9E663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29" w:type="dxa"/>
          </w:tcPr>
          <w:p w14:paraId="5DC3202B"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904" w:type="dxa"/>
          </w:tcPr>
          <w:p w14:paraId="21B60A0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36" w:type="dxa"/>
          </w:tcPr>
          <w:p w14:paraId="5FABAAC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97" w:type="dxa"/>
          </w:tcPr>
          <w:p w14:paraId="57C34DE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vMerge/>
          </w:tcPr>
          <w:p w14:paraId="7A90D7A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3CC747CE" w14:textId="77777777" w:rsidTr="00160C9F">
        <w:trPr>
          <w:cantSplit/>
        </w:trPr>
        <w:tc>
          <w:tcPr>
            <w:tcW w:w="393" w:type="dxa"/>
            <w:vMerge/>
          </w:tcPr>
          <w:p w14:paraId="0EE03B2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4B4A05A8"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tc>
        <w:tc>
          <w:tcPr>
            <w:tcW w:w="1512" w:type="dxa"/>
            <w:vAlign w:val="center"/>
          </w:tcPr>
          <w:p w14:paraId="71C7EA9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植栽時の樹高</w:t>
            </w:r>
          </w:p>
          <w:p w14:paraId="1D7FF75B" w14:textId="77777777" w:rsidR="003933C9" w:rsidRPr="00D753F5" w:rsidRDefault="00161821"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1.0</w:t>
            </w:r>
            <w:r w:rsidR="003933C9" w:rsidRPr="00D753F5">
              <w:rPr>
                <w:rFonts w:ascii="ＭＳ 明朝" w:eastAsia="ＭＳ 明朝" w:hAnsi="ＭＳ 明朝" w:hint="eastAsia"/>
              </w:rPr>
              <w:t>ｍ～</w:t>
            </w:r>
            <w:r w:rsidRPr="00D753F5">
              <w:rPr>
                <w:rFonts w:ascii="ＭＳ 明朝" w:eastAsia="ＭＳ 明朝" w:hAnsi="ＭＳ 明朝" w:hint="eastAsia"/>
              </w:rPr>
              <w:t>2.0</w:t>
            </w:r>
            <w:r w:rsidR="003933C9" w:rsidRPr="00D753F5">
              <w:rPr>
                <w:rFonts w:ascii="ＭＳ 明朝" w:eastAsia="ＭＳ 明朝" w:hAnsi="ＭＳ 明朝" w:hint="eastAsia"/>
              </w:rPr>
              <w:t>ｍ</w:t>
            </w:r>
          </w:p>
        </w:tc>
        <w:tc>
          <w:tcPr>
            <w:tcW w:w="644" w:type="dxa"/>
          </w:tcPr>
          <w:p w14:paraId="514116A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490DFDA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38C8970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0255E91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9" w:type="dxa"/>
          </w:tcPr>
          <w:p w14:paraId="34DAF3A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23" w:type="dxa"/>
          </w:tcPr>
          <w:p w14:paraId="4EC1927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10" w:type="dxa"/>
          </w:tcPr>
          <w:p w14:paraId="731D302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29" w:type="dxa"/>
          </w:tcPr>
          <w:p w14:paraId="41CC4BB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04" w:type="dxa"/>
          </w:tcPr>
          <w:p w14:paraId="55816A5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36" w:type="dxa"/>
          </w:tcPr>
          <w:p w14:paraId="60D99B0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97" w:type="dxa"/>
          </w:tcPr>
          <w:p w14:paraId="171CDB9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vMerge/>
          </w:tcPr>
          <w:p w14:paraId="49221D3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25825826" w14:textId="77777777" w:rsidTr="00160C9F">
        <w:trPr>
          <w:cantSplit/>
        </w:trPr>
        <w:tc>
          <w:tcPr>
            <w:tcW w:w="393" w:type="dxa"/>
            <w:vMerge/>
          </w:tcPr>
          <w:p w14:paraId="441A839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483775A6"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tc>
        <w:tc>
          <w:tcPr>
            <w:tcW w:w="1512" w:type="dxa"/>
            <w:vAlign w:val="center"/>
          </w:tcPr>
          <w:p w14:paraId="12A93ED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植栽時の樹高</w:t>
            </w:r>
          </w:p>
          <w:p w14:paraId="01DBA5C8" w14:textId="77777777" w:rsidR="003933C9" w:rsidRPr="00D753F5" w:rsidRDefault="00161821"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1.0</w:t>
            </w:r>
            <w:r w:rsidR="003933C9" w:rsidRPr="00D753F5">
              <w:rPr>
                <w:rFonts w:ascii="ＭＳ 明朝" w:eastAsia="ＭＳ 明朝" w:hAnsi="ＭＳ 明朝" w:hint="eastAsia"/>
              </w:rPr>
              <w:t>ｍ未満</w:t>
            </w:r>
          </w:p>
        </w:tc>
        <w:tc>
          <w:tcPr>
            <w:tcW w:w="644" w:type="dxa"/>
          </w:tcPr>
          <w:p w14:paraId="6273929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06CAA54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2732CAF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62A228F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9" w:type="dxa"/>
          </w:tcPr>
          <w:p w14:paraId="020AA2D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23" w:type="dxa"/>
          </w:tcPr>
          <w:p w14:paraId="6D16B9E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10" w:type="dxa"/>
          </w:tcPr>
          <w:p w14:paraId="1BE7711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29" w:type="dxa"/>
          </w:tcPr>
          <w:p w14:paraId="18E9A45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04" w:type="dxa"/>
          </w:tcPr>
          <w:p w14:paraId="56519D0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36" w:type="dxa"/>
          </w:tcPr>
          <w:p w14:paraId="1401FB1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97" w:type="dxa"/>
          </w:tcPr>
          <w:p w14:paraId="2B09C01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vMerge/>
          </w:tcPr>
          <w:p w14:paraId="301B61C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7418D7F7" w14:textId="77777777" w:rsidTr="00160C9F">
        <w:trPr>
          <w:cantSplit/>
        </w:trPr>
        <w:tc>
          <w:tcPr>
            <w:tcW w:w="393" w:type="dxa"/>
            <w:vMerge/>
          </w:tcPr>
          <w:p w14:paraId="147C694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392" w:type="dxa"/>
            <w:vMerge w:val="restart"/>
            <w:vAlign w:val="center"/>
          </w:tcPr>
          <w:p w14:paraId="03DF5024"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低</w:t>
            </w:r>
          </w:p>
          <w:p w14:paraId="291220EA"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木</w:t>
            </w:r>
          </w:p>
        </w:tc>
        <w:tc>
          <w:tcPr>
            <w:tcW w:w="1512" w:type="dxa"/>
            <w:vAlign w:val="center"/>
          </w:tcPr>
          <w:p w14:paraId="37856E7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植栽時の樹高</w:t>
            </w:r>
          </w:p>
          <w:p w14:paraId="14EB0985" w14:textId="77777777" w:rsidR="003933C9" w:rsidRPr="00D753F5" w:rsidRDefault="00161821"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1.0</w:t>
            </w:r>
            <w:r w:rsidR="003933C9" w:rsidRPr="00D753F5">
              <w:rPr>
                <w:rFonts w:ascii="ＭＳ 明朝" w:eastAsia="ＭＳ 明朝" w:hAnsi="ＭＳ 明朝" w:hint="eastAsia"/>
              </w:rPr>
              <w:t>ｍ以上</w:t>
            </w:r>
          </w:p>
        </w:tc>
        <w:tc>
          <w:tcPr>
            <w:tcW w:w="644" w:type="dxa"/>
          </w:tcPr>
          <w:p w14:paraId="17D901B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7B22BCF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7EB9200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1F0DCE5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9" w:type="dxa"/>
          </w:tcPr>
          <w:p w14:paraId="6FB26CF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23" w:type="dxa"/>
          </w:tcPr>
          <w:p w14:paraId="2B0B663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10" w:type="dxa"/>
          </w:tcPr>
          <w:p w14:paraId="6F5D638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29" w:type="dxa"/>
          </w:tcPr>
          <w:p w14:paraId="6CC1506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04" w:type="dxa"/>
          </w:tcPr>
          <w:p w14:paraId="4F361ED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36" w:type="dxa"/>
          </w:tcPr>
          <w:p w14:paraId="6A48EF9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97" w:type="dxa"/>
          </w:tcPr>
          <w:p w14:paraId="0B1C98D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vMerge/>
          </w:tcPr>
          <w:p w14:paraId="6320959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5CB9BC53" w14:textId="77777777" w:rsidTr="00160C9F">
        <w:trPr>
          <w:cantSplit/>
        </w:trPr>
        <w:tc>
          <w:tcPr>
            <w:tcW w:w="393" w:type="dxa"/>
            <w:vMerge/>
          </w:tcPr>
          <w:p w14:paraId="78220B7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392" w:type="dxa"/>
            <w:vMerge/>
          </w:tcPr>
          <w:p w14:paraId="4D1E2A3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12" w:type="dxa"/>
            <w:vAlign w:val="center"/>
          </w:tcPr>
          <w:p w14:paraId="19459DE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植栽時の樹高</w:t>
            </w:r>
          </w:p>
          <w:p w14:paraId="1EC76350" w14:textId="77777777" w:rsidR="003933C9" w:rsidRPr="00D753F5" w:rsidRDefault="00161821"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1.0</w:t>
            </w:r>
            <w:r w:rsidR="003933C9" w:rsidRPr="00D753F5">
              <w:rPr>
                <w:rFonts w:ascii="ＭＳ 明朝" w:eastAsia="ＭＳ 明朝" w:hAnsi="ＭＳ 明朝" w:hint="eastAsia"/>
              </w:rPr>
              <w:t>ｍ未満</w:t>
            </w:r>
          </w:p>
        </w:tc>
        <w:tc>
          <w:tcPr>
            <w:tcW w:w="644" w:type="dxa"/>
          </w:tcPr>
          <w:p w14:paraId="6239B6F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5B2D502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74692FB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0257DB1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9" w:type="dxa"/>
          </w:tcPr>
          <w:p w14:paraId="7F7BEA8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23" w:type="dxa"/>
          </w:tcPr>
          <w:p w14:paraId="4FE0FE3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10" w:type="dxa"/>
          </w:tcPr>
          <w:p w14:paraId="05860F6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29" w:type="dxa"/>
          </w:tcPr>
          <w:p w14:paraId="0309A07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904" w:type="dxa"/>
          </w:tcPr>
          <w:p w14:paraId="235D91A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36" w:type="dxa"/>
          </w:tcPr>
          <w:p w14:paraId="57A8A14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97" w:type="dxa"/>
          </w:tcPr>
          <w:p w14:paraId="7B3F54A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vMerge/>
          </w:tcPr>
          <w:p w14:paraId="479FE8F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2E54A0B9" w14:textId="77777777" w:rsidTr="00160C9F">
        <w:trPr>
          <w:cantSplit/>
        </w:trPr>
        <w:tc>
          <w:tcPr>
            <w:tcW w:w="393" w:type="dxa"/>
            <w:vMerge/>
          </w:tcPr>
          <w:p w14:paraId="5C7A9F8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904" w:type="dxa"/>
            <w:gridSpan w:val="2"/>
            <w:vAlign w:val="center"/>
          </w:tcPr>
          <w:p w14:paraId="67461285"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合    計</w:t>
            </w:r>
          </w:p>
        </w:tc>
        <w:tc>
          <w:tcPr>
            <w:tcW w:w="1533" w:type="dxa"/>
            <w:gridSpan w:val="2"/>
          </w:tcPr>
          <w:p w14:paraId="06415F6C"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14F66351"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p w14:paraId="4B4CCCED"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5C5E8A45"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31EB61AB"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2E0EA67A"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0315697F"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677CD213"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3A9411CD"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181" w:type="dxa"/>
          </w:tcPr>
          <w:p w14:paraId="5D7BA95B"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6C1CF7A0"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r>
      <w:tr w:rsidR="00D753F5" w:rsidRPr="00D753F5" w14:paraId="2E44060B" w14:textId="77777777" w:rsidTr="00160C9F">
        <w:trPr>
          <w:cantSplit/>
        </w:trPr>
        <w:tc>
          <w:tcPr>
            <w:tcW w:w="2297" w:type="dxa"/>
            <w:gridSpan w:val="3"/>
            <w:vAlign w:val="center"/>
          </w:tcPr>
          <w:p w14:paraId="7FA6ACC0"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備       考</w:t>
            </w:r>
          </w:p>
        </w:tc>
        <w:tc>
          <w:tcPr>
            <w:tcW w:w="1533" w:type="dxa"/>
            <w:gridSpan w:val="2"/>
          </w:tcPr>
          <w:p w14:paraId="383E2FE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33" w:type="dxa"/>
            <w:gridSpan w:val="2"/>
          </w:tcPr>
          <w:p w14:paraId="44C03EA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33" w:type="dxa"/>
            <w:gridSpan w:val="2"/>
          </w:tcPr>
          <w:p w14:paraId="1E2F898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33" w:type="dxa"/>
            <w:gridSpan w:val="2"/>
          </w:tcPr>
          <w:p w14:paraId="20BC784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tcPr>
          <w:p w14:paraId="795F336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5442E62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258559B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07D0782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639D8D5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bl>
    <w:p w14:paraId="02A899C2"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（注）</w:t>
      </w:r>
    </w:p>
    <w:p w14:paraId="191F5F13" w14:textId="77777777" w:rsidR="003933C9" w:rsidRPr="00D753F5" w:rsidRDefault="003933C9" w:rsidP="00534A6B">
      <w:pPr>
        <w:kinsoku w:val="0"/>
        <w:overflowPunct w:val="0"/>
        <w:autoSpaceDE w:val="0"/>
        <w:autoSpaceDN w:val="0"/>
        <w:ind w:firstLineChars="100" w:firstLine="210"/>
        <w:rPr>
          <w:rFonts w:ascii="ＭＳ 明朝" w:eastAsia="ＭＳ 明朝" w:hAnsi="ＭＳ 明朝"/>
        </w:rPr>
      </w:pPr>
      <w:r w:rsidRPr="00D753F5">
        <w:rPr>
          <w:rFonts w:ascii="ＭＳ 明朝" w:eastAsia="ＭＳ 明朝" w:hAnsi="ＭＳ 明朝" w:hint="eastAsia"/>
        </w:rPr>
        <w:t>１  高木とは、成木に達したときの樹高が４ｍ以上の樹木をいう｡</w:t>
      </w:r>
    </w:p>
    <w:p w14:paraId="638F2D33"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２  補植しない場合、補植内容欄の記入は必要ない｡</w:t>
      </w:r>
    </w:p>
    <w:p w14:paraId="06C5F172"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３  15年生以下の森林は、造成森林として扱う｡</w:t>
      </w:r>
    </w:p>
    <w:p w14:paraId="72CC55D0"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４  残置森林内の無立木地、崩壊地、伐採跡地等は、造成森林に含めない｡</w:t>
      </w:r>
    </w:p>
    <w:p w14:paraId="2404FDA2"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５  森林率にカウントしない残置森林は、備考欄に「森林率に計上しない」旨を記入する。</w:t>
      </w:r>
    </w:p>
    <w:p w14:paraId="6E82E712"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(2)  造成森林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392"/>
        <w:gridCol w:w="1512"/>
        <w:gridCol w:w="644"/>
        <w:gridCol w:w="889"/>
        <w:gridCol w:w="651"/>
        <w:gridCol w:w="882"/>
        <w:gridCol w:w="657"/>
        <w:gridCol w:w="876"/>
        <w:gridCol w:w="651"/>
        <w:gridCol w:w="882"/>
        <w:gridCol w:w="1181"/>
      </w:tblGrid>
      <w:tr w:rsidR="00D753F5" w:rsidRPr="00D753F5" w14:paraId="54837E25" w14:textId="77777777" w:rsidTr="00160C9F">
        <w:trPr>
          <w:cantSplit/>
        </w:trPr>
        <w:tc>
          <w:tcPr>
            <w:tcW w:w="2297" w:type="dxa"/>
            <w:gridSpan w:val="3"/>
            <w:vAlign w:val="center"/>
          </w:tcPr>
          <w:p w14:paraId="2EE798B9"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緑 化 場 所</w:t>
            </w:r>
          </w:p>
        </w:tc>
        <w:tc>
          <w:tcPr>
            <w:tcW w:w="1533" w:type="dxa"/>
            <w:gridSpan w:val="2"/>
          </w:tcPr>
          <w:p w14:paraId="05DABC5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3378F66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33" w:type="dxa"/>
            <w:gridSpan w:val="2"/>
          </w:tcPr>
          <w:p w14:paraId="4290C2B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33" w:type="dxa"/>
            <w:gridSpan w:val="2"/>
          </w:tcPr>
          <w:p w14:paraId="468B2B1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33" w:type="dxa"/>
            <w:gridSpan w:val="2"/>
          </w:tcPr>
          <w:p w14:paraId="6401032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vAlign w:val="center"/>
          </w:tcPr>
          <w:p w14:paraId="15E38574"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計</w:t>
            </w:r>
          </w:p>
        </w:tc>
      </w:tr>
      <w:tr w:rsidR="00D753F5" w:rsidRPr="00D753F5" w14:paraId="0BD5AEEE" w14:textId="77777777" w:rsidTr="00160C9F">
        <w:trPr>
          <w:cantSplit/>
        </w:trPr>
        <w:tc>
          <w:tcPr>
            <w:tcW w:w="2297" w:type="dxa"/>
            <w:gridSpan w:val="3"/>
            <w:vAlign w:val="center"/>
          </w:tcPr>
          <w:p w14:paraId="538B2476"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面       積</w:t>
            </w:r>
          </w:p>
        </w:tc>
        <w:tc>
          <w:tcPr>
            <w:tcW w:w="1533" w:type="dxa"/>
            <w:gridSpan w:val="2"/>
          </w:tcPr>
          <w:p w14:paraId="1C02A699"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2CBE0C5B"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p w14:paraId="11ECD18F"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45300DE7"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5F921E2C"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039C743A"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24237A50"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00180D1B"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35BB8792"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181" w:type="dxa"/>
          </w:tcPr>
          <w:p w14:paraId="764CBFCF"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79675285"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r>
      <w:tr w:rsidR="00D753F5" w:rsidRPr="00D753F5" w14:paraId="5F693D00" w14:textId="77777777" w:rsidTr="00160C9F">
        <w:trPr>
          <w:cantSplit/>
        </w:trPr>
        <w:tc>
          <w:tcPr>
            <w:tcW w:w="393" w:type="dxa"/>
            <w:vMerge w:val="restart"/>
            <w:vAlign w:val="center"/>
          </w:tcPr>
          <w:p w14:paraId="1FA4A89F"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植</w:t>
            </w:r>
          </w:p>
          <w:p w14:paraId="0AE58C2B"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p w14:paraId="233F0E23"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栽</w:t>
            </w:r>
          </w:p>
          <w:p w14:paraId="450E1740"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p w14:paraId="489ED77A"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内</w:t>
            </w:r>
          </w:p>
          <w:p w14:paraId="10BD4C5F"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p w14:paraId="4927A550"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容</w:t>
            </w:r>
          </w:p>
        </w:tc>
        <w:tc>
          <w:tcPr>
            <w:tcW w:w="1904" w:type="dxa"/>
            <w:gridSpan w:val="2"/>
          </w:tcPr>
          <w:p w14:paraId="10FDCEE0"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区    分</w:t>
            </w:r>
          </w:p>
        </w:tc>
        <w:tc>
          <w:tcPr>
            <w:tcW w:w="644" w:type="dxa"/>
          </w:tcPr>
          <w:p w14:paraId="73F60E8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本数</w:t>
            </w:r>
          </w:p>
        </w:tc>
        <w:tc>
          <w:tcPr>
            <w:tcW w:w="889" w:type="dxa"/>
          </w:tcPr>
          <w:p w14:paraId="41998414"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樹種</w:t>
            </w:r>
          </w:p>
        </w:tc>
        <w:tc>
          <w:tcPr>
            <w:tcW w:w="651" w:type="dxa"/>
          </w:tcPr>
          <w:p w14:paraId="396CBE1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本数</w:t>
            </w:r>
          </w:p>
        </w:tc>
        <w:tc>
          <w:tcPr>
            <w:tcW w:w="882" w:type="dxa"/>
          </w:tcPr>
          <w:p w14:paraId="1BC67059"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樹種</w:t>
            </w:r>
          </w:p>
        </w:tc>
        <w:tc>
          <w:tcPr>
            <w:tcW w:w="657" w:type="dxa"/>
          </w:tcPr>
          <w:p w14:paraId="26D0CBF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本数</w:t>
            </w:r>
          </w:p>
        </w:tc>
        <w:tc>
          <w:tcPr>
            <w:tcW w:w="876" w:type="dxa"/>
          </w:tcPr>
          <w:p w14:paraId="332CAC93"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樹種</w:t>
            </w:r>
          </w:p>
        </w:tc>
        <w:tc>
          <w:tcPr>
            <w:tcW w:w="651" w:type="dxa"/>
          </w:tcPr>
          <w:p w14:paraId="53E55CF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本数</w:t>
            </w:r>
          </w:p>
        </w:tc>
        <w:tc>
          <w:tcPr>
            <w:tcW w:w="882" w:type="dxa"/>
          </w:tcPr>
          <w:p w14:paraId="212B65B7"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樹種</w:t>
            </w:r>
          </w:p>
        </w:tc>
        <w:tc>
          <w:tcPr>
            <w:tcW w:w="1181" w:type="dxa"/>
            <w:vMerge w:val="restart"/>
            <w:tcBorders>
              <w:tr2bl w:val="single" w:sz="4" w:space="0" w:color="auto"/>
            </w:tcBorders>
          </w:tcPr>
          <w:p w14:paraId="18E9E0F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451FCF90" w14:textId="77777777" w:rsidTr="00160C9F">
        <w:trPr>
          <w:cantSplit/>
        </w:trPr>
        <w:tc>
          <w:tcPr>
            <w:tcW w:w="393" w:type="dxa"/>
            <w:vMerge/>
          </w:tcPr>
          <w:p w14:paraId="635602D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392" w:type="dxa"/>
            <w:vMerge w:val="restart"/>
            <w:vAlign w:val="center"/>
          </w:tcPr>
          <w:p w14:paraId="75B7C3C6"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高</w:t>
            </w:r>
          </w:p>
          <w:p w14:paraId="25DE82AF"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木</w:t>
            </w:r>
          </w:p>
        </w:tc>
        <w:tc>
          <w:tcPr>
            <w:tcW w:w="1512" w:type="dxa"/>
            <w:vAlign w:val="center"/>
          </w:tcPr>
          <w:p w14:paraId="644841D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植栽時の樹高</w:t>
            </w:r>
          </w:p>
          <w:p w14:paraId="4314011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3.0ｍ以上</w:t>
            </w:r>
          </w:p>
        </w:tc>
        <w:tc>
          <w:tcPr>
            <w:tcW w:w="644" w:type="dxa"/>
          </w:tcPr>
          <w:p w14:paraId="717AE3F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12874F7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9" w:type="dxa"/>
          </w:tcPr>
          <w:p w14:paraId="6BFF998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tcPr>
          <w:p w14:paraId="47B2F84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37EBF3B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7" w:type="dxa"/>
          </w:tcPr>
          <w:p w14:paraId="71F2971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76" w:type="dxa"/>
          </w:tcPr>
          <w:p w14:paraId="029B29B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tcPr>
          <w:p w14:paraId="159D368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B412D4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vMerge/>
          </w:tcPr>
          <w:p w14:paraId="1E73375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33BCCBEF" w14:textId="77777777" w:rsidTr="00160C9F">
        <w:trPr>
          <w:cantSplit/>
        </w:trPr>
        <w:tc>
          <w:tcPr>
            <w:tcW w:w="393" w:type="dxa"/>
            <w:vMerge/>
          </w:tcPr>
          <w:p w14:paraId="706AACE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47787289"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tc>
        <w:tc>
          <w:tcPr>
            <w:tcW w:w="1512" w:type="dxa"/>
            <w:vAlign w:val="center"/>
          </w:tcPr>
          <w:p w14:paraId="72CED06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植栽時の樹高</w:t>
            </w:r>
          </w:p>
          <w:p w14:paraId="031DE912" w14:textId="77777777" w:rsidR="003933C9" w:rsidRPr="00D753F5" w:rsidRDefault="00161821"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2.0</w:t>
            </w:r>
            <w:r w:rsidR="003933C9" w:rsidRPr="00D753F5">
              <w:rPr>
                <w:rFonts w:ascii="ＭＳ 明朝" w:eastAsia="ＭＳ 明朝" w:hAnsi="ＭＳ 明朝" w:hint="eastAsia"/>
              </w:rPr>
              <w:t>ｍ～3.0ｍ</w:t>
            </w:r>
          </w:p>
        </w:tc>
        <w:tc>
          <w:tcPr>
            <w:tcW w:w="644" w:type="dxa"/>
          </w:tcPr>
          <w:p w14:paraId="2D830F8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17F6E25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9" w:type="dxa"/>
          </w:tcPr>
          <w:p w14:paraId="75570F7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tcPr>
          <w:p w14:paraId="27F8D72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0625F9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7" w:type="dxa"/>
          </w:tcPr>
          <w:p w14:paraId="28FAD437"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876" w:type="dxa"/>
          </w:tcPr>
          <w:p w14:paraId="39AC151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tcPr>
          <w:p w14:paraId="19B1649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56D349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vMerge/>
          </w:tcPr>
          <w:p w14:paraId="0987A47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097857DA" w14:textId="77777777" w:rsidTr="00160C9F">
        <w:trPr>
          <w:cantSplit/>
        </w:trPr>
        <w:tc>
          <w:tcPr>
            <w:tcW w:w="393" w:type="dxa"/>
            <w:vMerge/>
          </w:tcPr>
          <w:p w14:paraId="6CE868D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2B0AD1DB"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tc>
        <w:tc>
          <w:tcPr>
            <w:tcW w:w="1512" w:type="dxa"/>
            <w:vAlign w:val="center"/>
          </w:tcPr>
          <w:p w14:paraId="592178A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植栽時の樹高</w:t>
            </w:r>
          </w:p>
          <w:p w14:paraId="741D898F" w14:textId="77777777" w:rsidR="003933C9" w:rsidRPr="00D753F5" w:rsidRDefault="00161821"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1.0</w:t>
            </w:r>
            <w:r w:rsidR="003933C9" w:rsidRPr="00D753F5">
              <w:rPr>
                <w:rFonts w:ascii="ＭＳ 明朝" w:eastAsia="ＭＳ 明朝" w:hAnsi="ＭＳ 明朝" w:hint="eastAsia"/>
              </w:rPr>
              <w:t>ｍ～</w:t>
            </w:r>
            <w:r w:rsidRPr="00D753F5">
              <w:rPr>
                <w:rFonts w:ascii="ＭＳ 明朝" w:eastAsia="ＭＳ 明朝" w:hAnsi="ＭＳ 明朝" w:hint="eastAsia"/>
              </w:rPr>
              <w:t>2.0</w:t>
            </w:r>
            <w:r w:rsidR="003933C9" w:rsidRPr="00D753F5">
              <w:rPr>
                <w:rFonts w:ascii="ＭＳ 明朝" w:eastAsia="ＭＳ 明朝" w:hAnsi="ＭＳ 明朝" w:hint="eastAsia"/>
              </w:rPr>
              <w:t>ｍ</w:t>
            </w:r>
          </w:p>
        </w:tc>
        <w:tc>
          <w:tcPr>
            <w:tcW w:w="644" w:type="dxa"/>
          </w:tcPr>
          <w:p w14:paraId="2C33215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40920FB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9" w:type="dxa"/>
          </w:tcPr>
          <w:p w14:paraId="3E70EF6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tcPr>
          <w:p w14:paraId="0D9C8CF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9D9D8E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7" w:type="dxa"/>
          </w:tcPr>
          <w:p w14:paraId="456397B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76" w:type="dxa"/>
          </w:tcPr>
          <w:p w14:paraId="18C1553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tcPr>
          <w:p w14:paraId="4BEE650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3A7E0F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vMerge/>
          </w:tcPr>
          <w:p w14:paraId="2A6F435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72BE6D78" w14:textId="77777777" w:rsidTr="00160C9F">
        <w:trPr>
          <w:cantSplit/>
        </w:trPr>
        <w:tc>
          <w:tcPr>
            <w:tcW w:w="393" w:type="dxa"/>
            <w:vMerge/>
          </w:tcPr>
          <w:p w14:paraId="68CEEC7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655323EA"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tc>
        <w:tc>
          <w:tcPr>
            <w:tcW w:w="1512" w:type="dxa"/>
            <w:vAlign w:val="center"/>
          </w:tcPr>
          <w:p w14:paraId="4195C42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植栽時の樹高</w:t>
            </w:r>
          </w:p>
          <w:p w14:paraId="29935846" w14:textId="77777777" w:rsidR="003933C9" w:rsidRPr="00D753F5" w:rsidRDefault="00161821"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1.0</w:t>
            </w:r>
            <w:r w:rsidR="003933C9" w:rsidRPr="00D753F5">
              <w:rPr>
                <w:rFonts w:ascii="ＭＳ 明朝" w:eastAsia="ＭＳ 明朝" w:hAnsi="ＭＳ 明朝" w:hint="eastAsia"/>
              </w:rPr>
              <w:t>ｍ未満</w:t>
            </w:r>
          </w:p>
        </w:tc>
        <w:tc>
          <w:tcPr>
            <w:tcW w:w="644" w:type="dxa"/>
          </w:tcPr>
          <w:p w14:paraId="14AE472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7CED69B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9" w:type="dxa"/>
          </w:tcPr>
          <w:p w14:paraId="3AFD0ED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tcPr>
          <w:p w14:paraId="192FDA2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5BCFCD0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7" w:type="dxa"/>
          </w:tcPr>
          <w:p w14:paraId="4DFA33E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76" w:type="dxa"/>
          </w:tcPr>
          <w:p w14:paraId="12A5158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tcPr>
          <w:p w14:paraId="6236DCB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DBF278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vMerge/>
          </w:tcPr>
          <w:p w14:paraId="595D7E2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3D1C055E" w14:textId="77777777" w:rsidTr="00160C9F">
        <w:trPr>
          <w:cantSplit/>
        </w:trPr>
        <w:tc>
          <w:tcPr>
            <w:tcW w:w="393" w:type="dxa"/>
            <w:vMerge/>
          </w:tcPr>
          <w:p w14:paraId="0E7A8EB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0EC25269"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tc>
        <w:tc>
          <w:tcPr>
            <w:tcW w:w="1512" w:type="dxa"/>
            <w:vAlign w:val="center"/>
          </w:tcPr>
          <w:p w14:paraId="4FE03BA5"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計</w:t>
            </w:r>
          </w:p>
        </w:tc>
        <w:tc>
          <w:tcPr>
            <w:tcW w:w="644" w:type="dxa"/>
          </w:tcPr>
          <w:p w14:paraId="685CF6F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517A58C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9" w:type="dxa"/>
          </w:tcPr>
          <w:p w14:paraId="5DAC092E"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2BE9097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tcPr>
          <w:p w14:paraId="261D1FA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46551CF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A44355F"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35C065F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7" w:type="dxa"/>
          </w:tcPr>
          <w:p w14:paraId="3114702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781F3D3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76" w:type="dxa"/>
          </w:tcPr>
          <w:p w14:paraId="617C57E5"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7A44E23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tcPr>
          <w:p w14:paraId="3FA6C1F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7B6B783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4EEE5BC"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3BF059E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tcPr>
          <w:p w14:paraId="0EB5CF62"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6FE19B9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09EB35C5" w14:textId="77777777" w:rsidTr="00160C9F">
        <w:trPr>
          <w:cantSplit/>
          <w:trHeight w:val="449"/>
        </w:trPr>
        <w:tc>
          <w:tcPr>
            <w:tcW w:w="393" w:type="dxa"/>
            <w:vMerge/>
          </w:tcPr>
          <w:p w14:paraId="7706C27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595FF8FF"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tc>
        <w:tc>
          <w:tcPr>
            <w:tcW w:w="1512" w:type="dxa"/>
            <w:vAlign w:val="center"/>
          </w:tcPr>
          <w:p w14:paraId="51E0227B"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密    度</w:t>
            </w:r>
          </w:p>
        </w:tc>
        <w:tc>
          <w:tcPr>
            <w:tcW w:w="644" w:type="dxa"/>
          </w:tcPr>
          <w:p w14:paraId="1E97AC5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3BBB4F6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9" w:type="dxa"/>
          </w:tcPr>
          <w:p w14:paraId="1BE245C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529B22C7"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/100㎡</w:t>
            </w:r>
          </w:p>
        </w:tc>
        <w:tc>
          <w:tcPr>
            <w:tcW w:w="651" w:type="dxa"/>
          </w:tcPr>
          <w:p w14:paraId="24921D7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4800FC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0FEB1B92"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/100㎡</w:t>
            </w:r>
          </w:p>
        </w:tc>
        <w:tc>
          <w:tcPr>
            <w:tcW w:w="657" w:type="dxa"/>
          </w:tcPr>
          <w:p w14:paraId="498D595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76" w:type="dxa"/>
          </w:tcPr>
          <w:p w14:paraId="4EA8A23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3663E263"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/100㎡</w:t>
            </w:r>
          </w:p>
        </w:tc>
        <w:tc>
          <w:tcPr>
            <w:tcW w:w="651" w:type="dxa"/>
          </w:tcPr>
          <w:p w14:paraId="30F0B19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1CDA3F4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7BBA7AEE"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/100㎡</w:t>
            </w:r>
          </w:p>
        </w:tc>
        <w:tc>
          <w:tcPr>
            <w:tcW w:w="1181" w:type="dxa"/>
          </w:tcPr>
          <w:p w14:paraId="3C0AEB2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41C4D675" w14:textId="77777777" w:rsidTr="00160C9F">
        <w:trPr>
          <w:cantSplit/>
          <w:trHeight w:val="360"/>
        </w:trPr>
        <w:tc>
          <w:tcPr>
            <w:tcW w:w="393" w:type="dxa"/>
            <w:vMerge/>
          </w:tcPr>
          <w:p w14:paraId="1F7A85C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392" w:type="dxa"/>
            <w:vMerge w:val="restart"/>
            <w:vAlign w:val="center"/>
          </w:tcPr>
          <w:p w14:paraId="3A6C155D"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低</w:t>
            </w:r>
          </w:p>
          <w:p w14:paraId="5F7C6F58"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木</w:t>
            </w:r>
          </w:p>
        </w:tc>
        <w:tc>
          <w:tcPr>
            <w:tcW w:w="1512" w:type="dxa"/>
            <w:vMerge w:val="restart"/>
            <w:vAlign w:val="center"/>
          </w:tcPr>
          <w:p w14:paraId="43C865A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植栽時の樹高</w:t>
            </w:r>
          </w:p>
          <w:p w14:paraId="79F0739B" w14:textId="77777777" w:rsidR="003933C9" w:rsidRPr="00D753F5" w:rsidRDefault="00161821"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1.0</w:t>
            </w:r>
            <w:r w:rsidR="003933C9" w:rsidRPr="00D753F5">
              <w:rPr>
                <w:rFonts w:ascii="ＭＳ 明朝" w:eastAsia="ＭＳ 明朝" w:hAnsi="ＭＳ 明朝" w:hint="eastAsia"/>
              </w:rPr>
              <w:t>ｍ以上</w:t>
            </w:r>
          </w:p>
        </w:tc>
        <w:tc>
          <w:tcPr>
            <w:tcW w:w="644" w:type="dxa"/>
            <w:vMerge w:val="restart"/>
          </w:tcPr>
          <w:p w14:paraId="18900D8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9" w:type="dxa"/>
            <w:vMerge w:val="restart"/>
          </w:tcPr>
          <w:p w14:paraId="6962BBA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vMerge w:val="restart"/>
          </w:tcPr>
          <w:p w14:paraId="0BC5821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vMerge w:val="restart"/>
          </w:tcPr>
          <w:p w14:paraId="331D257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7" w:type="dxa"/>
            <w:vMerge w:val="restart"/>
          </w:tcPr>
          <w:p w14:paraId="00342AE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76" w:type="dxa"/>
            <w:vMerge w:val="restart"/>
          </w:tcPr>
          <w:p w14:paraId="6C5E37A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vMerge w:val="restart"/>
          </w:tcPr>
          <w:p w14:paraId="758AF9A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vMerge w:val="restart"/>
            <w:tcBorders>
              <w:bottom w:val="nil"/>
            </w:tcBorders>
          </w:tcPr>
          <w:p w14:paraId="6F989C6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vMerge w:val="restart"/>
            <w:tcBorders>
              <w:tr2bl w:val="single" w:sz="4" w:space="0" w:color="auto"/>
            </w:tcBorders>
          </w:tcPr>
          <w:p w14:paraId="4CB473A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29B4283A" w14:textId="77777777" w:rsidTr="003933C9">
        <w:trPr>
          <w:cantSplit/>
          <w:trHeight w:val="272"/>
        </w:trPr>
        <w:tc>
          <w:tcPr>
            <w:tcW w:w="393" w:type="dxa"/>
            <w:vMerge/>
          </w:tcPr>
          <w:p w14:paraId="376420B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174800FF"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tc>
        <w:tc>
          <w:tcPr>
            <w:tcW w:w="1512" w:type="dxa"/>
            <w:vMerge/>
            <w:vAlign w:val="center"/>
          </w:tcPr>
          <w:p w14:paraId="405AFB6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44" w:type="dxa"/>
            <w:vMerge/>
          </w:tcPr>
          <w:p w14:paraId="7D6C2E5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9" w:type="dxa"/>
            <w:vMerge/>
          </w:tcPr>
          <w:p w14:paraId="3A3A536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vMerge/>
          </w:tcPr>
          <w:p w14:paraId="6A9DD50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vMerge/>
          </w:tcPr>
          <w:p w14:paraId="4401719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7" w:type="dxa"/>
            <w:vMerge/>
          </w:tcPr>
          <w:p w14:paraId="06705D3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76" w:type="dxa"/>
            <w:vMerge/>
          </w:tcPr>
          <w:p w14:paraId="1FB5D8C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vMerge/>
          </w:tcPr>
          <w:p w14:paraId="1E495E0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vMerge/>
            <w:tcBorders>
              <w:bottom w:val="nil"/>
            </w:tcBorders>
          </w:tcPr>
          <w:p w14:paraId="7FA8D3F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vMerge/>
          </w:tcPr>
          <w:p w14:paraId="0AD85EA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29DCA241" w14:textId="77777777" w:rsidTr="00160C9F">
        <w:trPr>
          <w:cantSplit/>
        </w:trPr>
        <w:tc>
          <w:tcPr>
            <w:tcW w:w="393" w:type="dxa"/>
            <w:vMerge/>
          </w:tcPr>
          <w:p w14:paraId="7F7800B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392" w:type="dxa"/>
            <w:vMerge/>
          </w:tcPr>
          <w:p w14:paraId="39BFC5B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12" w:type="dxa"/>
            <w:vAlign w:val="center"/>
          </w:tcPr>
          <w:p w14:paraId="0D11E77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植栽時の樹高</w:t>
            </w:r>
          </w:p>
          <w:p w14:paraId="02E960C1" w14:textId="77777777" w:rsidR="003933C9" w:rsidRPr="00D753F5" w:rsidRDefault="00161821"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1.0</w:t>
            </w:r>
            <w:r w:rsidR="003933C9" w:rsidRPr="00D753F5">
              <w:rPr>
                <w:rFonts w:ascii="ＭＳ 明朝" w:eastAsia="ＭＳ 明朝" w:hAnsi="ＭＳ 明朝" w:hint="eastAsia"/>
              </w:rPr>
              <w:t>ｍ未満</w:t>
            </w:r>
          </w:p>
        </w:tc>
        <w:tc>
          <w:tcPr>
            <w:tcW w:w="644" w:type="dxa"/>
          </w:tcPr>
          <w:p w14:paraId="4E31792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5B0160A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9" w:type="dxa"/>
          </w:tcPr>
          <w:p w14:paraId="5EE5B9D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tcPr>
          <w:p w14:paraId="2E17386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BDBDCA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7" w:type="dxa"/>
          </w:tcPr>
          <w:p w14:paraId="4CADAC1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76" w:type="dxa"/>
          </w:tcPr>
          <w:p w14:paraId="3DAFE6F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tcPr>
          <w:p w14:paraId="203D62A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6DFFA73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vMerge/>
          </w:tcPr>
          <w:p w14:paraId="03BDF7E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6B644590" w14:textId="77777777" w:rsidTr="00160C9F">
        <w:trPr>
          <w:cantSplit/>
        </w:trPr>
        <w:tc>
          <w:tcPr>
            <w:tcW w:w="393" w:type="dxa"/>
            <w:vMerge/>
          </w:tcPr>
          <w:p w14:paraId="10494DB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392" w:type="dxa"/>
            <w:vMerge/>
          </w:tcPr>
          <w:p w14:paraId="67371E8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12" w:type="dxa"/>
            <w:vAlign w:val="center"/>
          </w:tcPr>
          <w:p w14:paraId="4899F71B"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計</w:t>
            </w:r>
          </w:p>
        </w:tc>
        <w:tc>
          <w:tcPr>
            <w:tcW w:w="644" w:type="dxa"/>
          </w:tcPr>
          <w:p w14:paraId="55A9A22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67BE4F6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9" w:type="dxa"/>
          </w:tcPr>
          <w:p w14:paraId="0AF88307"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7AC752E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tcPr>
          <w:p w14:paraId="4BC4139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3C30D0E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37CA7B6B"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6DED816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7" w:type="dxa"/>
          </w:tcPr>
          <w:p w14:paraId="4B8920F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66C3269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76" w:type="dxa"/>
          </w:tcPr>
          <w:p w14:paraId="67ACF7F3"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71B117D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tcPr>
          <w:p w14:paraId="31EC88E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5A4C815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40B0A19"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768F47F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tcPr>
          <w:p w14:paraId="71C86AE7"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30BA052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03BA2345" w14:textId="77777777" w:rsidTr="00160C9F">
        <w:trPr>
          <w:cantSplit/>
        </w:trPr>
        <w:tc>
          <w:tcPr>
            <w:tcW w:w="393" w:type="dxa"/>
            <w:vMerge/>
          </w:tcPr>
          <w:p w14:paraId="00CD9F7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904" w:type="dxa"/>
            <w:gridSpan w:val="2"/>
            <w:vAlign w:val="center"/>
          </w:tcPr>
          <w:p w14:paraId="6B6AB53F"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張芝、種子吹付等</w:t>
            </w:r>
          </w:p>
        </w:tc>
        <w:tc>
          <w:tcPr>
            <w:tcW w:w="1533" w:type="dxa"/>
            <w:gridSpan w:val="2"/>
          </w:tcPr>
          <w:p w14:paraId="77B8341C"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70B41612"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47BFB324"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204836A2"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0D64B46E"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6B6A8FB0"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721747D3"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022B5148"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181" w:type="dxa"/>
          </w:tcPr>
          <w:p w14:paraId="52D9F2B9"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0E418C90"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r>
      <w:tr w:rsidR="00D753F5" w:rsidRPr="00D753F5" w14:paraId="657006D9" w14:textId="77777777" w:rsidTr="00160C9F">
        <w:trPr>
          <w:cantSplit/>
        </w:trPr>
        <w:tc>
          <w:tcPr>
            <w:tcW w:w="2297" w:type="dxa"/>
            <w:gridSpan w:val="3"/>
            <w:vAlign w:val="center"/>
          </w:tcPr>
          <w:p w14:paraId="16E7AEF6"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備       考</w:t>
            </w:r>
          </w:p>
        </w:tc>
        <w:tc>
          <w:tcPr>
            <w:tcW w:w="1533" w:type="dxa"/>
            <w:gridSpan w:val="2"/>
          </w:tcPr>
          <w:p w14:paraId="512FE33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352D8D2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2F8BE90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33" w:type="dxa"/>
            <w:gridSpan w:val="2"/>
          </w:tcPr>
          <w:p w14:paraId="25779AA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33" w:type="dxa"/>
            <w:gridSpan w:val="2"/>
          </w:tcPr>
          <w:p w14:paraId="787565E3"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33" w:type="dxa"/>
            <w:gridSpan w:val="2"/>
          </w:tcPr>
          <w:p w14:paraId="4AD2B88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tcPr>
          <w:p w14:paraId="10FD6DF5"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bl>
    <w:p w14:paraId="15C3B18A"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注）土石の採掘の場合の緑化場所は、平場、小段及び境界から30ｍの区域に分けて記入する。</w:t>
      </w:r>
    </w:p>
    <w:p w14:paraId="0F7EB488" w14:textId="77777777" w:rsidR="003933C9" w:rsidRPr="00D753F5" w:rsidRDefault="003933C9" w:rsidP="00534A6B">
      <w:pPr>
        <w:kinsoku w:val="0"/>
        <w:overflowPunct w:val="0"/>
        <w:autoSpaceDE w:val="0"/>
        <w:autoSpaceDN w:val="0"/>
        <w:rPr>
          <w:rFonts w:ascii="ＭＳ 明朝" w:eastAsia="ＭＳ 明朝" w:hAnsi="ＭＳ 明朝"/>
        </w:rPr>
      </w:pPr>
    </w:p>
    <w:p w14:paraId="0AE07E21" w14:textId="77777777" w:rsidR="003933C9" w:rsidRPr="00D753F5" w:rsidRDefault="003933C9" w:rsidP="00534A6B">
      <w:pPr>
        <w:kinsoku w:val="0"/>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(3)  造成緑地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
        <w:gridCol w:w="392"/>
        <w:gridCol w:w="1512"/>
        <w:gridCol w:w="644"/>
        <w:gridCol w:w="889"/>
        <w:gridCol w:w="651"/>
        <w:gridCol w:w="882"/>
        <w:gridCol w:w="657"/>
        <w:gridCol w:w="876"/>
        <w:gridCol w:w="651"/>
        <w:gridCol w:w="882"/>
        <w:gridCol w:w="1181"/>
      </w:tblGrid>
      <w:tr w:rsidR="00D753F5" w:rsidRPr="00D753F5" w14:paraId="392E5068" w14:textId="77777777" w:rsidTr="00160C9F">
        <w:trPr>
          <w:cantSplit/>
        </w:trPr>
        <w:tc>
          <w:tcPr>
            <w:tcW w:w="2297" w:type="dxa"/>
            <w:gridSpan w:val="3"/>
            <w:vAlign w:val="center"/>
          </w:tcPr>
          <w:p w14:paraId="61537EB8"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緑 化 場 所</w:t>
            </w:r>
          </w:p>
        </w:tc>
        <w:tc>
          <w:tcPr>
            <w:tcW w:w="1533" w:type="dxa"/>
            <w:gridSpan w:val="2"/>
          </w:tcPr>
          <w:p w14:paraId="5B3144AA"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0C24163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33" w:type="dxa"/>
            <w:gridSpan w:val="2"/>
          </w:tcPr>
          <w:p w14:paraId="5F74D109"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33" w:type="dxa"/>
            <w:gridSpan w:val="2"/>
          </w:tcPr>
          <w:p w14:paraId="1F8421A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33" w:type="dxa"/>
            <w:gridSpan w:val="2"/>
          </w:tcPr>
          <w:p w14:paraId="2B0D012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vAlign w:val="center"/>
          </w:tcPr>
          <w:p w14:paraId="2CF11E90"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計</w:t>
            </w:r>
          </w:p>
        </w:tc>
      </w:tr>
      <w:tr w:rsidR="00D753F5" w:rsidRPr="00D753F5" w14:paraId="06E19230" w14:textId="77777777" w:rsidTr="00160C9F">
        <w:trPr>
          <w:cantSplit/>
        </w:trPr>
        <w:tc>
          <w:tcPr>
            <w:tcW w:w="2297" w:type="dxa"/>
            <w:gridSpan w:val="3"/>
            <w:vAlign w:val="center"/>
          </w:tcPr>
          <w:p w14:paraId="40CF744E"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面       積</w:t>
            </w:r>
          </w:p>
        </w:tc>
        <w:tc>
          <w:tcPr>
            <w:tcW w:w="1533" w:type="dxa"/>
            <w:gridSpan w:val="2"/>
          </w:tcPr>
          <w:p w14:paraId="71ADBBF6"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3110AE3A"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p w14:paraId="67F8A33C"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489B2F87"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047B3C1E"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06BDF7DC"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40DA65CC"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158029C4"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70CEF1D5"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181" w:type="dxa"/>
          </w:tcPr>
          <w:p w14:paraId="4E2069F8"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4C8E3705"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r>
      <w:tr w:rsidR="00D753F5" w:rsidRPr="00D753F5" w14:paraId="004BB0F8" w14:textId="77777777" w:rsidTr="00160C9F">
        <w:trPr>
          <w:cantSplit/>
        </w:trPr>
        <w:tc>
          <w:tcPr>
            <w:tcW w:w="393" w:type="dxa"/>
            <w:vMerge w:val="restart"/>
            <w:vAlign w:val="center"/>
          </w:tcPr>
          <w:p w14:paraId="16B1E6F9"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植</w:t>
            </w:r>
          </w:p>
          <w:p w14:paraId="41F6A663"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栽</w:t>
            </w:r>
          </w:p>
          <w:p w14:paraId="2E5A0C31"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内</w:t>
            </w:r>
          </w:p>
          <w:p w14:paraId="4F9280AD"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容</w:t>
            </w:r>
          </w:p>
        </w:tc>
        <w:tc>
          <w:tcPr>
            <w:tcW w:w="1904" w:type="dxa"/>
            <w:gridSpan w:val="2"/>
          </w:tcPr>
          <w:p w14:paraId="425F54A0"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区    分</w:t>
            </w:r>
          </w:p>
        </w:tc>
        <w:tc>
          <w:tcPr>
            <w:tcW w:w="644" w:type="dxa"/>
          </w:tcPr>
          <w:p w14:paraId="5E3E478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本数</w:t>
            </w:r>
          </w:p>
        </w:tc>
        <w:tc>
          <w:tcPr>
            <w:tcW w:w="889" w:type="dxa"/>
          </w:tcPr>
          <w:p w14:paraId="164BECBA"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樹種</w:t>
            </w:r>
          </w:p>
        </w:tc>
        <w:tc>
          <w:tcPr>
            <w:tcW w:w="651" w:type="dxa"/>
          </w:tcPr>
          <w:p w14:paraId="79C562C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本数</w:t>
            </w:r>
          </w:p>
        </w:tc>
        <w:tc>
          <w:tcPr>
            <w:tcW w:w="882" w:type="dxa"/>
          </w:tcPr>
          <w:p w14:paraId="246A4F05"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樹種</w:t>
            </w:r>
          </w:p>
        </w:tc>
        <w:tc>
          <w:tcPr>
            <w:tcW w:w="657" w:type="dxa"/>
          </w:tcPr>
          <w:p w14:paraId="1D66429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本数</w:t>
            </w:r>
          </w:p>
        </w:tc>
        <w:tc>
          <w:tcPr>
            <w:tcW w:w="876" w:type="dxa"/>
          </w:tcPr>
          <w:p w14:paraId="77166C08"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樹種</w:t>
            </w:r>
          </w:p>
        </w:tc>
        <w:tc>
          <w:tcPr>
            <w:tcW w:w="651" w:type="dxa"/>
          </w:tcPr>
          <w:p w14:paraId="323B576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本数</w:t>
            </w:r>
          </w:p>
        </w:tc>
        <w:tc>
          <w:tcPr>
            <w:tcW w:w="882" w:type="dxa"/>
          </w:tcPr>
          <w:p w14:paraId="2995FFCA"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樹種</w:t>
            </w:r>
          </w:p>
        </w:tc>
        <w:tc>
          <w:tcPr>
            <w:tcW w:w="1181" w:type="dxa"/>
            <w:vMerge w:val="restart"/>
            <w:tcBorders>
              <w:tr2bl w:val="single" w:sz="4" w:space="0" w:color="auto"/>
            </w:tcBorders>
          </w:tcPr>
          <w:p w14:paraId="7A82A04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41CA4098" w14:textId="77777777" w:rsidTr="00160C9F">
        <w:trPr>
          <w:cantSplit/>
        </w:trPr>
        <w:tc>
          <w:tcPr>
            <w:tcW w:w="393" w:type="dxa"/>
            <w:vMerge/>
          </w:tcPr>
          <w:p w14:paraId="72D0C03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392" w:type="dxa"/>
            <w:vMerge w:val="restart"/>
            <w:vAlign w:val="center"/>
          </w:tcPr>
          <w:p w14:paraId="4D6B82BB"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低</w:t>
            </w:r>
          </w:p>
          <w:p w14:paraId="30832C5B"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木</w:t>
            </w:r>
          </w:p>
        </w:tc>
        <w:tc>
          <w:tcPr>
            <w:tcW w:w="1512" w:type="dxa"/>
            <w:vAlign w:val="center"/>
          </w:tcPr>
          <w:p w14:paraId="3349728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植栽時の樹高</w:t>
            </w:r>
          </w:p>
          <w:p w14:paraId="23BB8C39" w14:textId="77777777" w:rsidR="003933C9" w:rsidRPr="00D753F5" w:rsidRDefault="001F3C82"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1.0</w:t>
            </w:r>
            <w:r w:rsidR="003933C9" w:rsidRPr="00D753F5">
              <w:rPr>
                <w:rFonts w:ascii="ＭＳ 明朝" w:eastAsia="ＭＳ 明朝" w:hAnsi="ＭＳ 明朝" w:hint="eastAsia"/>
              </w:rPr>
              <w:t>ｍ以上</w:t>
            </w:r>
          </w:p>
        </w:tc>
        <w:tc>
          <w:tcPr>
            <w:tcW w:w="644" w:type="dxa"/>
          </w:tcPr>
          <w:p w14:paraId="6CFF1EC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124BA6D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9" w:type="dxa"/>
          </w:tcPr>
          <w:p w14:paraId="7B4D0A2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tcPr>
          <w:p w14:paraId="558C72C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081B539F"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7" w:type="dxa"/>
          </w:tcPr>
          <w:p w14:paraId="1B63B7C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76" w:type="dxa"/>
          </w:tcPr>
          <w:p w14:paraId="5B8D3B68"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tcPr>
          <w:p w14:paraId="542CEBE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5A62148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vMerge/>
          </w:tcPr>
          <w:p w14:paraId="7FBAF15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6B2EA196" w14:textId="77777777" w:rsidTr="00160C9F">
        <w:trPr>
          <w:cantSplit/>
        </w:trPr>
        <w:tc>
          <w:tcPr>
            <w:tcW w:w="393" w:type="dxa"/>
            <w:vMerge/>
          </w:tcPr>
          <w:p w14:paraId="071CEFE6"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392" w:type="dxa"/>
            <w:vMerge/>
            <w:vAlign w:val="center"/>
          </w:tcPr>
          <w:p w14:paraId="7C2BF483"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p>
        </w:tc>
        <w:tc>
          <w:tcPr>
            <w:tcW w:w="1512" w:type="dxa"/>
            <w:vAlign w:val="center"/>
          </w:tcPr>
          <w:p w14:paraId="3D503B0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植栽時の樹高</w:t>
            </w:r>
          </w:p>
          <w:p w14:paraId="49F4611E" w14:textId="77777777" w:rsidR="003933C9" w:rsidRPr="00D753F5" w:rsidRDefault="001F3C82" w:rsidP="00534A6B">
            <w:pPr>
              <w:kinsoku w:val="0"/>
              <w:overflowPunct w:val="0"/>
              <w:autoSpaceDE w:val="0"/>
              <w:autoSpaceDN w:val="0"/>
              <w:adjustRightInd w:val="0"/>
              <w:snapToGrid w:val="0"/>
              <w:rPr>
                <w:rFonts w:ascii="ＭＳ 明朝" w:eastAsia="ＭＳ 明朝" w:hAnsi="ＭＳ 明朝"/>
              </w:rPr>
            </w:pPr>
            <w:r w:rsidRPr="00D753F5">
              <w:rPr>
                <w:rFonts w:ascii="ＭＳ 明朝" w:eastAsia="ＭＳ 明朝" w:hAnsi="ＭＳ 明朝" w:hint="eastAsia"/>
              </w:rPr>
              <w:t>1.0</w:t>
            </w:r>
            <w:r w:rsidR="003933C9" w:rsidRPr="00D753F5">
              <w:rPr>
                <w:rFonts w:ascii="ＭＳ 明朝" w:eastAsia="ＭＳ 明朝" w:hAnsi="ＭＳ 明朝" w:hint="eastAsia"/>
              </w:rPr>
              <w:t>ｍ未満</w:t>
            </w:r>
          </w:p>
        </w:tc>
        <w:tc>
          <w:tcPr>
            <w:tcW w:w="644" w:type="dxa"/>
          </w:tcPr>
          <w:p w14:paraId="3F3E87E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5CEF7D4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9" w:type="dxa"/>
          </w:tcPr>
          <w:p w14:paraId="6AA5217E"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tcPr>
          <w:p w14:paraId="5C02DAC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748FF5B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7" w:type="dxa"/>
          </w:tcPr>
          <w:p w14:paraId="51D30749"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876" w:type="dxa"/>
          </w:tcPr>
          <w:p w14:paraId="27CB5B3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651" w:type="dxa"/>
          </w:tcPr>
          <w:p w14:paraId="3F76B202"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882" w:type="dxa"/>
          </w:tcPr>
          <w:p w14:paraId="4797C19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vMerge/>
          </w:tcPr>
          <w:p w14:paraId="23EA363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r w:rsidR="00D753F5" w:rsidRPr="00D753F5" w14:paraId="4D906C8A" w14:textId="77777777" w:rsidTr="00160C9F">
        <w:trPr>
          <w:cantSplit/>
        </w:trPr>
        <w:tc>
          <w:tcPr>
            <w:tcW w:w="393" w:type="dxa"/>
            <w:vMerge/>
          </w:tcPr>
          <w:p w14:paraId="76F9EDE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904" w:type="dxa"/>
            <w:gridSpan w:val="2"/>
            <w:vAlign w:val="center"/>
          </w:tcPr>
          <w:p w14:paraId="6D27AA46"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合    計</w:t>
            </w:r>
          </w:p>
        </w:tc>
        <w:tc>
          <w:tcPr>
            <w:tcW w:w="1533" w:type="dxa"/>
            <w:gridSpan w:val="2"/>
          </w:tcPr>
          <w:p w14:paraId="25BC4208"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423DF776"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5E4B3971"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06E77A26"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7945ABF7"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00E30A5C"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211126FE"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2A11A143"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181" w:type="dxa"/>
          </w:tcPr>
          <w:p w14:paraId="01645528"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本</w:t>
            </w:r>
          </w:p>
          <w:p w14:paraId="01239825"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r>
      <w:tr w:rsidR="00D753F5" w:rsidRPr="00D753F5" w14:paraId="6F8455FD" w14:textId="77777777" w:rsidTr="00160C9F">
        <w:trPr>
          <w:cantSplit/>
        </w:trPr>
        <w:tc>
          <w:tcPr>
            <w:tcW w:w="393" w:type="dxa"/>
            <w:vMerge/>
          </w:tcPr>
          <w:p w14:paraId="38A0D47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904" w:type="dxa"/>
            <w:gridSpan w:val="2"/>
            <w:vAlign w:val="center"/>
          </w:tcPr>
          <w:p w14:paraId="0D0345AD"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張芝、種子吹付等</w:t>
            </w:r>
          </w:p>
        </w:tc>
        <w:tc>
          <w:tcPr>
            <w:tcW w:w="1533" w:type="dxa"/>
            <w:gridSpan w:val="2"/>
          </w:tcPr>
          <w:p w14:paraId="5194C807"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53CA87A3"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1BC262EA"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0B5977AA"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02506145"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60B0437F"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533" w:type="dxa"/>
            <w:gridSpan w:val="2"/>
          </w:tcPr>
          <w:p w14:paraId="651A3827"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39E918EB"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c>
          <w:tcPr>
            <w:tcW w:w="1181" w:type="dxa"/>
          </w:tcPr>
          <w:p w14:paraId="3E6DC6AA" w14:textId="77777777" w:rsidR="003933C9" w:rsidRPr="00D753F5" w:rsidRDefault="003933C9" w:rsidP="00534A6B">
            <w:pPr>
              <w:kinsoku w:val="0"/>
              <w:overflowPunct w:val="0"/>
              <w:autoSpaceDE w:val="0"/>
              <w:autoSpaceDN w:val="0"/>
              <w:adjustRightInd w:val="0"/>
              <w:snapToGrid w:val="0"/>
              <w:jc w:val="right"/>
              <w:rPr>
                <w:rFonts w:ascii="ＭＳ 明朝" w:eastAsia="ＭＳ 明朝" w:hAnsi="ＭＳ 明朝"/>
              </w:rPr>
            </w:pPr>
            <w:r w:rsidRPr="00D753F5">
              <w:rPr>
                <w:rFonts w:ascii="ＭＳ 明朝" w:eastAsia="ＭＳ 明朝" w:hAnsi="ＭＳ 明朝" w:hint="eastAsia"/>
              </w:rPr>
              <w:t>㎡</w:t>
            </w:r>
          </w:p>
          <w:p w14:paraId="146B32B0" w14:textId="77777777" w:rsidR="003933C9" w:rsidRPr="00D753F5" w:rsidRDefault="003933C9" w:rsidP="00534A6B">
            <w:pPr>
              <w:pStyle w:val="a6"/>
              <w:tabs>
                <w:tab w:val="clear" w:pos="4252"/>
                <w:tab w:val="clear" w:pos="8504"/>
              </w:tabs>
              <w:kinsoku w:val="0"/>
              <w:overflowPunct w:val="0"/>
              <w:autoSpaceDE w:val="0"/>
              <w:autoSpaceDN w:val="0"/>
              <w:adjustRightInd w:val="0"/>
              <w:rPr>
                <w:rFonts w:ascii="ＭＳ 明朝" w:eastAsia="ＭＳ 明朝" w:hAnsi="ＭＳ 明朝"/>
              </w:rPr>
            </w:pPr>
          </w:p>
        </w:tc>
      </w:tr>
      <w:tr w:rsidR="00D753F5" w:rsidRPr="00D753F5" w14:paraId="7AF29736" w14:textId="77777777" w:rsidTr="00160C9F">
        <w:trPr>
          <w:cantSplit/>
        </w:trPr>
        <w:tc>
          <w:tcPr>
            <w:tcW w:w="2297" w:type="dxa"/>
            <w:gridSpan w:val="3"/>
            <w:vAlign w:val="center"/>
          </w:tcPr>
          <w:p w14:paraId="42E3B2C3" w14:textId="77777777" w:rsidR="003933C9" w:rsidRPr="00D753F5" w:rsidRDefault="003933C9" w:rsidP="00534A6B">
            <w:pPr>
              <w:kinsoku w:val="0"/>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備       考</w:t>
            </w:r>
          </w:p>
        </w:tc>
        <w:tc>
          <w:tcPr>
            <w:tcW w:w="1533" w:type="dxa"/>
            <w:gridSpan w:val="2"/>
          </w:tcPr>
          <w:p w14:paraId="344DB364"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23E7C0EC"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p w14:paraId="0CE0DD0D"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33" w:type="dxa"/>
            <w:gridSpan w:val="2"/>
          </w:tcPr>
          <w:p w14:paraId="298D01DB"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33" w:type="dxa"/>
            <w:gridSpan w:val="2"/>
          </w:tcPr>
          <w:p w14:paraId="218D0900"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533" w:type="dxa"/>
            <w:gridSpan w:val="2"/>
          </w:tcPr>
          <w:p w14:paraId="3A9F01B1"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c>
          <w:tcPr>
            <w:tcW w:w="1181" w:type="dxa"/>
          </w:tcPr>
          <w:p w14:paraId="0110C217" w14:textId="77777777" w:rsidR="003933C9" w:rsidRPr="00D753F5" w:rsidRDefault="003933C9" w:rsidP="00534A6B">
            <w:pPr>
              <w:kinsoku w:val="0"/>
              <w:overflowPunct w:val="0"/>
              <w:autoSpaceDE w:val="0"/>
              <w:autoSpaceDN w:val="0"/>
              <w:adjustRightInd w:val="0"/>
              <w:snapToGrid w:val="0"/>
              <w:rPr>
                <w:rFonts w:ascii="ＭＳ 明朝" w:eastAsia="ＭＳ 明朝" w:hAnsi="ＭＳ 明朝"/>
              </w:rPr>
            </w:pPr>
          </w:p>
        </w:tc>
      </w:tr>
    </w:tbl>
    <w:p w14:paraId="479FEEED"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記載様式第４号</w:t>
      </w:r>
    </w:p>
    <w:p w14:paraId="5D9DC64C" w14:textId="77777777" w:rsidR="003933C9" w:rsidRPr="00D753F5" w:rsidRDefault="003933C9" w:rsidP="00534A6B">
      <w:pPr>
        <w:overflowPunct w:val="0"/>
        <w:autoSpaceDE w:val="0"/>
        <w:autoSpaceDN w:val="0"/>
        <w:jc w:val="center"/>
        <w:rPr>
          <w:rFonts w:ascii="ＭＳ 明朝" w:eastAsia="ＭＳ 明朝" w:hAnsi="ＭＳ 明朝"/>
        </w:rPr>
      </w:pPr>
      <w:r w:rsidRPr="00D753F5">
        <w:rPr>
          <w:rFonts w:ascii="ＭＳ 明朝" w:eastAsia="ＭＳ 明朝" w:hAnsi="ＭＳ 明朝" w:hint="eastAsia"/>
        </w:rPr>
        <w:t>残置する森林等の管理に関する誓約書</w:t>
      </w:r>
    </w:p>
    <w:p w14:paraId="08CD4766" w14:textId="77777777" w:rsidR="003933C9" w:rsidRPr="00D753F5" w:rsidRDefault="003933C9" w:rsidP="00534A6B">
      <w:pPr>
        <w:overflowPunct w:val="0"/>
        <w:autoSpaceDE w:val="0"/>
        <w:autoSpaceDN w:val="0"/>
        <w:rPr>
          <w:rFonts w:ascii="ＭＳ 明朝" w:eastAsia="ＭＳ 明朝" w:hAnsi="ＭＳ 明朝"/>
        </w:rPr>
      </w:pPr>
    </w:p>
    <w:p w14:paraId="4638DC36" w14:textId="77777777" w:rsidR="003933C9" w:rsidRPr="00D753F5" w:rsidRDefault="003933C9" w:rsidP="00534A6B">
      <w:pPr>
        <w:overflowPunct w:val="0"/>
        <w:autoSpaceDE w:val="0"/>
        <w:autoSpaceDN w:val="0"/>
        <w:jc w:val="right"/>
        <w:rPr>
          <w:rFonts w:ascii="ＭＳ 明朝" w:eastAsia="ＭＳ 明朝" w:hAnsi="ＭＳ 明朝"/>
        </w:rPr>
      </w:pPr>
      <w:r w:rsidRPr="00D753F5">
        <w:rPr>
          <w:rFonts w:ascii="ＭＳ 明朝" w:eastAsia="ＭＳ 明朝" w:hAnsi="ＭＳ 明朝" w:hint="eastAsia"/>
        </w:rPr>
        <w:t xml:space="preserve">　　　　　　　　　　　　　　　　　　　　　年　 月 　日</w:t>
      </w:r>
    </w:p>
    <w:p w14:paraId="0E64DA63" w14:textId="77777777" w:rsidR="003933C9" w:rsidRPr="00D753F5" w:rsidRDefault="003933C9" w:rsidP="00534A6B">
      <w:pPr>
        <w:overflowPunct w:val="0"/>
        <w:autoSpaceDE w:val="0"/>
        <w:autoSpaceDN w:val="0"/>
        <w:rPr>
          <w:rFonts w:ascii="ＭＳ 明朝" w:eastAsia="ＭＳ 明朝" w:hAnsi="ＭＳ 明朝"/>
        </w:rPr>
      </w:pPr>
    </w:p>
    <w:p w14:paraId="4E1AC87A" w14:textId="77777777" w:rsidR="003933C9" w:rsidRPr="00D753F5" w:rsidRDefault="009F186E" w:rsidP="00534A6B">
      <w:pPr>
        <w:overflowPunct w:val="0"/>
        <w:autoSpaceDE w:val="0"/>
        <w:autoSpaceDN w:val="0"/>
        <w:ind w:firstLineChars="100" w:firstLine="210"/>
        <w:rPr>
          <w:rFonts w:ascii="ＭＳ 明朝" w:eastAsia="ＭＳ 明朝" w:hAnsi="ＭＳ 明朝"/>
        </w:rPr>
      </w:pPr>
      <w:r w:rsidRPr="00D753F5">
        <w:rPr>
          <w:rFonts w:ascii="ＭＳ 明朝" w:eastAsia="ＭＳ 明朝" w:hAnsi="ＭＳ 明朝" w:hint="eastAsia"/>
        </w:rPr>
        <w:t xml:space="preserve">静岡県知事　　　</w:t>
      </w:r>
      <w:r w:rsidR="003933C9" w:rsidRPr="00D753F5">
        <w:rPr>
          <w:rFonts w:ascii="ＭＳ 明朝" w:eastAsia="ＭＳ 明朝" w:hAnsi="ＭＳ 明朝" w:hint="eastAsia"/>
        </w:rPr>
        <w:t>様</w:t>
      </w:r>
    </w:p>
    <w:p w14:paraId="7489D938" w14:textId="77777777" w:rsidR="003933C9" w:rsidRPr="00D753F5" w:rsidRDefault="003933C9" w:rsidP="00534A6B">
      <w:pPr>
        <w:overflowPunct w:val="0"/>
        <w:autoSpaceDE w:val="0"/>
        <w:autoSpaceDN w:val="0"/>
        <w:rPr>
          <w:rFonts w:ascii="ＭＳ 明朝" w:eastAsia="ＭＳ 明朝" w:hAnsi="ＭＳ 明朝"/>
        </w:rPr>
      </w:pPr>
    </w:p>
    <w:p w14:paraId="675F1E92"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申請者　住所</w:t>
      </w:r>
    </w:p>
    <w:p w14:paraId="4724B02A"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氏名　　　　　　　　                           　</w:t>
      </w:r>
    </w:p>
    <w:p w14:paraId="65870F07" w14:textId="77777777" w:rsidR="003933C9" w:rsidRPr="00D753F5" w:rsidRDefault="003933C9" w:rsidP="00534A6B">
      <w:pPr>
        <w:overflowPunct w:val="0"/>
        <w:autoSpaceDE w:val="0"/>
        <w:autoSpaceDN w:val="0"/>
        <w:ind w:firstLineChars="100" w:firstLine="210"/>
        <w:rPr>
          <w:rFonts w:ascii="ＭＳ 明朝" w:eastAsia="ＭＳ 明朝" w:hAnsi="ＭＳ 明朝"/>
        </w:rPr>
      </w:pPr>
      <w:r w:rsidRPr="00D753F5">
        <w:rPr>
          <w:rFonts w:ascii="ＭＳ 明朝" w:eastAsia="ＭＳ 明朝" w:hAnsi="ＭＳ 明朝" w:hint="eastAsia"/>
        </w:rPr>
        <w:t>次の残置する森林等について、下記のとおり維持管理することを誓約します。</w:t>
      </w:r>
    </w:p>
    <w:p w14:paraId="09585C3C" w14:textId="77777777" w:rsidR="003933C9" w:rsidRPr="00D753F5" w:rsidRDefault="003933C9" w:rsidP="00534A6B">
      <w:pPr>
        <w:overflowPunct w:val="0"/>
        <w:autoSpaceDE w:val="0"/>
        <w:autoSpaceDN w:val="0"/>
        <w:ind w:firstLineChars="100" w:firstLine="210"/>
        <w:rPr>
          <w:rFonts w:ascii="ＭＳ 明朝" w:eastAsia="ＭＳ 明朝" w:hAnsi="ＭＳ 明朝"/>
        </w:rPr>
      </w:pPr>
      <w:r w:rsidRPr="00D753F5">
        <w:rPr>
          <w:rFonts w:ascii="ＭＳ 明朝" w:eastAsia="ＭＳ 明朝" w:hAnsi="ＭＳ 明朝" w:hint="eastAsia"/>
        </w:rPr>
        <w:t>なお、開発完了後に残置森林の維持管理協定に関する実施要領に基づき協定を締結します。また、協定締結後は協定内容に従うこととします。</w:t>
      </w:r>
    </w:p>
    <w:p w14:paraId="1DD7115D" w14:textId="77777777" w:rsidR="007555DD" w:rsidRPr="00D753F5" w:rsidRDefault="007555DD" w:rsidP="00534A6B">
      <w:pPr>
        <w:overflowPunct w:val="0"/>
        <w:autoSpaceDE w:val="0"/>
        <w:autoSpaceDN w:val="0"/>
        <w:ind w:firstLineChars="100" w:firstLine="210"/>
        <w:rPr>
          <w:rFonts w:ascii="ＭＳ 明朝" w:eastAsia="ＭＳ 明朝" w:hAnsi="ＭＳ 明朝"/>
        </w:rPr>
      </w:pPr>
    </w:p>
    <w:p w14:paraId="5EC1CCAA" w14:textId="77777777" w:rsidR="003933C9" w:rsidRPr="00D753F5" w:rsidRDefault="003933C9" w:rsidP="00534A6B">
      <w:pPr>
        <w:overflowPunct w:val="0"/>
        <w:autoSpaceDE w:val="0"/>
        <w:autoSpaceDN w:val="0"/>
        <w:ind w:firstLineChars="100" w:firstLine="210"/>
        <w:rPr>
          <w:rFonts w:ascii="ＭＳ 明朝" w:eastAsia="ＭＳ 明朝" w:hAnsi="ＭＳ 明朝"/>
        </w:rPr>
      </w:pPr>
      <w:r w:rsidRPr="00D753F5">
        <w:rPr>
          <w:rFonts w:ascii="ＭＳ 明朝" w:eastAsia="ＭＳ 明朝" w:hAnsi="ＭＳ 明朝" w:hint="eastAsia"/>
        </w:rPr>
        <w:t xml:space="preserve">残置する森林等の区域及び面積      </w:t>
      </w:r>
    </w:p>
    <w:p w14:paraId="4BD57238" w14:textId="77777777" w:rsidR="003933C9" w:rsidRPr="00D753F5" w:rsidRDefault="003933C9" w:rsidP="00534A6B">
      <w:pPr>
        <w:overflowPunct w:val="0"/>
        <w:autoSpaceDE w:val="0"/>
        <w:autoSpaceDN w:val="0"/>
        <w:ind w:firstLineChars="100" w:firstLine="210"/>
        <w:rPr>
          <w:rFonts w:ascii="ＭＳ 明朝" w:eastAsia="ＭＳ 明朝" w:hAnsi="ＭＳ 明朝"/>
        </w:rPr>
      </w:pPr>
      <w:r w:rsidRPr="00D753F5">
        <w:rPr>
          <w:rFonts w:ascii="ＭＳ 明朝" w:eastAsia="ＭＳ 明朝" w:hAnsi="ＭＳ 明朝" w:hint="eastAsia"/>
        </w:rPr>
        <w:t>林地開発許可申請書に添付した緑化計画書及び緑化計画平面図のとおり</w:t>
      </w:r>
    </w:p>
    <w:p w14:paraId="568BADBA" w14:textId="77777777" w:rsidR="003933C9" w:rsidRPr="00D753F5" w:rsidRDefault="003933C9" w:rsidP="00534A6B">
      <w:pPr>
        <w:overflowPunct w:val="0"/>
        <w:autoSpaceDE w:val="0"/>
        <w:autoSpaceDN w:val="0"/>
        <w:ind w:firstLineChars="100" w:firstLine="210"/>
        <w:rPr>
          <w:rFonts w:ascii="ＭＳ 明朝" w:eastAsia="ＭＳ 明朝" w:hAnsi="ＭＳ 明朝"/>
        </w:rPr>
      </w:pPr>
    </w:p>
    <w:p w14:paraId="47949B2D" w14:textId="77777777" w:rsidR="003933C9" w:rsidRPr="00D753F5" w:rsidRDefault="003933C9" w:rsidP="00534A6B">
      <w:pPr>
        <w:overflowPunct w:val="0"/>
        <w:autoSpaceDE w:val="0"/>
        <w:autoSpaceDN w:val="0"/>
        <w:jc w:val="center"/>
        <w:rPr>
          <w:rFonts w:ascii="ＭＳ 明朝" w:eastAsia="ＭＳ 明朝" w:hAnsi="ＭＳ 明朝"/>
        </w:rPr>
      </w:pPr>
      <w:r w:rsidRPr="00D753F5">
        <w:rPr>
          <w:rFonts w:ascii="ＭＳ 明朝" w:eastAsia="ＭＳ 明朝" w:hAnsi="ＭＳ 明朝" w:hint="eastAsia"/>
        </w:rPr>
        <w:t>記</w:t>
      </w:r>
    </w:p>
    <w:p w14:paraId="2B11E8B0"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（残置する森林等の保存）</w:t>
      </w:r>
    </w:p>
    <w:p w14:paraId="69186B85"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１  残置する森林等は、開発行為が完了した後においても他の目的には転用しません。</w:t>
      </w:r>
    </w:p>
    <w:p w14:paraId="68E1C75F"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（地域森林計画の遵守）</w:t>
      </w:r>
    </w:p>
    <w:p w14:paraId="38AA8398" w14:textId="77777777" w:rsidR="003933C9" w:rsidRPr="00D753F5" w:rsidRDefault="003933C9" w:rsidP="00534A6B">
      <w:pPr>
        <w:overflowPunct w:val="0"/>
        <w:autoSpaceDE w:val="0"/>
        <w:autoSpaceDN w:val="0"/>
        <w:ind w:left="210" w:hangingChars="100" w:hanging="210"/>
        <w:rPr>
          <w:rFonts w:ascii="ＭＳ 明朝" w:eastAsia="ＭＳ 明朝" w:hAnsi="ＭＳ 明朝"/>
        </w:rPr>
      </w:pPr>
      <w:r w:rsidRPr="00D753F5">
        <w:rPr>
          <w:rFonts w:ascii="ＭＳ 明朝" w:eastAsia="ＭＳ 明朝" w:hAnsi="ＭＳ 明朝" w:hint="eastAsia"/>
        </w:rPr>
        <w:t>２  残置する森林等が森林法第５条の規定による地域森林計画の対象となる場合は、その計画に即した施業を行います。</w:t>
      </w:r>
    </w:p>
    <w:p w14:paraId="00873045" w14:textId="77777777" w:rsidR="003933C9" w:rsidRPr="00D753F5" w:rsidRDefault="003933C9" w:rsidP="00534A6B">
      <w:pPr>
        <w:overflowPunct w:val="0"/>
        <w:autoSpaceDE w:val="0"/>
        <w:autoSpaceDN w:val="0"/>
        <w:ind w:left="210" w:hangingChars="100" w:hanging="210"/>
        <w:rPr>
          <w:rFonts w:ascii="ＭＳ 明朝" w:eastAsia="ＭＳ 明朝" w:hAnsi="ＭＳ 明朝"/>
        </w:rPr>
      </w:pPr>
      <w:r w:rsidRPr="00D753F5">
        <w:rPr>
          <w:rFonts w:ascii="ＭＳ 明朝" w:eastAsia="ＭＳ 明朝" w:hAnsi="ＭＳ 明朝" w:hint="eastAsia"/>
        </w:rPr>
        <w:t>（補植等の実施）</w:t>
      </w:r>
    </w:p>
    <w:p w14:paraId="5D537692" w14:textId="77777777" w:rsidR="003933C9" w:rsidRPr="00D753F5" w:rsidRDefault="003933C9" w:rsidP="00534A6B">
      <w:pPr>
        <w:overflowPunct w:val="0"/>
        <w:autoSpaceDE w:val="0"/>
        <w:autoSpaceDN w:val="0"/>
        <w:ind w:left="210" w:hangingChars="100" w:hanging="210"/>
        <w:rPr>
          <w:rFonts w:ascii="ＭＳ 明朝" w:eastAsia="ＭＳ 明朝" w:hAnsi="ＭＳ 明朝"/>
        </w:rPr>
      </w:pPr>
      <w:r w:rsidRPr="00D753F5">
        <w:rPr>
          <w:rFonts w:ascii="ＭＳ 明朝" w:eastAsia="ＭＳ 明朝" w:hAnsi="ＭＳ 明朝" w:hint="eastAsia"/>
        </w:rPr>
        <w:t>３  残置する森林等のうち、補植又は改植を必要とする箇所には、現地に適合した樹種を適期に植裁します。</w:t>
      </w:r>
    </w:p>
    <w:p w14:paraId="65F89F05" w14:textId="77777777" w:rsidR="003933C9" w:rsidRPr="00D753F5" w:rsidRDefault="003933C9" w:rsidP="00534A6B">
      <w:pPr>
        <w:overflowPunct w:val="0"/>
        <w:autoSpaceDE w:val="0"/>
        <w:autoSpaceDN w:val="0"/>
        <w:ind w:left="210" w:hangingChars="100" w:hanging="210"/>
        <w:rPr>
          <w:rFonts w:ascii="ＭＳ 明朝" w:eastAsia="ＭＳ 明朝" w:hAnsi="ＭＳ 明朝"/>
        </w:rPr>
      </w:pPr>
      <w:r w:rsidRPr="00D753F5">
        <w:rPr>
          <w:rFonts w:ascii="ＭＳ 明朝" w:eastAsia="ＭＳ 明朝" w:hAnsi="ＭＳ 明朝" w:hint="eastAsia"/>
        </w:rPr>
        <w:t>（保育管理の実施）</w:t>
      </w:r>
    </w:p>
    <w:p w14:paraId="0DF98246" w14:textId="77777777" w:rsidR="003933C9" w:rsidRPr="00D753F5" w:rsidRDefault="003933C9" w:rsidP="00534A6B">
      <w:pPr>
        <w:overflowPunct w:val="0"/>
        <w:autoSpaceDE w:val="0"/>
        <w:autoSpaceDN w:val="0"/>
        <w:ind w:left="210" w:hangingChars="100" w:hanging="210"/>
        <w:rPr>
          <w:rFonts w:ascii="ＭＳ 明朝" w:eastAsia="ＭＳ 明朝" w:hAnsi="ＭＳ 明朝"/>
        </w:rPr>
      </w:pPr>
      <w:r w:rsidRPr="00D753F5">
        <w:rPr>
          <w:rFonts w:ascii="ＭＳ 明朝" w:eastAsia="ＭＳ 明朝" w:hAnsi="ＭＳ 明朝" w:hint="eastAsia"/>
        </w:rPr>
        <w:t>４  残置する森林等のうち、下刈、つる切り、除伐、間伐、施肥及び病害虫防除等を必要とする箇所及び造成緑地については、適切な保育管理を行います。</w:t>
      </w:r>
    </w:p>
    <w:p w14:paraId="380769C8"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（立木の伐採）</w:t>
      </w:r>
    </w:p>
    <w:p w14:paraId="0F71F9E5" w14:textId="77777777" w:rsidR="003933C9" w:rsidRPr="00D753F5" w:rsidRDefault="003933C9" w:rsidP="00534A6B">
      <w:pPr>
        <w:overflowPunct w:val="0"/>
        <w:autoSpaceDE w:val="0"/>
        <w:autoSpaceDN w:val="0"/>
        <w:ind w:left="210" w:hangingChars="100" w:hanging="210"/>
        <w:rPr>
          <w:rFonts w:ascii="ＭＳ 明朝" w:eastAsia="ＭＳ 明朝" w:hAnsi="ＭＳ 明朝"/>
        </w:rPr>
      </w:pPr>
      <w:r w:rsidRPr="00D753F5">
        <w:rPr>
          <w:rFonts w:ascii="ＭＳ 明朝" w:eastAsia="ＭＳ 明朝" w:hAnsi="ＭＳ 明朝" w:hint="eastAsia"/>
        </w:rPr>
        <w:t>５　残置する森林等が地域森林計画の対象であり、当該森林等の立木を伐採する場合は、森林法第10条の８の規定により伐採届を提出します。</w:t>
      </w:r>
    </w:p>
    <w:p w14:paraId="228C90AC"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（誓約事項の承継）</w:t>
      </w:r>
    </w:p>
    <w:p w14:paraId="0596DF18" w14:textId="77777777" w:rsidR="003933C9" w:rsidRPr="00D753F5" w:rsidRDefault="003933C9" w:rsidP="00534A6B">
      <w:pPr>
        <w:overflowPunct w:val="0"/>
        <w:autoSpaceDE w:val="0"/>
        <w:autoSpaceDN w:val="0"/>
        <w:ind w:leftChars="1" w:left="195" w:hangingChars="92" w:hanging="193"/>
        <w:rPr>
          <w:rFonts w:ascii="ＭＳ 明朝" w:eastAsia="ＭＳ 明朝" w:hAnsi="ＭＳ 明朝"/>
        </w:rPr>
      </w:pPr>
      <w:r w:rsidRPr="00D753F5">
        <w:rPr>
          <w:rFonts w:ascii="ＭＳ 明朝" w:eastAsia="ＭＳ 明朝" w:hAnsi="ＭＳ 明朝" w:hint="eastAsia"/>
        </w:rPr>
        <w:t>６　残置する森林等の所有権その他森林等を利用する権利を他に譲渡したときは、この誓約事項を当該権利者に承継します。</w:t>
      </w:r>
    </w:p>
    <w:p w14:paraId="07F94F93"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（注）</w:t>
      </w:r>
    </w:p>
    <w:p w14:paraId="026E6231" w14:textId="77777777" w:rsidR="003933C9" w:rsidRPr="00D753F5" w:rsidRDefault="003933C9" w:rsidP="00534A6B">
      <w:pPr>
        <w:overflowPunct w:val="0"/>
        <w:autoSpaceDE w:val="0"/>
        <w:autoSpaceDN w:val="0"/>
        <w:ind w:leftChars="100" w:left="420" w:hangingChars="100" w:hanging="210"/>
        <w:rPr>
          <w:rFonts w:ascii="ＭＳ 明朝" w:eastAsia="ＭＳ 明朝" w:hAnsi="ＭＳ 明朝"/>
        </w:rPr>
      </w:pPr>
      <w:r w:rsidRPr="00D753F5">
        <w:rPr>
          <w:rFonts w:ascii="ＭＳ 明朝" w:eastAsia="ＭＳ 明朝" w:hAnsi="ＭＳ 明朝" w:hint="eastAsia"/>
        </w:rPr>
        <w:t>１　この様式は、開発行為の目的が「土石の採掘、建設発生土処分場、廃棄物最終処分場」以外の場合に使用する｡</w:t>
      </w:r>
    </w:p>
    <w:p w14:paraId="5FB9B695" w14:textId="77777777" w:rsidR="003933C9" w:rsidRPr="00D753F5" w:rsidRDefault="003933C9" w:rsidP="00534A6B">
      <w:pPr>
        <w:overflowPunct w:val="0"/>
        <w:autoSpaceDE w:val="0"/>
        <w:autoSpaceDN w:val="0"/>
        <w:ind w:leftChars="100" w:left="420" w:hangingChars="100" w:hanging="210"/>
        <w:rPr>
          <w:rFonts w:ascii="ＭＳ 明朝" w:eastAsia="ＭＳ 明朝" w:hAnsi="ＭＳ 明朝"/>
        </w:rPr>
      </w:pPr>
      <w:r w:rsidRPr="00D753F5">
        <w:rPr>
          <w:rFonts w:ascii="ＭＳ 明朝" w:eastAsia="ＭＳ 明朝" w:hAnsi="ＭＳ 明朝" w:hint="eastAsia"/>
        </w:rPr>
        <w:t>２  土地の所有権が申請者以外の者にある場合は、原則として土地所有者との連名の誓約書とする。なお、この場合、申請者、土地所有者ともに押印する。</w:t>
      </w:r>
    </w:p>
    <w:p w14:paraId="729E6897"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記載様式第５号</w:t>
      </w:r>
    </w:p>
    <w:p w14:paraId="421F605E" w14:textId="77777777" w:rsidR="003933C9" w:rsidRPr="00D753F5" w:rsidRDefault="003933C9" w:rsidP="00534A6B">
      <w:pPr>
        <w:overflowPunct w:val="0"/>
        <w:autoSpaceDE w:val="0"/>
        <w:autoSpaceDN w:val="0"/>
        <w:jc w:val="center"/>
        <w:rPr>
          <w:rFonts w:ascii="ＭＳ 明朝" w:eastAsia="ＭＳ 明朝" w:hAnsi="ＭＳ 明朝"/>
        </w:rPr>
      </w:pPr>
      <w:r w:rsidRPr="00D753F5">
        <w:rPr>
          <w:rFonts w:ascii="ＭＳ 明朝" w:eastAsia="ＭＳ 明朝" w:hAnsi="ＭＳ 明朝" w:hint="eastAsia"/>
        </w:rPr>
        <w:t>残置する森林及び林地開発行為の跡地の管理に関する誓約書</w:t>
      </w:r>
    </w:p>
    <w:p w14:paraId="48C0C533" w14:textId="77777777" w:rsidR="003933C9" w:rsidRPr="00D753F5" w:rsidRDefault="003933C9" w:rsidP="00534A6B">
      <w:pPr>
        <w:overflowPunct w:val="0"/>
        <w:autoSpaceDE w:val="0"/>
        <w:autoSpaceDN w:val="0"/>
        <w:rPr>
          <w:rFonts w:ascii="ＭＳ 明朝" w:eastAsia="ＭＳ 明朝" w:hAnsi="ＭＳ 明朝"/>
        </w:rPr>
      </w:pPr>
    </w:p>
    <w:p w14:paraId="265A0135" w14:textId="77777777" w:rsidR="003933C9" w:rsidRPr="00D753F5" w:rsidRDefault="003933C9" w:rsidP="00534A6B">
      <w:pPr>
        <w:overflowPunct w:val="0"/>
        <w:autoSpaceDE w:val="0"/>
        <w:autoSpaceDN w:val="0"/>
        <w:jc w:val="right"/>
        <w:rPr>
          <w:rFonts w:ascii="ＭＳ 明朝" w:eastAsia="ＭＳ 明朝" w:hAnsi="ＭＳ 明朝"/>
        </w:rPr>
      </w:pPr>
      <w:r w:rsidRPr="00D753F5">
        <w:rPr>
          <w:rFonts w:ascii="ＭＳ 明朝" w:eastAsia="ＭＳ 明朝" w:hAnsi="ＭＳ 明朝" w:hint="eastAsia"/>
        </w:rPr>
        <w:t xml:space="preserve">　　　　　　　　　　　　　　　　　　　　年 　月　 日</w:t>
      </w:r>
    </w:p>
    <w:p w14:paraId="65ED1343" w14:textId="77777777" w:rsidR="003933C9" w:rsidRPr="00D753F5" w:rsidRDefault="003933C9" w:rsidP="00534A6B">
      <w:pPr>
        <w:overflowPunct w:val="0"/>
        <w:autoSpaceDE w:val="0"/>
        <w:autoSpaceDN w:val="0"/>
        <w:rPr>
          <w:rFonts w:ascii="ＭＳ 明朝" w:eastAsia="ＭＳ 明朝" w:hAnsi="ＭＳ 明朝"/>
        </w:rPr>
      </w:pPr>
    </w:p>
    <w:p w14:paraId="5308D658" w14:textId="77777777" w:rsidR="003933C9" w:rsidRPr="00D753F5" w:rsidRDefault="003933C9" w:rsidP="00534A6B">
      <w:pPr>
        <w:overflowPunct w:val="0"/>
        <w:autoSpaceDE w:val="0"/>
        <w:autoSpaceDN w:val="0"/>
        <w:ind w:firstLineChars="100" w:firstLine="210"/>
        <w:rPr>
          <w:rFonts w:ascii="ＭＳ 明朝" w:eastAsia="ＭＳ 明朝" w:hAnsi="ＭＳ 明朝"/>
        </w:rPr>
      </w:pPr>
      <w:r w:rsidRPr="00D753F5">
        <w:rPr>
          <w:rFonts w:ascii="ＭＳ 明朝" w:eastAsia="ＭＳ 明朝" w:hAnsi="ＭＳ 明朝" w:hint="eastAsia"/>
        </w:rPr>
        <w:t>静岡県知事　　　様</w:t>
      </w:r>
    </w:p>
    <w:p w14:paraId="1513C21E" w14:textId="77777777" w:rsidR="003933C9" w:rsidRPr="00D753F5" w:rsidRDefault="003933C9" w:rsidP="00534A6B">
      <w:pPr>
        <w:overflowPunct w:val="0"/>
        <w:autoSpaceDE w:val="0"/>
        <w:autoSpaceDN w:val="0"/>
        <w:rPr>
          <w:rFonts w:ascii="ＭＳ 明朝" w:eastAsia="ＭＳ 明朝" w:hAnsi="ＭＳ 明朝"/>
        </w:rPr>
      </w:pPr>
    </w:p>
    <w:p w14:paraId="320AABB3" w14:textId="77777777" w:rsidR="003933C9" w:rsidRPr="00D753F5" w:rsidRDefault="003933C9" w:rsidP="00534A6B">
      <w:pPr>
        <w:overflowPunct w:val="0"/>
        <w:autoSpaceDE w:val="0"/>
        <w:autoSpaceDN w:val="0"/>
        <w:rPr>
          <w:rFonts w:ascii="ＭＳ 明朝" w:eastAsia="ＭＳ 明朝" w:hAnsi="ＭＳ 明朝"/>
        </w:rPr>
      </w:pPr>
    </w:p>
    <w:p w14:paraId="5E69D1B6"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申請者　住所</w:t>
      </w:r>
    </w:p>
    <w:p w14:paraId="1C9F0B3C" w14:textId="77777777" w:rsidR="003933C9" w:rsidRPr="00D753F5" w:rsidRDefault="003933C9" w:rsidP="00534A6B">
      <w:pPr>
        <w:overflowPunct w:val="0"/>
        <w:autoSpaceDE w:val="0"/>
        <w:autoSpaceDN w:val="0"/>
        <w:rPr>
          <w:rFonts w:ascii="ＭＳ 明朝" w:eastAsia="ＭＳ 明朝" w:hAnsi="ＭＳ 明朝"/>
        </w:rPr>
      </w:pPr>
    </w:p>
    <w:p w14:paraId="1C7EC7A7"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氏名　　　　　　　　                        　</w:t>
      </w:r>
    </w:p>
    <w:p w14:paraId="46BE16C0" w14:textId="77777777" w:rsidR="003933C9" w:rsidRPr="00D753F5" w:rsidRDefault="003933C9" w:rsidP="00534A6B">
      <w:pPr>
        <w:overflowPunct w:val="0"/>
        <w:autoSpaceDE w:val="0"/>
        <w:autoSpaceDN w:val="0"/>
        <w:rPr>
          <w:rFonts w:ascii="ＭＳ 明朝" w:eastAsia="ＭＳ 明朝" w:hAnsi="ＭＳ 明朝"/>
        </w:rPr>
      </w:pPr>
    </w:p>
    <w:p w14:paraId="057BAFBA" w14:textId="77777777" w:rsidR="003933C9" w:rsidRPr="00D753F5" w:rsidRDefault="003933C9" w:rsidP="00534A6B">
      <w:pPr>
        <w:overflowPunct w:val="0"/>
        <w:autoSpaceDE w:val="0"/>
        <w:autoSpaceDN w:val="0"/>
        <w:rPr>
          <w:rFonts w:ascii="ＭＳ 明朝" w:eastAsia="ＭＳ 明朝" w:hAnsi="ＭＳ 明朝"/>
        </w:rPr>
      </w:pPr>
    </w:p>
    <w:p w14:paraId="75111C3A"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林地開発行為（土石の採掘・建設発生土処分場・廃棄物最終処分場）の跡地について、下記のとおり利用、保育管理することを誓約します。</w:t>
      </w:r>
    </w:p>
    <w:p w14:paraId="2C74DCF9"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なお、開発完了後に残置森林の維持管理協定に関する実施要領に基づき協定を締結します。また、協定締結後は協定内容に従うこととします。</w:t>
      </w:r>
    </w:p>
    <w:p w14:paraId="1A4E18B2" w14:textId="77777777" w:rsidR="003933C9" w:rsidRPr="00D753F5" w:rsidRDefault="003933C9" w:rsidP="00534A6B">
      <w:pPr>
        <w:overflowPunct w:val="0"/>
        <w:autoSpaceDE w:val="0"/>
        <w:autoSpaceDN w:val="0"/>
        <w:rPr>
          <w:rFonts w:ascii="ＭＳ 明朝" w:eastAsia="ＭＳ 明朝" w:hAnsi="ＭＳ 明朝"/>
        </w:rPr>
      </w:pPr>
    </w:p>
    <w:p w14:paraId="41162F25"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残置する森林等の区域及び面積</w:t>
      </w:r>
    </w:p>
    <w:p w14:paraId="0B1B670D"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林地開発許可申請書に添付した緑化計画書及び緑化計画平面図のとおり</w:t>
      </w:r>
    </w:p>
    <w:p w14:paraId="354D1193" w14:textId="77777777" w:rsidR="003933C9" w:rsidRPr="00D753F5" w:rsidRDefault="003933C9" w:rsidP="00534A6B">
      <w:pPr>
        <w:overflowPunct w:val="0"/>
        <w:autoSpaceDE w:val="0"/>
        <w:autoSpaceDN w:val="0"/>
        <w:rPr>
          <w:rFonts w:ascii="ＭＳ 明朝" w:eastAsia="ＭＳ 明朝" w:hAnsi="ＭＳ 明朝"/>
        </w:rPr>
      </w:pPr>
    </w:p>
    <w:p w14:paraId="68A8028D" w14:textId="77777777" w:rsidR="003933C9" w:rsidRPr="00D753F5" w:rsidRDefault="003933C9" w:rsidP="00534A6B">
      <w:pPr>
        <w:overflowPunct w:val="0"/>
        <w:autoSpaceDE w:val="0"/>
        <w:autoSpaceDN w:val="0"/>
        <w:rPr>
          <w:rFonts w:ascii="ＭＳ 明朝" w:eastAsia="ＭＳ 明朝" w:hAnsi="ＭＳ 明朝"/>
        </w:rPr>
      </w:pPr>
    </w:p>
    <w:p w14:paraId="1076C660" w14:textId="77777777" w:rsidR="003933C9" w:rsidRPr="00D753F5" w:rsidRDefault="003933C9" w:rsidP="00534A6B">
      <w:pPr>
        <w:overflowPunct w:val="0"/>
        <w:autoSpaceDE w:val="0"/>
        <w:autoSpaceDN w:val="0"/>
        <w:jc w:val="center"/>
        <w:rPr>
          <w:rFonts w:ascii="ＭＳ 明朝" w:eastAsia="ＭＳ 明朝" w:hAnsi="ＭＳ 明朝"/>
        </w:rPr>
      </w:pPr>
      <w:r w:rsidRPr="00D753F5">
        <w:rPr>
          <w:rFonts w:ascii="ＭＳ 明朝" w:eastAsia="ＭＳ 明朝" w:hAnsi="ＭＳ 明朝" w:hint="eastAsia"/>
        </w:rPr>
        <w:t>記</w:t>
      </w:r>
    </w:p>
    <w:p w14:paraId="37A4FA9C" w14:textId="77777777" w:rsidR="003933C9" w:rsidRPr="00D753F5" w:rsidRDefault="003933C9" w:rsidP="00534A6B">
      <w:pPr>
        <w:overflowPunct w:val="0"/>
        <w:autoSpaceDE w:val="0"/>
        <w:autoSpaceDN w:val="0"/>
        <w:rPr>
          <w:rFonts w:ascii="ＭＳ 明朝" w:eastAsia="ＭＳ 明朝" w:hAnsi="ＭＳ 明朝"/>
          <w:szCs w:val="21"/>
        </w:rPr>
      </w:pPr>
      <w:r w:rsidRPr="00D753F5">
        <w:rPr>
          <w:rFonts w:ascii="ＭＳ 明朝" w:eastAsia="ＭＳ 明朝" w:hAnsi="ＭＳ 明朝" w:hint="eastAsia"/>
        </w:rPr>
        <w:t xml:space="preserve">　</w:t>
      </w:r>
      <w:r w:rsidRPr="00D753F5">
        <w:rPr>
          <w:rFonts w:ascii="ＭＳ 明朝" w:eastAsia="ＭＳ 明朝" w:hAnsi="ＭＳ 明朝" w:hint="eastAsia"/>
          <w:szCs w:val="21"/>
        </w:rPr>
        <w:t>（開発跡地の利用）</w:t>
      </w:r>
    </w:p>
    <w:p w14:paraId="4F2F132E" w14:textId="77777777" w:rsidR="003933C9" w:rsidRPr="00D753F5" w:rsidRDefault="006D7FF2" w:rsidP="00534A6B">
      <w:pPr>
        <w:overflowPunct w:val="0"/>
        <w:autoSpaceDE w:val="0"/>
        <w:autoSpaceDN w:val="0"/>
        <w:ind w:left="630" w:hangingChars="300" w:hanging="630"/>
        <w:rPr>
          <w:rFonts w:ascii="ＭＳ 明朝" w:eastAsia="ＭＳ 明朝" w:hAnsi="ＭＳ 明朝"/>
          <w:szCs w:val="21"/>
        </w:rPr>
      </w:pPr>
      <w:r w:rsidRPr="00D753F5">
        <w:rPr>
          <w:rFonts w:ascii="ＭＳ 明朝" w:eastAsia="ＭＳ 明朝" w:hAnsi="ＭＳ 明朝" w:hint="eastAsia"/>
          <w:szCs w:val="21"/>
        </w:rPr>
        <w:t>１　例　開発跡地については、土壌の埋め戻しを十分行</w:t>
      </w:r>
      <w:r w:rsidR="003933C9" w:rsidRPr="00D753F5">
        <w:rPr>
          <w:rFonts w:ascii="ＭＳ 明朝" w:eastAsia="ＭＳ 明朝" w:hAnsi="ＭＳ 明朝" w:hint="eastAsia"/>
          <w:szCs w:val="21"/>
        </w:rPr>
        <w:t>うと共に、ヘクタール当り約</w:t>
      </w:r>
      <w:r w:rsidR="003933C9" w:rsidRPr="00D753F5">
        <w:rPr>
          <w:rFonts w:ascii="ＭＳ 明朝" w:eastAsia="ＭＳ 明朝" w:hAnsi="ＭＳ 明朝" w:hint="eastAsia"/>
          <w:spacing w:val="15"/>
          <w:kern w:val="0"/>
          <w:szCs w:val="21"/>
          <w:fitText w:val="588" w:id="-1230708992"/>
        </w:rPr>
        <w:t>3,00</w:t>
      </w:r>
      <w:r w:rsidR="003933C9" w:rsidRPr="00D753F5">
        <w:rPr>
          <w:rFonts w:ascii="ＭＳ 明朝" w:eastAsia="ＭＳ 明朝" w:hAnsi="ＭＳ 明朝" w:hint="eastAsia"/>
          <w:spacing w:val="3"/>
          <w:kern w:val="0"/>
          <w:szCs w:val="21"/>
          <w:fitText w:val="588" w:id="-1230708992"/>
        </w:rPr>
        <w:t>0</w:t>
      </w:r>
      <w:r w:rsidR="003933C9" w:rsidRPr="00D753F5">
        <w:rPr>
          <w:rFonts w:ascii="ＭＳ 明朝" w:eastAsia="ＭＳ 明朝" w:hAnsi="ＭＳ 明朝" w:hint="eastAsia"/>
          <w:szCs w:val="21"/>
        </w:rPr>
        <w:t>本の密度でスギ、ヒノキ等の苗木を植栽し、森林に復元します。</w:t>
      </w:r>
    </w:p>
    <w:p w14:paraId="5BFFA3C0" w14:textId="77777777" w:rsidR="003933C9" w:rsidRPr="00D753F5" w:rsidRDefault="003933C9" w:rsidP="00534A6B">
      <w:pPr>
        <w:pStyle w:val="21"/>
        <w:overflowPunct w:val="0"/>
        <w:spacing w:line="240" w:lineRule="auto"/>
        <w:ind w:leftChars="200" w:left="630" w:hangingChars="100" w:hanging="210"/>
        <w:rPr>
          <w:rFonts w:ascii="ＭＳ 明朝" w:eastAsia="ＭＳ 明朝" w:hAnsi="ＭＳ 明朝"/>
          <w:szCs w:val="21"/>
        </w:rPr>
      </w:pPr>
      <w:r w:rsidRPr="00D753F5">
        <w:rPr>
          <w:rFonts w:ascii="ＭＳ 明朝" w:eastAsia="ＭＳ 明朝" w:hAnsi="ＭＳ 明朝" w:hint="eastAsia"/>
          <w:szCs w:val="21"/>
        </w:rPr>
        <w:t>例　開発跡地については、原則として、森林に復元します。ただし、平場の一部については、開発前から地目が農地であるため、農地として利用します。（内容は林地開発許可申請書に添付した跡地利用計画図のとおり）</w:t>
      </w:r>
    </w:p>
    <w:p w14:paraId="7939E6FF" w14:textId="77777777" w:rsidR="003933C9" w:rsidRPr="00D753F5" w:rsidRDefault="003933C9" w:rsidP="00534A6B">
      <w:pPr>
        <w:overflowPunct w:val="0"/>
        <w:autoSpaceDE w:val="0"/>
        <w:autoSpaceDN w:val="0"/>
        <w:rPr>
          <w:rFonts w:ascii="ＭＳ 明朝" w:eastAsia="ＭＳ 明朝" w:hAnsi="ＭＳ 明朝"/>
          <w:szCs w:val="21"/>
        </w:rPr>
      </w:pPr>
      <w:r w:rsidRPr="00D753F5">
        <w:rPr>
          <w:rFonts w:ascii="ＭＳ 明朝" w:eastAsia="ＭＳ 明朝" w:hAnsi="ＭＳ 明朝" w:hint="eastAsia"/>
          <w:szCs w:val="21"/>
        </w:rPr>
        <w:t xml:space="preserve">　（調整池の維持管理）</w:t>
      </w:r>
    </w:p>
    <w:p w14:paraId="3D5FB435" w14:textId="77777777" w:rsidR="003933C9" w:rsidRPr="00D753F5" w:rsidRDefault="003933C9" w:rsidP="00534A6B">
      <w:pPr>
        <w:pStyle w:val="a4"/>
        <w:kinsoku/>
        <w:overflowPunct w:val="0"/>
        <w:ind w:left="210" w:hangingChars="100" w:hanging="210"/>
        <w:rPr>
          <w:rFonts w:ascii="ＭＳ 明朝" w:eastAsia="ＭＳ 明朝" w:hAnsi="ＭＳ 明朝"/>
          <w:sz w:val="21"/>
          <w:szCs w:val="21"/>
        </w:rPr>
      </w:pPr>
      <w:r w:rsidRPr="00D753F5">
        <w:rPr>
          <w:rFonts w:ascii="ＭＳ 明朝" w:eastAsia="ＭＳ 明朝" w:hAnsi="ＭＳ 明朝" w:hint="eastAsia"/>
          <w:sz w:val="21"/>
          <w:szCs w:val="21"/>
        </w:rPr>
        <w:t>２　調整池の定期的な巡視を行い、異常が認められたときは、速やかに所要の処置を行います。また、堤体、貯水池周りの草刈は毎年行います。</w:t>
      </w:r>
    </w:p>
    <w:p w14:paraId="1B911A91" w14:textId="77777777" w:rsidR="003933C9" w:rsidRPr="00D753F5" w:rsidRDefault="003933C9" w:rsidP="00534A6B">
      <w:pPr>
        <w:overflowPunct w:val="0"/>
        <w:autoSpaceDE w:val="0"/>
        <w:autoSpaceDN w:val="0"/>
        <w:rPr>
          <w:rFonts w:ascii="ＭＳ 明朝" w:eastAsia="ＭＳ 明朝" w:hAnsi="ＭＳ 明朝"/>
          <w:szCs w:val="21"/>
        </w:rPr>
      </w:pPr>
      <w:r w:rsidRPr="00D753F5">
        <w:rPr>
          <w:rFonts w:ascii="ＭＳ 明朝" w:eastAsia="ＭＳ 明朝" w:hAnsi="ＭＳ 明朝" w:hint="eastAsia"/>
          <w:szCs w:val="21"/>
        </w:rPr>
        <w:t xml:space="preserve">　（法面の保護）</w:t>
      </w:r>
    </w:p>
    <w:p w14:paraId="28B4E0D4" w14:textId="77777777" w:rsidR="003933C9" w:rsidRPr="00D753F5" w:rsidRDefault="003933C9" w:rsidP="00534A6B">
      <w:pPr>
        <w:overflowPunct w:val="0"/>
        <w:autoSpaceDE w:val="0"/>
        <w:autoSpaceDN w:val="0"/>
        <w:rPr>
          <w:rFonts w:ascii="ＭＳ 明朝" w:eastAsia="ＭＳ 明朝" w:hAnsi="ＭＳ 明朝"/>
          <w:szCs w:val="21"/>
        </w:rPr>
      </w:pPr>
      <w:r w:rsidRPr="00D753F5">
        <w:rPr>
          <w:rFonts w:ascii="ＭＳ 明朝" w:eastAsia="ＭＳ 明朝" w:hAnsi="ＭＳ 明朝" w:hint="eastAsia"/>
          <w:szCs w:val="21"/>
        </w:rPr>
        <w:t>３　法面からの土砂流出、崩壊を防止するための維持管理を行います。</w:t>
      </w:r>
    </w:p>
    <w:p w14:paraId="3E21E8AD" w14:textId="77777777" w:rsidR="003933C9" w:rsidRPr="00D753F5" w:rsidRDefault="003933C9" w:rsidP="00534A6B">
      <w:pPr>
        <w:pStyle w:val="a4"/>
        <w:kinsoku/>
        <w:overflowPunct w:val="0"/>
        <w:ind w:leftChars="100" w:left="210" w:firstLineChars="100" w:firstLine="210"/>
        <w:rPr>
          <w:rFonts w:ascii="ＭＳ 明朝" w:eastAsia="ＭＳ 明朝" w:hAnsi="ＭＳ 明朝"/>
          <w:sz w:val="21"/>
          <w:szCs w:val="21"/>
        </w:rPr>
      </w:pPr>
      <w:r w:rsidRPr="00D753F5">
        <w:rPr>
          <w:rFonts w:ascii="ＭＳ 明朝" w:eastAsia="ＭＳ 明朝" w:hAnsi="ＭＳ 明朝" w:hint="eastAsia"/>
          <w:sz w:val="21"/>
          <w:szCs w:val="21"/>
        </w:rPr>
        <w:t>法面の植生が活着しないときは、種子吹付等を繰返し、植生の活着を図ります。法面の浸食が認められるときは、法枠工等を行い浸食の防止を図ります。</w:t>
      </w:r>
    </w:p>
    <w:p w14:paraId="35E80F83" w14:textId="77777777" w:rsidR="003933C9" w:rsidRPr="00D753F5" w:rsidRDefault="003933C9" w:rsidP="00534A6B">
      <w:pPr>
        <w:overflowPunct w:val="0"/>
        <w:autoSpaceDE w:val="0"/>
        <w:autoSpaceDN w:val="0"/>
        <w:rPr>
          <w:rFonts w:ascii="ＭＳ 明朝" w:eastAsia="ＭＳ 明朝" w:hAnsi="ＭＳ 明朝"/>
          <w:szCs w:val="21"/>
        </w:rPr>
      </w:pPr>
      <w:r w:rsidRPr="00D753F5">
        <w:rPr>
          <w:rFonts w:ascii="ＭＳ 明朝" w:eastAsia="ＭＳ 明朝" w:hAnsi="ＭＳ 明朝" w:hint="eastAsia"/>
          <w:szCs w:val="21"/>
        </w:rPr>
        <w:t xml:space="preserve">　（地域森林計画の遵守）</w:t>
      </w:r>
    </w:p>
    <w:p w14:paraId="22A7E630" w14:textId="77777777" w:rsidR="003933C9" w:rsidRPr="00D753F5" w:rsidRDefault="003933C9" w:rsidP="00534A6B">
      <w:pPr>
        <w:pStyle w:val="a4"/>
        <w:kinsoku/>
        <w:overflowPunct w:val="0"/>
        <w:ind w:left="210" w:hangingChars="100" w:hanging="210"/>
        <w:rPr>
          <w:rFonts w:ascii="ＭＳ 明朝" w:eastAsia="ＭＳ 明朝" w:hAnsi="ＭＳ 明朝"/>
          <w:sz w:val="21"/>
          <w:szCs w:val="21"/>
        </w:rPr>
      </w:pPr>
      <w:r w:rsidRPr="00D753F5">
        <w:rPr>
          <w:rFonts w:ascii="ＭＳ 明朝" w:eastAsia="ＭＳ 明朝" w:hAnsi="ＭＳ 明朝" w:cstheme="minorBidi" w:hint="eastAsia"/>
          <w:sz w:val="21"/>
          <w:szCs w:val="21"/>
        </w:rPr>
        <w:t>４　残置</w:t>
      </w:r>
      <w:r w:rsidR="00C956AB" w:rsidRPr="00D753F5">
        <w:rPr>
          <w:rFonts w:ascii="ＭＳ 明朝" w:eastAsia="ＭＳ 明朝" w:hAnsi="ＭＳ 明朝" w:cstheme="minorBidi" w:hint="eastAsia"/>
          <w:sz w:val="21"/>
          <w:szCs w:val="21"/>
        </w:rPr>
        <w:t>又は</w:t>
      </w:r>
      <w:r w:rsidRPr="00D753F5">
        <w:rPr>
          <w:rFonts w:ascii="ＭＳ 明朝" w:eastAsia="ＭＳ 明朝" w:hAnsi="ＭＳ 明朝" w:cstheme="minorBidi" w:hint="eastAsia"/>
          <w:sz w:val="21"/>
          <w:szCs w:val="21"/>
        </w:rPr>
        <w:t>造成する森林等は、開発行為が完了した後においても他の目的には転用しません。また</w:t>
      </w:r>
      <w:r w:rsidRPr="00D753F5">
        <w:rPr>
          <w:rFonts w:ascii="ＭＳ 明朝" w:eastAsia="ＭＳ 明朝" w:hAnsi="ＭＳ 明朝" w:hint="eastAsia"/>
          <w:sz w:val="21"/>
          <w:szCs w:val="21"/>
        </w:rPr>
        <w:t>、森林法第５条の規定による地域森林計画の対象となる場合は、その計画に即した施業を行います。</w:t>
      </w:r>
    </w:p>
    <w:p w14:paraId="1E3691DC" w14:textId="77777777" w:rsidR="003933C9" w:rsidRPr="00D753F5" w:rsidRDefault="003933C9" w:rsidP="00534A6B">
      <w:pPr>
        <w:overflowPunct w:val="0"/>
        <w:autoSpaceDE w:val="0"/>
        <w:autoSpaceDN w:val="0"/>
        <w:rPr>
          <w:rFonts w:ascii="ＭＳ 明朝" w:eastAsia="ＭＳ 明朝" w:hAnsi="ＭＳ 明朝"/>
          <w:szCs w:val="21"/>
        </w:rPr>
      </w:pPr>
      <w:r w:rsidRPr="00D753F5">
        <w:rPr>
          <w:rFonts w:ascii="ＭＳ 明朝" w:eastAsia="ＭＳ 明朝" w:hAnsi="ＭＳ 明朝" w:hint="eastAsia"/>
          <w:szCs w:val="21"/>
        </w:rPr>
        <w:t xml:space="preserve">　（補植等の実施）</w:t>
      </w:r>
    </w:p>
    <w:p w14:paraId="2E867745" w14:textId="77777777" w:rsidR="003933C9" w:rsidRPr="00D753F5" w:rsidRDefault="003933C9" w:rsidP="00534A6B">
      <w:pPr>
        <w:pStyle w:val="a4"/>
        <w:kinsoku/>
        <w:overflowPunct w:val="0"/>
        <w:ind w:left="210" w:hangingChars="100" w:hanging="210"/>
        <w:rPr>
          <w:rFonts w:ascii="ＭＳ 明朝" w:eastAsia="ＭＳ 明朝" w:hAnsi="ＭＳ 明朝"/>
          <w:sz w:val="21"/>
          <w:szCs w:val="21"/>
        </w:rPr>
      </w:pPr>
      <w:r w:rsidRPr="00D753F5">
        <w:rPr>
          <w:rFonts w:ascii="ＭＳ 明朝" w:eastAsia="ＭＳ 明朝" w:hAnsi="ＭＳ 明朝" w:hint="eastAsia"/>
          <w:sz w:val="21"/>
          <w:szCs w:val="21"/>
        </w:rPr>
        <w:t>５　残置</w:t>
      </w:r>
      <w:r w:rsidR="00C956AB" w:rsidRPr="00D753F5">
        <w:rPr>
          <w:rFonts w:ascii="ＭＳ 明朝" w:eastAsia="ＭＳ 明朝" w:hAnsi="ＭＳ 明朝" w:hint="eastAsia"/>
          <w:sz w:val="21"/>
          <w:szCs w:val="21"/>
        </w:rPr>
        <w:t>又は</w:t>
      </w:r>
      <w:r w:rsidRPr="00D753F5">
        <w:rPr>
          <w:rFonts w:ascii="ＭＳ 明朝" w:eastAsia="ＭＳ 明朝" w:hAnsi="ＭＳ 明朝" w:hint="eastAsia"/>
          <w:sz w:val="21"/>
          <w:szCs w:val="21"/>
        </w:rPr>
        <w:t>造成する森林等のうち、補植又は改植を必要とする箇所には、現地に適合した樹種を適期に植裁します。</w:t>
      </w:r>
    </w:p>
    <w:p w14:paraId="779A5D71" w14:textId="77777777" w:rsidR="003933C9" w:rsidRPr="00D753F5" w:rsidRDefault="003933C9" w:rsidP="00534A6B">
      <w:pPr>
        <w:overflowPunct w:val="0"/>
        <w:autoSpaceDE w:val="0"/>
        <w:autoSpaceDN w:val="0"/>
        <w:rPr>
          <w:rFonts w:ascii="ＭＳ 明朝" w:eastAsia="ＭＳ 明朝" w:hAnsi="ＭＳ 明朝"/>
          <w:szCs w:val="21"/>
        </w:rPr>
      </w:pPr>
      <w:r w:rsidRPr="00D753F5">
        <w:rPr>
          <w:rFonts w:ascii="ＭＳ 明朝" w:eastAsia="ＭＳ 明朝" w:hAnsi="ＭＳ 明朝" w:hint="eastAsia"/>
          <w:szCs w:val="21"/>
        </w:rPr>
        <w:t xml:space="preserve">　（保育管理の実施）</w:t>
      </w:r>
    </w:p>
    <w:p w14:paraId="77FFADE9" w14:textId="77777777" w:rsidR="003933C9" w:rsidRPr="00D753F5" w:rsidRDefault="003933C9" w:rsidP="00534A6B">
      <w:pPr>
        <w:overflowPunct w:val="0"/>
        <w:autoSpaceDE w:val="0"/>
        <w:autoSpaceDN w:val="0"/>
        <w:ind w:left="210" w:hangingChars="100" w:hanging="210"/>
        <w:rPr>
          <w:rFonts w:ascii="ＭＳ 明朝" w:eastAsia="ＭＳ 明朝" w:hAnsi="ＭＳ 明朝"/>
          <w:szCs w:val="21"/>
        </w:rPr>
      </w:pPr>
      <w:r w:rsidRPr="00D753F5">
        <w:rPr>
          <w:rFonts w:ascii="ＭＳ 明朝" w:eastAsia="ＭＳ 明朝" w:hAnsi="ＭＳ 明朝" w:hint="eastAsia"/>
          <w:szCs w:val="21"/>
        </w:rPr>
        <w:t>６　残置する森林等のうち、下刈、つる切り、除伐、間伐、施肥及び病害虫防除等を必要とする箇所については、適切な保育管理を行います。</w:t>
      </w:r>
    </w:p>
    <w:p w14:paraId="26BFB935" w14:textId="77777777" w:rsidR="003933C9" w:rsidRPr="00D753F5" w:rsidRDefault="003933C9" w:rsidP="00534A6B">
      <w:pPr>
        <w:overflowPunct w:val="0"/>
        <w:autoSpaceDE w:val="0"/>
        <w:autoSpaceDN w:val="0"/>
        <w:rPr>
          <w:rFonts w:ascii="ＭＳ 明朝" w:eastAsia="ＭＳ 明朝" w:hAnsi="ＭＳ 明朝"/>
          <w:szCs w:val="21"/>
        </w:rPr>
      </w:pPr>
      <w:r w:rsidRPr="00D753F5">
        <w:rPr>
          <w:rFonts w:ascii="ＭＳ 明朝" w:eastAsia="ＭＳ 明朝" w:hAnsi="ＭＳ 明朝" w:hint="eastAsia"/>
          <w:szCs w:val="21"/>
        </w:rPr>
        <w:t xml:space="preserve">　（管理者）</w:t>
      </w:r>
    </w:p>
    <w:p w14:paraId="2430FFF2" w14:textId="77777777" w:rsidR="003933C9" w:rsidRPr="00D753F5" w:rsidRDefault="003933C9" w:rsidP="00534A6B">
      <w:pPr>
        <w:overflowPunct w:val="0"/>
        <w:autoSpaceDE w:val="0"/>
        <w:autoSpaceDN w:val="0"/>
        <w:ind w:left="210" w:hangingChars="100" w:hanging="210"/>
        <w:rPr>
          <w:rFonts w:ascii="ＭＳ 明朝" w:eastAsia="ＭＳ 明朝" w:hAnsi="ＭＳ 明朝"/>
          <w:szCs w:val="21"/>
        </w:rPr>
      </w:pPr>
      <w:r w:rsidRPr="00D753F5">
        <w:rPr>
          <w:rFonts w:ascii="ＭＳ 明朝" w:eastAsia="ＭＳ 明朝" w:hAnsi="ＭＳ 明朝" w:hint="eastAsia"/>
          <w:szCs w:val="21"/>
        </w:rPr>
        <w:t>７　開発行為完了後５年間は、申請者が維持管理を行います。その後、土地所有者が法面等を含む開発跡地の森林の維持管理を行います。</w:t>
      </w:r>
    </w:p>
    <w:p w14:paraId="06D7AAA7" w14:textId="77777777" w:rsidR="003933C9" w:rsidRPr="00D753F5" w:rsidRDefault="003933C9" w:rsidP="00534A6B">
      <w:pPr>
        <w:overflowPunct w:val="0"/>
        <w:autoSpaceDE w:val="0"/>
        <w:autoSpaceDN w:val="0"/>
        <w:rPr>
          <w:rFonts w:ascii="ＭＳ 明朝" w:eastAsia="ＭＳ 明朝" w:hAnsi="ＭＳ 明朝"/>
          <w:szCs w:val="21"/>
        </w:rPr>
      </w:pPr>
      <w:r w:rsidRPr="00D753F5">
        <w:rPr>
          <w:rFonts w:ascii="ＭＳ 明朝" w:eastAsia="ＭＳ 明朝" w:hAnsi="ＭＳ 明朝" w:hint="eastAsia"/>
          <w:szCs w:val="21"/>
        </w:rPr>
        <w:t xml:space="preserve">　（誓約事項の承継）</w:t>
      </w:r>
    </w:p>
    <w:p w14:paraId="1ABA83F0" w14:textId="77777777" w:rsidR="003933C9" w:rsidRPr="00D753F5" w:rsidRDefault="003933C9" w:rsidP="00534A6B">
      <w:pPr>
        <w:overflowPunct w:val="0"/>
        <w:autoSpaceDE w:val="0"/>
        <w:autoSpaceDN w:val="0"/>
        <w:ind w:left="210" w:hangingChars="100" w:hanging="210"/>
        <w:rPr>
          <w:rFonts w:ascii="ＭＳ 明朝" w:eastAsia="ＭＳ 明朝" w:hAnsi="ＭＳ 明朝"/>
          <w:szCs w:val="21"/>
        </w:rPr>
      </w:pPr>
      <w:r w:rsidRPr="00D753F5">
        <w:rPr>
          <w:rFonts w:ascii="ＭＳ 明朝" w:eastAsia="ＭＳ 明朝" w:hAnsi="ＭＳ 明朝" w:hint="eastAsia"/>
          <w:szCs w:val="21"/>
        </w:rPr>
        <w:t>８　残置する森林等の所有権その他森林等を利用する権利を他に譲渡したときは、この誓約事項を当該権利者に承継します。</w:t>
      </w:r>
    </w:p>
    <w:p w14:paraId="00645BAB" w14:textId="77777777" w:rsidR="003933C9" w:rsidRPr="00D753F5" w:rsidRDefault="003933C9" w:rsidP="00534A6B">
      <w:pPr>
        <w:overflowPunct w:val="0"/>
        <w:autoSpaceDE w:val="0"/>
        <w:autoSpaceDN w:val="0"/>
        <w:rPr>
          <w:rFonts w:ascii="ＭＳ 明朝" w:eastAsia="ＭＳ 明朝" w:hAnsi="ＭＳ 明朝"/>
          <w:szCs w:val="21"/>
        </w:rPr>
      </w:pPr>
    </w:p>
    <w:p w14:paraId="251D5B8E" w14:textId="77777777" w:rsidR="003933C9" w:rsidRPr="00D753F5" w:rsidRDefault="003933C9" w:rsidP="00534A6B">
      <w:pPr>
        <w:overflowPunct w:val="0"/>
        <w:autoSpaceDE w:val="0"/>
        <w:autoSpaceDN w:val="0"/>
        <w:rPr>
          <w:rFonts w:ascii="ＭＳ 明朝" w:eastAsia="ＭＳ 明朝" w:hAnsi="ＭＳ 明朝"/>
          <w:szCs w:val="21"/>
        </w:rPr>
      </w:pPr>
    </w:p>
    <w:p w14:paraId="724E2569" w14:textId="77777777" w:rsidR="003933C9" w:rsidRPr="00D753F5" w:rsidRDefault="003933C9" w:rsidP="00534A6B">
      <w:pPr>
        <w:overflowPunct w:val="0"/>
        <w:autoSpaceDE w:val="0"/>
        <w:autoSpaceDN w:val="0"/>
        <w:rPr>
          <w:rFonts w:ascii="ＭＳ 明朝" w:eastAsia="ＭＳ 明朝" w:hAnsi="ＭＳ 明朝"/>
          <w:szCs w:val="21"/>
        </w:rPr>
      </w:pPr>
      <w:r w:rsidRPr="00D753F5">
        <w:rPr>
          <w:rFonts w:ascii="ＭＳ 明朝" w:eastAsia="ＭＳ 明朝" w:hAnsi="ＭＳ 明朝" w:hint="eastAsia"/>
          <w:szCs w:val="21"/>
        </w:rPr>
        <w:t>（注）</w:t>
      </w:r>
    </w:p>
    <w:p w14:paraId="3AFE18AB" w14:textId="77777777" w:rsidR="003933C9" w:rsidRPr="00D753F5" w:rsidRDefault="003933C9" w:rsidP="00534A6B">
      <w:pPr>
        <w:overflowPunct w:val="0"/>
        <w:autoSpaceDE w:val="0"/>
        <w:autoSpaceDN w:val="0"/>
        <w:ind w:left="210" w:hangingChars="100" w:hanging="210"/>
        <w:rPr>
          <w:rFonts w:ascii="ＭＳ 明朝" w:eastAsia="ＭＳ 明朝" w:hAnsi="ＭＳ 明朝"/>
          <w:szCs w:val="21"/>
        </w:rPr>
      </w:pPr>
      <w:r w:rsidRPr="00D753F5">
        <w:rPr>
          <w:rFonts w:ascii="ＭＳ 明朝" w:eastAsia="ＭＳ 明朝" w:hAnsi="ＭＳ 明朝" w:hint="eastAsia"/>
          <w:szCs w:val="21"/>
        </w:rPr>
        <w:t>１　この様式は、開発行為の目的が土石の採掘、建設発生土処分場又は廃棄物最終処分場の場合に使用する｡</w:t>
      </w:r>
    </w:p>
    <w:p w14:paraId="410524C6" w14:textId="77777777" w:rsidR="003933C9" w:rsidRPr="00D753F5" w:rsidRDefault="003933C9" w:rsidP="00534A6B">
      <w:pPr>
        <w:overflowPunct w:val="0"/>
        <w:autoSpaceDE w:val="0"/>
        <w:autoSpaceDN w:val="0"/>
        <w:ind w:left="210" w:hangingChars="100" w:hanging="210"/>
        <w:rPr>
          <w:rFonts w:ascii="ＭＳ 明朝" w:eastAsia="ＭＳ 明朝" w:hAnsi="ＭＳ 明朝"/>
          <w:szCs w:val="21"/>
        </w:rPr>
      </w:pPr>
      <w:r w:rsidRPr="00D753F5">
        <w:rPr>
          <w:rFonts w:ascii="ＭＳ 明朝" w:eastAsia="ＭＳ 明朝" w:hAnsi="ＭＳ 明朝" w:hint="eastAsia"/>
          <w:szCs w:val="21"/>
        </w:rPr>
        <w:t>２  様式中、（土石の採掘・建設発生土処分場・廃棄物最終処分場）は、該当する字句のみ記載する｡</w:t>
      </w:r>
    </w:p>
    <w:p w14:paraId="7D6092CC" w14:textId="77777777" w:rsidR="003933C9" w:rsidRPr="00D753F5" w:rsidRDefault="003933C9" w:rsidP="00534A6B">
      <w:pPr>
        <w:overflowPunct w:val="0"/>
        <w:autoSpaceDE w:val="0"/>
        <w:autoSpaceDN w:val="0"/>
        <w:ind w:left="210" w:hangingChars="100" w:hanging="210"/>
        <w:rPr>
          <w:rFonts w:ascii="ＭＳ 明朝" w:eastAsia="ＭＳ 明朝" w:hAnsi="ＭＳ 明朝"/>
          <w:szCs w:val="21"/>
        </w:rPr>
      </w:pPr>
      <w:r w:rsidRPr="00D753F5">
        <w:rPr>
          <w:rFonts w:ascii="ＭＳ 明朝" w:eastAsia="ＭＳ 明朝" w:hAnsi="ＭＳ 明朝" w:hint="eastAsia"/>
          <w:szCs w:val="21"/>
        </w:rPr>
        <w:t>３  土地の所有権が申請者以外の者にある場合は、原則として土地所有者との連名の誓約書とする。なお、この場合、申請者、土地所有者ともに押印する。</w:t>
      </w:r>
    </w:p>
    <w:p w14:paraId="7CEC9843" w14:textId="77777777" w:rsidR="003933C9" w:rsidRPr="00D753F5" w:rsidRDefault="003933C9" w:rsidP="00534A6B">
      <w:pPr>
        <w:kinsoku w:val="0"/>
        <w:autoSpaceDE w:val="0"/>
        <w:autoSpaceDN w:val="0"/>
        <w:rPr>
          <w:rFonts w:ascii="ＭＳ 明朝" w:eastAsia="ＭＳ 明朝" w:hAnsi="ＭＳ 明朝"/>
        </w:rPr>
      </w:pPr>
    </w:p>
    <w:p w14:paraId="1B9A41CC" w14:textId="77777777" w:rsidR="003933C9" w:rsidRPr="00D753F5" w:rsidRDefault="003933C9" w:rsidP="00534A6B">
      <w:pPr>
        <w:kinsoku w:val="0"/>
        <w:autoSpaceDE w:val="0"/>
        <w:autoSpaceDN w:val="0"/>
        <w:rPr>
          <w:rFonts w:ascii="ＭＳ 明朝" w:eastAsia="ＭＳ 明朝" w:hAnsi="ＭＳ 明朝"/>
        </w:rPr>
      </w:pPr>
      <w:r w:rsidRPr="00D753F5">
        <w:rPr>
          <w:rFonts w:ascii="ＭＳ 明朝" w:eastAsia="ＭＳ 明朝" w:hAnsi="ＭＳ 明朝"/>
        </w:rPr>
        <w:br w:type="page"/>
      </w:r>
      <w:r w:rsidRPr="00D753F5">
        <w:rPr>
          <w:rFonts w:ascii="ＭＳ 明朝" w:eastAsia="ＭＳ 明朝" w:hAnsi="ＭＳ 明朝" w:hint="eastAsia"/>
        </w:rPr>
        <w:t>記載様式第６号</w:t>
      </w:r>
    </w:p>
    <w:p w14:paraId="07DAE18A" w14:textId="77777777" w:rsidR="003933C9" w:rsidRPr="00D753F5" w:rsidRDefault="003933C9" w:rsidP="00534A6B">
      <w:pPr>
        <w:overflowPunct w:val="0"/>
        <w:autoSpaceDE w:val="0"/>
        <w:autoSpaceDN w:val="0"/>
        <w:jc w:val="center"/>
        <w:rPr>
          <w:rFonts w:ascii="ＭＳ 明朝" w:eastAsia="ＭＳ 明朝" w:hAnsi="ＭＳ 明朝"/>
        </w:rPr>
      </w:pPr>
      <w:r w:rsidRPr="00D753F5">
        <w:rPr>
          <w:rFonts w:ascii="ＭＳ 明朝" w:eastAsia="ＭＳ 明朝" w:hAnsi="ＭＳ 明朝" w:hint="eastAsia"/>
        </w:rPr>
        <w:t>開発に関する協定書</w:t>
      </w:r>
    </w:p>
    <w:p w14:paraId="730B27F9" w14:textId="77777777" w:rsidR="003933C9" w:rsidRPr="00D753F5" w:rsidRDefault="003933C9" w:rsidP="00534A6B">
      <w:pPr>
        <w:overflowPunct w:val="0"/>
        <w:autoSpaceDE w:val="0"/>
        <w:autoSpaceDN w:val="0"/>
        <w:rPr>
          <w:rFonts w:ascii="ＭＳ 明朝" w:eastAsia="ＭＳ 明朝" w:hAnsi="ＭＳ 明朝"/>
        </w:rPr>
      </w:pPr>
    </w:p>
    <w:p w14:paraId="0E09682E"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森林法に基づく開発行為の施行地並びにその周辺区域の環境を保全するための措置について、次のとおり協定する。</w:t>
      </w:r>
    </w:p>
    <w:p w14:paraId="19EE75C5" w14:textId="77777777" w:rsidR="003933C9" w:rsidRPr="00D753F5" w:rsidRDefault="003933C9" w:rsidP="00534A6B">
      <w:pPr>
        <w:overflowPunct w:val="0"/>
        <w:autoSpaceDE w:val="0"/>
        <w:autoSpaceDN w:val="0"/>
        <w:rPr>
          <w:rFonts w:ascii="ＭＳ 明朝" w:eastAsia="ＭＳ 明朝" w:hAnsi="ＭＳ 明朝"/>
        </w:rPr>
      </w:pPr>
    </w:p>
    <w:p w14:paraId="6C28BDDC" w14:textId="77777777" w:rsidR="003933C9" w:rsidRPr="00D753F5" w:rsidRDefault="003933C9" w:rsidP="00534A6B">
      <w:pPr>
        <w:overflowPunct w:val="0"/>
        <w:autoSpaceDE w:val="0"/>
        <w:autoSpaceDN w:val="0"/>
        <w:jc w:val="right"/>
        <w:rPr>
          <w:rFonts w:ascii="ＭＳ 明朝" w:eastAsia="ＭＳ 明朝" w:hAnsi="ＭＳ 明朝"/>
        </w:rPr>
      </w:pPr>
      <w:r w:rsidRPr="00D753F5">
        <w:rPr>
          <w:rFonts w:ascii="ＭＳ 明朝" w:eastAsia="ＭＳ 明朝" w:hAnsi="ＭＳ 明朝" w:hint="eastAsia"/>
        </w:rPr>
        <w:t xml:space="preserve">　　　　　　　　　　　　　　　　　　　　　　　年　 月 　日</w:t>
      </w:r>
    </w:p>
    <w:p w14:paraId="7208A312" w14:textId="77777777" w:rsidR="003933C9" w:rsidRPr="00D753F5" w:rsidRDefault="003933C9" w:rsidP="00534A6B">
      <w:pPr>
        <w:overflowPunct w:val="0"/>
        <w:autoSpaceDE w:val="0"/>
        <w:autoSpaceDN w:val="0"/>
        <w:rPr>
          <w:rFonts w:ascii="ＭＳ 明朝" w:eastAsia="ＭＳ 明朝" w:hAnsi="ＭＳ 明朝"/>
        </w:rPr>
      </w:pPr>
    </w:p>
    <w:p w14:paraId="5064D702"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（甲）申 請 者　住所</w:t>
      </w:r>
    </w:p>
    <w:p w14:paraId="4799501A" w14:textId="77777777" w:rsidR="003933C9" w:rsidRPr="00D753F5" w:rsidRDefault="003933C9" w:rsidP="00534A6B">
      <w:pPr>
        <w:overflowPunct w:val="0"/>
        <w:autoSpaceDE w:val="0"/>
        <w:autoSpaceDN w:val="0"/>
        <w:rPr>
          <w:rFonts w:ascii="ＭＳ 明朝" w:eastAsia="ＭＳ 明朝" w:hAnsi="ＭＳ 明朝"/>
        </w:rPr>
      </w:pPr>
    </w:p>
    <w:p w14:paraId="5FA2D042"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氏名　　　　　　　  　　　　          </w:t>
      </w:r>
      <w:r w:rsidRPr="00D753F5">
        <w:rPr>
          <w:rFonts w:ascii="ＭＳ 明朝" w:eastAsia="ＭＳ 明朝" w:hAnsi="ＭＳ 明朝"/>
        </w:rPr>
        <w:fldChar w:fldCharType="begin"/>
      </w:r>
      <w:r w:rsidRPr="00D753F5">
        <w:rPr>
          <w:rFonts w:ascii="ＭＳ 明朝" w:eastAsia="ＭＳ 明朝" w:hAnsi="ＭＳ 明朝"/>
        </w:rPr>
        <w:instrText xml:space="preserve"> </w:instrText>
      </w:r>
      <w:r w:rsidRPr="00D753F5">
        <w:rPr>
          <w:rFonts w:ascii="ＭＳ 明朝" w:eastAsia="ＭＳ 明朝" w:hAnsi="ＭＳ 明朝" w:hint="eastAsia"/>
        </w:rPr>
        <w:instrText>eq \o\ac(○,</w:instrText>
      </w:r>
      <w:r w:rsidRPr="00D753F5">
        <w:rPr>
          <w:rFonts w:ascii="ＭＳ 明朝" w:eastAsia="ＭＳ 明朝" w:hAnsi="ＭＳ 明朝" w:hint="eastAsia"/>
          <w:position w:val="1"/>
          <w:sz w:val="14"/>
        </w:rPr>
        <w:instrText>印</w:instrText>
      </w:r>
      <w:r w:rsidRPr="00D753F5">
        <w:rPr>
          <w:rFonts w:ascii="ＭＳ 明朝" w:eastAsia="ＭＳ 明朝" w:hAnsi="ＭＳ 明朝" w:hint="eastAsia"/>
        </w:rPr>
        <w:instrText>)</w:instrText>
      </w:r>
      <w:r w:rsidRPr="00D753F5">
        <w:rPr>
          <w:rFonts w:ascii="ＭＳ 明朝" w:eastAsia="ＭＳ 明朝" w:hAnsi="ＭＳ 明朝"/>
        </w:rPr>
        <w:fldChar w:fldCharType="end"/>
      </w:r>
    </w:p>
    <w:p w14:paraId="041C5384" w14:textId="77777777" w:rsidR="003933C9" w:rsidRPr="00D753F5" w:rsidRDefault="003933C9" w:rsidP="00534A6B">
      <w:pPr>
        <w:overflowPunct w:val="0"/>
        <w:autoSpaceDE w:val="0"/>
        <w:autoSpaceDN w:val="0"/>
        <w:rPr>
          <w:rFonts w:ascii="ＭＳ 明朝" w:eastAsia="ＭＳ 明朝" w:hAnsi="ＭＳ 明朝"/>
        </w:rPr>
      </w:pPr>
    </w:p>
    <w:p w14:paraId="4DBC92C5" w14:textId="77777777" w:rsidR="003933C9" w:rsidRPr="00D753F5" w:rsidRDefault="003933C9" w:rsidP="00534A6B">
      <w:pPr>
        <w:overflowPunct w:val="0"/>
        <w:autoSpaceDE w:val="0"/>
        <w:autoSpaceDN w:val="0"/>
        <w:rPr>
          <w:rFonts w:ascii="ＭＳ 明朝" w:eastAsia="ＭＳ 明朝" w:hAnsi="ＭＳ 明朝"/>
        </w:rPr>
      </w:pPr>
    </w:p>
    <w:p w14:paraId="565762A9"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（乙）市町長　住所</w:t>
      </w:r>
    </w:p>
    <w:p w14:paraId="7170D817" w14:textId="77777777" w:rsidR="003933C9" w:rsidRPr="00D753F5" w:rsidRDefault="003933C9" w:rsidP="00534A6B">
      <w:pPr>
        <w:overflowPunct w:val="0"/>
        <w:autoSpaceDE w:val="0"/>
        <w:autoSpaceDN w:val="0"/>
        <w:rPr>
          <w:rFonts w:ascii="ＭＳ 明朝" w:eastAsia="ＭＳ 明朝" w:hAnsi="ＭＳ 明朝"/>
        </w:rPr>
      </w:pPr>
    </w:p>
    <w:p w14:paraId="111EDD60"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氏名　　　　　　  　　　　     </w:t>
      </w:r>
      <w:r w:rsidR="007555DD" w:rsidRPr="00D753F5">
        <w:rPr>
          <w:rFonts w:ascii="ＭＳ 明朝" w:eastAsia="ＭＳ 明朝" w:hAnsi="ＭＳ 明朝" w:hint="eastAsia"/>
        </w:rPr>
        <w:t xml:space="preserve">　</w:t>
      </w:r>
      <w:r w:rsidRPr="00D753F5">
        <w:rPr>
          <w:rFonts w:ascii="ＭＳ 明朝" w:eastAsia="ＭＳ 明朝" w:hAnsi="ＭＳ 明朝" w:hint="eastAsia"/>
        </w:rPr>
        <w:t xml:space="preserve">      </w:t>
      </w:r>
      <w:r w:rsidRPr="00D753F5">
        <w:rPr>
          <w:rFonts w:ascii="ＭＳ 明朝" w:eastAsia="ＭＳ 明朝" w:hAnsi="ＭＳ 明朝"/>
        </w:rPr>
        <w:fldChar w:fldCharType="begin"/>
      </w:r>
      <w:r w:rsidRPr="00D753F5">
        <w:rPr>
          <w:rFonts w:ascii="ＭＳ 明朝" w:eastAsia="ＭＳ 明朝" w:hAnsi="ＭＳ 明朝"/>
        </w:rPr>
        <w:instrText xml:space="preserve"> </w:instrText>
      </w:r>
      <w:r w:rsidRPr="00D753F5">
        <w:rPr>
          <w:rFonts w:ascii="ＭＳ 明朝" w:eastAsia="ＭＳ 明朝" w:hAnsi="ＭＳ 明朝" w:hint="eastAsia"/>
        </w:rPr>
        <w:instrText>eq \o\ac(○,</w:instrText>
      </w:r>
      <w:r w:rsidRPr="00D753F5">
        <w:rPr>
          <w:rFonts w:ascii="ＭＳ 明朝" w:eastAsia="ＭＳ 明朝" w:hAnsi="ＭＳ 明朝" w:hint="eastAsia"/>
          <w:position w:val="1"/>
          <w:sz w:val="14"/>
        </w:rPr>
        <w:instrText>印</w:instrText>
      </w:r>
      <w:r w:rsidRPr="00D753F5">
        <w:rPr>
          <w:rFonts w:ascii="ＭＳ 明朝" w:eastAsia="ＭＳ 明朝" w:hAnsi="ＭＳ 明朝" w:hint="eastAsia"/>
        </w:rPr>
        <w:instrText>)</w:instrText>
      </w:r>
      <w:r w:rsidRPr="00D753F5">
        <w:rPr>
          <w:rFonts w:ascii="ＭＳ 明朝" w:eastAsia="ＭＳ 明朝" w:hAnsi="ＭＳ 明朝"/>
        </w:rPr>
        <w:fldChar w:fldCharType="end"/>
      </w:r>
    </w:p>
    <w:p w14:paraId="681F5875" w14:textId="77777777" w:rsidR="003933C9" w:rsidRPr="00D753F5" w:rsidRDefault="003933C9" w:rsidP="00534A6B">
      <w:pPr>
        <w:overflowPunct w:val="0"/>
        <w:autoSpaceDE w:val="0"/>
        <w:autoSpaceDN w:val="0"/>
        <w:rPr>
          <w:rFonts w:ascii="ＭＳ 明朝" w:eastAsia="ＭＳ 明朝" w:hAnsi="ＭＳ 明朝"/>
        </w:rPr>
      </w:pPr>
    </w:p>
    <w:p w14:paraId="15915D45" w14:textId="77777777" w:rsidR="003933C9" w:rsidRPr="00D753F5" w:rsidRDefault="003933C9" w:rsidP="00534A6B">
      <w:pPr>
        <w:overflowPunct w:val="0"/>
        <w:autoSpaceDE w:val="0"/>
        <w:autoSpaceDN w:val="0"/>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gridCol w:w="7091"/>
      </w:tblGrid>
      <w:tr w:rsidR="00D753F5" w:rsidRPr="00D753F5" w14:paraId="70D947EE" w14:textId="77777777" w:rsidTr="00160C9F">
        <w:tc>
          <w:tcPr>
            <w:tcW w:w="2353" w:type="dxa"/>
            <w:vAlign w:val="center"/>
          </w:tcPr>
          <w:p w14:paraId="04B3CE9A" w14:textId="77777777" w:rsidR="003933C9" w:rsidRPr="00D753F5" w:rsidRDefault="003933C9" w:rsidP="00534A6B">
            <w:pPr>
              <w:overflowPunct w:val="0"/>
              <w:autoSpaceDE w:val="0"/>
              <w:autoSpaceDN w:val="0"/>
              <w:adjustRightInd w:val="0"/>
              <w:snapToGrid w:val="0"/>
              <w:jc w:val="distribute"/>
              <w:rPr>
                <w:rFonts w:ascii="ＭＳ 明朝" w:eastAsia="ＭＳ 明朝" w:hAnsi="ＭＳ 明朝"/>
              </w:rPr>
            </w:pPr>
            <w:r w:rsidRPr="00D753F5">
              <w:rPr>
                <w:rFonts w:ascii="ＭＳ 明朝" w:eastAsia="ＭＳ 明朝" w:hAnsi="ＭＳ 明朝" w:hint="eastAsia"/>
              </w:rPr>
              <w:t>開発区域の所在場所</w:t>
            </w:r>
          </w:p>
        </w:tc>
        <w:tc>
          <w:tcPr>
            <w:tcW w:w="7257" w:type="dxa"/>
          </w:tcPr>
          <w:p w14:paraId="010995B5"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p w14:paraId="67C0F73A"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tc>
      </w:tr>
      <w:tr w:rsidR="00D753F5" w:rsidRPr="00D753F5" w14:paraId="3E969AB0" w14:textId="77777777" w:rsidTr="00160C9F">
        <w:tc>
          <w:tcPr>
            <w:tcW w:w="2353" w:type="dxa"/>
            <w:vAlign w:val="center"/>
          </w:tcPr>
          <w:p w14:paraId="5AA9754A" w14:textId="77777777" w:rsidR="003933C9" w:rsidRPr="00D753F5" w:rsidRDefault="003933C9" w:rsidP="00534A6B">
            <w:pPr>
              <w:overflowPunct w:val="0"/>
              <w:autoSpaceDE w:val="0"/>
              <w:autoSpaceDN w:val="0"/>
              <w:adjustRightInd w:val="0"/>
              <w:snapToGrid w:val="0"/>
              <w:jc w:val="distribute"/>
              <w:rPr>
                <w:rFonts w:ascii="ＭＳ 明朝" w:eastAsia="ＭＳ 明朝" w:hAnsi="ＭＳ 明朝"/>
              </w:rPr>
            </w:pPr>
            <w:r w:rsidRPr="00D753F5">
              <w:rPr>
                <w:rFonts w:ascii="ＭＳ 明朝" w:eastAsia="ＭＳ 明朝" w:hAnsi="ＭＳ 明朝" w:hint="eastAsia"/>
              </w:rPr>
              <w:t>開発行為の目的・名称</w:t>
            </w:r>
          </w:p>
        </w:tc>
        <w:tc>
          <w:tcPr>
            <w:tcW w:w="7257" w:type="dxa"/>
          </w:tcPr>
          <w:p w14:paraId="32056D3A"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p w14:paraId="153C1FA4"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tc>
      </w:tr>
      <w:tr w:rsidR="00D753F5" w:rsidRPr="00D753F5" w14:paraId="78B06AE2" w14:textId="77777777" w:rsidTr="00160C9F">
        <w:tc>
          <w:tcPr>
            <w:tcW w:w="2353" w:type="dxa"/>
          </w:tcPr>
          <w:p w14:paraId="32B9300C" w14:textId="77777777" w:rsidR="003933C9" w:rsidRPr="00D753F5" w:rsidRDefault="003933C9" w:rsidP="00534A6B">
            <w:pPr>
              <w:overflowPunct w:val="0"/>
              <w:autoSpaceDE w:val="0"/>
              <w:autoSpaceDN w:val="0"/>
              <w:adjustRightInd w:val="0"/>
              <w:snapToGrid w:val="0"/>
              <w:jc w:val="distribute"/>
              <w:rPr>
                <w:rFonts w:ascii="ＭＳ 明朝" w:eastAsia="ＭＳ 明朝" w:hAnsi="ＭＳ 明朝"/>
              </w:rPr>
            </w:pPr>
            <w:r w:rsidRPr="00D753F5">
              <w:rPr>
                <w:rFonts w:ascii="ＭＳ 明朝" w:eastAsia="ＭＳ 明朝" w:hAnsi="ＭＳ 明朝" w:hint="eastAsia"/>
              </w:rPr>
              <w:t>協定事項</w:t>
            </w:r>
          </w:p>
        </w:tc>
        <w:tc>
          <w:tcPr>
            <w:tcW w:w="7257" w:type="dxa"/>
          </w:tcPr>
          <w:p w14:paraId="05751B99" w14:textId="77777777" w:rsidR="003933C9" w:rsidRPr="00D753F5" w:rsidRDefault="003933C9" w:rsidP="00534A6B">
            <w:pPr>
              <w:overflowPunct w:val="0"/>
              <w:autoSpaceDE w:val="0"/>
              <w:autoSpaceDN w:val="0"/>
              <w:adjustRightInd w:val="0"/>
              <w:snapToGrid w:val="0"/>
              <w:jc w:val="center"/>
              <w:rPr>
                <w:rFonts w:ascii="ＭＳ 明朝" w:eastAsia="ＭＳ 明朝" w:hAnsi="ＭＳ 明朝"/>
              </w:rPr>
            </w:pPr>
            <w:r w:rsidRPr="00D753F5">
              <w:rPr>
                <w:rFonts w:ascii="ＭＳ 明朝" w:eastAsia="ＭＳ 明朝" w:hAnsi="ＭＳ 明朝" w:hint="eastAsia"/>
              </w:rPr>
              <w:t>協　　　　定　　　　の　　　　内　　　　容</w:t>
            </w:r>
          </w:p>
        </w:tc>
      </w:tr>
      <w:tr w:rsidR="00D753F5" w:rsidRPr="00D753F5" w14:paraId="3284841F" w14:textId="77777777" w:rsidTr="00160C9F">
        <w:tc>
          <w:tcPr>
            <w:tcW w:w="2353" w:type="dxa"/>
          </w:tcPr>
          <w:p w14:paraId="23016A0C"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p w14:paraId="084E1146"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p w14:paraId="35F965C6"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p w14:paraId="3BC23160"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p w14:paraId="23ECFE8D"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p w14:paraId="55EE366C"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p w14:paraId="2EAAA6DA"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tc>
        <w:tc>
          <w:tcPr>
            <w:tcW w:w="7257" w:type="dxa"/>
          </w:tcPr>
          <w:p w14:paraId="63CFB5F6"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tc>
      </w:tr>
    </w:tbl>
    <w:p w14:paraId="20CD665D"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（注）</w:t>
      </w:r>
    </w:p>
    <w:p w14:paraId="02DCD41B"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開発行為が地域住民の福祉や生活環境の保全に支障をきたさないよう、開発行為の施行中及び完了後における開発区域内外の環境の整備、保全管理について必要な次の事項を協定する。</w:t>
      </w:r>
    </w:p>
    <w:p w14:paraId="6CC1CCDF" w14:textId="77777777" w:rsidR="003933C9" w:rsidRPr="00D753F5" w:rsidRDefault="003933C9" w:rsidP="00534A6B">
      <w:pPr>
        <w:overflowPunct w:val="0"/>
        <w:autoSpaceDE w:val="0"/>
        <w:autoSpaceDN w:val="0"/>
        <w:ind w:firstLineChars="100" w:firstLine="210"/>
        <w:rPr>
          <w:rFonts w:ascii="ＭＳ 明朝" w:eastAsia="ＭＳ 明朝" w:hAnsi="ＭＳ 明朝"/>
        </w:rPr>
      </w:pPr>
      <w:r w:rsidRPr="00D753F5">
        <w:rPr>
          <w:rFonts w:ascii="ＭＳ 明朝" w:eastAsia="ＭＳ 明朝" w:hAnsi="ＭＳ 明朝" w:hint="eastAsia"/>
        </w:rPr>
        <w:t>１　地域住民の安全確保を図るための必要な事項</w:t>
      </w:r>
    </w:p>
    <w:p w14:paraId="61DD88A3" w14:textId="77777777" w:rsidR="003933C9" w:rsidRPr="00D753F5" w:rsidRDefault="003933C9" w:rsidP="00534A6B">
      <w:pPr>
        <w:overflowPunct w:val="0"/>
        <w:autoSpaceDE w:val="0"/>
        <w:autoSpaceDN w:val="0"/>
        <w:ind w:firstLineChars="100" w:firstLine="210"/>
        <w:rPr>
          <w:rFonts w:ascii="ＭＳ 明朝" w:eastAsia="ＭＳ 明朝" w:hAnsi="ＭＳ 明朝"/>
        </w:rPr>
      </w:pPr>
      <w:r w:rsidRPr="00D753F5">
        <w:rPr>
          <w:rFonts w:ascii="ＭＳ 明朝" w:eastAsia="ＭＳ 明朝" w:hAnsi="ＭＳ 明朝" w:hint="eastAsia"/>
        </w:rPr>
        <w:t>２　災害発生時における対応措置についての必要な事項</w:t>
      </w:r>
    </w:p>
    <w:p w14:paraId="0ACFCF47" w14:textId="77777777" w:rsidR="003933C9" w:rsidRPr="00D753F5" w:rsidRDefault="003933C9" w:rsidP="00534A6B">
      <w:pPr>
        <w:overflowPunct w:val="0"/>
        <w:autoSpaceDE w:val="0"/>
        <w:autoSpaceDN w:val="0"/>
        <w:ind w:firstLineChars="100" w:firstLine="210"/>
        <w:rPr>
          <w:rFonts w:ascii="ＭＳ 明朝" w:eastAsia="ＭＳ 明朝" w:hAnsi="ＭＳ 明朝"/>
        </w:rPr>
      </w:pPr>
      <w:r w:rsidRPr="00D753F5">
        <w:rPr>
          <w:rFonts w:ascii="ＭＳ 明朝" w:eastAsia="ＭＳ 明朝" w:hAnsi="ＭＳ 明朝" w:hint="eastAsia"/>
        </w:rPr>
        <w:t>３　用水の確保、排水施設の整備及び管理についての必要な事項</w:t>
      </w:r>
    </w:p>
    <w:p w14:paraId="614F8625" w14:textId="77777777" w:rsidR="003933C9" w:rsidRPr="00D753F5" w:rsidRDefault="003933C9" w:rsidP="00534A6B">
      <w:pPr>
        <w:overflowPunct w:val="0"/>
        <w:autoSpaceDE w:val="0"/>
        <w:autoSpaceDN w:val="0"/>
        <w:ind w:firstLineChars="100" w:firstLine="210"/>
        <w:rPr>
          <w:rFonts w:ascii="ＭＳ 明朝" w:eastAsia="ＭＳ 明朝" w:hAnsi="ＭＳ 明朝"/>
        </w:rPr>
      </w:pPr>
      <w:r w:rsidRPr="00D753F5">
        <w:rPr>
          <w:rFonts w:ascii="ＭＳ 明朝" w:eastAsia="ＭＳ 明朝" w:hAnsi="ＭＳ 明朝" w:hint="eastAsia"/>
        </w:rPr>
        <w:t>４　廃棄物の処理についての必要な事項</w:t>
      </w:r>
    </w:p>
    <w:p w14:paraId="42DA31DA" w14:textId="77777777" w:rsidR="003933C9" w:rsidRPr="00D753F5" w:rsidRDefault="003933C9" w:rsidP="00534A6B">
      <w:pPr>
        <w:overflowPunct w:val="0"/>
        <w:autoSpaceDE w:val="0"/>
        <w:autoSpaceDN w:val="0"/>
        <w:ind w:firstLineChars="100" w:firstLine="210"/>
        <w:rPr>
          <w:rFonts w:ascii="ＭＳ 明朝" w:eastAsia="ＭＳ 明朝" w:hAnsi="ＭＳ 明朝"/>
        </w:rPr>
      </w:pPr>
      <w:r w:rsidRPr="00D753F5">
        <w:rPr>
          <w:rFonts w:ascii="ＭＳ 明朝" w:eastAsia="ＭＳ 明朝" w:hAnsi="ＭＳ 明朝" w:hint="eastAsia"/>
        </w:rPr>
        <w:t>５　消防設備の確保についての必要な事項</w:t>
      </w:r>
    </w:p>
    <w:p w14:paraId="47B74E10" w14:textId="77777777" w:rsidR="003933C9" w:rsidRPr="00D753F5" w:rsidRDefault="003933C9" w:rsidP="00534A6B">
      <w:pPr>
        <w:overflowPunct w:val="0"/>
        <w:autoSpaceDE w:val="0"/>
        <w:autoSpaceDN w:val="0"/>
        <w:ind w:firstLineChars="100" w:firstLine="210"/>
        <w:rPr>
          <w:rFonts w:ascii="ＭＳ 明朝" w:eastAsia="ＭＳ 明朝" w:hAnsi="ＭＳ 明朝"/>
        </w:rPr>
      </w:pPr>
      <w:r w:rsidRPr="00D753F5">
        <w:rPr>
          <w:rFonts w:ascii="ＭＳ 明朝" w:eastAsia="ＭＳ 明朝" w:hAnsi="ＭＳ 明朝" w:hint="eastAsia"/>
        </w:rPr>
        <w:t>６　公益施設の保全管理についての必要な事項</w:t>
      </w:r>
    </w:p>
    <w:p w14:paraId="5E3A9BCB" w14:textId="77777777" w:rsidR="003933C9" w:rsidRPr="00D753F5" w:rsidRDefault="003933C9" w:rsidP="00534A6B">
      <w:pPr>
        <w:overflowPunct w:val="0"/>
        <w:autoSpaceDE w:val="0"/>
        <w:autoSpaceDN w:val="0"/>
        <w:ind w:firstLineChars="100" w:firstLine="210"/>
        <w:rPr>
          <w:rFonts w:ascii="ＭＳ 明朝" w:eastAsia="ＭＳ 明朝" w:hAnsi="ＭＳ 明朝"/>
        </w:rPr>
      </w:pPr>
      <w:r w:rsidRPr="00D753F5">
        <w:rPr>
          <w:rFonts w:ascii="ＭＳ 明朝" w:eastAsia="ＭＳ 明朝" w:hAnsi="ＭＳ 明朝" w:hint="eastAsia"/>
        </w:rPr>
        <w:t>７　残置森林、造成森林及び造成緑地の保全と維持管理についての必要な事項</w:t>
      </w:r>
    </w:p>
    <w:p w14:paraId="0977AEBD" w14:textId="77777777" w:rsidR="003933C9" w:rsidRPr="00D753F5" w:rsidRDefault="003933C9" w:rsidP="00534A6B">
      <w:pPr>
        <w:overflowPunct w:val="0"/>
        <w:autoSpaceDE w:val="0"/>
        <w:autoSpaceDN w:val="0"/>
        <w:ind w:firstLineChars="100" w:firstLine="210"/>
        <w:rPr>
          <w:rFonts w:ascii="ＭＳ 明朝" w:eastAsia="ＭＳ 明朝" w:hAnsi="ＭＳ 明朝"/>
        </w:rPr>
      </w:pPr>
      <w:r w:rsidRPr="00D753F5">
        <w:rPr>
          <w:rFonts w:ascii="ＭＳ 明朝" w:eastAsia="ＭＳ 明朝" w:hAnsi="ＭＳ 明朝" w:hint="eastAsia"/>
        </w:rPr>
        <w:t>８　環境保全管理の責任体制の確立についての必要な事項</w:t>
      </w:r>
    </w:p>
    <w:p w14:paraId="4F774307" w14:textId="77777777" w:rsidR="003933C9" w:rsidRPr="00D753F5" w:rsidRDefault="003933C9" w:rsidP="00534A6B">
      <w:pPr>
        <w:overflowPunct w:val="0"/>
        <w:autoSpaceDE w:val="0"/>
        <w:autoSpaceDN w:val="0"/>
        <w:ind w:firstLineChars="100" w:firstLine="210"/>
        <w:rPr>
          <w:rFonts w:ascii="ＭＳ 明朝" w:eastAsia="ＭＳ 明朝" w:hAnsi="ＭＳ 明朝"/>
        </w:rPr>
      </w:pPr>
      <w:r w:rsidRPr="00D753F5">
        <w:rPr>
          <w:rFonts w:ascii="ＭＳ 明朝" w:eastAsia="ＭＳ 明朝" w:hAnsi="ＭＳ 明朝" w:hint="eastAsia"/>
        </w:rPr>
        <w:t>９　当該協定の期間、更新及び変更に関する事項</w:t>
      </w:r>
    </w:p>
    <w:p w14:paraId="2D53507D" w14:textId="77777777" w:rsidR="003933C9" w:rsidRPr="00D753F5" w:rsidRDefault="003933C9" w:rsidP="00534A6B">
      <w:pPr>
        <w:overflowPunct w:val="0"/>
        <w:autoSpaceDE w:val="0"/>
        <w:autoSpaceDN w:val="0"/>
        <w:ind w:firstLineChars="100" w:firstLine="210"/>
        <w:rPr>
          <w:rFonts w:ascii="ＭＳ 明朝" w:eastAsia="ＭＳ 明朝" w:hAnsi="ＭＳ 明朝"/>
        </w:rPr>
      </w:pPr>
      <w:r w:rsidRPr="00D753F5">
        <w:rPr>
          <w:rFonts w:ascii="ＭＳ 明朝" w:eastAsia="ＭＳ 明朝" w:hAnsi="ＭＳ 明朝" w:hint="eastAsia"/>
        </w:rPr>
        <w:t xml:space="preserve">10  その他、当該市町長が必要と認める事項 </w:t>
      </w:r>
    </w:p>
    <w:p w14:paraId="7043A94B"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記載様式第７号</w:t>
      </w:r>
    </w:p>
    <w:p w14:paraId="6EC292F0" w14:textId="77777777" w:rsidR="003933C9" w:rsidRPr="00D753F5" w:rsidRDefault="003933C9" w:rsidP="00534A6B">
      <w:pPr>
        <w:overflowPunct w:val="0"/>
        <w:autoSpaceDE w:val="0"/>
        <w:autoSpaceDN w:val="0"/>
        <w:jc w:val="center"/>
        <w:rPr>
          <w:rFonts w:ascii="ＭＳ 明朝" w:eastAsia="ＭＳ 明朝" w:hAnsi="ＭＳ 明朝"/>
        </w:rPr>
      </w:pPr>
      <w:r w:rsidRPr="00D753F5">
        <w:rPr>
          <w:rFonts w:ascii="ＭＳ 明朝" w:eastAsia="ＭＳ 明朝" w:hAnsi="ＭＳ 明朝" w:hint="eastAsia"/>
        </w:rPr>
        <w:t>水利権者との協定書・同意書</w:t>
      </w:r>
    </w:p>
    <w:p w14:paraId="398BE238" w14:textId="77777777" w:rsidR="003933C9" w:rsidRPr="00D753F5" w:rsidRDefault="003933C9" w:rsidP="00534A6B">
      <w:pPr>
        <w:overflowPunct w:val="0"/>
        <w:autoSpaceDE w:val="0"/>
        <w:autoSpaceDN w:val="0"/>
        <w:rPr>
          <w:rFonts w:ascii="ＭＳ 明朝" w:eastAsia="ＭＳ 明朝" w:hAnsi="ＭＳ 明朝"/>
        </w:rPr>
      </w:pPr>
    </w:p>
    <w:p w14:paraId="467260E0"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開発行為の内容</w:t>
      </w:r>
    </w:p>
    <w:p w14:paraId="2CFB45BF" w14:textId="77777777" w:rsidR="003933C9" w:rsidRPr="00D753F5" w:rsidRDefault="003933C9" w:rsidP="00534A6B">
      <w:pPr>
        <w:overflowPunct w:val="0"/>
        <w:autoSpaceDE w:val="0"/>
        <w:autoSpaceDN w:val="0"/>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6"/>
        <w:gridCol w:w="1061"/>
        <w:gridCol w:w="6795"/>
      </w:tblGrid>
      <w:tr w:rsidR="00D753F5" w:rsidRPr="00D753F5" w14:paraId="22D0AA17" w14:textId="77777777" w:rsidTr="00160C9F">
        <w:trPr>
          <w:cantSplit/>
        </w:trPr>
        <w:tc>
          <w:tcPr>
            <w:tcW w:w="1569" w:type="dxa"/>
            <w:vMerge w:val="restart"/>
            <w:vAlign w:val="center"/>
          </w:tcPr>
          <w:p w14:paraId="3EAF7818" w14:textId="77777777" w:rsidR="003933C9" w:rsidRPr="00D753F5" w:rsidRDefault="003933C9" w:rsidP="00534A6B">
            <w:pPr>
              <w:overflowPunct w:val="0"/>
              <w:autoSpaceDE w:val="0"/>
              <w:autoSpaceDN w:val="0"/>
              <w:adjustRightInd w:val="0"/>
              <w:snapToGrid w:val="0"/>
              <w:jc w:val="distribute"/>
              <w:rPr>
                <w:rFonts w:ascii="ＭＳ 明朝" w:eastAsia="ＭＳ 明朝" w:hAnsi="ＭＳ 明朝"/>
              </w:rPr>
            </w:pPr>
            <w:r w:rsidRPr="00D753F5">
              <w:rPr>
                <w:rFonts w:ascii="ＭＳ 明朝" w:eastAsia="ＭＳ 明朝" w:hAnsi="ＭＳ 明朝" w:hint="eastAsia"/>
              </w:rPr>
              <w:t>開発行為者の</w:t>
            </w:r>
          </w:p>
          <w:p w14:paraId="6C9F0409" w14:textId="77777777" w:rsidR="003933C9" w:rsidRPr="00D753F5" w:rsidRDefault="003933C9" w:rsidP="00534A6B">
            <w:pPr>
              <w:overflowPunct w:val="0"/>
              <w:autoSpaceDE w:val="0"/>
              <w:autoSpaceDN w:val="0"/>
              <w:adjustRightInd w:val="0"/>
              <w:snapToGrid w:val="0"/>
              <w:jc w:val="distribute"/>
              <w:rPr>
                <w:rFonts w:ascii="ＭＳ 明朝" w:eastAsia="ＭＳ 明朝" w:hAnsi="ＭＳ 明朝"/>
              </w:rPr>
            </w:pPr>
          </w:p>
          <w:p w14:paraId="2B6ACCE0" w14:textId="77777777" w:rsidR="003933C9" w:rsidRPr="00D753F5" w:rsidRDefault="003933C9" w:rsidP="00534A6B">
            <w:pPr>
              <w:overflowPunct w:val="0"/>
              <w:autoSpaceDE w:val="0"/>
              <w:autoSpaceDN w:val="0"/>
              <w:adjustRightInd w:val="0"/>
              <w:snapToGrid w:val="0"/>
              <w:jc w:val="distribute"/>
              <w:rPr>
                <w:rFonts w:ascii="ＭＳ 明朝" w:eastAsia="ＭＳ 明朝" w:hAnsi="ＭＳ 明朝"/>
              </w:rPr>
            </w:pPr>
            <w:r w:rsidRPr="00D753F5">
              <w:rPr>
                <w:rFonts w:ascii="ＭＳ 明朝" w:eastAsia="ＭＳ 明朝" w:hAnsi="ＭＳ 明朝" w:hint="eastAsia"/>
              </w:rPr>
              <w:t>住所、氏名</w:t>
            </w:r>
          </w:p>
        </w:tc>
        <w:tc>
          <w:tcPr>
            <w:tcW w:w="1078" w:type="dxa"/>
            <w:vAlign w:val="center"/>
          </w:tcPr>
          <w:p w14:paraId="3B426DBD" w14:textId="77777777" w:rsidR="003933C9" w:rsidRPr="00D753F5" w:rsidRDefault="003933C9" w:rsidP="00534A6B">
            <w:pPr>
              <w:overflowPunct w:val="0"/>
              <w:autoSpaceDE w:val="0"/>
              <w:autoSpaceDN w:val="0"/>
              <w:adjustRightInd w:val="0"/>
              <w:snapToGrid w:val="0"/>
              <w:jc w:val="distribute"/>
              <w:rPr>
                <w:rFonts w:ascii="ＭＳ 明朝" w:eastAsia="ＭＳ 明朝" w:hAnsi="ＭＳ 明朝"/>
              </w:rPr>
            </w:pPr>
            <w:r w:rsidRPr="00D753F5">
              <w:rPr>
                <w:rFonts w:ascii="ＭＳ 明朝" w:eastAsia="ＭＳ 明朝" w:hAnsi="ＭＳ 明朝" w:hint="eastAsia"/>
              </w:rPr>
              <w:t>住　所</w:t>
            </w:r>
          </w:p>
        </w:tc>
        <w:tc>
          <w:tcPr>
            <w:tcW w:w="6963" w:type="dxa"/>
          </w:tcPr>
          <w:p w14:paraId="7E78C69F"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p w14:paraId="7A68AF3B"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p w14:paraId="1D1752D0"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tc>
      </w:tr>
      <w:tr w:rsidR="00D753F5" w:rsidRPr="00D753F5" w14:paraId="20E04377" w14:textId="77777777" w:rsidTr="00160C9F">
        <w:trPr>
          <w:cantSplit/>
        </w:trPr>
        <w:tc>
          <w:tcPr>
            <w:tcW w:w="1569" w:type="dxa"/>
            <w:vMerge/>
          </w:tcPr>
          <w:p w14:paraId="3A19F47F"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tc>
        <w:tc>
          <w:tcPr>
            <w:tcW w:w="1078" w:type="dxa"/>
            <w:vAlign w:val="center"/>
          </w:tcPr>
          <w:p w14:paraId="10C57233" w14:textId="77777777" w:rsidR="003933C9" w:rsidRPr="00D753F5" w:rsidRDefault="003933C9" w:rsidP="00534A6B">
            <w:pPr>
              <w:overflowPunct w:val="0"/>
              <w:autoSpaceDE w:val="0"/>
              <w:autoSpaceDN w:val="0"/>
              <w:adjustRightInd w:val="0"/>
              <w:snapToGrid w:val="0"/>
              <w:jc w:val="distribute"/>
              <w:rPr>
                <w:rFonts w:ascii="ＭＳ 明朝" w:eastAsia="ＭＳ 明朝" w:hAnsi="ＭＳ 明朝"/>
              </w:rPr>
            </w:pPr>
            <w:r w:rsidRPr="00D753F5">
              <w:rPr>
                <w:rFonts w:ascii="ＭＳ 明朝" w:eastAsia="ＭＳ 明朝" w:hAnsi="ＭＳ 明朝" w:hint="eastAsia"/>
              </w:rPr>
              <w:t>氏　名</w:t>
            </w:r>
          </w:p>
        </w:tc>
        <w:tc>
          <w:tcPr>
            <w:tcW w:w="6963" w:type="dxa"/>
          </w:tcPr>
          <w:p w14:paraId="01BABBA3"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p w14:paraId="73BD1D06"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p w14:paraId="390F73F5"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tc>
      </w:tr>
      <w:tr w:rsidR="00D753F5" w:rsidRPr="00D753F5" w14:paraId="2646F254" w14:textId="77777777" w:rsidTr="00160C9F">
        <w:trPr>
          <w:cantSplit/>
        </w:trPr>
        <w:tc>
          <w:tcPr>
            <w:tcW w:w="2647" w:type="dxa"/>
            <w:gridSpan w:val="2"/>
            <w:vAlign w:val="center"/>
          </w:tcPr>
          <w:p w14:paraId="5688EE51" w14:textId="77777777" w:rsidR="003933C9" w:rsidRPr="00D753F5" w:rsidRDefault="003933C9" w:rsidP="00534A6B">
            <w:pPr>
              <w:overflowPunct w:val="0"/>
              <w:autoSpaceDE w:val="0"/>
              <w:autoSpaceDN w:val="0"/>
              <w:adjustRightInd w:val="0"/>
              <w:snapToGrid w:val="0"/>
              <w:jc w:val="distribute"/>
              <w:rPr>
                <w:rFonts w:ascii="ＭＳ 明朝" w:eastAsia="ＭＳ 明朝" w:hAnsi="ＭＳ 明朝"/>
              </w:rPr>
            </w:pPr>
            <w:r w:rsidRPr="00D753F5">
              <w:rPr>
                <w:rFonts w:ascii="ＭＳ 明朝" w:eastAsia="ＭＳ 明朝" w:hAnsi="ＭＳ 明朝" w:hint="eastAsia"/>
              </w:rPr>
              <w:t>開発行為の区域に</w:t>
            </w:r>
          </w:p>
          <w:p w14:paraId="5E2B7B35" w14:textId="77777777" w:rsidR="003933C9" w:rsidRPr="00D753F5" w:rsidRDefault="003933C9" w:rsidP="00534A6B">
            <w:pPr>
              <w:overflowPunct w:val="0"/>
              <w:autoSpaceDE w:val="0"/>
              <w:autoSpaceDN w:val="0"/>
              <w:adjustRightInd w:val="0"/>
              <w:snapToGrid w:val="0"/>
              <w:jc w:val="distribute"/>
              <w:rPr>
                <w:rFonts w:ascii="ＭＳ 明朝" w:eastAsia="ＭＳ 明朝" w:hAnsi="ＭＳ 明朝"/>
              </w:rPr>
            </w:pPr>
            <w:r w:rsidRPr="00D753F5">
              <w:rPr>
                <w:rFonts w:ascii="ＭＳ 明朝" w:eastAsia="ＭＳ 明朝" w:hAnsi="ＭＳ 明朝" w:hint="eastAsia"/>
              </w:rPr>
              <w:t>含まれる土地の所在</w:t>
            </w:r>
          </w:p>
        </w:tc>
        <w:tc>
          <w:tcPr>
            <w:tcW w:w="6963" w:type="dxa"/>
          </w:tcPr>
          <w:p w14:paraId="45227BAB"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p w14:paraId="56EF19AC"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p w14:paraId="2DB8D16C"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tc>
      </w:tr>
      <w:tr w:rsidR="003933C9" w:rsidRPr="00D753F5" w14:paraId="59B4A745" w14:textId="77777777" w:rsidTr="00160C9F">
        <w:trPr>
          <w:cantSplit/>
        </w:trPr>
        <w:tc>
          <w:tcPr>
            <w:tcW w:w="2647" w:type="dxa"/>
            <w:gridSpan w:val="2"/>
            <w:vAlign w:val="center"/>
          </w:tcPr>
          <w:p w14:paraId="0ACB4F0B" w14:textId="77777777" w:rsidR="003933C9" w:rsidRPr="00D753F5" w:rsidRDefault="003933C9" w:rsidP="00534A6B">
            <w:pPr>
              <w:overflowPunct w:val="0"/>
              <w:autoSpaceDE w:val="0"/>
              <w:autoSpaceDN w:val="0"/>
              <w:adjustRightInd w:val="0"/>
              <w:snapToGrid w:val="0"/>
              <w:jc w:val="distribute"/>
              <w:rPr>
                <w:rFonts w:ascii="ＭＳ 明朝" w:eastAsia="ＭＳ 明朝" w:hAnsi="ＭＳ 明朝"/>
              </w:rPr>
            </w:pPr>
            <w:r w:rsidRPr="00D753F5">
              <w:rPr>
                <w:rFonts w:ascii="ＭＳ 明朝" w:eastAsia="ＭＳ 明朝" w:hAnsi="ＭＳ 明朝" w:hint="eastAsia"/>
              </w:rPr>
              <w:t>開発行為の目的</w:t>
            </w:r>
          </w:p>
        </w:tc>
        <w:tc>
          <w:tcPr>
            <w:tcW w:w="6963" w:type="dxa"/>
          </w:tcPr>
          <w:p w14:paraId="34A41A42"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p w14:paraId="169037D6"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p w14:paraId="35BAC8C3" w14:textId="77777777" w:rsidR="003933C9" w:rsidRPr="00D753F5" w:rsidRDefault="003933C9" w:rsidP="00534A6B">
            <w:pPr>
              <w:overflowPunct w:val="0"/>
              <w:autoSpaceDE w:val="0"/>
              <w:autoSpaceDN w:val="0"/>
              <w:adjustRightInd w:val="0"/>
              <w:snapToGrid w:val="0"/>
              <w:rPr>
                <w:rFonts w:ascii="ＭＳ 明朝" w:eastAsia="ＭＳ 明朝" w:hAnsi="ＭＳ 明朝"/>
              </w:rPr>
            </w:pPr>
          </w:p>
        </w:tc>
      </w:tr>
    </w:tbl>
    <w:p w14:paraId="0281F862" w14:textId="77777777" w:rsidR="003933C9" w:rsidRPr="00D753F5" w:rsidRDefault="003933C9" w:rsidP="00534A6B">
      <w:pPr>
        <w:overflowPunct w:val="0"/>
        <w:autoSpaceDE w:val="0"/>
        <w:autoSpaceDN w:val="0"/>
        <w:rPr>
          <w:rFonts w:ascii="ＭＳ 明朝" w:eastAsia="ＭＳ 明朝" w:hAnsi="ＭＳ 明朝"/>
        </w:rPr>
      </w:pPr>
    </w:p>
    <w:p w14:paraId="4F2273CF"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森林法第10条の２第１項に係る林地開発許可申請に当たり、雨水等の表流水を、貴水利組合（貴改良区）管轄の既設水路に放流することについて、御同意をお願いします。</w:t>
      </w:r>
    </w:p>
    <w:p w14:paraId="77C1AC7B" w14:textId="77777777" w:rsidR="003933C9" w:rsidRPr="00D753F5" w:rsidRDefault="003933C9" w:rsidP="00534A6B">
      <w:pPr>
        <w:overflowPunct w:val="0"/>
        <w:autoSpaceDE w:val="0"/>
        <w:autoSpaceDN w:val="0"/>
        <w:rPr>
          <w:rFonts w:ascii="ＭＳ 明朝" w:eastAsia="ＭＳ 明朝" w:hAnsi="ＭＳ 明朝"/>
        </w:rPr>
      </w:pPr>
    </w:p>
    <w:p w14:paraId="5C02EB2F" w14:textId="77777777" w:rsidR="003933C9" w:rsidRPr="00D753F5" w:rsidRDefault="003933C9" w:rsidP="00534A6B">
      <w:pPr>
        <w:overflowPunct w:val="0"/>
        <w:autoSpaceDE w:val="0"/>
        <w:autoSpaceDN w:val="0"/>
        <w:rPr>
          <w:rFonts w:ascii="ＭＳ 明朝" w:eastAsia="ＭＳ 明朝" w:hAnsi="ＭＳ 明朝"/>
        </w:rPr>
      </w:pPr>
    </w:p>
    <w:p w14:paraId="770557B1"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上記事項について、同意します。</w:t>
      </w:r>
    </w:p>
    <w:p w14:paraId="2302178A" w14:textId="77777777" w:rsidR="003933C9" w:rsidRPr="00D753F5" w:rsidRDefault="003933C9" w:rsidP="00534A6B">
      <w:pPr>
        <w:overflowPunct w:val="0"/>
        <w:autoSpaceDE w:val="0"/>
        <w:autoSpaceDN w:val="0"/>
        <w:rPr>
          <w:rFonts w:ascii="ＭＳ 明朝" w:eastAsia="ＭＳ 明朝" w:hAnsi="ＭＳ 明朝"/>
        </w:rPr>
      </w:pPr>
    </w:p>
    <w:p w14:paraId="224DD4E3" w14:textId="77777777" w:rsidR="003933C9" w:rsidRPr="00D753F5" w:rsidRDefault="003933C9" w:rsidP="00534A6B">
      <w:pPr>
        <w:overflowPunct w:val="0"/>
        <w:autoSpaceDE w:val="0"/>
        <w:autoSpaceDN w:val="0"/>
        <w:rPr>
          <w:rFonts w:ascii="ＭＳ 明朝" w:eastAsia="ＭＳ 明朝" w:hAnsi="ＭＳ 明朝"/>
        </w:rPr>
      </w:pPr>
    </w:p>
    <w:p w14:paraId="1EECD472"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年　　月　　日</w:t>
      </w:r>
    </w:p>
    <w:p w14:paraId="7E9ED3EE" w14:textId="77777777" w:rsidR="003933C9" w:rsidRPr="00D753F5" w:rsidRDefault="003933C9" w:rsidP="00534A6B">
      <w:pPr>
        <w:overflowPunct w:val="0"/>
        <w:autoSpaceDE w:val="0"/>
        <w:autoSpaceDN w:val="0"/>
        <w:rPr>
          <w:rFonts w:ascii="ＭＳ 明朝" w:eastAsia="ＭＳ 明朝" w:hAnsi="ＭＳ 明朝"/>
        </w:rPr>
      </w:pPr>
    </w:p>
    <w:p w14:paraId="2E354C58" w14:textId="77777777" w:rsidR="003933C9" w:rsidRPr="00D753F5" w:rsidRDefault="003933C9" w:rsidP="00534A6B">
      <w:pPr>
        <w:overflowPunct w:val="0"/>
        <w:autoSpaceDE w:val="0"/>
        <w:autoSpaceDN w:val="0"/>
        <w:rPr>
          <w:rFonts w:ascii="ＭＳ 明朝" w:eastAsia="ＭＳ 明朝" w:hAnsi="ＭＳ 明朝"/>
        </w:rPr>
      </w:pPr>
    </w:p>
    <w:p w14:paraId="4DBEA19C"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水利組合　　　住　所</w:t>
      </w:r>
    </w:p>
    <w:p w14:paraId="254ACF1E"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（改 良 区）</w:t>
      </w:r>
    </w:p>
    <w:p w14:paraId="41F86586" w14:textId="77777777" w:rsidR="003933C9" w:rsidRPr="00D753F5" w:rsidRDefault="003933C9" w:rsidP="00534A6B">
      <w:pPr>
        <w:overflowPunct w:val="0"/>
        <w:autoSpaceDE w:val="0"/>
        <w:autoSpaceDN w:val="0"/>
        <w:rPr>
          <w:rFonts w:ascii="ＭＳ 明朝" w:eastAsia="ＭＳ 明朝" w:hAnsi="ＭＳ 明朝"/>
        </w:rPr>
      </w:pPr>
      <w:r w:rsidRPr="00D753F5">
        <w:rPr>
          <w:rFonts w:ascii="ＭＳ 明朝" w:eastAsia="ＭＳ 明朝" w:hAnsi="ＭＳ 明朝" w:hint="eastAsia"/>
        </w:rPr>
        <w:t xml:space="preserve">　　　　　　　　　　　　　　　　　　　　組合長　　　　 　　　　　　　　　　　       </w:t>
      </w:r>
      <w:r w:rsidRPr="00D753F5">
        <w:rPr>
          <w:rFonts w:ascii="ＭＳ 明朝" w:eastAsia="ＭＳ 明朝" w:hAnsi="ＭＳ 明朝"/>
        </w:rPr>
        <w:fldChar w:fldCharType="begin"/>
      </w:r>
      <w:r w:rsidRPr="00D753F5">
        <w:rPr>
          <w:rFonts w:ascii="ＭＳ 明朝" w:eastAsia="ＭＳ 明朝" w:hAnsi="ＭＳ 明朝"/>
        </w:rPr>
        <w:instrText xml:space="preserve"> </w:instrText>
      </w:r>
      <w:r w:rsidRPr="00D753F5">
        <w:rPr>
          <w:rFonts w:ascii="ＭＳ 明朝" w:eastAsia="ＭＳ 明朝" w:hAnsi="ＭＳ 明朝" w:hint="eastAsia"/>
        </w:rPr>
        <w:instrText>eq \o\ac(○,</w:instrText>
      </w:r>
      <w:r w:rsidRPr="00D753F5">
        <w:rPr>
          <w:rFonts w:ascii="ＭＳ 明朝" w:eastAsia="ＭＳ 明朝" w:hAnsi="ＭＳ 明朝" w:hint="eastAsia"/>
          <w:position w:val="1"/>
          <w:sz w:val="14"/>
        </w:rPr>
        <w:instrText>印</w:instrText>
      </w:r>
      <w:r w:rsidRPr="00D753F5">
        <w:rPr>
          <w:rFonts w:ascii="ＭＳ 明朝" w:eastAsia="ＭＳ 明朝" w:hAnsi="ＭＳ 明朝" w:hint="eastAsia"/>
        </w:rPr>
        <w:instrText>)</w:instrText>
      </w:r>
      <w:r w:rsidRPr="00D753F5">
        <w:rPr>
          <w:rFonts w:ascii="ＭＳ 明朝" w:eastAsia="ＭＳ 明朝" w:hAnsi="ＭＳ 明朝"/>
        </w:rPr>
        <w:fldChar w:fldCharType="end"/>
      </w:r>
    </w:p>
    <w:p w14:paraId="715BA549" w14:textId="77777777" w:rsidR="003933C9" w:rsidRPr="00D753F5" w:rsidRDefault="003933C9" w:rsidP="00534A6B">
      <w:pPr>
        <w:overflowPunct w:val="0"/>
        <w:autoSpaceDE w:val="0"/>
        <w:autoSpaceDN w:val="0"/>
        <w:rPr>
          <w:rFonts w:ascii="ＭＳ 明朝" w:eastAsia="ＭＳ 明朝" w:hAnsi="ＭＳ 明朝"/>
        </w:rPr>
      </w:pPr>
    </w:p>
    <w:p w14:paraId="63E0D907" w14:textId="77777777" w:rsidR="003933C9" w:rsidRPr="00D753F5" w:rsidRDefault="003933C9" w:rsidP="00534A6B">
      <w:pPr>
        <w:rPr>
          <w:rFonts w:ascii="ＭＳ 明朝" w:eastAsia="ＭＳ 明朝" w:hAnsi="ＭＳ 明朝"/>
        </w:rPr>
      </w:pPr>
    </w:p>
    <w:p w14:paraId="43F2D6F5" w14:textId="77777777" w:rsidR="007F167F" w:rsidRPr="00D753F5" w:rsidRDefault="007F167F" w:rsidP="00534A6B">
      <w:pPr>
        <w:rPr>
          <w:rFonts w:ascii="ＭＳ 明朝" w:eastAsia="ＭＳ 明朝" w:hAnsi="ＭＳ 明朝"/>
        </w:rPr>
      </w:pPr>
      <w:r w:rsidRPr="00D753F5">
        <w:rPr>
          <w:rFonts w:ascii="ＭＳ 明朝" w:eastAsia="ＭＳ 明朝" w:hAnsi="ＭＳ 明朝"/>
        </w:rPr>
        <w:br w:type="page"/>
      </w:r>
    </w:p>
    <w:p w14:paraId="562D40AE" w14:textId="77777777" w:rsidR="007F167F" w:rsidRPr="00D753F5" w:rsidRDefault="00E66FF9" w:rsidP="00534A6B">
      <w:pPr>
        <w:rPr>
          <w:rFonts w:ascii="ＭＳ 明朝" w:eastAsia="ＭＳ 明朝" w:hAnsi="ＭＳ 明朝"/>
        </w:rPr>
      </w:pPr>
      <w:r w:rsidRPr="00D753F5">
        <w:rPr>
          <w:rFonts w:ascii="ＭＳ 明朝" w:eastAsia="ＭＳ 明朝" w:hAnsi="ＭＳ 明朝"/>
          <w:noProof/>
        </w:rPr>
        <w:drawing>
          <wp:inline distT="0" distB="0" distL="0" distR="0" wp14:anchorId="6C45543D" wp14:editId="3ABDA3A5">
            <wp:extent cx="5943291" cy="8383979"/>
            <wp:effectExtent l="0" t="0" r="635"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8-②(様式8）森林資源利用計画（R40331改正）.jpg"/>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5958155" cy="8404947"/>
                    </a:xfrm>
                    <a:prstGeom prst="rect">
                      <a:avLst/>
                    </a:prstGeom>
                    <a:ln>
                      <a:noFill/>
                    </a:ln>
                    <a:extLst>
                      <a:ext uri="{53640926-AAD7-44D8-BBD7-CCE9431645EC}">
                        <a14:shadowObscured xmlns:a14="http://schemas.microsoft.com/office/drawing/2010/main"/>
                      </a:ext>
                    </a:extLst>
                  </pic:spPr>
                </pic:pic>
              </a:graphicData>
            </a:graphic>
          </wp:inline>
        </w:drawing>
      </w:r>
    </w:p>
    <w:p w14:paraId="21173E96" w14:textId="77777777" w:rsidR="007F167F" w:rsidRPr="00D753F5" w:rsidRDefault="007F167F" w:rsidP="00534A6B">
      <w:pPr>
        <w:rPr>
          <w:rFonts w:ascii="ＭＳ 明朝" w:eastAsia="ＭＳ 明朝" w:hAnsi="ＭＳ 明朝"/>
        </w:rPr>
      </w:pPr>
      <w:r w:rsidRPr="00D753F5">
        <w:rPr>
          <w:rFonts w:ascii="ＭＳ 明朝" w:eastAsia="ＭＳ 明朝" w:hAnsi="ＭＳ 明朝"/>
        </w:rPr>
        <w:br w:type="page"/>
      </w:r>
    </w:p>
    <w:p w14:paraId="13C8BF23" w14:textId="77777777" w:rsidR="009F2952" w:rsidRPr="00D753F5" w:rsidRDefault="00521AFB" w:rsidP="00534A6B">
      <w:pPr>
        <w:pStyle w:val="2"/>
        <w:rPr>
          <w:rFonts w:ascii="ＭＳ 明朝" w:eastAsia="ＭＳ 明朝" w:hAnsi="ＭＳ 明朝"/>
        </w:rPr>
      </w:pPr>
      <w:r w:rsidRPr="00D753F5">
        <w:rPr>
          <w:rFonts w:ascii="ＭＳ 明朝" w:eastAsia="ＭＳ 明朝" w:hAnsi="ＭＳ 明朝" w:hint="eastAsia"/>
        </w:rPr>
        <w:t>別記</w:t>
      </w:r>
      <w:r w:rsidR="008B10DB" w:rsidRPr="00D753F5">
        <w:rPr>
          <w:rFonts w:ascii="ＭＳ 明朝" w:eastAsia="ＭＳ 明朝" w:hAnsi="ＭＳ 明朝" w:hint="eastAsia"/>
        </w:rPr>
        <w:t>２</w:t>
      </w:r>
    </w:p>
    <w:p w14:paraId="17594F80" w14:textId="77777777" w:rsidR="009F2952" w:rsidRPr="00D753F5" w:rsidRDefault="009F2952" w:rsidP="00534A6B">
      <w:pPr>
        <w:rPr>
          <w:rFonts w:ascii="ＭＳ 明朝" w:eastAsia="ＭＳ 明朝" w:hAnsi="ＭＳ 明朝"/>
        </w:rPr>
      </w:pPr>
    </w:p>
    <w:p w14:paraId="584B944D" w14:textId="77777777" w:rsidR="00521AFB" w:rsidRPr="00D753F5" w:rsidRDefault="00521AFB" w:rsidP="00534A6B">
      <w:pPr>
        <w:jc w:val="center"/>
        <w:rPr>
          <w:rFonts w:ascii="ＭＳ 明朝" w:eastAsia="ＭＳ 明朝" w:hAnsi="ＭＳ 明朝"/>
        </w:rPr>
      </w:pPr>
      <w:r w:rsidRPr="00D753F5">
        <w:rPr>
          <w:rFonts w:ascii="ＭＳ 明朝" w:eastAsia="ＭＳ 明朝" w:hAnsi="ＭＳ 明朝"/>
        </w:rPr>
        <w:t>洪水</w:t>
      </w:r>
      <w:r w:rsidR="00C03CF0" w:rsidRPr="00D753F5">
        <w:rPr>
          <w:rFonts w:ascii="ＭＳ 明朝" w:eastAsia="ＭＳ 明朝" w:hAnsi="ＭＳ 明朝" w:hint="eastAsia"/>
        </w:rPr>
        <w:t>調整</w:t>
      </w:r>
      <w:r w:rsidRPr="00D753F5">
        <w:rPr>
          <w:rFonts w:ascii="ＭＳ 明朝" w:eastAsia="ＭＳ 明朝" w:hAnsi="ＭＳ 明朝"/>
        </w:rPr>
        <w:t>池等の設置について</w:t>
      </w:r>
    </w:p>
    <w:p w14:paraId="66852DA7" w14:textId="77777777" w:rsidR="009F2952" w:rsidRPr="00D753F5" w:rsidRDefault="009F2952" w:rsidP="00534A6B">
      <w:pPr>
        <w:rPr>
          <w:rFonts w:ascii="ＭＳ 明朝" w:eastAsia="ＭＳ 明朝" w:hAnsi="ＭＳ 明朝"/>
        </w:rPr>
      </w:pPr>
    </w:p>
    <w:p w14:paraId="1E355E26" w14:textId="77777777" w:rsidR="00521AFB" w:rsidRPr="00D753F5" w:rsidRDefault="00521AFB" w:rsidP="00534A6B">
      <w:pPr>
        <w:ind w:firstLineChars="100" w:firstLine="210"/>
        <w:rPr>
          <w:rFonts w:ascii="ＭＳ 明朝" w:eastAsia="ＭＳ 明朝" w:hAnsi="ＭＳ 明朝"/>
        </w:rPr>
      </w:pPr>
      <w:r w:rsidRPr="00D753F5">
        <w:rPr>
          <w:rFonts w:ascii="ＭＳ 明朝" w:eastAsia="ＭＳ 明朝" w:hAnsi="ＭＳ 明朝" w:hint="eastAsia"/>
        </w:rPr>
        <w:t>法第</w:t>
      </w:r>
      <w:r w:rsidRPr="00D753F5">
        <w:rPr>
          <w:rFonts w:ascii="ＭＳ 明朝" w:eastAsia="ＭＳ 明朝" w:hAnsi="ＭＳ 明朝"/>
        </w:rPr>
        <w:t>10条の２第２項第１号の２に規定する水害の防止に係る許可基準について、洪水</w:t>
      </w:r>
      <w:r w:rsidR="00C03CF0" w:rsidRPr="00D753F5">
        <w:rPr>
          <w:rFonts w:ascii="ＭＳ 明朝" w:eastAsia="ＭＳ 明朝" w:hAnsi="ＭＳ 明朝" w:hint="eastAsia"/>
        </w:rPr>
        <w:t>調整</w:t>
      </w:r>
      <w:r w:rsidRPr="00D753F5">
        <w:rPr>
          <w:rFonts w:ascii="ＭＳ 明朝" w:eastAsia="ＭＳ 明朝" w:hAnsi="ＭＳ 明朝"/>
        </w:rPr>
        <w:t>池等を設置する場合は以下のとおりとする。</w:t>
      </w:r>
    </w:p>
    <w:p w14:paraId="0069A2AA" w14:textId="77777777" w:rsidR="00521AFB" w:rsidRPr="00D753F5" w:rsidRDefault="00521AFB" w:rsidP="00534A6B">
      <w:pPr>
        <w:rPr>
          <w:rFonts w:ascii="ＭＳ 明朝" w:eastAsia="ＭＳ 明朝" w:hAnsi="ＭＳ 明朝"/>
        </w:rPr>
      </w:pPr>
      <w:r w:rsidRPr="00D753F5">
        <w:rPr>
          <w:rFonts w:ascii="ＭＳ 明朝" w:eastAsia="ＭＳ 明朝" w:hAnsi="ＭＳ 明朝" w:hint="eastAsia"/>
        </w:rPr>
        <w:t>１</w:t>
      </w:r>
      <w:r w:rsidR="009F2952" w:rsidRPr="00D753F5">
        <w:rPr>
          <w:rFonts w:ascii="ＭＳ 明朝" w:eastAsia="ＭＳ 明朝" w:hAnsi="ＭＳ 明朝" w:hint="eastAsia"/>
        </w:rPr>
        <w:t xml:space="preserve">　</w:t>
      </w:r>
      <w:r w:rsidRPr="00D753F5">
        <w:rPr>
          <w:rFonts w:ascii="ＭＳ 明朝" w:eastAsia="ＭＳ 明朝" w:hAnsi="ＭＳ 明朝"/>
        </w:rPr>
        <w:t>当該開発行為に伴いピーク流量を安全に流下させることができない地点の選定</w:t>
      </w:r>
    </w:p>
    <w:p w14:paraId="6F91F27A" w14:textId="77777777" w:rsidR="00521AFB" w:rsidRPr="00D753F5" w:rsidRDefault="00521AFB" w:rsidP="00534A6B">
      <w:pPr>
        <w:ind w:left="210" w:hangingChars="100" w:hanging="210"/>
        <w:rPr>
          <w:rFonts w:ascii="ＭＳ 明朝" w:eastAsia="ＭＳ 明朝" w:hAnsi="ＭＳ 明朝"/>
        </w:rPr>
      </w:pPr>
      <w:r w:rsidRPr="00D753F5">
        <w:rPr>
          <w:rFonts w:ascii="ＭＳ 明朝" w:eastAsia="ＭＳ 明朝" w:hAnsi="ＭＳ 明朝"/>
        </w:rPr>
        <w:t>(1) 当該開発行為をする森林の下流において、開発中及び開発後の30年確率で想定される雨量強度における無</w:t>
      </w:r>
      <w:r w:rsidR="00C03CF0" w:rsidRPr="00D753F5">
        <w:rPr>
          <w:rFonts w:ascii="ＭＳ 明朝" w:eastAsia="ＭＳ 明朝" w:hAnsi="ＭＳ 明朝" w:hint="eastAsia"/>
        </w:rPr>
        <w:t>調整</w:t>
      </w:r>
      <w:r w:rsidRPr="00D753F5">
        <w:rPr>
          <w:rFonts w:ascii="ＭＳ 明朝" w:eastAsia="ＭＳ 明朝" w:hAnsi="ＭＳ 明朝"/>
        </w:rPr>
        <w:t>のピーク流量(Q'i30)が開発前のピーク流量(Qoi30)に対して１％以上増加する範囲内で、30年確率で想定される雨量強度における開発中及び開発後のピーク流量を流下させることができない地点（以下「狭窄地点」という。）を選定する。</w:t>
      </w:r>
    </w:p>
    <w:p w14:paraId="4D101E4B"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具体的には、狭窄地点は「開発中及び開発後のピーク流量（</w:t>
      </w:r>
      <w:r w:rsidR="007555DD" w:rsidRPr="00D753F5">
        <w:rPr>
          <w:rFonts w:ascii="ＭＳ 明朝" w:eastAsia="ＭＳ 明朝" w:hAnsi="ＭＳ 明朝"/>
        </w:rPr>
        <w:t>Q'i30</w:t>
      </w:r>
      <w:r w:rsidRPr="00D753F5">
        <w:rPr>
          <w:rFonts w:ascii="ＭＳ 明朝" w:eastAsia="ＭＳ 明朝" w:hAnsi="ＭＳ 明朝"/>
        </w:rPr>
        <w:t>）＞河川等の流下能力（qi）」となる地点である。</w:t>
      </w:r>
    </w:p>
    <w:p w14:paraId="7E6701BA"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なお、当該開発行為をする森林の下流の河川等の管理者との</w:t>
      </w:r>
      <w:r w:rsidR="00AA040D" w:rsidRPr="00D753F5">
        <w:rPr>
          <w:rFonts w:ascii="ＭＳ 明朝" w:eastAsia="ＭＳ 明朝" w:hAnsi="ＭＳ 明朝" w:hint="eastAsia"/>
        </w:rPr>
        <w:t>調整</w:t>
      </w:r>
      <w:r w:rsidRPr="00D753F5">
        <w:rPr>
          <w:rFonts w:ascii="ＭＳ 明朝" w:eastAsia="ＭＳ 明朝" w:hAnsi="ＭＳ 明朝" w:hint="eastAsia"/>
        </w:rPr>
        <w:t>において、当該管理者が必要と認める場合には</w:t>
      </w:r>
      <w:r w:rsidRPr="00D753F5">
        <w:rPr>
          <w:rFonts w:ascii="ＭＳ 明朝" w:eastAsia="ＭＳ 明朝" w:hAnsi="ＭＳ 明朝"/>
        </w:rPr>
        <w:t>50年確率を用いること。以下同じ。</w:t>
      </w:r>
    </w:p>
    <w:p w14:paraId="50BA3EA5"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また、当該ピーク流量の増加率が１％未満の範囲であっても、当該管理者が安全に流下させることができないと判断する地点がある場合は、その地点も狭窄地点として選定する。</w:t>
      </w:r>
    </w:p>
    <w:p w14:paraId="1402265F" w14:textId="77777777" w:rsidR="00521AFB" w:rsidRPr="00D753F5" w:rsidRDefault="00521AFB" w:rsidP="00534A6B">
      <w:pPr>
        <w:ind w:leftChars="100" w:left="315" w:hangingChars="50" w:hanging="105"/>
        <w:rPr>
          <w:rFonts w:ascii="ＭＳ 明朝" w:eastAsia="ＭＳ 明朝" w:hAnsi="ＭＳ 明朝"/>
        </w:rPr>
      </w:pPr>
      <w:r w:rsidRPr="00D753F5">
        <w:rPr>
          <w:rFonts w:ascii="ＭＳ 明朝" w:eastAsia="ＭＳ 明朝" w:hAnsi="ＭＳ 明朝"/>
        </w:rPr>
        <w:t>ア</w:t>
      </w:r>
      <w:r w:rsidR="00056B20" w:rsidRPr="00D753F5">
        <w:rPr>
          <w:rFonts w:ascii="ＭＳ 明朝" w:eastAsia="ＭＳ 明朝" w:hAnsi="ＭＳ 明朝" w:hint="eastAsia"/>
        </w:rPr>
        <w:t xml:space="preserve"> </w:t>
      </w:r>
      <w:r w:rsidRPr="00D753F5">
        <w:rPr>
          <w:rFonts w:ascii="ＭＳ 明朝" w:eastAsia="ＭＳ 明朝" w:hAnsi="ＭＳ 明朝"/>
        </w:rPr>
        <w:t>ピーク流量の算定</w:t>
      </w:r>
    </w:p>
    <w:p w14:paraId="3186C99A" w14:textId="77777777" w:rsidR="00521AFB" w:rsidRPr="00D753F5" w:rsidRDefault="00521AFB" w:rsidP="00534A6B">
      <w:pPr>
        <w:ind w:leftChars="150" w:left="315" w:firstLineChars="100" w:firstLine="210"/>
        <w:rPr>
          <w:rFonts w:ascii="ＭＳ 明朝" w:eastAsia="ＭＳ 明朝" w:hAnsi="ＭＳ 明朝"/>
        </w:rPr>
      </w:pPr>
      <w:r w:rsidRPr="00D753F5">
        <w:rPr>
          <w:rFonts w:ascii="ＭＳ 明朝" w:eastAsia="ＭＳ 明朝" w:hAnsi="ＭＳ 明朝" w:hint="eastAsia"/>
        </w:rPr>
        <w:t>ピーク流量の算定に当たっては次式を用いること。</w:t>
      </w:r>
    </w:p>
    <w:p w14:paraId="1AF0F08A" w14:textId="77777777" w:rsidR="00521AFB" w:rsidRPr="00D753F5" w:rsidRDefault="00882853" w:rsidP="00534A6B">
      <w:pPr>
        <w:ind w:leftChars="300" w:left="630"/>
        <w:rPr>
          <w:rFonts w:ascii="ＭＳ 明朝" w:eastAsia="ＭＳ 明朝" w:hAnsi="ＭＳ 明朝"/>
          <w:sz w:val="24"/>
        </w:rPr>
      </w:pPr>
      <m:oMathPara>
        <m:oMathParaPr>
          <m:jc m:val="left"/>
        </m:oMathParaPr>
        <m:oMath>
          <m:r>
            <m:rPr>
              <m:sty m:val="p"/>
            </m:rPr>
            <w:rPr>
              <w:rFonts w:ascii="Cambria Math" w:eastAsia="ＭＳ 明朝" w:hAnsi="Cambria Math"/>
              <w:sz w:val="24"/>
            </w:rPr>
            <m:t>Qi=</m:t>
          </m:r>
          <m:f>
            <m:fPr>
              <m:ctrlPr>
                <w:rPr>
                  <w:rFonts w:ascii="Cambria Math" w:eastAsia="ＭＳ 明朝" w:hAnsi="Cambria Math"/>
                  <w:sz w:val="24"/>
                </w:rPr>
              </m:ctrlPr>
            </m:fPr>
            <m:num>
              <m:r>
                <w:rPr>
                  <w:rFonts w:ascii="Cambria Math" w:eastAsia="ＭＳ 明朝" w:hAnsi="Cambria Math"/>
                  <w:sz w:val="24"/>
                </w:rPr>
                <m:t>1</m:t>
              </m:r>
            </m:num>
            <m:den>
              <m:r>
                <w:rPr>
                  <w:rFonts w:ascii="Cambria Math" w:eastAsia="ＭＳ 明朝" w:hAnsi="Cambria Math"/>
                  <w:sz w:val="24"/>
                </w:rPr>
                <m:t>360</m:t>
              </m:r>
            </m:den>
          </m:f>
          <m:r>
            <w:rPr>
              <w:rFonts w:ascii="Cambria Math" w:eastAsia="ＭＳ 明朝" w:hAnsi="Cambria Math" w:hint="eastAsia"/>
              <w:sz w:val="24"/>
            </w:rPr>
            <m:t>・</m:t>
          </m:r>
          <m:r>
            <w:rPr>
              <w:rFonts w:ascii="Cambria Math" w:eastAsia="ＭＳ 明朝" w:hAnsi="Cambria Math"/>
              <w:sz w:val="24"/>
            </w:rPr>
            <m:t>fi</m:t>
          </m:r>
          <m:r>
            <w:rPr>
              <w:rFonts w:ascii="Cambria Math" w:eastAsia="ＭＳ 明朝" w:hAnsi="Cambria Math" w:hint="eastAsia"/>
              <w:sz w:val="24"/>
            </w:rPr>
            <m:t>・</m:t>
          </m:r>
          <m:r>
            <w:rPr>
              <w:rFonts w:ascii="Cambria Math" w:eastAsia="ＭＳ 明朝" w:hAnsi="Cambria Math"/>
              <w:sz w:val="24"/>
            </w:rPr>
            <m:t>r30</m:t>
          </m:r>
          <m:r>
            <w:rPr>
              <w:rFonts w:ascii="Cambria Math" w:eastAsia="ＭＳ 明朝" w:hAnsi="Cambria Math" w:hint="eastAsia"/>
              <w:sz w:val="24"/>
            </w:rPr>
            <m:t>・</m:t>
          </m:r>
          <m:r>
            <w:rPr>
              <w:rFonts w:ascii="Cambria Math" w:eastAsia="ＭＳ 明朝" w:hAnsi="Cambria Math"/>
              <w:sz w:val="24"/>
            </w:rPr>
            <m:t>Ai</m:t>
          </m:r>
        </m:oMath>
      </m:oMathPara>
    </w:p>
    <w:p w14:paraId="28489E93" w14:textId="77777777" w:rsidR="00521AFB" w:rsidRPr="00D753F5" w:rsidRDefault="00521AFB" w:rsidP="00534A6B">
      <w:pPr>
        <w:rPr>
          <w:rFonts w:ascii="ＭＳ 明朝" w:eastAsia="ＭＳ 明朝" w:hAnsi="ＭＳ 明朝"/>
        </w:rPr>
      </w:pPr>
    </w:p>
    <w:p w14:paraId="04F828F9" w14:textId="77777777" w:rsidR="00521AFB" w:rsidRPr="00D753F5" w:rsidRDefault="00521AFB" w:rsidP="00534A6B">
      <w:pPr>
        <w:ind w:leftChars="405" w:left="850"/>
        <w:rPr>
          <w:rFonts w:ascii="ＭＳ 明朝" w:eastAsia="ＭＳ 明朝" w:hAnsi="ＭＳ 明朝"/>
        </w:rPr>
      </w:pPr>
      <w:r w:rsidRPr="00D753F5">
        <w:rPr>
          <w:rFonts w:ascii="ＭＳ 明朝" w:eastAsia="ＭＳ 明朝" w:hAnsi="ＭＳ 明朝" w:hint="eastAsia"/>
        </w:rPr>
        <w:t>ｆ</w:t>
      </w:r>
      <w:r w:rsidRPr="00D753F5">
        <w:rPr>
          <w:rFonts w:ascii="ＭＳ 明朝" w:eastAsia="ＭＳ 明朝" w:hAnsi="ＭＳ 明朝"/>
        </w:rPr>
        <w:t>i ：ｉ地点の集水区域内の開発前若しくは開発中及び開発後の流出係数</w:t>
      </w:r>
    </w:p>
    <w:p w14:paraId="3F489B71" w14:textId="77777777" w:rsidR="002B4766" w:rsidRPr="00D753F5" w:rsidRDefault="00521AFB" w:rsidP="00534A6B">
      <w:pPr>
        <w:ind w:leftChars="405" w:left="850"/>
        <w:rPr>
          <w:rFonts w:ascii="ＭＳ 明朝" w:eastAsia="ＭＳ 明朝" w:hAnsi="ＭＳ 明朝"/>
        </w:rPr>
      </w:pPr>
      <w:r w:rsidRPr="00D753F5">
        <w:rPr>
          <w:rFonts w:ascii="ＭＳ 明朝" w:eastAsia="ＭＳ 明朝" w:hAnsi="ＭＳ 明朝" w:hint="eastAsia"/>
        </w:rPr>
        <w:t>ｒ</w:t>
      </w:r>
      <w:r w:rsidRPr="00D753F5">
        <w:rPr>
          <w:rFonts w:ascii="ＭＳ 明朝" w:eastAsia="ＭＳ 明朝" w:hAnsi="ＭＳ 明朝"/>
        </w:rPr>
        <w:t>30：ｉ地点での30年確率で想定される降雨強度（㎜／hr）</w:t>
      </w:r>
    </w:p>
    <w:p w14:paraId="5F8026B9" w14:textId="77777777" w:rsidR="00521AFB" w:rsidRPr="00D753F5" w:rsidRDefault="000A412D" w:rsidP="00534A6B">
      <w:pPr>
        <w:ind w:leftChars="405" w:left="850"/>
        <w:rPr>
          <w:rFonts w:ascii="ＭＳ 明朝" w:eastAsia="ＭＳ 明朝" w:hAnsi="ＭＳ 明朝"/>
        </w:rPr>
      </w:pPr>
      <w:r w:rsidRPr="00D753F5">
        <w:rPr>
          <w:rFonts w:ascii="ＭＳ 明朝" w:eastAsia="ＭＳ 明朝" w:hAnsi="ＭＳ 明朝" w:hint="eastAsia"/>
        </w:rPr>
        <w:t>Ａ</w:t>
      </w:r>
      <w:r w:rsidR="00521AFB" w:rsidRPr="00D753F5">
        <w:rPr>
          <w:rFonts w:ascii="ＭＳ 明朝" w:eastAsia="ＭＳ 明朝" w:hAnsi="ＭＳ 明朝"/>
        </w:rPr>
        <w:t>i ：ｉ地点の集水面積（ヘクタール）</w:t>
      </w:r>
    </w:p>
    <w:p w14:paraId="525A7DE5" w14:textId="77777777" w:rsidR="00521AFB" w:rsidRPr="00D753F5" w:rsidRDefault="00521AFB" w:rsidP="00534A6B">
      <w:pPr>
        <w:rPr>
          <w:rFonts w:ascii="ＭＳ 明朝" w:eastAsia="ＭＳ 明朝" w:hAnsi="ＭＳ 明朝"/>
        </w:rPr>
      </w:pPr>
    </w:p>
    <w:p w14:paraId="749C893D" w14:textId="77777777" w:rsidR="00521AFB" w:rsidRPr="00D753F5" w:rsidRDefault="00521AFB" w:rsidP="00534A6B">
      <w:pPr>
        <w:ind w:leftChars="150" w:left="315" w:firstLineChars="100" w:firstLine="210"/>
        <w:rPr>
          <w:rFonts w:ascii="ＭＳ 明朝" w:eastAsia="ＭＳ 明朝" w:hAnsi="ＭＳ 明朝"/>
        </w:rPr>
      </w:pPr>
      <w:r w:rsidRPr="00D753F5">
        <w:rPr>
          <w:rFonts w:ascii="ＭＳ 明朝" w:eastAsia="ＭＳ 明朝" w:hAnsi="ＭＳ 明朝"/>
        </w:rPr>
        <w:t>ｉ地点での30年確率で想定される降雨強度（r30）は、i地点における集水区域の最遠点からの到達時間(t)を次のとおり算出し、表</w:t>
      </w:r>
      <w:r w:rsidR="00453FC5" w:rsidRPr="00D753F5">
        <w:rPr>
          <w:rFonts w:ascii="ＭＳ 明朝" w:eastAsia="ＭＳ 明朝" w:hAnsi="ＭＳ 明朝" w:hint="eastAsia"/>
        </w:rPr>
        <w:t>10</w:t>
      </w:r>
      <w:r w:rsidRPr="00D753F5">
        <w:rPr>
          <w:rFonts w:ascii="ＭＳ 明朝" w:eastAsia="ＭＳ 明朝" w:hAnsi="ＭＳ 明朝"/>
        </w:rPr>
        <w:t>を用いて算定すること。</w:t>
      </w:r>
      <w:r w:rsidR="002B4766" w:rsidRPr="00D753F5">
        <w:rPr>
          <w:rFonts w:ascii="ＭＳ 明朝" w:eastAsia="ＭＳ 明朝" w:hAnsi="ＭＳ 明朝" w:hint="eastAsia"/>
        </w:rPr>
        <w:t>(河川等の管理者との調整により</w:t>
      </w:r>
      <w:r w:rsidR="002B4766" w:rsidRPr="00D753F5">
        <w:rPr>
          <w:rFonts w:ascii="ＭＳ 明朝" w:eastAsia="ＭＳ 明朝" w:hAnsi="ＭＳ 明朝"/>
        </w:rPr>
        <w:t>50年確率を用いる</w:t>
      </w:r>
      <w:r w:rsidR="002B4766" w:rsidRPr="00D753F5">
        <w:rPr>
          <w:rFonts w:ascii="ＭＳ 明朝" w:eastAsia="ＭＳ 明朝" w:hAnsi="ＭＳ 明朝" w:hint="eastAsia"/>
        </w:rPr>
        <w:t>場合は、表1</w:t>
      </w:r>
      <w:r w:rsidR="009228A3" w:rsidRPr="00D753F5">
        <w:rPr>
          <w:rFonts w:ascii="ＭＳ 明朝" w:eastAsia="ＭＳ 明朝" w:hAnsi="ＭＳ 明朝" w:hint="eastAsia"/>
        </w:rPr>
        <w:t>3</w:t>
      </w:r>
      <w:r w:rsidR="002B4766" w:rsidRPr="00D753F5">
        <w:rPr>
          <w:rFonts w:ascii="ＭＳ 明朝" w:eastAsia="ＭＳ 明朝" w:hAnsi="ＭＳ 明朝" w:hint="eastAsia"/>
        </w:rPr>
        <w:t>。)</w:t>
      </w:r>
    </w:p>
    <w:p w14:paraId="3449DB34" w14:textId="77777777" w:rsidR="00521AFB" w:rsidRPr="00D753F5" w:rsidRDefault="00521AFB" w:rsidP="00534A6B">
      <w:pPr>
        <w:ind w:leftChars="200" w:left="630" w:hangingChars="100" w:hanging="210"/>
        <w:rPr>
          <w:rFonts w:ascii="ＭＳ 明朝" w:eastAsia="ＭＳ 明朝" w:hAnsi="ＭＳ 明朝"/>
        </w:rPr>
      </w:pPr>
      <w:r w:rsidRPr="00D753F5">
        <w:rPr>
          <w:rFonts w:ascii="ＭＳ 明朝" w:eastAsia="ＭＳ 明朝" w:hAnsi="ＭＳ 明朝"/>
        </w:rPr>
        <w:t>(ｱ) 到達時間(t)＝流入時間(t1)＋流下時間(t2)</w:t>
      </w:r>
    </w:p>
    <w:p w14:paraId="106B1F0D" w14:textId="77777777" w:rsidR="00521AFB" w:rsidRPr="00D753F5" w:rsidRDefault="00521AFB" w:rsidP="00534A6B">
      <w:pPr>
        <w:ind w:leftChars="200" w:left="630" w:hangingChars="100" w:hanging="210"/>
        <w:rPr>
          <w:rFonts w:ascii="ＭＳ 明朝" w:eastAsia="ＭＳ 明朝" w:hAnsi="ＭＳ 明朝"/>
        </w:rPr>
      </w:pPr>
      <w:r w:rsidRPr="00D753F5">
        <w:rPr>
          <w:rFonts w:ascii="ＭＳ 明朝" w:eastAsia="ＭＳ 明朝" w:hAnsi="ＭＳ 明朝"/>
        </w:rPr>
        <w:t>(ｲ) 流入時間(t1)</w:t>
      </w:r>
    </w:p>
    <w:p w14:paraId="7893024C" w14:textId="77777777" w:rsidR="00521AFB" w:rsidRPr="00D753F5" w:rsidRDefault="00521AFB" w:rsidP="00534A6B">
      <w:pPr>
        <w:ind w:leftChars="300" w:left="630" w:firstLineChars="100" w:firstLine="210"/>
        <w:rPr>
          <w:rFonts w:ascii="ＭＳ 明朝" w:eastAsia="ＭＳ 明朝" w:hAnsi="ＭＳ 明朝"/>
        </w:rPr>
      </w:pPr>
      <w:r w:rsidRPr="00D753F5">
        <w:rPr>
          <w:rFonts w:ascii="ＭＳ 明朝" w:eastAsia="ＭＳ 明朝" w:hAnsi="ＭＳ 明朝" w:hint="eastAsia"/>
        </w:rPr>
        <w:t>山間地における流入時間は流域面積２</w:t>
      </w:r>
      <w:r w:rsidRPr="00D753F5">
        <w:rPr>
          <w:rFonts w:ascii="ＭＳ 明朝" w:eastAsia="ＭＳ 明朝" w:hAnsi="ＭＳ 明朝"/>
        </w:rPr>
        <w:t>km</w:t>
      </w:r>
      <w:r w:rsidRPr="00D753F5">
        <w:rPr>
          <w:rFonts w:ascii="ＭＳ 明朝" w:eastAsia="ＭＳ 明朝" w:hAnsi="ＭＳ 明朝"/>
          <w:vertAlign w:val="superscript"/>
        </w:rPr>
        <w:t>2</w:t>
      </w:r>
      <w:r w:rsidRPr="00D753F5">
        <w:rPr>
          <w:rFonts w:ascii="ＭＳ 明朝" w:eastAsia="ＭＳ 明朝" w:hAnsi="ＭＳ 明朝"/>
        </w:rPr>
        <w:t>当り30分とし、次式によること。</w:t>
      </w:r>
    </w:p>
    <w:p w14:paraId="3ACC0FE0" w14:textId="77777777" w:rsidR="00521AFB" w:rsidRPr="00D753F5" w:rsidRDefault="0050443A" w:rsidP="00534A6B">
      <w:pPr>
        <w:ind w:leftChars="300" w:left="630"/>
        <w:rPr>
          <w:rFonts w:ascii="ＭＳ 明朝" w:eastAsia="ＭＳ 明朝" w:hAnsi="ＭＳ 明朝"/>
          <w:sz w:val="24"/>
        </w:rPr>
      </w:pPr>
      <m:oMathPara>
        <m:oMathParaPr>
          <m:jc m:val="left"/>
        </m:oMathParaPr>
        <m:oMath>
          <m:r>
            <w:rPr>
              <w:rFonts w:ascii="Cambria Math" w:eastAsia="ＭＳ 明朝" w:hAnsi="Cambria Math"/>
              <w:sz w:val="24"/>
            </w:rPr>
            <m:t>t1=</m:t>
          </m:r>
          <m:rad>
            <m:radPr>
              <m:degHide m:val="1"/>
              <m:ctrlPr>
                <w:rPr>
                  <w:rFonts w:ascii="Cambria Math" w:eastAsia="ＭＳ 明朝" w:hAnsi="Cambria Math"/>
                  <w:i/>
                  <w:sz w:val="24"/>
                </w:rPr>
              </m:ctrlPr>
            </m:radPr>
            <m:deg/>
            <m:e>
              <m:f>
                <m:fPr>
                  <m:ctrlPr>
                    <w:rPr>
                      <w:rFonts w:ascii="Cambria Math" w:eastAsia="ＭＳ 明朝" w:hAnsi="Cambria Math"/>
                      <w:i/>
                      <w:sz w:val="24"/>
                    </w:rPr>
                  </m:ctrlPr>
                </m:fPr>
                <m:num>
                  <m:r>
                    <w:rPr>
                      <w:rFonts w:ascii="Cambria Math" w:eastAsia="ＭＳ 明朝" w:hAnsi="Cambria Math"/>
                      <w:sz w:val="24"/>
                    </w:rPr>
                    <m:t>A</m:t>
                  </m:r>
                </m:num>
                <m:den>
                  <m:r>
                    <w:rPr>
                      <w:rFonts w:ascii="Cambria Math" w:eastAsia="ＭＳ 明朝" w:hAnsi="Cambria Math"/>
                      <w:sz w:val="24"/>
                    </w:rPr>
                    <m:t>2</m:t>
                  </m:r>
                </m:den>
              </m:f>
            </m:e>
          </m:rad>
          <m:r>
            <m:rPr>
              <m:sty m:val="p"/>
            </m:rPr>
            <w:rPr>
              <w:rFonts w:ascii="Cambria Math" w:eastAsia="ＭＳ 明朝" w:hAnsi="Cambria Math"/>
              <w:sz w:val="24"/>
            </w:rPr>
            <m:t>×30</m:t>
          </m:r>
        </m:oMath>
      </m:oMathPara>
    </w:p>
    <w:p w14:paraId="4189DE5D" w14:textId="77777777" w:rsidR="00494610" w:rsidRPr="00D753F5" w:rsidRDefault="002D24B2" w:rsidP="00534A6B">
      <w:pPr>
        <w:ind w:leftChars="405" w:left="850" w:firstLineChars="100" w:firstLine="210"/>
        <w:rPr>
          <w:rFonts w:ascii="ＭＳ 明朝" w:eastAsia="ＭＳ 明朝" w:hAnsi="ＭＳ 明朝"/>
        </w:rPr>
      </w:pPr>
      <w:r w:rsidRPr="00D753F5">
        <w:rPr>
          <w:rFonts w:ascii="ＭＳ 明朝" w:eastAsia="ＭＳ 明朝" w:hAnsi="ＭＳ 明朝" w:hint="eastAsia"/>
        </w:rPr>
        <w:t>Ａ</w:t>
      </w:r>
      <w:r w:rsidR="00494610" w:rsidRPr="00D753F5">
        <w:rPr>
          <w:rFonts w:ascii="ＭＳ 明朝" w:eastAsia="ＭＳ 明朝" w:hAnsi="ＭＳ 明朝"/>
        </w:rPr>
        <w:t>：</w:t>
      </w:r>
      <w:r w:rsidR="00465671" w:rsidRPr="00D753F5">
        <w:rPr>
          <w:rFonts w:ascii="ＭＳ 明朝" w:eastAsia="ＭＳ 明朝" w:hAnsi="ＭＳ 明朝" w:hint="eastAsia"/>
        </w:rPr>
        <w:t>流路上流端での集水面積</w:t>
      </w:r>
    </w:p>
    <w:p w14:paraId="61247564" w14:textId="77777777" w:rsidR="00494610" w:rsidRPr="00D753F5" w:rsidRDefault="00494610" w:rsidP="00534A6B">
      <w:pPr>
        <w:ind w:leftChars="300" w:left="630" w:firstLineChars="100" w:firstLine="210"/>
        <w:rPr>
          <w:rFonts w:ascii="ＭＳ 明朝" w:eastAsia="ＭＳ 明朝" w:hAnsi="ＭＳ 明朝"/>
        </w:rPr>
      </w:pPr>
    </w:p>
    <w:p w14:paraId="4EB874D7" w14:textId="77777777" w:rsidR="009228A3" w:rsidRPr="00D753F5" w:rsidRDefault="009228A3" w:rsidP="00534A6B">
      <w:pPr>
        <w:ind w:leftChars="300" w:left="630" w:firstLineChars="100" w:firstLine="210"/>
        <w:rPr>
          <w:rFonts w:ascii="ＭＳ 明朝" w:eastAsia="ＭＳ 明朝" w:hAnsi="ＭＳ 明朝"/>
        </w:rPr>
      </w:pPr>
    </w:p>
    <w:p w14:paraId="15672B15" w14:textId="77777777" w:rsidR="009228A3" w:rsidRPr="00D753F5" w:rsidRDefault="009228A3" w:rsidP="00534A6B">
      <w:pPr>
        <w:ind w:leftChars="300" w:left="630" w:firstLineChars="100" w:firstLine="210"/>
        <w:rPr>
          <w:rFonts w:ascii="ＭＳ 明朝" w:eastAsia="ＭＳ 明朝" w:hAnsi="ＭＳ 明朝"/>
        </w:rPr>
      </w:pPr>
    </w:p>
    <w:p w14:paraId="31EC8957" w14:textId="77777777" w:rsidR="009228A3" w:rsidRPr="00D753F5" w:rsidRDefault="009228A3" w:rsidP="00534A6B">
      <w:pPr>
        <w:ind w:leftChars="300" w:left="630" w:firstLineChars="100" w:firstLine="210"/>
        <w:rPr>
          <w:rFonts w:ascii="ＭＳ 明朝" w:eastAsia="ＭＳ 明朝" w:hAnsi="ＭＳ 明朝"/>
        </w:rPr>
      </w:pPr>
    </w:p>
    <w:p w14:paraId="5A5D97BC" w14:textId="77777777" w:rsidR="009228A3" w:rsidRPr="00D753F5" w:rsidRDefault="00494610" w:rsidP="00534A6B">
      <w:pPr>
        <w:ind w:leftChars="300" w:left="630" w:firstLineChars="100" w:firstLine="210"/>
        <w:rPr>
          <w:rFonts w:ascii="ＭＳ 明朝" w:eastAsia="ＭＳ 明朝" w:hAnsi="ＭＳ 明朝"/>
        </w:rPr>
      </w:pPr>
      <w:r w:rsidRPr="00D753F5">
        <w:rPr>
          <w:rFonts w:ascii="ＭＳ 明朝" w:eastAsia="ＭＳ 明朝" w:hAnsi="ＭＳ 明朝" w:hint="eastAsia"/>
        </w:rPr>
        <w:t>市街地における流入時間は次の表によること。</w:t>
      </w:r>
    </w:p>
    <w:tbl>
      <w:tblPr>
        <w:tblStyle w:val="a3"/>
        <w:tblW w:w="6806" w:type="dxa"/>
        <w:tblInd w:w="846" w:type="dxa"/>
        <w:tblLook w:val="04A0" w:firstRow="1" w:lastRow="0" w:firstColumn="1" w:lastColumn="0" w:noHBand="0" w:noVBand="1"/>
      </w:tblPr>
      <w:tblGrid>
        <w:gridCol w:w="2551"/>
        <w:gridCol w:w="1560"/>
        <w:gridCol w:w="1134"/>
        <w:gridCol w:w="1561"/>
      </w:tblGrid>
      <w:tr w:rsidR="00D753F5" w:rsidRPr="00D753F5" w14:paraId="4671BAC4" w14:textId="77777777" w:rsidTr="001C1FC5">
        <w:tc>
          <w:tcPr>
            <w:tcW w:w="6806" w:type="dxa"/>
            <w:gridSpan w:val="4"/>
          </w:tcPr>
          <w:p w14:paraId="5392EBED" w14:textId="77777777" w:rsidR="001C1FC5" w:rsidRPr="00D753F5" w:rsidRDefault="001C1FC5" w:rsidP="00534A6B">
            <w:pPr>
              <w:jc w:val="center"/>
              <w:rPr>
                <w:rFonts w:ascii="ＭＳ 明朝" w:eastAsia="ＭＳ 明朝" w:hAnsi="ＭＳ 明朝"/>
              </w:rPr>
            </w:pPr>
            <w:r w:rsidRPr="00D753F5">
              <w:rPr>
                <w:rFonts w:ascii="ＭＳ 明朝" w:eastAsia="ＭＳ 明朝" w:hAnsi="ＭＳ 明朝" w:hint="eastAsia"/>
              </w:rPr>
              <w:t>わが国で一般的に用いられているもの</w:t>
            </w:r>
          </w:p>
        </w:tc>
      </w:tr>
      <w:tr w:rsidR="001C1FC5" w:rsidRPr="00D753F5" w14:paraId="0034CC0B" w14:textId="77777777" w:rsidTr="001C1FC5">
        <w:trPr>
          <w:trHeight w:val="1100"/>
        </w:trPr>
        <w:tc>
          <w:tcPr>
            <w:tcW w:w="2551" w:type="dxa"/>
            <w:tcBorders>
              <w:bottom w:val="single" w:sz="4" w:space="0" w:color="auto"/>
            </w:tcBorders>
          </w:tcPr>
          <w:p w14:paraId="1416B89D" w14:textId="77777777" w:rsidR="001C1FC5" w:rsidRPr="00D753F5" w:rsidRDefault="001C1FC5" w:rsidP="00534A6B">
            <w:pPr>
              <w:jc w:val="center"/>
              <w:rPr>
                <w:rFonts w:ascii="ＭＳ 明朝" w:eastAsia="ＭＳ 明朝" w:hAnsi="ＭＳ 明朝"/>
              </w:rPr>
            </w:pPr>
            <w:r w:rsidRPr="00D753F5">
              <w:rPr>
                <w:rFonts w:ascii="ＭＳ 明朝" w:eastAsia="ＭＳ 明朝" w:hAnsi="ＭＳ 明朝" w:hint="eastAsia"/>
              </w:rPr>
              <w:t>人口密度が大きい地区</w:t>
            </w:r>
          </w:p>
          <w:p w14:paraId="46B5167B" w14:textId="77777777" w:rsidR="001C1FC5" w:rsidRPr="00D753F5" w:rsidRDefault="001C1FC5" w:rsidP="00534A6B">
            <w:pPr>
              <w:jc w:val="center"/>
              <w:rPr>
                <w:rFonts w:ascii="ＭＳ 明朝" w:eastAsia="ＭＳ 明朝" w:hAnsi="ＭＳ 明朝"/>
              </w:rPr>
            </w:pPr>
            <w:r w:rsidRPr="00D753F5">
              <w:rPr>
                <w:rFonts w:ascii="ＭＳ 明朝" w:eastAsia="ＭＳ 明朝" w:hAnsi="ＭＳ 明朝" w:hint="eastAsia"/>
              </w:rPr>
              <w:t>人口密度が小さい地区</w:t>
            </w:r>
          </w:p>
          <w:p w14:paraId="2C2C5669" w14:textId="77777777" w:rsidR="001C1FC5" w:rsidRPr="00D753F5" w:rsidRDefault="001C1FC5" w:rsidP="00534A6B">
            <w:pPr>
              <w:jc w:val="center"/>
              <w:rPr>
                <w:rFonts w:ascii="ＭＳ 明朝" w:eastAsia="ＭＳ 明朝" w:hAnsi="ＭＳ 明朝"/>
              </w:rPr>
            </w:pPr>
            <w:r w:rsidRPr="00D753F5">
              <w:rPr>
                <w:rFonts w:ascii="ＭＳ 明朝" w:eastAsia="ＭＳ 明朝" w:hAnsi="ＭＳ 明朝" w:hint="eastAsia"/>
              </w:rPr>
              <w:t>平　　　均</w:t>
            </w:r>
          </w:p>
        </w:tc>
        <w:tc>
          <w:tcPr>
            <w:tcW w:w="1560" w:type="dxa"/>
            <w:tcBorders>
              <w:bottom w:val="single" w:sz="4" w:space="0" w:color="auto"/>
            </w:tcBorders>
          </w:tcPr>
          <w:p w14:paraId="3BFBB8EF" w14:textId="77777777" w:rsidR="001C1FC5" w:rsidRPr="00D753F5" w:rsidRDefault="001C1FC5" w:rsidP="00534A6B">
            <w:pPr>
              <w:ind w:rightChars="219" w:right="460"/>
              <w:jc w:val="right"/>
              <w:rPr>
                <w:rFonts w:ascii="ＭＳ 明朝" w:eastAsia="ＭＳ 明朝" w:hAnsi="ＭＳ 明朝"/>
              </w:rPr>
            </w:pPr>
            <w:r w:rsidRPr="00D753F5">
              <w:rPr>
                <w:rFonts w:ascii="ＭＳ 明朝" w:eastAsia="ＭＳ 明朝" w:hAnsi="ＭＳ 明朝" w:hint="eastAsia"/>
              </w:rPr>
              <w:t>５分</w:t>
            </w:r>
          </w:p>
          <w:p w14:paraId="42F28AE8" w14:textId="77777777" w:rsidR="001C1FC5" w:rsidRPr="00D753F5" w:rsidRDefault="001C1FC5" w:rsidP="00534A6B">
            <w:pPr>
              <w:ind w:rightChars="219" w:right="460"/>
              <w:jc w:val="right"/>
              <w:rPr>
                <w:rFonts w:ascii="ＭＳ 明朝" w:eastAsia="ＭＳ 明朝" w:hAnsi="ＭＳ 明朝"/>
              </w:rPr>
            </w:pPr>
            <w:r w:rsidRPr="00D753F5">
              <w:rPr>
                <w:rFonts w:ascii="ＭＳ 明朝" w:eastAsia="ＭＳ 明朝" w:hAnsi="ＭＳ 明朝" w:hint="eastAsia"/>
              </w:rPr>
              <w:t>10分</w:t>
            </w:r>
          </w:p>
          <w:p w14:paraId="6DC7B734" w14:textId="77777777" w:rsidR="001C1FC5" w:rsidRPr="00D753F5" w:rsidRDefault="001C1FC5" w:rsidP="00534A6B">
            <w:pPr>
              <w:ind w:rightChars="219" w:right="460"/>
              <w:jc w:val="right"/>
              <w:rPr>
                <w:rFonts w:ascii="ＭＳ 明朝" w:eastAsia="ＭＳ 明朝" w:hAnsi="ＭＳ 明朝"/>
              </w:rPr>
            </w:pPr>
            <w:r w:rsidRPr="00D753F5">
              <w:rPr>
                <w:rFonts w:ascii="ＭＳ 明朝" w:eastAsia="ＭＳ 明朝" w:hAnsi="ＭＳ 明朝" w:hint="eastAsia"/>
              </w:rPr>
              <w:t>７分</w:t>
            </w:r>
          </w:p>
        </w:tc>
        <w:tc>
          <w:tcPr>
            <w:tcW w:w="1134" w:type="dxa"/>
            <w:tcBorders>
              <w:bottom w:val="single" w:sz="4" w:space="0" w:color="auto"/>
            </w:tcBorders>
          </w:tcPr>
          <w:p w14:paraId="21CC2653" w14:textId="77777777" w:rsidR="001C1FC5" w:rsidRPr="00D753F5" w:rsidRDefault="001C1FC5" w:rsidP="00534A6B">
            <w:pPr>
              <w:jc w:val="center"/>
              <w:rPr>
                <w:rFonts w:ascii="ＭＳ 明朝" w:eastAsia="ＭＳ 明朝" w:hAnsi="ＭＳ 明朝"/>
              </w:rPr>
            </w:pPr>
            <w:r w:rsidRPr="00D753F5">
              <w:rPr>
                <w:rFonts w:ascii="ＭＳ 明朝" w:eastAsia="ＭＳ 明朝" w:hAnsi="ＭＳ 明朝" w:hint="eastAsia"/>
              </w:rPr>
              <w:t>幹線</w:t>
            </w:r>
          </w:p>
          <w:p w14:paraId="2FE70F4D" w14:textId="77777777" w:rsidR="001C1FC5" w:rsidRPr="00D753F5" w:rsidRDefault="001C1FC5" w:rsidP="00534A6B">
            <w:pPr>
              <w:jc w:val="center"/>
              <w:rPr>
                <w:rFonts w:ascii="ＭＳ 明朝" w:eastAsia="ＭＳ 明朝" w:hAnsi="ＭＳ 明朝"/>
              </w:rPr>
            </w:pPr>
            <w:r w:rsidRPr="00D753F5">
              <w:rPr>
                <w:rFonts w:ascii="ＭＳ 明朝" w:eastAsia="ＭＳ 明朝" w:hAnsi="ＭＳ 明朝" w:hint="eastAsia"/>
              </w:rPr>
              <w:t>支線</w:t>
            </w:r>
          </w:p>
        </w:tc>
        <w:tc>
          <w:tcPr>
            <w:tcW w:w="1561" w:type="dxa"/>
            <w:tcBorders>
              <w:bottom w:val="single" w:sz="4" w:space="0" w:color="auto"/>
            </w:tcBorders>
          </w:tcPr>
          <w:p w14:paraId="4E42CBF2" w14:textId="77777777" w:rsidR="001C1FC5" w:rsidRPr="00D753F5" w:rsidRDefault="001C1FC5" w:rsidP="00534A6B">
            <w:pPr>
              <w:jc w:val="center"/>
              <w:rPr>
                <w:rFonts w:ascii="ＭＳ 明朝" w:eastAsia="ＭＳ 明朝" w:hAnsi="ＭＳ 明朝"/>
              </w:rPr>
            </w:pPr>
            <w:r w:rsidRPr="00D753F5">
              <w:rPr>
                <w:rFonts w:ascii="ＭＳ 明朝" w:eastAsia="ＭＳ 明朝" w:hAnsi="ＭＳ 明朝" w:hint="eastAsia"/>
              </w:rPr>
              <w:t>５分</w:t>
            </w:r>
          </w:p>
          <w:p w14:paraId="7396EDFC" w14:textId="77777777" w:rsidR="001C1FC5" w:rsidRPr="00D753F5" w:rsidRDefault="001C1FC5" w:rsidP="00534A6B">
            <w:pPr>
              <w:jc w:val="center"/>
              <w:rPr>
                <w:rFonts w:ascii="ＭＳ 明朝" w:eastAsia="ＭＳ 明朝" w:hAnsi="ＭＳ 明朝"/>
              </w:rPr>
            </w:pPr>
            <w:r w:rsidRPr="00D753F5">
              <w:rPr>
                <w:rFonts w:ascii="ＭＳ 明朝" w:eastAsia="ＭＳ 明朝" w:hAnsi="ＭＳ 明朝" w:hint="eastAsia"/>
              </w:rPr>
              <w:t>５～10分</w:t>
            </w:r>
          </w:p>
        </w:tc>
      </w:tr>
    </w:tbl>
    <w:p w14:paraId="04848044" w14:textId="77777777" w:rsidR="00521AFB" w:rsidRPr="00D753F5" w:rsidRDefault="00521AFB" w:rsidP="00534A6B">
      <w:pPr>
        <w:rPr>
          <w:rFonts w:ascii="ＭＳ 明朝" w:eastAsia="ＭＳ 明朝" w:hAnsi="ＭＳ 明朝"/>
        </w:rPr>
      </w:pPr>
    </w:p>
    <w:p w14:paraId="6A396201" w14:textId="77777777" w:rsidR="00521AFB" w:rsidRPr="00D753F5" w:rsidRDefault="00521AFB" w:rsidP="00534A6B">
      <w:pPr>
        <w:ind w:leftChars="200" w:left="630" w:hangingChars="100" w:hanging="210"/>
        <w:rPr>
          <w:rFonts w:ascii="ＭＳ 明朝" w:eastAsia="ＭＳ 明朝" w:hAnsi="ＭＳ 明朝"/>
        </w:rPr>
      </w:pPr>
      <w:r w:rsidRPr="00D753F5">
        <w:rPr>
          <w:rFonts w:ascii="ＭＳ 明朝" w:eastAsia="ＭＳ 明朝" w:hAnsi="ＭＳ 明朝"/>
        </w:rPr>
        <w:t>(ｳ) 流下時間(t2)</w:t>
      </w:r>
    </w:p>
    <w:p w14:paraId="3671BC82" w14:textId="77777777" w:rsidR="00521AFB" w:rsidRPr="00D753F5" w:rsidRDefault="00521AFB" w:rsidP="00534A6B">
      <w:pPr>
        <w:ind w:leftChars="300" w:left="630" w:firstLineChars="100" w:firstLine="210"/>
        <w:rPr>
          <w:rFonts w:ascii="ＭＳ 明朝" w:eastAsia="ＭＳ 明朝" w:hAnsi="ＭＳ 明朝"/>
        </w:rPr>
      </w:pPr>
      <w:r w:rsidRPr="00D753F5">
        <w:rPr>
          <w:rFonts w:ascii="ＭＳ 明朝" w:eastAsia="ＭＳ 明朝" w:hAnsi="ＭＳ 明朝"/>
        </w:rPr>
        <w:t>次式により求めること。</w:t>
      </w:r>
    </w:p>
    <w:p w14:paraId="44598963" w14:textId="77777777" w:rsidR="001C1FC5" w:rsidRPr="00D753F5" w:rsidRDefault="0050443A" w:rsidP="00534A6B">
      <w:pPr>
        <w:ind w:leftChars="300" w:left="630"/>
        <w:rPr>
          <w:rFonts w:ascii="ＭＳ 明朝" w:eastAsia="ＭＳ 明朝" w:hAnsi="ＭＳ 明朝"/>
          <w:sz w:val="24"/>
        </w:rPr>
      </w:pPr>
      <m:oMathPara>
        <m:oMathParaPr>
          <m:jc m:val="left"/>
        </m:oMathParaPr>
        <m:oMath>
          <m:r>
            <w:rPr>
              <w:rFonts w:ascii="Cambria Math" w:eastAsia="ＭＳ 明朝" w:hAnsi="Cambria Math"/>
              <w:sz w:val="24"/>
            </w:rPr>
            <m:t>t2=</m:t>
          </m:r>
          <m:r>
            <w:rPr>
              <w:rFonts w:ascii="Cambria Math" w:eastAsia="ＭＳ 明朝" w:hAnsi="Cambria Math" w:hint="eastAsia"/>
              <w:sz w:val="24"/>
            </w:rPr>
            <m:t>L/60/V</m:t>
          </m:r>
        </m:oMath>
      </m:oMathPara>
    </w:p>
    <w:p w14:paraId="39F883B7" w14:textId="77777777" w:rsidR="001C1FC5" w:rsidRPr="00D753F5" w:rsidRDefault="001C1FC5" w:rsidP="00534A6B">
      <w:pPr>
        <w:ind w:leftChars="405" w:left="850" w:firstLineChars="100" w:firstLine="210"/>
        <w:rPr>
          <w:rFonts w:ascii="ＭＳ 明朝" w:eastAsia="ＭＳ 明朝" w:hAnsi="ＭＳ 明朝"/>
        </w:rPr>
      </w:pPr>
      <w:r w:rsidRPr="00D753F5">
        <w:rPr>
          <w:rFonts w:ascii="ＭＳ 明朝" w:eastAsia="ＭＳ 明朝" w:hAnsi="ＭＳ 明朝" w:hint="eastAsia"/>
        </w:rPr>
        <w:t>L</w:t>
      </w:r>
      <w:r w:rsidRPr="00D753F5">
        <w:rPr>
          <w:rFonts w:ascii="ＭＳ 明朝" w:eastAsia="ＭＳ 明朝" w:hAnsi="ＭＳ 明朝"/>
        </w:rPr>
        <w:t>：</w:t>
      </w:r>
      <w:r w:rsidRPr="00D753F5">
        <w:rPr>
          <w:rFonts w:ascii="ＭＳ 明朝" w:eastAsia="ＭＳ 明朝" w:hAnsi="ＭＳ 明朝" w:hint="eastAsia"/>
        </w:rPr>
        <w:t>流路延長</w:t>
      </w:r>
    </w:p>
    <w:p w14:paraId="0DE1DAC6" w14:textId="77777777" w:rsidR="001C1FC5" w:rsidRPr="00D753F5" w:rsidRDefault="001C1FC5" w:rsidP="00534A6B">
      <w:pPr>
        <w:ind w:leftChars="405" w:left="850" w:firstLineChars="100" w:firstLine="210"/>
        <w:rPr>
          <w:rFonts w:ascii="ＭＳ 明朝" w:eastAsia="ＭＳ 明朝" w:hAnsi="ＭＳ 明朝"/>
        </w:rPr>
      </w:pPr>
      <w:r w:rsidRPr="00D753F5">
        <w:rPr>
          <w:rFonts w:ascii="ＭＳ 明朝" w:eastAsia="ＭＳ 明朝" w:hAnsi="ＭＳ 明朝" w:hint="eastAsia"/>
        </w:rPr>
        <w:t>V</w:t>
      </w:r>
      <w:r w:rsidRPr="00D753F5">
        <w:rPr>
          <w:rFonts w:ascii="ＭＳ 明朝" w:eastAsia="ＭＳ 明朝" w:hAnsi="ＭＳ 明朝"/>
        </w:rPr>
        <w:t>：</w:t>
      </w:r>
      <w:r w:rsidRPr="00D753F5">
        <w:rPr>
          <w:rFonts w:ascii="ＭＳ 明朝" w:eastAsia="ＭＳ 明朝" w:hAnsi="ＭＳ 明朝" w:hint="eastAsia"/>
        </w:rPr>
        <w:t>洪水流出速度で次の表による。</w:t>
      </w:r>
    </w:p>
    <w:tbl>
      <w:tblPr>
        <w:tblStyle w:val="a3"/>
        <w:tblW w:w="7490" w:type="dxa"/>
        <w:tblInd w:w="846" w:type="dxa"/>
        <w:tblLook w:val="04A0" w:firstRow="1" w:lastRow="0" w:firstColumn="1" w:lastColumn="0" w:noHBand="0" w:noVBand="1"/>
      </w:tblPr>
      <w:tblGrid>
        <w:gridCol w:w="1872"/>
        <w:gridCol w:w="1873"/>
        <w:gridCol w:w="1872"/>
        <w:gridCol w:w="1873"/>
      </w:tblGrid>
      <w:tr w:rsidR="00D753F5" w:rsidRPr="00D753F5" w14:paraId="38252F1A" w14:textId="77777777" w:rsidTr="001C1FC5">
        <w:tc>
          <w:tcPr>
            <w:tcW w:w="1872" w:type="dxa"/>
          </w:tcPr>
          <w:p w14:paraId="2C92A8DC" w14:textId="77777777" w:rsidR="001C1FC5" w:rsidRPr="00D753F5" w:rsidRDefault="001C1FC5" w:rsidP="00534A6B">
            <w:pPr>
              <w:jc w:val="center"/>
              <w:rPr>
                <w:rFonts w:ascii="ＭＳ 明朝" w:eastAsia="ＭＳ 明朝" w:hAnsi="ＭＳ 明朝"/>
              </w:rPr>
            </w:pPr>
            <w:r w:rsidRPr="00D753F5">
              <w:rPr>
                <w:rFonts w:ascii="ＭＳ 明朝" w:eastAsia="ＭＳ 明朝" w:hAnsi="ＭＳ 明朝" w:hint="eastAsia"/>
              </w:rPr>
              <w:t>勾　　配</w:t>
            </w:r>
          </w:p>
        </w:tc>
        <w:tc>
          <w:tcPr>
            <w:tcW w:w="1873" w:type="dxa"/>
          </w:tcPr>
          <w:p w14:paraId="1164CBFA" w14:textId="77777777" w:rsidR="001C1FC5" w:rsidRPr="00D753F5" w:rsidRDefault="001C1FC5" w:rsidP="00534A6B">
            <w:pPr>
              <w:jc w:val="center"/>
              <w:rPr>
                <w:rFonts w:ascii="ＭＳ 明朝" w:eastAsia="ＭＳ 明朝" w:hAnsi="ＭＳ 明朝"/>
              </w:rPr>
            </w:pPr>
            <w:r w:rsidRPr="00D753F5">
              <w:rPr>
                <w:rFonts w:ascii="ＭＳ 明朝" w:eastAsia="ＭＳ 明朝" w:hAnsi="ＭＳ 明朝" w:hint="eastAsia"/>
              </w:rPr>
              <w:t>1/100以上</w:t>
            </w:r>
          </w:p>
        </w:tc>
        <w:tc>
          <w:tcPr>
            <w:tcW w:w="1872" w:type="dxa"/>
          </w:tcPr>
          <w:p w14:paraId="62F1F74E" w14:textId="77777777" w:rsidR="001C1FC5" w:rsidRPr="00D753F5" w:rsidRDefault="001C1FC5" w:rsidP="00534A6B">
            <w:pPr>
              <w:jc w:val="center"/>
              <w:rPr>
                <w:rFonts w:ascii="ＭＳ 明朝" w:eastAsia="ＭＳ 明朝" w:hAnsi="ＭＳ 明朝"/>
              </w:rPr>
            </w:pPr>
            <w:r w:rsidRPr="00D753F5">
              <w:rPr>
                <w:rFonts w:ascii="ＭＳ 明朝" w:eastAsia="ＭＳ 明朝" w:hAnsi="ＭＳ 明朝" w:hint="eastAsia"/>
              </w:rPr>
              <w:t>1/100～1/200</w:t>
            </w:r>
          </w:p>
        </w:tc>
        <w:tc>
          <w:tcPr>
            <w:tcW w:w="1873" w:type="dxa"/>
          </w:tcPr>
          <w:p w14:paraId="77A96218" w14:textId="77777777" w:rsidR="001C1FC5" w:rsidRPr="00D753F5" w:rsidRDefault="001C1FC5" w:rsidP="00534A6B">
            <w:pPr>
              <w:jc w:val="center"/>
              <w:rPr>
                <w:rFonts w:ascii="ＭＳ 明朝" w:eastAsia="ＭＳ 明朝" w:hAnsi="ＭＳ 明朝"/>
              </w:rPr>
            </w:pPr>
            <w:r w:rsidRPr="00D753F5">
              <w:rPr>
                <w:rFonts w:ascii="ＭＳ 明朝" w:eastAsia="ＭＳ 明朝" w:hAnsi="ＭＳ 明朝" w:hint="eastAsia"/>
              </w:rPr>
              <w:t>1/200以下</w:t>
            </w:r>
          </w:p>
        </w:tc>
      </w:tr>
      <w:tr w:rsidR="001C1FC5" w:rsidRPr="00D753F5" w14:paraId="453A1543" w14:textId="77777777" w:rsidTr="001C1FC5">
        <w:tc>
          <w:tcPr>
            <w:tcW w:w="1872" w:type="dxa"/>
          </w:tcPr>
          <w:p w14:paraId="058CC001" w14:textId="77777777" w:rsidR="001C1FC5" w:rsidRPr="00D753F5" w:rsidRDefault="001C1FC5" w:rsidP="00534A6B">
            <w:pPr>
              <w:jc w:val="center"/>
              <w:rPr>
                <w:rFonts w:ascii="ＭＳ 明朝" w:eastAsia="ＭＳ 明朝" w:hAnsi="ＭＳ 明朝"/>
              </w:rPr>
            </w:pPr>
            <w:r w:rsidRPr="00D753F5">
              <w:rPr>
                <w:rFonts w:ascii="ＭＳ 明朝" w:eastAsia="ＭＳ 明朝" w:hAnsi="ＭＳ 明朝" w:hint="eastAsia"/>
              </w:rPr>
              <w:t>V（m/s）</w:t>
            </w:r>
          </w:p>
        </w:tc>
        <w:tc>
          <w:tcPr>
            <w:tcW w:w="1873" w:type="dxa"/>
          </w:tcPr>
          <w:p w14:paraId="03AEABC0" w14:textId="77777777" w:rsidR="001C1FC5" w:rsidRPr="00D753F5" w:rsidRDefault="001C1FC5" w:rsidP="00534A6B">
            <w:pPr>
              <w:jc w:val="center"/>
              <w:rPr>
                <w:rFonts w:ascii="ＭＳ 明朝" w:eastAsia="ＭＳ 明朝" w:hAnsi="ＭＳ 明朝"/>
              </w:rPr>
            </w:pPr>
            <w:r w:rsidRPr="00D753F5">
              <w:rPr>
                <w:rFonts w:ascii="ＭＳ 明朝" w:eastAsia="ＭＳ 明朝" w:hAnsi="ＭＳ 明朝" w:hint="eastAsia"/>
              </w:rPr>
              <w:t>3.5</w:t>
            </w:r>
          </w:p>
        </w:tc>
        <w:tc>
          <w:tcPr>
            <w:tcW w:w="1872" w:type="dxa"/>
          </w:tcPr>
          <w:p w14:paraId="5EFF9FDE" w14:textId="77777777" w:rsidR="001C1FC5" w:rsidRPr="00D753F5" w:rsidRDefault="001C1FC5" w:rsidP="00534A6B">
            <w:pPr>
              <w:jc w:val="center"/>
              <w:rPr>
                <w:rFonts w:ascii="ＭＳ 明朝" w:eastAsia="ＭＳ 明朝" w:hAnsi="ＭＳ 明朝"/>
              </w:rPr>
            </w:pPr>
            <w:r w:rsidRPr="00D753F5">
              <w:rPr>
                <w:rFonts w:ascii="ＭＳ 明朝" w:eastAsia="ＭＳ 明朝" w:hAnsi="ＭＳ 明朝" w:hint="eastAsia"/>
              </w:rPr>
              <w:t>3.0</w:t>
            </w:r>
          </w:p>
        </w:tc>
        <w:tc>
          <w:tcPr>
            <w:tcW w:w="1873" w:type="dxa"/>
          </w:tcPr>
          <w:p w14:paraId="0FA4ED8E" w14:textId="77777777" w:rsidR="001C1FC5" w:rsidRPr="00D753F5" w:rsidRDefault="001C1FC5" w:rsidP="00534A6B">
            <w:pPr>
              <w:jc w:val="center"/>
              <w:rPr>
                <w:rFonts w:ascii="ＭＳ 明朝" w:eastAsia="ＭＳ 明朝" w:hAnsi="ＭＳ 明朝"/>
              </w:rPr>
            </w:pPr>
            <w:r w:rsidRPr="00D753F5">
              <w:rPr>
                <w:rFonts w:ascii="ＭＳ 明朝" w:eastAsia="ＭＳ 明朝" w:hAnsi="ＭＳ 明朝" w:hint="eastAsia"/>
              </w:rPr>
              <w:t>2.1</w:t>
            </w:r>
          </w:p>
        </w:tc>
      </w:tr>
    </w:tbl>
    <w:p w14:paraId="604E796A" w14:textId="77777777" w:rsidR="00521AFB" w:rsidRPr="00D753F5" w:rsidRDefault="00521AFB" w:rsidP="00534A6B">
      <w:pPr>
        <w:rPr>
          <w:rFonts w:ascii="ＭＳ 明朝" w:eastAsia="ＭＳ 明朝" w:hAnsi="ＭＳ 明朝"/>
          <w:b/>
        </w:rPr>
      </w:pPr>
    </w:p>
    <w:p w14:paraId="3D94BBB0" w14:textId="77777777" w:rsidR="005123A2" w:rsidRPr="00D753F5" w:rsidRDefault="005123A2" w:rsidP="00534A6B">
      <w:pPr>
        <w:rPr>
          <w:rFonts w:ascii="ＭＳ 明朝" w:eastAsia="ＭＳ 明朝" w:hAnsi="ＭＳ 明朝"/>
          <w:b/>
        </w:rPr>
      </w:pPr>
    </w:p>
    <w:p w14:paraId="0DF12329" w14:textId="77777777" w:rsidR="00521AFB" w:rsidRPr="00D753F5" w:rsidRDefault="00465671" w:rsidP="00534A6B">
      <w:pPr>
        <w:ind w:leftChars="337" w:left="708"/>
        <w:rPr>
          <w:rFonts w:ascii="ＭＳ 明朝" w:eastAsia="ＭＳ 明朝" w:hAnsi="ＭＳ 明朝"/>
        </w:rPr>
      </w:pPr>
      <w:r w:rsidRPr="00D753F5">
        <w:rPr>
          <w:rFonts w:ascii="ＭＳ 明朝" w:eastAsia="ＭＳ 明朝" w:hAnsi="ＭＳ 明朝" w:hint="eastAsia"/>
        </w:rPr>
        <w:t>＜流下能力の算定に用いる合理式の概念図＞</w:t>
      </w:r>
    </w:p>
    <w:p w14:paraId="76DE95A9" w14:textId="77777777" w:rsidR="00465671" w:rsidRPr="00D753F5" w:rsidRDefault="00465671" w:rsidP="00534A6B">
      <w:pPr>
        <w:ind w:leftChars="337" w:left="708"/>
        <w:rPr>
          <w:rFonts w:ascii="ＭＳ 明朝" w:eastAsia="ＭＳ 明朝" w:hAnsi="ＭＳ 明朝"/>
        </w:rPr>
      </w:pPr>
      <w:r w:rsidRPr="00D753F5">
        <w:rPr>
          <w:rFonts w:ascii="ＭＳ 明朝" w:eastAsia="ＭＳ 明朝" w:hAnsi="ＭＳ 明朝" w:hint="eastAsia"/>
        </w:rPr>
        <w:t>洪水到達時間内だけ流域に一様の降雨があった場合</w:t>
      </w:r>
    </w:p>
    <w:p w14:paraId="54207652" w14:textId="77777777" w:rsidR="0017737F" w:rsidRPr="00D753F5" w:rsidRDefault="00465671" w:rsidP="00534A6B">
      <w:pPr>
        <w:rPr>
          <w:rFonts w:ascii="ＭＳ 明朝" w:eastAsia="ＭＳ 明朝" w:hAnsi="ＭＳ 明朝"/>
        </w:rPr>
      </w:pPr>
      <w:r w:rsidRPr="00D753F5">
        <w:rPr>
          <w:noProof/>
        </w:rPr>
        <w:drawing>
          <wp:inline distT="0" distB="0" distL="0" distR="0" wp14:anchorId="183BB19B" wp14:editId="451957C8">
            <wp:extent cx="4773880" cy="4497933"/>
            <wp:effectExtent l="0" t="0" r="825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94279" cy="4517153"/>
                    </a:xfrm>
                    <a:prstGeom prst="rect">
                      <a:avLst/>
                    </a:prstGeom>
                  </pic:spPr>
                </pic:pic>
              </a:graphicData>
            </a:graphic>
          </wp:inline>
        </w:drawing>
      </w:r>
    </w:p>
    <w:p w14:paraId="7C68006D" w14:textId="77777777" w:rsidR="00465671" w:rsidRPr="00D753F5" w:rsidRDefault="00465671" w:rsidP="00534A6B">
      <w:pPr>
        <w:rPr>
          <w:rFonts w:ascii="ＭＳ 明朝" w:eastAsia="ＭＳ 明朝" w:hAnsi="ＭＳ 明朝"/>
        </w:rPr>
      </w:pPr>
    </w:p>
    <w:p w14:paraId="3CE5513B" w14:textId="77777777" w:rsidR="0050443A" w:rsidRPr="00D753F5" w:rsidRDefault="0050443A" w:rsidP="00534A6B">
      <w:pPr>
        <w:rPr>
          <w:rFonts w:ascii="ＭＳ 明朝" w:eastAsia="ＭＳ 明朝" w:hAnsi="ＭＳ 明朝"/>
        </w:rPr>
      </w:pPr>
    </w:p>
    <w:p w14:paraId="446A132F" w14:textId="77777777" w:rsidR="00521AFB" w:rsidRPr="00D753F5" w:rsidRDefault="00521AFB" w:rsidP="00534A6B">
      <w:pPr>
        <w:ind w:leftChars="100" w:left="315" w:hangingChars="50" w:hanging="105"/>
        <w:rPr>
          <w:rFonts w:ascii="ＭＳ 明朝" w:eastAsia="ＭＳ 明朝" w:hAnsi="ＭＳ 明朝"/>
        </w:rPr>
      </w:pPr>
      <w:r w:rsidRPr="00D753F5">
        <w:rPr>
          <w:rFonts w:ascii="ＭＳ 明朝" w:eastAsia="ＭＳ 明朝" w:hAnsi="ＭＳ 明朝"/>
        </w:rPr>
        <w:t>イ</w:t>
      </w:r>
      <w:r w:rsidR="0017737F" w:rsidRPr="00D753F5">
        <w:rPr>
          <w:rFonts w:ascii="ＭＳ 明朝" w:eastAsia="ＭＳ 明朝" w:hAnsi="ＭＳ 明朝" w:hint="eastAsia"/>
        </w:rPr>
        <w:t xml:space="preserve"> </w:t>
      </w:r>
      <w:r w:rsidRPr="00D753F5">
        <w:rPr>
          <w:rFonts w:ascii="ＭＳ 明朝" w:eastAsia="ＭＳ 明朝" w:hAnsi="ＭＳ 明朝"/>
        </w:rPr>
        <w:t>河川等の流下能力の算定</w:t>
      </w:r>
    </w:p>
    <w:p w14:paraId="346EC83E" w14:textId="77777777" w:rsidR="00521AFB" w:rsidRPr="00D753F5" w:rsidRDefault="00521AFB" w:rsidP="00534A6B">
      <w:pPr>
        <w:ind w:leftChars="150" w:left="315" w:firstLineChars="100" w:firstLine="210"/>
        <w:rPr>
          <w:rFonts w:ascii="ＭＳ 明朝" w:eastAsia="ＭＳ 明朝" w:hAnsi="ＭＳ 明朝"/>
        </w:rPr>
      </w:pPr>
      <w:r w:rsidRPr="00D753F5">
        <w:rPr>
          <w:rFonts w:ascii="ＭＳ 明朝" w:eastAsia="ＭＳ 明朝" w:hAnsi="ＭＳ 明朝" w:hint="eastAsia"/>
        </w:rPr>
        <w:t>河川等の流下能力の算定に当たっては次式を用いること。</w:t>
      </w:r>
    </w:p>
    <w:p w14:paraId="1904C805" w14:textId="77777777" w:rsidR="00521AFB" w:rsidRPr="00D753F5" w:rsidRDefault="00882853" w:rsidP="00534A6B">
      <w:pPr>
        <w:ind w:leftChars="300" w:left="630"/>
        <w:rPr>
          <w:rFonts w:ascii="ＭＳ 明朝" w:eastAsia="ＭＳ 明朝" w:hAnsi="ＭＳ 明朝"/>
        </w:rPr>
      </w:pPr>
      <m:oMathPara>
        <m:oMathParaPr>
          <m:jc m:val="left"/>
        </m:oMathParaPr>
        <m:oMath>
          <m:r>
            <w:rPr>
              <w:rFonts w:ascii="Cambria Math" w:eastAsia="ＭＳ 明朝" w:hAnsi="Cambria Math"/>
              <w:sz w:val="24"/>
            </w:rPr>
            <m:t>qi=v∙a</m:t>
          </m:r>
        </m:oMath>
      </m:oMathPara>
    </w:p>
    <w:p w14:paraId="677A24F5" w14:textId="77777777" w:rsidR="00521AFB" w:rsidRPr="00D753F5" w:rsidRDefault="00521AFB" w:rsidP="00534A6B">
      <w:pPr>
        <w:rPr>
          <w:rFonts w:ascii="ＭＳ 明朝" w:eastAsia="ＭＳ 明朝" w:hAnsi="ＭＳ 明朝"/>
        </w:rPr>
      </w:pPr>
    </w:p>
    <w:p w14:paraId="53E8AD3C" w14:textId="77777777" w:rsidR="00521AFB" w:rsidRPr="00D753F5" w:rsidRDefault="00521AFB" w:rsidP="00534A6B">
      <w:pPr>
        <w:ind w:leftChars="405" w:left="850"/>
        <w:rPr>
          <w:rFonts w:ascii="ＭＳ 明朝" w:eastAsia="ＭＳ 明朝" w:hAnsi="ＭＳ 明朝"/>
        </w:rPr>
      </w:pPr>
      <w:r w:rsidRPr="00D753F5">
        <w:rPr>
          <w:rFonts w:ascii="ＭＳ 明朝" w:eastAsia="ＭＳ 明朝" w:hAnsi="ＭＳ 明朝" w:hint="eastAsia"/>
        </w:rPr>
        <w:t>ｑ</w:t>
      </w:r>
      <w:r w:rsidRPr="00D753F5">
        <w:rPr>
          <w:rFonts w:ascii="ＭＳ 明朝" w:eastAsia="ＭＳ 明朝" w:hAnsi="ＭＳ 明朝"/>
        </w:rPr>
        <w:t>i：i地点の河川等の流下能力（立方メートル／</w:t>
      </w:r>
      <w:r w:rsidR="005123A2" w:rsidRPr="00D753F5">
        <w:rPr>
          <w:rFonts w:ascii="ＭＳ 明朝" w:eastAsia="ＭＳ 明朝" w:hAnsi="ＭＳ 明朝"/>
        </w:rPr>
        <w:t>s</w:t>
      </w:r>
      <w:r w:rsidRPr="00D753F5">
        <w:rPr>
          <w:rFonts w:ascii="ＭＳ 明朝" w:eastAsia="ＭＳ 明朝" w:hAnsi="ＭＳ 明朝"/>
        </w:rPr>
        <w:t>）</w:t>
      </w:r>
    </w:p>
    <w:p w14:paraId="204AB5A9" w14:textId="77777777" w:rsidR="00521AFB" w:rsidRPr="00D753F5" w:rsidRDefault="00521AFB" w:rsidP="00534A6B">
      <w:pPr>
        <w:ind w:leftChars="405" w:left="850"/>
        <w:rPr>
          <w:rFonts w:ascii="ＭＳ 明朝" w:eastAsia="ＭＳ 明朝" w:hAnsi="ＭＳ 明朝"/>
        </w:rPr>
      </w:pPr>
      <w:r w:rsidRPr="00D753F5">
        <w:rPr>
          <w:rFonts w:ascii="ＭＳ 明朝" w:eastAsia="ＭＳ 明朝" w:hAnsi="ＭＳ 明朝" w:hint="eastAsia"/>
        </w:rPr>
        <w:t>ｖ：</w:t>
      </w:r>
      <w:r w:rsidRPr="00D753F5">
        <w:rPr>
          <w:rFonts w:ascii="ＭＳ 明朝" w:eastAsia="ＭＳ 明朝" w:hAnsi="ＭＳ 明朝"/>
        </w:rPr>
        <w:t>i地点の下流河川等の流速（ｍ／</w:t>
      </w:r>
      <w:r w:rsidR="005123A2" w:rsidRPr="00D753F5">
        <w:rPr>
          <w:rFonts w:ascii="ＭＳ 明朝" w:eastAsia="ＭＳ 明朝" w:hAnsi="ＭＳ 明朝"/>
        </w:rPr>
        <w:t>s</w:t>
      </w:r>
      <w:r w:rsidRPr="00D753F5">
        <w:rPr>
          <w:rFonts w:ascii="ＭＳ 明朝" w:eastAsia="ＭＳ 明朝" w:hAnsi="ＭＳ 明朝"/>
        </w:rPr>
        <w:t>）[マニング公式で算出すること]</w:t>
      </w:r>
    </w:p>
    <w:p w14:paraId="6D27C638" w14:textId="77777777" w:rsidR="00521AFB" w:rsidRPr="00D753F5" w:rsidRDefault="00521AFB" w:rsidP="00534A6B">
      <w:pPr>
        <w:ind w:leftChars="405" w:left="850"/>
        <w:rPr>
          <w:rFonts w:ascii="ＭＳ 明朝" w:eastAsia="ＭＳ 明朝" w:hAnsi="ＭＳ 明朝"/>
        </w:rPr>
      </w:pPr>
      <w:r w:rsidRPr="00D753F5">
        <w:rPr>
          <w:rFonts w:ascii="ＭＳ 明朝" w:eastAsia="ＭＳ 明朝" w:hAnsi="ＭＳ 明朝" w:hint="eastAsia"/>
        </w:rPr>
        <w:t>ａ：</w:t>
      </w:r>
      <w:r w:rsidRPr="00D753F5">
        <w:rPr>
          <w:rFonts w:ascii="ＭＳ 明朝" w:eastAsia="ＭＳ 明朝" w:hAnsi="ＭＳ 明朝"/>
        </w:rPr>
        <w:t>i地点の下流河川等の断面（㎡）</w:t>
      </w:r>
    </w:p>
    <w:p w14:paraId="29EC4A88" w14:textId="77777777" w:rsidR="00521AFB" w:rsidRPr="00D753F5" w:rsidRDefault="00521AFB" w:rsidP="00534A6B">
      <w:pPr>
        <w:rPr>
          <w:rFonts w:ascii="ＭＳ 明朝" w:eastAsia="ＭＳ 明朝" w:hAnsi="ＭＳ 明朝"/>
        </w:rPr>
      </w:pPr>
    </w:p>
    <w:p w14:paraId="68F4045E" w14:textId="77777777" w:rsidR="00521AFB" w:rsidRPr="00D753F5" w:rsidRDefault="00521AFB" w:rsidP="00534A6B">
      <w:pPr>
        <w:ind w:leftChars="100" w:left="315" w:hangingChars="50" w:hanging="105"/>
        <w:rPr>
          <w:rFonts w:ascii="ＭＳ 明朝" w:eastAsia="ＭＳ 明朝" w:hAnsi="ＭＳ 明朝"/>
        </w:rPr>
      </w:pPr>
      <w:r w:rsidRPr="00D753F5">
        <w:rPr>
          <w:rFonts w:ascii="ＭＳ 明朝" w:eastAsia="ＭＳ 明朝" w:hAnsi="ＭＳ 明朝"/>
        </w:rPr>
        <w:t>ウ</w:t>
      </w:r>
      <w:r w:rsidR="006874BD" w:rsidRPr="00D753F5">
        <w:rPr>
          <w:rFonts w:ascii="ＭＳ 明朝" w:eastAsia="ＭＳ 明朝" w:hAnsi="ＭＳ 明朝" w:hint="eastAsia"/>
        </w:rPr>
        <w:t xml:space="preserve"> </w:t>
      </w:r>
      <w:r w:rsidRPr="00D753F5">
        <w:rPr>
          <w:rFonts w:ascii="ＭＳ 明朝" w:eastAsia="ＭＳ 明朝" w:hAnsi="ＭＳ 明朝"/>
        </w:rPr>
        <w:t>狭窄地点の選定に係る河川等の管理者との調整</w:t>
      </w:r>
    </w:p>
    <w:p w14:paraId="7458767E" w14:textId="77777777" w:rsidR="00521AFB" w:rsidRPr="00D753F5" w:rsidRDefault="00521AFB" w:rsidP="00534A6B">
      <w:pPr>
        <w:ind w:leftChars="150" w:left="315" w:firstLineChars="100" w:firstLine="210"/>
        <w:rPr>
          <w:rFonts w:ascii="ＭＳ 明朝" w:eastAsia="ＭＳ 明朝" w:hAnsi="ＭＳ 明朝"/>
        </w:rPr>
      </w:pPr>
      <w:r w:rsidRPr="00D753F5">
        <w:rPr>
          <w:rFonts w:ascii="ＭＳ 明朝" w:eastAsia="ＭＳ 明朝" w:hAnsi="ＭＳ 明朝" w:hint="eastAsia"/>
        </w:rPr>
        <w:t>狭窄地点の選定に際しては、当該開発行為をする森林の下流において、開発中及び開発後の</w:t>
      </w:r>
      <w:r w:rsidRPr="00D753F5">
        <w:rPr>
          <w:rFonts w:ascii="ＭＳ 明朝" w:eastAsia="ＭＳ 明朝" w:hAnsi="ＭＳ 明朝"/>
        </w:rPr>
        <w:t>30年確率で想定される雨量強度における無</w:t>
      </w:r>
      <w:r w:rsidR="00C03CF0" w:rsidRPr="00D753F5">
        <w:rPr>
          <w:rFonts w:ascii="ＭＳ 明朝" w:eastAsia="ＭＳ 明朝" w:hAnsi="ＭＳ 明朝" w:hint="eastAsia"/>
        </w:rPr>
        <w:t>調整</w:t>
      </w:r>
      <w:r w:rsidRPr="00D753F5">
        <w:rPr>
          <w:rFonts w:ascii="ＭＳ 明朝" w:eastAsia="ＭＳ 明朝" w:hAnsi="ＭＳ 明朝"/>
        </w:rPr>
        <w:t>のピーク流量(Q'i30)が開発前のピーク流量(Qoi30)に対して１％以上増加する範囲内の河川等の管理者と調整し、同意を得ること。</w:t>
      </w:r>
    </w:p>
    <w:p w14:paraId="00C6B2A5" w14:textId="77777777" w:rsidR="00521AFB" w:rsidRPr="00D753F5" w:rsidRDefault="00521AFB" w:rsidP="00534A6B">
      <w:pPr>
        <w:ind w:leftChars="150" w:left="315" w:firstLineChars="100" w:firstLine="210"/>
        <w:rPr>
          <w:rFonts w:ascii="ＭＳ 明朝" w:eastAsia="ＭＳ 明朝" w:hAnsi="ＭＳ 明朝"/>
        </w:rPr>
      </w:pPr>
      <w:r w:rsidRPr="00D753F5">
        <w:rPr>
          <w:rFonts w:ascii="ＭＳ 明朝" w:eastAsia="ＭＳ 明朝" w:hAnsi="ＭＳ 明朝" w:hint="eastAsia"/>
        </w:rPr>
        <w:t>なお、河川等の管理者とは、次の者を指す。</w:t>
      </w:r>
    </w:p>
    <w:p w14:paraId="61C00296" w14:textId="77777777" w:rsidR="00521AFB" w:rsidRPr="00D753F5" w:rsidRDefault="00521AFB" w:rsidP="00534A6B">
      <w:pPr>
        <w:ind w:leftChars="250" w:left="735" w:hangingChars="100" w:hanging="210"/>
        <w:rPr>
          <w:rFonts w:ascii="ＭＳ 明朝" w:eastAsia="ＭＳ 明朝" w:hAnsi="ＭＳ 明朝"/>
        </w:rPr>
      </w:pPr>
      <w:r w:rsidRPr="00D753F5">
        <w:rPr>
          <w:rFonts w:ascii="ＭＳ 明朝" w:eastAsia="ＭＳ 明朝" w:hAnsi="ＭＳ 明朝" w:hint="eastAsia"/>
        </w:rPr>
        <w:t>・開発行為をしようとする森林から雨水や排水が流入する河川であって、河川法第３条の１級河川及び２級河川並びに河川法第</w:t>
      </w:r>
      <w:r w:rsidRPr="00D753F5">
        <w:rPr>
          <w:rFonts w:ascii="ＭＳ 明朝" w:eastAsia="ＭＳ 明朝" w:hAnsi="ＭＳ 明朝"/>
        </w:rPr>
        <w:t>100条により河川法の規定を準用する河川の管理者</w:t>
      </w:r>
    </w:p>
    <w:p w14:paraId="1E301980" w14:textId="77777777" w:rsidR="00521AFB" w:rsidRPr="00D753F5" w:rsidRDefault="00521AFB" w:rsidP="00534A6B">
      <w:pPr>
        <w:ind w:leftChars="250" w:left="735" w:hangingChars="100" w:hanging="210"/>
        <w:rPr>
          <w:rFonts w:ascii="ＭＳ 明朝" w:eastAsia="ＭＳ 明朝" w:hAnsi="ＭＳ 明朝"/>
        </w:rPr>
      </w:pPr>
      <w:r w:rsidRPr="00D753F5">
        <w:rPr>
          <w:rFonts w:ascii="ＭＳ 明朝" w:eastAsia="ＭＳ 明朝" w:hAnsi="ＭＳ 明朝" w:hint="eastAsia"/>
        </w:rPr>
        <w:t>・開発行為をしようとする森林から雨水や排水が流入する河川であって、市町普通河川条例が適用される河川の管理者</w:t>
      </w:r>
    </w:p>
    <w:p w14:paraId="364EFCBF" w14:textId="77777777" w:rsidR="00521AFB" w:rsidRPr="00D753F5" w:rsidRDefault="00521AFB" w:rsidP="00534A6B">
      <w:pPr>
        <w:ind w:leftChars="250" w:left="735" w:hangingChars="100" w:hanging="210"/>
        <w:rPr>
          <w:rFonts w:ascii="ＭＳ 明朝" w:eastAsia="ＭＳ 明朝" w:hAnsi="ＭＳ 明朝"/>
        </w:rPr>
      </w:pPr>
      <w:r w:rsidRPr="00D753F5">
        <w:rPr>
          <w:rFonts w:ascii="ＭＳ 明朝" w:eastAsia="ＭＳ 明朝" w:hAnsi="ＭＳ 明朝" w:hint="eastAsia"/>
        </w:rPr>
        <w:t>・開発行為をしようとする森林から雨水や排水が流入する用水路等他の排水施設の管理者</w:t>
      </w:r>
    </w:p>
    <w:p w14:paraId="0F42FC8A" w14:textId="77777777" w:rsidR="00521AFB" w:rsidRPr="00D753F5" w:rsidRDefault="00521AFB" w:rsidP="00534A6B">
      <w:pPr>
        <w:ind w:leftChars="150" w:left="315" w:firstLineChars="100" w:firstLine="210"/>
        <w:rPr>
          <w:rFonts w:ascii="ＭＳ 明朝" w:eastAsia="ＭＳ 明朝" w:hAnsi="ＭＳ 明朝"/>
        </w:rPr>
      </w:pPr>
    </w:p>
    <w:p w14:paraId="17DEE2BF" w14:textId="77777777" w:rsidR="00521AFB" w:rsidRPr="00D753F5" w:rsidRDefault="00521AFB" w:rsidP="00534A6B">
      <w:pPr>
        <w:ind w:leftChars="150" w:left="315" w:firstLineChars="100" w:firstLine="210"/>
        <w:rPr>
          <w:rFonts w:ascii="ＭＳ 明朝" w:eastAsia="ＭＳ 明朝" w:hAnsi="ＭＳ 明朝"/>
        </w:rPr>
      </w:pPr>
      <w:r w:rsidRPr="00D753F5">
        <w:rPr>
          <w:rFonts w:ascii="ＭＳ 明朝" w:eastAsia="ＭＳ 明朝" w:hAnsi="ＭＳ 明朝" w:hint="eastAsia"/>
        </w:rPr>
        <w:t>当該同意の取得に係る手続は、令和４年９月９日付け森保第</w:t>
      </w:r>
      <w:r w:rsidRPr="00D753F5">
        <w:rPr>
          <w:rFonts w:ascii="ＭＳ 明朝" w:eastAsia="ＭＳ 明朝" w:hAnsi="ＭＳ 明朝"/>
        </w:rPr>
        <w:t>758号「林地開発許可申請に伴う河川管理者の同意取得に係る運用」によるものであること。</w:t>
      </w:r>
    </w:p>
    <w:p w14:paraId="5CAD7E18" w14:textId="77777777" w:rsidR="00521AFB" w:rsidRPr="00D753F5" w:rsidRDefault="00521AFB" w:rsidP="00534A6B">
      <w:pPr>
        <w:ind w:leftChars="150" w:left="315" w:firstLineChars="100" w:firstLine="210"/>
        <w:rPr>
          <w:rFonts w:ascii="ＭＳ 明朝" w:eastAsia="ＭＳ 明朝" w:hAnsi="ＭＳ 明朝"/>
        </w:rPr>
      </w:pPr>
    </w:p>
    <w:p w14:paraId="06CB4E37" w14:textId="77777777" w:rsidR="00521AFB" w:rsidRPr="00D753F5" w:rsidRDefault="00521AFB" w:rsidP="00534A6B">
      <w:pPr>
        <w:ind w:leftChars="150" w:left="315" w:firstLineChars="100" w:firstLine="210"/>
        <w:rPr>
          <w:rFonts w:ascii="ＭＳ 明朝" w:eastAsia="ＭＳ 明朝" w:hAnsi="ＭＳ 明朝"/>
        </w:rPr>
      </w:pPr>
      <w:r w:rsidRPr="00D753F5">
        <w:rPr>
          <w:rFonts w:ascii="ＭＳ 明朝" w:eastAsia="ＭＳ 明朝" w:hAnsi="ＭＳ 明朝" w:hint="eastAsia"/>
        </w:rPr>
        <w:t>ただし、次に掲げるときは、同意は不要とする。</w:t>
      </w:r>
    </w:p>
    <w:p w14:paraId="4084523F" w14:textId="77777777" w:rsidR="00521AFB" w:rsidRPr="00D753F5" w:rsidRDefault="00521AFB" w:rsidP="00534A6B">
      <w:pPr>
        <w:ind w:leftChars="250" w:left="735" w:hangingChars="100" w:hanging="210"/>
        <w:rPr>
          <w:rFonts w:ascii="ＭＳ 明朝" w:eastAsia="ＭＳ 明朝" w:hAnsi="ＭＳ 明朝"/>
        </w:rPr>
      </w:pPr>
      <w:r w:rsidRPr="00D753F5">
        <w:rPr>
          <w:rFonts w:ascii="ＭＳ 明朝" w:eastAsia="ＭＳ 明朝" w:hAnsi="ＭＳ 明朝" w:hint="eastAsia"/>
        </w:rPr>
        <w:t>・河川管理者又は他の排水施設の管理者が、同意取得に係る調整を行わないとき、又は調整を著しく遅滞させているとき。</w:t>
      </w:r>
    </w:p>
    <w:p w14:paraId="2F54128E" w14:textId="77777777" w:rsidR="00521AFB" w:rsidRPr="00D753F5" w:rsidRDefault="00521AFB" w:rsidP="00534A6B">
      <w:pPr>
        <w:ind w:leftChars="250" w:left="735" w:hangingChars="100" w:hanging="210"/>
        <w:rPr>
          <w:rFonts w:ascii="ＭＳ 明朝" w:eastAsia="ＭＳ 明朝" w:hAnsi="ＭＳ 明朝"/>
        </w:rPr>
      </w:pPr>
      <w:r w:rsidRPr="00D753F5">
        <w:rPr>
          <w:rFonts w:ascii="ＭＳ 明朝" w:eastAsia="ＭＳ 明朝" w:hAnsi="ＭＳ 明朝" w:hint="eastAsia"/>
        </w:rPr>
        <w:t>・河川管理者又は他の排水施設の管理者が、不同意とした場合であって、不同意の理由が、法第</w:t>
      </w:r>
      <w:r w:rsidRPr="00D753F5">
        <w:rPr>
          <w:rFonts w:ascii="ＭＳ 明朝" w:eastAsia="ＭＳ 明朝" w:hAnsi="ＭＳ 明朝"/>
        </w:rPr>
        <w:t>10条の２第２項各号のいずれにも該当しない</w:t>
      </w:r>
      <w:r w:rsidR="00B77996" w:rsidRPr="00D753F5">
        <w:rPr>
          <w:rFonts w:ascii="ＭＳ 明朝" w:eastAsia="ＭＳ 明朝" w:hAnsi="ＭＳ 明朝" w:hint="eastAsia"/>
        </w:rPr>
        <w:t>と</w:t>
      </w:r>
      <w:r w:rsidRPr="00D753F5">
        <w:rPr>
          <w:rFonts w:ascii="ＭＳ 明朝" w:eastAsia="ＭＳ 明朝" w:hAnsi="ＭＳ 明朝"/>
        </w:rPr>
        <w:t>認められるとき。</w:t>
      </w:r>
    </w:p>
    <w:p w14:paraId="475898FE" w14:textId="77777777" w:rsidR="00521AFB" w:rsidRPr="00D753F5" w:rsidRDefault="00521AFB" w:rsidP="00534A6B">
      <w:pPr>
        <w:rPr>
          <w:rFonts w:ascii="ＭＳ 明朝" w:eastAsia="ＭＳ 明朝" w:hAnsi="ＭＳ 明朝"/>
        </w:rPr>
      </w:pPr>
    </w:p>
    <w:p w14:paraId="2CF22616" w14:textId="09612D4A" w:rsidR="00521AFB" w:rsidRPr="00D753F5" w:rsidRDefault="00975692" w:rsidP="00534A6B">
      <w:pPr>
        <w:ind w:left="210" w:hangingChars="100" w:hanging="210"/>
        <w:rPr>
          <w:rFonts w:ascii="ＭＳ 明朝" w:eastAsia="ＭＳ 明朝" w:hAnsi="ＭＳ 明朝"/>
        </w:rPr>
      </w:pPr>
      <w:r w:rsidRPr="00D753F5">
        <w:rPr>
          <w:rFonts w:ascii="ＭＳ 明朝" w:eastAsia="ＭＳ 明朝" w:hAnsi="ＭＳ 明朝"/>
        </w:rPr>
        <w:t>(</w:t>
      </w:r>
      <w:r w:rsidRPr="00D753F5">
        <w:rPr>
          <w:rFonts w:ascii="ＭＳ 明朝" w:eastAsia="ＭＳ 明朝" w:hAnsi="ＭＳ 明朝" w:hint="eastAsia"/>
        </w:rPr>
        <w:t>2</w:t>
      </w:r>
      <w:r w:rsidR="00521AFB" w:rsidRPr="00D753F5">
        <w:rPr>
          <w:rFonts w:ascii="ＭＳ 明朝" w:eastAsia="ＭＳ 明朝" w:hAnsi="ＭＳ 明朝"/>
        </w:rPr>
        <w:t>) 狭窄地点が生じない場合には、法第10条の２第２項第１号の２の規定による洪水</w:t>
      </w:r>
      <w:r w:rsidR="00C03CF0" w:rsidRPr="00D753F5">
        <w:rPr>
          <w:rFonts w:ascii="ＭＳ 明朝" w:eastAsia="ＭＳ 明朝" w:hAnsi="ＭＳ 明朝" w:hint="eastAsia"/>
        </w:rPr>
        <w:t>調整</w:t>
      </w:r>
      <w:r w:rsidR="00521AFB" w:rsidRPr="00D753F5">
        <w:rPr>
          <w:rFonts w:ascii="ＭＳ 明朝" w:eastAsia="ＭＳ 明朝" w:hAnsi="ＭＳ 明朝"/>
        </w:rPr>
        <w:t>池等の設置は不要となる。なお、狭窄地点が生じない場合であっても、同項第１号の要件に照らしてピーク流量を</w:t>
      </w:r>
      <w:r w:rsidR="00C03CF0" w:rsidRPr="00D753F5">
        <w:rPr>
          <w:rFonts w:ascii="ＭＳ 明朝" w:eastAsia="ＭＳ 明朝" w:hAnsi="ＭＳ 明朝" w:hint="eastAsia"/>
        </w:rPr>
        <w:t>調整</w:t>
      </w:r>
      <w:r w:rsidR="00521AFB" w:rsidRPr="00D753F5">
        <w:rPr>
          <w:rFonts w:ascii="ＭＳ 明朝" w:eastAsia="ＭＳ 明朝" w:hAnsi="ＭＳ 明朝"/>
        </w:rPr>
        <w:t>することが必要な場合には、</w:t>
      </w:r>
      <w:r w:rsidR="006A2AAE" w:rsidRPr="00D753F5">
        <w:rPr>
          <w:rFonts w:ascii="ＭＳ 明朝" w:eastAsia="ＭＳ 明朝" w:hAnsi="ＭＳ 明朝"/>
        </w:rPr>
        <w:t>審査基準</w:t>
      </w:r>
      <w:r w:rsidR="00960E1E" w:rsidRPr="00D753F5">
        <w:rPr>
          <w:rFonts w:ascii="ＭＳ 明朝" w:eastAsia="ＭＳ 明朝" w:hAnsi="ＭＳ 明朝" w:hint="eastAsia"/>
        </w:rPr>
        <w:t>等</w:t>
      </w:r>
      <w:r w:rsidR="00521AFB" w:rsidRPr="00D753F5">
        <w:rPr>
          <w:rFonts w:ascii="ＭＳ 明朝" w:eastAsia="ＭＳ 明朝" w:hAnsi="ＭＳ 明朝"/>
        </w:rPr>
        <w:t>第</w:t>
      </w:r>
      <w:r w:rsidR="003B634E" w:rsidRPr="00D753F5">
        <w:rPr>
          <w:rFonts w:ascii="ＭＳ 明朝" w:eastAsia="ＭＳ 明朝" w:hAnsi="ＭＳ 明朝" w:hint="eastAsia"/>
        </w:rPr>
        <w:t>２</w:t>
      </w:r>
      <w:r w:rsidR="00521AFB" w:rsidRPr="00D753F5">
        <w:rPr>
          <w:rFonts w:ascii="ＭＳ 明朝" w:eastAsia="ＭＳ 明朝" w:hAnsi="ＭＳ 明朝"/>
        </w:rPr>
        <w:t>章第</w:t>
      </w:r>
      <w:r w:rsidR="003B634E" w:rsidRPr="00D753F5">
        <w:rPr>
          <w:rFonts w:ascii="ＭＳ 明朝" w:eastAsia="ＭＳ 明朝" w:hAnsi="ＭＳ 明朝" w:hint="eastAsia"/>
        </w:rPr>
        <w:t>２</w:t>
      </w:r>
      <w:r w:rsidR="00521AFB" w:rsidRPr="00D753F5">
        <w:rPr>
          <w:rFonts w:ascii="ＭＳ 明朝" w:eastAsia="ＭＳ 明朝" w:hAnsi="ＭＳ 明朝"/>
        </w:rPr>
        <w:t>の</w:t>
      </w:r>
      <w:r w:rsidR="003B634E" w:rsidRPr="00D753F5">
        <w:rPr>
          <w:rFonts w:ascii="ＭＳ 明朝" w:eastAsia="ＭＳ 明朝" w:hAnsi="ＭＳ 明朝" w:hint="eastAsia"/>
        </w:rPr>
        <w:t>８</w:t>
      </w:r>
      <w:r w:rsidR="00521AFB" w:rsidRPr="00D753F5">
        <w:rPr>
          <w:rFonts w:ascii="ＭＳ 明朝" w:eastAsia="ＭＳ 明朝" w:hAnsi="ＭＳ 明朝"/>
        </w:rPr>
        <w:t>の基準によって洪水</w:t>
      </w:r>
      <w:r w:rsidR="00C03CF0" w:rsidRPr="00D753F5">
        <w:rPr>
          <w:rFonts w:ascii="ＭＳ 明朝" w:eastAsia="ＭＳ 明朝" w:hAnsi="ＭＳ 明朝" w:hint="eastAsia"/>
        </w:rPr>
        <w:t>調整</w:t>
      </w:r>
      <w:r w:rsidR="00521AFB" w:rsidRPr="00D753F5">
        <w:rPr>
          <w:rFonts w:ascii="ＭＳ 明朝" w:eastAsia="ＭＳ 明朝" w:hAnsi="ＭＳ 明朝"/>
        </w:rPr>
        <w:t>池等を設置することが必要である。</w:t>
      </w:r>
    </w:p>
    <w:p w14:paraId="60ABDD5A" w14:textId="77777777" w:rsidR="00521AFB" w:rsidRPr="00D753F5" w:rsidRDefault="00521AFB" w:rsidP="00534A6B">
      <w:pPr>
        <w:rPr>
          <w:rFonts w:ascii="ＭＳ 明朝" w:eastAsia="ＭＳ 明朝" w:hAnsi="ＭＳ 明朝"/>
        </w:rPr>
      </w:pPr>
    </w:p>
    <w:p w14:paraId="3C57AAD9" w14:textId="77777777" w:rsidR="00521AFB" w:rsidRPr="00D753F5" w:rsidRDefault="00521AFB" w:rsidP="00534A6B">
      <w:pPr>
        <w:rPr>
          <w:rFonts w:ascii="ＭＳ 明朝" w:eastAsia="ＭＳ 明朝" w:hAnsi="ＭＳ 明朝"/>
        </w:rPr>
      </w:pPr>
      <w:r w:rsidRPr="00D753F5">
        <w:rPr>
          <w:rFonts w:ascii="ＭＳ 明朝" w:eastAsia="ＭＳ 明朝" w:hAnsi="ＭＳ 明朝" w:hint="eastAsia"/>
        </w:rPr>
        <w:t>２</w:t>
      </w:r>
      <w:r w:rsidR="00EA14BD" w:rsidRPr="00D753F5">
        <w:rPr>
          <w:rFonts w:ascii="ＭＳ 明朝" w:eastAsia="ＭＳ 明朝" w:hAnsi="ＭＳ 明朝" w:hint="eastAsia"/>
        </w:rPr>
        <w:t xml:space="preserve">　</w:t>
      </w:r>
      <w:r w:rsidRPr="00D753F5">
        <w:rPr>
          <w:rFonts w:ascii="ＭＳ 明朝" w:eastAsia="ＭＳ 明朝" w:hAnsi="ＭＳ 明朝"/>
        </w:rPr>
        <w:t>当該開発行為による影響を最も強く受ける地点の選定</w:t>
      </w:r>
    </w:p>
    <w:p w14:paraId="0A4228EB" w14:textId="77777777" w:rsidR="00521AFB" w:rsidRPr="00D753F5" w:rsidRDefault="00521AFB" w:rsidP="00534A6B">
      <w:pPr>
        <w:ind w:left="210" w:hangingChars="100" w:hanging="210"/>
        <w:rPr>
          <w:rFonts w:ascii="ＭＳ 明朝" w:eastAsia="ＭＳ 明朝" w:hAnsi="ＭＳ 明朝"/>
        </w:rPr>
      </w:pPr>
      <w:r w:rsidRPr="00D753F5">
        <w:rPr>
          <w:rFonts w:ascii="ＭＳ 明朝" w:eastAsia="ＭＳ 明朝" w:hAnsi="ＭＳ 明朝"/>
        </w:rPr>
        <w:t>(1)</w:t>
      </w:r>
      <w:r w:rsidR="00EA14BD" w:rsidRPr="00D753F5">
        <w:rPr>
          <w:rFonts w:ascii="ＭＳ 明朝" w:eastAsia="ＭＳ 明朝" w:hAnsi="ＭＳ 明朝"/>
        </w:rPr>
        <w:t xml:space="preserve"> </w:t>
      </w:r>
      <w:r w:rsidRPr="00D753F5">
        <w:rPr>
          <w:rFonts w:ascii="ＭＳ 明朝" w:eastAsia="ＭＳ 明朝" w:hAnsi="ＭＳ 明朝"/>
        </w:rPr>
        <w:t>狭窄地点について、それぞれ開発前の</w:t>
      </w:r>
      <w:r w:rsidR="00C86518" w:rsidRPr="00D753F5">
        <w:rPr>
          <w:rFonts w:ascii="ＭＳ 明朝" w:eastAsia="ＭＳ 明朝" w:hAnsi="ＭＳ 明朝" w:hint="eastAsia"/>
        </w:rPr>
        <w:t>狭窄地点を安全に流下させることのできる</w:t>
      </w:r>
      <w:r w:rsidRPr="00D753F5">
        <w:rPr>
          <w:rFonts w:ascii="ＭＳ 明朝" w:eastAsia="ＭＳ 明朝" w:hAnsi="ＭＳ 明朝"/>
        </w:rPr>
        <w:t>ピーク流量</w:t>
      </w:r>
      <w:r w:rsidR="00C86518" w:rsidRPr="00D753F5">
        <w:rPr>
          <w:rFonts w:ascii="ＭＳ 明朝" w:eastAsia="ＭＳ 明朝" w:hAnsi="ＭＳ 明朝"/>
        </w:rPr>
        <w:t>(Q</w:t>
      </w:r>
      <w:r w:rsidR="00C86518" w:rsidRPr="00D753F5">
        <w:rPr>
          <w:rFonts w:ascii="ＭＳ 明朝" w:eastAsia="ＭＳ 明朝" w:hAnsi="ＭＳ 明朝" w:hint="eastAsia"/>
        </w:rPr>
        <w:t>x</w:t>
      </w:r>
      <w:r w:rsidRPr="00D753F5">
        <w:rPr>
          <w:rFonts w:ascii="ＭＳ 明朝" w:eastAsia="ＭＳ 明朝" w:hAnsi="ＭＳ 明朝"/>
        </w:rPr>
        <w:t>)を超えない開発行為をしようとする森林からの放流量(</w:t>
      </w:r>
      <w:r w:rsidR="00C86518" w:rsidRPr="00D753F5">
        <w:rPr>
          <w:rFonts w:ascii="ＭＳ 明朝" w:eastAsia="ＭＳ 明朝" w:hAnsi="ＭＳ 明朝"/>
        </w:rPr>
        <w:t>qi</w:t>
      </w:r>
      <w:r w:rsidRPr="00D753F5">
        <w:rPr>
          <w:rFonts w:ascii="ＭＳ 明朝" w:eastAsia="ＭＳ 明朝" w:hAnsi="ＭＳ 明朝"/>
        </w:rPr>
        <w:t>)を算定する。洪水</w:t>
      </w:r>
      <w:r w:rsidR="00C03CF0" w:rsidRPr="00D753F5">
        <w:rPr>
          <w:rFonts w:ascii="ＭＳ 明朝" w:eastAsia="ＭＳ 明朝" w:hAnsi="ＭＳ 明朝" w:hint="eastAsia"/>
        </w:rPr>
        <w:t>調整</w:t>
      </w:r>
      <w:r w:rsidRPr="00D753F5">
        <w:rPr>
          <w:rFonts w:ascii="ＭＳ 明朝" w:eastAsia="ＭＳ 明朝" w:hAnsi="ＭＳ 明朝"/>
        </w:rPr>
        <w:t>池等からの放流量</w:t>
      </w:r>
      <w:r w:rsidR="00C86518" w:rsidRPr="00D753F5">
        <w:rPr>
          <w:rFonts w:ascii="ＭＳ 明朝" w:eastAsia="ＭＳ 明朝" w:hAnsi="ＭＳ 明朝"/>
        </w:rPr>
        <w:t>(qi</w:t>
      </w:r>
      <w:r w:rsidRPr="00D753F5">
        <w:rPr>
          <w:rFonts w:ascii="ＭＳ 明朝" w:eastAsia="ＭＳ 明朝" w:hAnsi="ＭＳ 明朝"/>
        </w:rPr>
        <w:t>)の算定に当たっては、以下の算式を用いる</w:t>
      </w:r>
      <w:r w:rsidR="00AF5BA4" w:rsidRPr="00D753F5">
        <w:rPr>
          <w:rFonts w:ascii="ＭＳ 明朝" w:eastAsia="ＭＳ 明朝" w:hAnsi="ＭＳ 明朝" w:hint="eastAsia"/>
        </w:rPr>
        <w:t>こと</w:t>
      </w:r>
      <w:r w:rsidRPr="00D753F5">
        <w:rPr>
          <w:rFonts w:ascii="ＭＳ 明朝" w:eastAsia="ＭＳ 明朝" w:hAnsi="ＭＳ 明朝"/>
        </w:rPr>
        <w:t>。</w:t>
      </w:r>
    </w:p>
    <w:p w14:paraId="272869EF" w14:textId="77777777" w:rsidR="00521AFB" w:rsidRPr="00D753F5" w:rsidRDefault="00521AFB" w:rsidP="00534A6B">
      <w:pPr>
        <w:rPr>
          <w:rFonts w:ascii="ＭＳ 明朝" w:eastAsia="ＭＳ 明朝" w:hAnsi="ＭＳ 明朝"/>
        </w:rPr>
      </w:pPr>
    </w:p>
    <w:p w14:paraId="5474AFE5" w14:textId="77777777" w:rsidR="00521AFB" w:rsidRPr="00D753F5" w:rsidRDefault="00FB3876" w:rsidP="00534A6B">
      <w:pPr>
        <w:ind w:leftChars="300" w:left="630"/>
        <w:rPr>
          <w:rFonts w:ascii="ＭＳ 明朝" w:eastAsia="ＭＳ 明朝" w:hAnsi="ＭＳ 明朝"/>
          <w:sz w:val="24"/>
        </w:rPr>
      </w:pPr>
      <m:oMathPara>
        <m:oMathParaPr>
          <m:jc m:val="left"/>
        </m:oMathParaPr>
        <m:oMath>
          <m:r>
            <w:rPr>
              <w:rFonts w:ascii="Cambria Math" w:eastAsia="ＭＳ 明朝" w:hAnsi="Cambria Math"/>
              <w:sz w:val="24"/>
            </w:rPr>
            <m:t>qi=Q</m:t>
          </m:r>
          <m:r>
            <w:rPr>
              <w:rFonts w:ascii="Cambria Math" w:eastAsia="ＭＳ 明朝" w:hAnsi="Cambria Math" w:hint="eastAsia"/>
              <w:sz w:val="24"/>
            </w:rPr>
            <m:t>x</m:t>
          </m:r>
          <m:r>
            <w:rPr>
              <w:rFonts w:ascii="Cambria Math" w:eastAsia="ＭＳ 明朝" w:hAnsi="Cambria Math"/>
              <w:sz w:val="24"/>
            </w:rPr>
            <m:t>×</m:t>
          </m:r>
          <m:f>
            <m:fPr>
              <m:ctrlPr>
                <w:rPr>
                  <w:rFonts w:ascii="Cambria Math" w:eastAsia="ＭＳ 明朝" w:hAnsi="Cambria Math"/>
                  <w:i/>
                  <w:sz w:val="24"/>
                </w:rPr>
              </m:ctrlPr>
            </m:fPr>
            <m:num>
              <m:r>
                <w:rPr>
                  <w:rFonts w:ascii="Cambria Math" w:eastAsia="ＭＳ 明朝" w:hAnsi="Cambria Math"/>
                  <w:sz w:val="24"/>
                </w:rPr>
                <m:t>a×fo</m:t>
              </m:r>
            </m:num>
            <m:den>
              <m:r>
                <w:rPr>
                  <w:rFonts w:ascii="Cambria Math" w:eastAsia="ＭＳ 明朝" w:hAnsi="Cambria Math"/>
                  <w:sz w:val="24"/>
                </w:rPr>
                <m:t>Ai×Foi</m:t>
              </m:r>
            </m:den>
          </m:f>
        </m:oMath>
      </m:oMathPara>
    </w:p>
    <w:p w14:paraId="1B8CB544" w14:textId="77777777" w:rsidR="00521AFB" w:rsidRPr="00D753F5" w:rsidRDefault="00521AFB" w:rsidP="00534A6B">
      <w:pPr>
        <w:rPr>
          <w:rFonts w:ascii="ＭＳ 明朝" w:eastAsia="ＭＳ 明朝" w:hAnsi="ＭＳ 明朝"/>
        </w:rPr>
      </w:pPr>
    </w:p>
    <w:p w14:paraId="0012B9B7"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ここに、</w:t>
      </w:r>
      <w:r w:rsidR="002D24B2" w:rsidRPr="00D753F5">
        <w:rPr>
          <w:rFonts w:ascii="ＭＳ 明朝" w:eastAsia="ＭＳ 明朝" w:hAnsi="ＭＳ 明朝" w:hint="eastAsia"/>
        </w:rPr>
        <w:t>Ａ</w:t>
      </w:r>
      <w:r w:rsidRPr="00D753F5">
        <w:rPr>
          <w:rFonts w:ascii="ＭＳ 明朝" w:eastAsia="ＭＳ 明朝" w:hAnsi="ＭＳ 明朝"/>
        </w:rPr>
        <w:t>i：選定した各地点の集水面積(</w:t>
      </w:r>
      <w:r w:rsidR="009546F5" w:rsidRPr="00D753F5">
        <w:rPr>
          <w:rFonts w:ascii="ＭＳ 明朝" w:eastAsia="ＭＳ 明朝" w:hAnsi="ＭＳ 明朝" w:hint="eastAsia"/>
        </w:rPr>
        <w:t>ヘクタール</w:t>
      </w:r>
      <w:r w:rsidRPr="00D753F5">
        <w:rPr>
          <w:rFonts w:ascii="ＭＳ 明朝" w:eastAsia="ＭＳ 明朝" w:hAnsi="ＭＳ 明朝"/>
        </w:rPr>
        <w:t>)</w:t>
      </w:r>
    </w:p>
    <w:p w14:paraId="696B43F2" w14:textId="77777777" w:rsidR="00521AFB" w:rsidRPr="00D753F5" w:rsidRDefault="00521AFB" w:rsidP="00534A6B">
      <w:pPr>
        <w:ind w:leftChars="607" w:left="1275"/>
        <w:rPr>
          <w:rFonts w:ascii="ＭＳ 明朝" w:eastAsia="ＭＳ 明朝" w:hAnsi="ＭＳ 明朝"/>
        </w:rPr>
      </w:pPr>
      <w:r w:rsidRPr="00D753F5">
        <w:rPr>
          <w:rFonts w:ascii="ＭＳ 明朝" w:eastAsia="ＭＳ 明朝" w:hAnsi="ＭＳ 明朝"/>
        </w:rPr>
        <w:t>Foi：選定した各地点の集水区域の開発前の流出係数</w:t>
      </w:r>
    </w:p>
    <w:p w14:paraId="531A8A09" w14:textId="77777777" w:rsidR="00521AFB" w:rsidRPr="00D753F5" w:rsidRDefault="00521AFB" w:rsidP="00534A6B">
      <w:pPr>
        <w:ind w:leftChars="607" w:left="1275"/>
        <w:rPr>
          <w:rFonts w:ascii="ＭＳ 明朝" w:eastAsia="ＭＳ 明朝" w:hAnsi="ＭＳ 明朝"/>
        </w:rPr>
      </w:pPr>
      <w:r w:rsidRPr="00D753F5">
        <w:rPr>
          <w:rFonts w:ascii="ＭＳ 明朝" w:eastAsia="ＭＳ 明朝" w:hAnsi="ＭＳ 明朝"/>
        </w:rPr>
        <w:t>a：開発行為をしようとする森林集水区域の面積(</w:t>
      </w:r>
      <w:r w:rsidR="009546F5" w:rsidRPr="00D753F5">
        <w:rPr>
          <w:rFonts w:ascii="ＭＳ 明朝" w:eastAsia="ＭＳ 明朝" w:hAnsi="ＭＳ 明朝" w:hint="eastAsia"/>
        </w:rPr>
        <w:t>ヘクタール</w:t>
      </w:r>
      <w:r w:rsidRPr="00D753F5">
        <w:rPr>
          <w:rFonts w:ascii="ＭＳ 明朝" w:eastAsia="ＭＳ 明朝" w:hAnsi="ＭＳ 明朝"/>
        </w:rPr>
        <w:t>)</w:t>
      </w:r>
    </w:p>
    <w:p w14:paraId="3C2E4AB2" w14:textId="77777777" w:rsidR="00521AFB" w:rsidRPr="00D753F5" w:rsidRDefault="00521AFB" w:rsidP="00534A6B">
      <w:pPr>
        <w:ind w:leftChars="607" w:left="1275"/>
        <w:rPr>
          <w:rFonts w:ascii="ＭＳ 明朝" w:eastAsia="ＭＳ 明朝" w:hAnsi="ＭＳ 明朝"/>
        </w:rPr>
      </w:pPr>
      <w:r w:rsidRPr="00D753F5">
        <w:rPr>
          <w:rFonts w:ascii="ＭＳ 明朝" w:eastAsia="ＭＳ 明朝" w:hAnsi="ＭＳ 明朝"/>
        </w:rPr>
        <w:t>fo：開発行為をしようとする森林集水区域の開発前の流出係数</w:t>
      </w:r>
    </w:p>
    <w:p w14:paraId="56F456D2" w14:textId="77777777" w:rsidR="00521AFB" w:rsidRPr="00D753F5" w:rsidRDefault="00521AFB" w:rsidP="00534A6B">
      <w:pPr>
        <w:rPr>
          <w:rFonts w:ascii="ＭＳ 明朝" w:eastAsia="ＭＳ 明朝" w:hAnsi="ＭＳ 明朝"/>
        </w:rPr>
      </w:pPr>
    </w:p>
    <w:p w14:paraId="76B38D0E" w14:textId="77777777" w:rsidR="00521AFB" w:rsidRPr="00D753F5" w:rsidRDefault="00521AFB" w:rsidP="00534A6B">
      <w:pPr>
        <w:ind w:left="210" w:hangingChars="100" w:hanging="210"/>
        <w:rPr>
          <w:rFonts w:ascii="ＭＳ 明朝" w:eastAsia="ＭＳ 明朝" w:hAnsi="ＭＳ 明朝"/>
        </w:rPr>
      </w:pPr>
      <w:r w:rsidRPr="00D753F5">
        <w:rPr>
          <w:rFonts w:ascii="ＭＳ 明朝" w:eastAsia="ＭＳ 明朝" w:hAnsi="ＭＳ 明朝"/>
        </w:rPr>
        <w:t>(2)</w:t>
      </w:r>
      <w:r w:rsidR="00B25E26" w:rsidRPr="00D753F5">
        <w:rPr>
          <w:rFonts w:ascii="ＭＳ 明朝" w:eastAsia="ＭＳ 明朝" w:hAnsi="ＭＳ 明朝" w:hint="eastAsia"/>
        </w:rPr>
        <w:t xml:space="preserve"> </w:t>
      </w:r>
      <w:r w:rsidRPr="00D753F5">
        <w:rPr>
          <w:rFonts w:ascii="ＭＳ 明朝" w:eastAsia="ＭＳ 明朝" w:hAnsi="ＭＳ 明朝"/>
        </w:rPr>
        <w:t>(1)で算出した各地点の開発行為をしようとする森林からの放流量(qi30)が最小となる地点を「当該開発行為による影響を最も強く受ける地点」(以下「ネックポイント」という。)として選定する。</w:t>
      </w:r>
    </w:p>
    <w:p w14:paraId="613738F6"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ネックポイントの選定に当たっては、当該地点の河川等の管理者の同意を得ること。</w:t>
      </w:r>
    </w:p>
    <w:p w14:paraId="1E911E58" w14:textId="77777777" w:rsidR="00521AFB" w:rsidRPr="00D753F5" w:rsidRDefault="00521AFB" w:rsidP="00534A6B">
      <w:pPr>
        <w:rPr>
          <w:rFonts w:ascii="ＭＳ 明朝" w:eastAsia="ＭＳ 明朝" w:hAnsi="ＭＳ 明朝"/>
        </w:rPr>
      </w:pPr>
    </w:p>
    <w:p w14:paraId="4045DBCD"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当該同意の取得に係る手続は、令和４年９月９日付け森保第</w:t>
      </w:r>
      <w:r w:rsidRPr="00D753F5">
        <w:rPr>
          <w:rFonts w:ascii="ＭＳ 明朝" w:eastAsia="ＭＳ 明朝" w:hAnsi="ＭＳ 明朝"/>
        </w:rPr>
        <w:t>758号「林地開発許可申請に伴う河川管理者の同意取得に係る運用」によるものであること。</w:t>
      </w:r>
    </w:p>
    <w:p w14:paraId="530E2C66" w14:textId="77777777" w:rsidR="00521AFB" w:rsidRPr="00D753F5" w:rsidRDefault="00521AFB" w:rsidP="00534A6B">
      <w:pPr>
        <w:ind w:leftChars="100" w:left="210" w:firstLineChars="100" w:firstLine="210"/>
        <w:rPr>
          <w:rFonts w:ascii="ＭＳ 明朝" w:eastAsia="ＭＳ 明朝" w:hAnsi="ＭＳ 明朝"/>
        </w:rPr>
      </w:pPr>
    </w:p>
    <w:p w14:paraId="61CA3898"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ただし、次に掲げるときは、同意は不要とする。</w:t>
      </w:r>
    </w:p>
    <w:p w14:paraId="25E9FC82" w14:textId="77777777" w:rsidR="00521AFB" w:rsidRPr="00D753F5" w:rsidRDefault="00521AFB" w:rsidP="00534A6B">
      <w:pPr>
        <w:ind w:leftChars="200" w:left="630" w:hangingChars="100" w:hanging="210"/>
        <w:rPr>
          <w:rFonts w:ascii="ＭＳ 明朝" w:eastAsia="ＭＳ 明朝" w:hAnsi="ＭＳ 明朝"/>
        </w:rPr>
      </w:pPr>
      <w:r w:rsidRPr="00D753F5">
        <w:rPr>
          <w:rFonts w:ascii="ＭＳ 明朝" w:eastAsia="ＭＳ 明朝" w:hAnsi="ＭＳ 明朝" w:hint="eastAsia"/>
        </w:rPr>
        <w:t>・河川管理者又は他の排水施設の管理者が、同意取得に係る調整を行わないとき、又は調整を著しく遅滞させているとき。</w:t>
      </w:r>
    </w:p>
    <w:p w14:paraId="1C88C02D" w14:textId="77777777" w:rsidR="00521AFB" w:rsidRPr="00D753F5" w:rsidRDefault="00521AFB" w:rsidP="00534A6B">
      <w:pPr>
        <w:ind w:leftChars="200" w:left="630" w:hangingChars="100" w:hanging="210"/>
        <w:rPr>
          <w:rFonts w:ascii="ＭＳ 明朝" w:eastAsia="ＭＳ 明朝" w:hAnsi="ＭＳ 明朝"/>
        </w:rPr>
      </w:pPr>
      <w:r w:rsidRPr="00D753F5">
        <w:rPr>
          <w:rFonts w:ascii="ＭＳ 明朝" w:eastAsia="ＭＳ 明朝" w:hAnsi="ＭＳ 明朝" w:hint="eastAsia"/>
        </w:rPr>
        <w:t>・河川管理者又は他の排水施設の管理者が、不同意とした場合であって、不同意の理由が、法第</w:t>
      </w:r>
      <w:r w:rsidRPr="00D753F5">
        <w:rPr>
          <w:rFonts w:ascii="ＭＳ 明朝" w:eastAsia="ＭＳ 明朝" w:hAnsi="ＭＳ 明朝"/>
        </w:rPr>
        <w:t>10条の２第２項各号のいずれにも該当しない</w:t>
      </w:r>
      <w:r w:rsidR="00B77996" w:rsidRPr="00D753F5">
        <w:rPr>
          <w:rFonts w:ascii="ＭＳ 明朝" w:eastAsia="ＭＳ 明朝" w:hAnsi="ＭＳ 明朝" w:hint="eastAsia"/>
        </w:rPr>
        <w:t>と</w:t>
      </w:r>
      <w:r w:rsidRPr="00D753F5">
        <w:rPr>
          <w:rFonts w:ascii="ＭＳ 明朝" w:eastAsia="ＭＳ 明朝" w:hAnsi="ＭＳ 明朝"/>
        </w:rPr>
        <w:t>認められるとき。</w:t>
      </w:r>
    </w:p>
    <w:p w14:paraId="4541339F" w14:textId="77777777" w:rsidR="00521AFB" w:rsidRPr="00D753F5" w:rsidRDefault="00521AFB" w:rsidP="00534A6B">
      <w:pPr>
        <w:rPr>
          <w:rFonts w:ascii="ＭＳ 明朝" w:eastAsia="ＭＳ 明朝" w:hAnsi="ＭＳ 明朝"/>
        </w:rPr>
      </w:pPr>
    </w:p>
    <w:p w14:paraId="71663A38" w14:textId="77777777" w:rsidR="00521AFB" w:rsidRPr="00D753F5" w:rsidRDefault="00521AFB" w:rsidP="00534A6B">
      <w:pPr>
        <w:rPr>
          <w:rFonts w:ascii="ＭＳ 明朝" w:eastAsia="ＭＳ 明朝" w:hAnsi="ＭＳ 明朝"/>
        </w:rPr>
      </w:pPr>
      <w:r w:rsidRPr="00D753F5">
        <w:rPr>
          <w:rFonts w:ascii="ＭＳ 明朝" w:eastAsia="ＭＳ 明朝" w:hAnsi="ＭＳ 明朝" w:hint="eastAsia"/>
        </w:rPr>
        <w:t>３</w:t>
      </w:r>
      <w:r w:rsidR="00B25E26" w:rsidRPr="00D753F5">
        <w:rPr>
          <w:rFonts w:ascii="ＭＳ 明朝" w:eastAsia="ＭＳ 明朝" w:hAnsi="ＭＳ 明朝" w:hint="eastAsia"/>
        </w:rPr>
        <w:t xml:space="preserve">　</w:t>
      </w:r>
      <w:r w:rsidRPr="00D753F5">
        <w:rPr>
          <w:rFonts w:ascii="ＭＳ 明朝" w:eastAsia="ＭＳ 明朝" w:hAnsi="ＭＳ 明朝"/>
        </w:rPr>
        <w:t>ネックポイントにおける許容放流量の決定</w:t>
      </w:r>
    </w:p>
    <w:p w14:paraId="79D45FEA" w14:textId="77777777" w:rsidR="00521AFB" w:rsidRPr="00D753F5" w:rsidRDefault="00521AFB" w:rsidP="00534A6B">
      <w:pPr>
        <w:ind w:left="210" w:hangingChars="100" w:hanging="210"/>
        <w:rPr>
          <w:rFonts w:ascii="ＭＳ 明朝" w:eastAsia="ＭＳ 明朝" w:hAnsi="ＭＳ 明朝"/>
        </w:rPr>
      </w:pPr>
      <w:r w:rsidRPr="00D753F5">
        <w:rPr>
          <w:rFonts w:ascii="ＭＳ 明朝" w:eastAsia="ＭＳ 明朝" w:hAnsi="ＭＳ 明朝"/>
        </w:rPr>
        <w:t>(1) ２の(2)で選定したネックポイントの開発行為をしよう</w:t>
      </w:r>
      <w:r w:rsidR="000A5B2D" w:rsidRPr="00D753F5">
        <w:rPr>
          <w:rFonts w:ascii="ＭＳ 明朝" w:eastAsia="ＭＳ 明朝" w:hAnsi="ＭＳ 明朝"/>
        </w:rPr>
        <w:t>とする森林</w:t>
      </w:r>
      <w:r w:rsidRPr="00D753F5">
        <w:rPr>
          <w:rFonts w:ascii="ＭＳ 明朝" w:eastAsia="ＭＳ 明朝" w:hAnsi="ＭＳ 明朝"/>
        </w:rPr>
        <w:t>からの放流量</w:t>
      </w:r>
      <w:r w:rsidR="000A5B2D" w:rsidRPr="00D753F5">
        <w:rPr>
          <w:rFonts w:ascii="ＭＳ 明朝" w:eastAsia="ＭＳ 明朝" w:hAnsi="ＭＳ 明朝"/>
        </w:rPr>
        <w:t>を、開発行為をしようとする森林</w:t>
      </w:r>
      <w:r w:rsidRPr="00D753F5">
        <w:rPr>
          <w:rFonts w:ascii="ＭＳ 明朝" w:eastAsia="ＭＳ 明朝" w:hAnsi="ＭＳ 明朝"/>
        </w:rPr>
        <w:t>からの許容放流量として決定する。</w:t>
      </w:r>
    </w:p>
    <w:p w14:paraId="637091A9" w14:textId="77777777" w:rsidR="00B25E26" w:rsidRPr="00D753F5" w:rsidRDefault="00B25E26" w:rsidP="00534A6B">
      <w:pPr>
        <w:ind w:left="210" w:hangingChars="100" w:hanging="210"/>
        <w:rPr>
          <w:rFonts w:ascii="ＭＳ 明朝" w:eastAsia="ＭＳ 明朝" w:hAnsi="ＭＳ 明朝"/>
        </w:rPr>
      </w:pPr>
    </w:p>
    <w:p w14:paraId="7090F1C2" w14:textId="77777777" w:rsidR="00521AFB" w:rsidRPr="00D753F5" w:rsidRDefault="00521AFB" w:rsidP="00534A6B">
      <w:pPr>
        <w:ind w:left="210" w:hangingChars="100" w:hanging="210"/>
        <w:rPr>
          <w:rFonts w:ascii="ＭＳ 明朝" w:eastAsia="ＭＳ 明朝" w:hAnsi="ＭＳ 明朝"/>
        </w:rPr>
      </w:pPr>
      <w:r w:rsidRPr="00D753F5">
        <w:rPr>
          <w:rFonts w:ascii="ＭＳ 明朝" w:eastAsia="ＭＳ 明朝" w:hAnsi="ＭＳ 明朝"/>
        </w:rPr>
        <w:t>(2)</w:t>
      </w:r>
      <w:r w:rsidR="00120F6C" w:rsidRPr="00D753F5">
        <w:rPr>
          <w:rFonts w:ascii="ＭＳ 明朝" w:eastAsia="ＭＳ 明朝" w:hAnsi="ＭＳ 明朝"/>
        </w:rPr>
        <w:t xml:space="preserve"> </w:t>
      </w:r>
      <w:r w:rsidRPr="00D753F5">
        <w:rPr>
          <w:rFonts w:ascii="ＭＳ 明朝" w:eastAsia="ＭＳ 明朝" w:hAnsi="ＭＳ 明朝"/>
        </w:rPr>
        <w:t>３の(1)で選定した許容放流量に対応する降雨強度は、次式により算出すること。</w:t>
      </w:r>
    </w:p>
    <w:p w14:paraId="039798DD" w14:textId="77777777" w:rsidR="00521AFB" w:rsidRPr="00D753F5" w:rsidRDefault="00521AFB" w:rsidP="00534A6B">
      <w:pPr>
        <w:rPr>
          <w:rFonts w:ascii="ＭＳ 明朝" w:eastAsia="ＭＳ 明朝" w:hAnsi="ＭＳ 明朝"/>
        </w:rPr>
      </w:pPr>
    </w:p>
    <w:p w14:paraId="69D013A6" w14:textId="77777777" w:rsidR="008745A7" w:rsidRPr="00D753F5" w:rsidRDefault="00FB3876" w:rsidP="00534A6B">
      <w:pPr>
        <w:ind w:leftChars="300" w:left="630"/>
        <w:rPr>
          <w:rFonts w:ascii="ＭＳ 明朝" w:eastAsia="ＭＳ 明朝" w:hAnsi="ＭＳ 明朝"/>
        </w:rPr>
      </w:pPr>
      <m:oMathPara>
        <m:oMathParaPr>
          <m:jc m:val="left"/>
        </m:oMathParaPr>
        <m:oMath>
          <m:r>
            <w:rPr>
              <w:rFonts w:ascii="Cambria Math" w:eastAsia="ＭＳ 明朝" w:hAnsi="Cambria Math"/>
            </w:rPr>
            <m:t>rc</m:t>
          </m:r>
          <m:r>
            <m:rPr>
              <m:sty m:val="p"/>
            </m:rPr>
            <w:rPr>
              <w:rFonts w:ascii="Cambria Math" w:eastAsia="ＭＳ 明朝" w:hAnsi="Cambria Math"/>
            </w:rPr>
            <m:t>=Qpc∙</m:t>
          </m:r>
          <m:f>
            <m:fPr>
              <m:ctrlPr>
                <w:rPr>
                  <w:rFonts w:ascii="Cambria Math" w:eastAsia="ＭＳ 明朝" w:hAnsi="Cambria Math"/>
                </w:rPr>
              </m:ctrlPr>
            </m:fPr>
            <m:num>
              <m:r>
                <w:rPr>
                  <w:rFonts w:ascii="Cambria Math" w:eastAsia="ＭＳ 明朝" w:hAnsi="Cambria Math"/>
                </w:rPr>
                <m:t>360</m:t>
              </m:r>
            </m:num>
            <m:den>
              <m:r>
                <w:rPr>
                  <w:rFonts w:ascii="Cambria Math" w:eastAsia="ＭＳ 明朝" w:hAnsi="Cambria Math"/>
                </w:rPr>
                <m:t>f∙A</m:t>
              </m:r>
            </m:den>
          </m:f>
        </m:oMath>
      </m:oMathPara>
    </w:p>
    <w:p w14:paraId="6E8EBE70" w14:textId="77777777" w:rsidR="00521AFB" w:rsidRPr="00D753F5" w:rsidRDefault="00521AFB" w:rsidP="00534A6B">
      <w:pPr>
        <w:rPr>
          <w:rFonts w:ascii="ＭＳ 明朝" w:eastAsia="ＭＳ 明朝" w:hAnsi="ＭＳ 明朝"/>
        </w:rPr>
      </w:pPr>
    </w:p>
    <w:p w14:paraId="752CC78B" w14:textId="77777777" w:rsidR="00521AFB" w:rsidRPr="00D753F5" w:rsidRDefault="00AD13F8" w:rsidP="00534A6B">
      <w:pPr>
        <w:ind w:leftChars="607" w:left="1275"/>
        <w:rPr>
          <w:rFonts w:ascii="ＭＳ 明朝" w:eastAsia="ＭＳ 明朝" w:hAnsi="ＭＳ 明朝"/>
        </w:rPr>
      </w:pPr>
      <w:r w:rsidRPr="00D753F5">
        <w:rPr>
          <w:rFonts w:ascii="ＭＳ 明朝" w:eastAsia="ＭＳ 明朝" w:hAnsi="ＭＳ 明朝" w:hint="eastAsia"/>
        </w:rPr>
        <w:t>rc</w:t>
      </w:r>
      <w:r w:rsidR="000A412D" w:rsidRPr="00D753F5">
        <w:rPr>
          <w:rFonts w:ascii="ＭＳ 明朝" w:eastAsia="ＭＳ 明朝" w:hAnsi="ＭＳ 明朝"/>
        </w:rPr>
        <w:t xml:space="preserve"> </w:t>
      </w:r>
      <w:r w:rsidRPr="00D753F5">
        <w:rPr>
          <w:rFonts w:ascii="ＭＳ 明朝" w:eastAsia="ＭＳ 明朝" w:hAnsi="ＭＳ 明朝"/>
        </w:rPr>
        <w:t xml:space="preserve"> </w:t>
      </w:r>
      <w:r w:rsidR="00521AFB" w:rsidRPr="00D753F5">
        <w:rPr>
          <w:rFonts w:ascii="ＭＳ 明朝" w:eastAsia="ＭＳ 明朝" w:hAnsi="ＭＳ 明朝"/>
        </w:rPr>
        <w:t>：許容放流量に対応する降雨強度（㎜／hr）</w:t>
      </w:r>
    </w:p>
    <w:p w14:paraId="51F01F40" w14:textId="77777777" w:rsidR="00521AFB" w:rsidRPr="00D753F5" w:rsidRDefault="00521AFB" w:rsidP="00534A6B">
      <w:pPr>
        <w:ind w:leftChars="607" w:left="1275"/>
        <w:rPr>
          <w:rFonts w:ascii="ＭＳ 明朝" w:eastAsia="ＭＳ 明朝" w:hAnsi="ＭＳ 明朝"/>
        </w:rPr>
      </w:pPr>
      <w:r w:rsidRPr="00D753F5">
        <w:rPr>
          <w:rFonts w:ascii="ＭＳ 明朝" w:eastAsia="ＭＳ 明朝" w:hAnsi="ＭＳ 明朝" w:hint="eastAsia"/>
        </w:rPr>
        <w:t>Ｑ</w:t>
      </w:r>
      <w:r w:rsidR="00AD13F8" w:rsidRPr="00D753F5">
        <w:rPr>
          <w:rFonts w:ascii="ＭＳ 明朝" w:eastAsia="ＭＳ 明朝" w:hAnsi="ＭＳ 明朝" w:hint="eastAsia"/>
        </w:rPr>
        <w:t>pc</w:t>
      </w:r>
      <w:r w:rsidRPr="00D753F5">
        <w:rPr>
          <w:rFonts w:ascii="ＭＳ 明朝" w:eastAsia="ＭＳ 明朝" w:hAnsi="ＭＳ 明朝"/>
        </w:rPr>
        <w:t>：調整池の許容放流量</w:t>
      </w:r>
    </w:p>
    <w:p w14:paraId="03EBA88E" w14:textId="77777777" w:rsidR="00521AFB" w:rsidRPr="00D753F5" w:rsidRDefault="00521AFB" w:rsidP="00534A6B">
      <w:pPr>
        <w:ind w:leftChars="607" w:left="1275"/>
        <w:rPr>
          <w:rFonts w:ascii="ＭＳ 明朝" w:eastAsia="ＭＳ 明朝" w:hAnsi="ＭＳ 明朝"/>
        </w:rPr>
      </w:pPr>
      <w:r w:rsidRPr="00D753F5">
        <w:rPr>
          <w:rFonts w:ascii="ＭＳ 明朝" w:eastAsia="ＭＳ 明朝" w:hAnsi="ＭＳ 明朝" w:hint="eastAsia"/>
        </w:rPr>
        <w:t>ｆ</w:t>
      </w:r>
      <w:r w:rsidRPr="00D753F5">
        <w:rPr>
          <w:rFonts w:ascii="ＭＳ 明朝" w:eastAsia="ＭＳ 明朝" w:hAnsi="ＭＳ 明朝"/>
        </w:rPr>
        <w:t xml:space="preserve"> </w:t>
      </w:r>
      <w:r w:rsidR="000A412D" w:rsidRPr="00D753F5">
        <w:rPr>
          <w:rFonts w:ascii="ＭＳ 明朝" w:eastAsia="ＭＳ 明朝" w:hAnsi="ＭＳ 明朝" w:hint="eastAsia"/>
        </w:rPr>
        <w:t xml:space="preserve"> </w:t>
      </w:r>
      <w:r w:rsidRPr="00D753F5">
        <w:rPr>
          <w:rFonts w:ascii="ＭＳ 明朝" w:eastAsia="ＭＳ 明朝" w:hAnsi="ＭＳ 明朝"/>
        </w:rPr>
        <w:t>：開発前の流出係数</w:t>
      </w:r>
    </w:p>
    <w:p w14:paraId="02ADFBF3" w14:textId="77777777" w:rsidR="00521AFB" w:rsidRPr="00D753F5" w:rsidRDefault="00521AFB" w:rsidP="00534A6B">
      <w:pPr>
        <w:ind w:leftChars="607" w:left="1275"/>
        <w:rPr>
          <w:rFonts w:ascii="ＭＳ 明朝" w:eastAsia="ＭＳ 明朝" w:hAnsi="ＭＳ 明朝"/>
        </w:rPr>
      </w:pPr>
      <w:r w:rsidRPr="00D753F5">
        <w:rPr>
          <w:rFonts w:ascii="ＭＳ 明朝" w:eastAsia="ＭＳ 明朝" w:hAnsi="ＭＳ 明朝" w:hint="eastAsia"/>
        </w:rPr>
        <w:t xml:space="preserve">Ａ　</w:t>
      </w:r>
      <w:r w:rsidRPr="00D753F5">
        <w:rPr>
          <w:rFonts w:ascii="ＭＳ 明朝" w:eastAsia="ＭＳ 明朝" w:hAnsi="ＭＳ 明朝"/>
        </w:rPr>
        <w:t>：調整池の集水区域面積（ヘクタール）</w:t>
      </w:r>
    </w:p>
    <w:p w14:paraId="67A73AC5" w14:textId="77777777" w:rsidR="00521AFB" w:rsidRPr="00D753F5" w:rsidRDefault="00521AFB" w:rsidP="00534A6B">
      <w:pPr>
        <w:rPr>
          <w:rFonts w:ascii="ＭＳ 明朝" w:eastAsia="ＭＳ 明朝" w:hAnsi="ＭＳ 明朝"/>
        </w:rPr>
      </w:pPr>
    </w:p>
    <w:p w14:paraId="158678D4"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４</w:t>
      </w:r>
      <w:r w:rsidR="008745A7" w:rsidRPr="00D753F5">
        <w:rPr>
          <w:rFonts w:ascii="ＭＳ 明朝" w:eastAsia="ＭＳ 明朝" w:hAnsi="ＭＳ 明朝" w:hint="eastAsia"/>
        </w:rPr>
        <w:t xml:space="preserve">　</w:t>
      </w:r>
      <w:r w:rsidRPr="00D753F5">
        <w:rPr>
          <w:rFonts w:ascii="ＭＳ 明朝" w:eastAsia="ＭＳ 明朝" w:hAnsi="ＭＳ 明朝"/>
        </w:rPr>
        <w:t>洪水</w:t>
      </w:r>
      <w:r w:rsidR="00C03CF0" w:rsidRPr="00D753F5">
        <w:rPr>
          <w:rFonts w:ascii="ＭＳ 明朝" w:eastAsia="ＭＳ 明朝" w:hAnsi="ＭＳ 明朝" w:hint="eastAsia"/>
        </w:rPr>
        <w:t>調整</w:t>
      </w:r>
      <w:r w:rsidRPr="00D753F5">
        <w:rPr>
          <w:rFonts w:ascii="ＭＳ 明朝" w:eastAsia="ＭＳ 明朝" w:hAnsi="ＭＳ 明朝"/>
        </w:rPr>
        <w:t>池等の容量の決定</w:t>
      </w:r>
    </w:p>
    <w:p w14:paraId="62D61EA7"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洪水</w:t>
      </w:r>
      <w:r w:rsidR="00C03CF0" w:rsidRPr="00D753F5">
        <w:rPr>
          <w:rFonts w:ascii="ＭＳ 明朝" w:eastAsia="ＭＳ 明朝" w:hAnsi="ＭＳ 明朝" w:hint="eastAsia"/>
        </w:rPr>
        <w:t>調整</w:t>
      </w:r>
      <w:r w:rsidRPr="00D753F5">
        <w:rPr>
          <w:rFonts w:ascii="ＭＳ 明朝" w:eastAsia="ＭＳ 明朝" w:hAnsi="ＭＳ 明朝" w:hint="eastAsia"/>
        </w:rPr>
        <w:t>池等の容量</w:t>
      </w:r>
      <w:r w:rsidR="0029298E" w:rsidRPr="00D753F5">
        <w:rPr>
          <w:rFonts w:ascii="ＭＳ 明朝" w:eastAsia="ＭＳ 明朝" w:hAnsi="ＭＳ 明朝" w:hint="eastAsia"/>
        </w:rPr>
        <w:t>は</w:t>
      </w:r>
      <w:r w:rsidRPr="00D753F5">
        <w:rPr>
          <w:rFonts w:ascii="ＭＳ 明朝" w:eastAsia="ＭＳ 明朝" w:hAnsi="ＭＳ 明朝" w:hint="eastAsia"/>
        </w:rPr>
        <w:t>、洪水</w:t>
      </w:r>
      <w:r w:rsidR="00C03CF0" w:rsidRPr="00D753F5">
        <w:rPr>
          <w:rFonts w:ascii="ＭＳ 明朝" w:eastAsia="ＭＳ 明朝" w:hAnsi="ＭＳ 明朝" w:hint="eastAsia"/>
        </w:rPr>
        <w:t>調整</w:t>
      </w:r>
      <w:r w:rsidRPr="00D753F5">
        <w:rPr>
          <w:rFonts w:ascii="ＭＳ 明朝" w:eastAsia="ＭＳ 明朝" w:hAnsi="ＭＳ 明朝" w:hint="eastAsia"/>
        </w:rPr>
        <w:t>池等の集水区域における</w:t>
      </w:r>
      <w:r w:rsidRPr="00D753F5">
        <w:rPr>
          <w:rFonts w:ascii="ＭＳ 明朝" w:eastAsia="ＭＳ 明朝" w:hAnsi="ＭＳ 明朝"/>
        </w:rPr>
        <w:t>30年確率で想定される雨量強度における開発中及び開発後のピーク流量を</w:t>
      </w:r>
      <w:r w:rsidR="0029298E" w:rsidRPr="00D753F5">
        <w:rPr>
          <w:rFonts w:ascii="ＭＳ 明朝" w:eastAsia="ＭＳ 明朝" w:hAnsi="ＭＳ 明朝" w:hint="eastAsia"/>
        </w:rPr>
        <w:t>、調整池下流の流下能力の値まで</w:t>
      </w:r>
      <w:r w:rsidR="00C03CF0" w:rsidRPr="00D753F5">
        <w:rPr>
          <w:rFonts w:ascii="ＭＳ 明朝" w:eastAsia="ＭＳ 明朝" w:hAnsi="ＭＳ 明朝" w:hint="eastAsia"/>
        </w:rPr>
        <w:t>調整</w:t>
      </w:r>
      <w:r w:rsidRPr="00D753F5">
        <w:rPr>
          <w:rFonts w:ascii="ＭＳ 明朝" w:eastAsia="ＭＳ 明朝" w:hAnsi="ＭＳ 明朝"/>
        </w:rPr>
        <w:t>できる</w:t>
      </w:r>
      <w:r w:rsidR="0029298E" w:rsidRPr="00D753F5">
        <w:rPr>
          <w:rFonts w:ascii="ＭＳ 明朝" w:eastAsia="ＭＳ 明朝" w:hAnsi="ＭＳ 明朝" w:hint="eastAsia"/>
        </w:rPr>
        <w:t>ものであること</w:t>
      </w:r>
      <w:r w:rsidRPr="00D753F5">
        <w:rPr>
          <w:rFonts w:ascii="ＭＳ 明朝" w:eastAsia="ＭＳ 明朝" w:hAnsi="ＭＳ 明朝"/>
        </w:rPr>
        <w:t>。</w:t>
      </w:r>
    </w:p>
    <w:p w14:paraId="4B62CB01" w14:textId="77777777" w:rsidR="00926028" w:rsidRPr="00D753F5" w:rsidRDefault="00926028" w:rsidP="00534A6B">
      <w:pPr>
        <w:ind w:leftChars="100" w:left="210" w:firstLineChars="100" w:firstLine="210"/>
        <w:rPr>
          <w:rFonts w:ascii="ＭＳ 明朝" w:eastAsia="ＭＳ 明朝" w:hAnsi="ＭＳ 明朝"/>
        </w:rPr>
      </w:pPr>
    </w:p>
    <w:p w14:paraId="2812B324" w14:textId="77777777" w:rsidR="00926028" w:rsidRPr="00D753F5" w:rsidRDefault="00926028" w:rsidP="00534A6B">
      <w:pPr>
        <w:ind w:left="210" w:hangingChars="100" w:hanging="210"/>
        <w:rPr>
          <w:rFonts w:ascii="ＭＳ 明朝" w:eastAsia="ＭＳ 明朝" w:hAnsi="ＭＳ 明朝"/>
        </w:rPr>
      </w:pPr>
      <w:r w:rsidRPr="00D753F5">
        <w:rPr>
          <w:rFonts w:ascii="ＭＳ 明朝" w:eastAsia="ＭＳ 明朝" w:hAnsi="ＭＳ 明朝"/>
        </w:rPr>
        <w:t>(1) 調整容量</w:t>
      </w:r>
    </w:p>
    <w:p w14:paraId="706F3462" w14:textId="67D88A21" w:rsidR="00926028" w:rsidRPr="00D753F5" w:rsidRDefault="00926028"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調整池の調整容量は次式により算出</w:t>
      </w:r>
      <w:r w:rsidR="006F0572" w:rsidRPr="00D753F5">
        <w:rPr>
          <w:rFonts w:ascii="ＭＳ 明朝" w:eastAsia="ＭＳ 明朝" w:hAnsi="ＭＳ 明朝" w:hint="eastAsia"/>
        </w:rPr>
        <w:t>す</w:t>
      </w:r>
      <w:r w:rsidR="007D5464" w:rsidRPr="00D753F5">
        <w:rPr>
          <w:rFonts w:ascii="ＭＳ 明朝" w:eastAsia="ＭＳ 明朝" w:hAnsi="ＭＳ 明朝" w:hint="eastAsia"/>
        </w:rPr>
        <w:t>るほか、簡便法</w:t>
      </w:r>
      <w:r w:rsidR="007D5464" w:rsidRPr="00D753F5">
        <w:rPr>
          <w:rFonts w:ascii="ＭＳ 明朝" w:eastAsia="ＭＳ 明朝" w:hAnsi="ＭＳ 明朝"/>
        </w:rPr>
        <w:t>(確率降雨強度曲線の特性を応用して必要</w:t>
      </w:r>
      <w:r w:rsidR="00C51724" w:rsidRPr="00D753F5">
        <w:rPr>
          <w:rFonts w:ascii="ＭＳ 明朝" w:eastAsia="ＭＳ 明朝" w:hAnsi="ＭＳ 明朝" w:hint="eastAsia"/>
        </w:rPr>
        <w:t>調整</w:t>
      </w:r>
      <w:r w:rsidR="007D5464" w:rsidRPr="00D753F5">
        <w:rPr>
          <w:rFonts w:ascii="ＭＳ 明朝" w:eastAsia="ＭＳ 明朝" w:hAnsi="ＭＳ 明朝"/>
        </w:rPr>
        <w:t>容量を簡便に求める方法)、厳密計算法(洪水</w:t>
      </w:r>
      <w:r w:rsidR="00C51724" w:rsidRPr="00D753F5">
        <w:rPr>
          <w:rFonts w:ascii="ＭＳ 明朝" w:eastAsia="ＭＳ 明朝" w:hAnsi="ＭＳ 明朝" w:hint="eastAsia"/>
        </w:rPr>
        <w:t>調整</w:t>
      </w:r>
      <w:r w:rsidR="007D5464" w:rsidRPr="00D753F5">
        <w:rPr>
          <w:rFonts w:ascii="ＭＳ 明朝" w:eastAsia="ＭＳ 明朝" w:hAnsi="ＭＳ 明朝"/>
        </w:rPr>
        <w:t>池の諸元を仮定し、シミュレーションを繰り返し、洪水</w:t>
      </w:r>
      <w:r w:rsidR="00C51724" w:rsidRPr="00D753F5">
        <w:rPr>
          <w:rFonts w:ascii="ＭＳ 明朝" w:eastAsia="ＭＳ 明朝" w:hAnsi="ＭＳ 明朝" w:hint="eastAsia"/>
        </w:rPr>
        <w:t>調整</w:t>
      </w:r>
      <w:r w:rsidR="007D5464" w:rsidRPr="00D753F5">
        <w:rPr>
          <w:rFonts w:ascii="ＭＳ 明朝" w:eastAsia="ＭＳ 明朝" w:hAnsi="ＭＳ 明朝"/>
        </w:rPr>
        <w:t>容量を求める方法)など適切な方法により行うこと。</w:t>
      </w:r>
    </w:p>
    <w:p w14:paraId="7539784D" w14:textId="77777777" w:rsidR="00926028" w:rsidRPr="00D753F5" w:rsidRDefault="00926028"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なお、開発区域の面積が</w:t>
      </w:r>
      <w:r w:rsidRPr="00D753F5">
        <w:rPr>
          <w:rFonts w:ascii="ＭＳ 明朝" w:eastAsia="ＭＳ 明朝" w:hAnsi="ＭＳ 明朝"/>
        </w:rPr>
        <w:t>50ヘクタールを超える場合の調整容量は、厳密計算法により算出すること。</w:t>
      </w:r>
    </w:p>
    <w:p w14:paraId="38C926F9" w14:textId="77777777" w:rsidR="00521AFB" w:rsidRPr="00D753F5" w:rsidRDefault="00521AFB" w:rsidP="00534A6B">
      <w:pPr>
        <w:rPr>
          <w:rFonts w:ascii="ＭＳ 明朝" w:eastAsia="ＭＳ 明朝" w:hAnsi="ＭＳ 明朝"/>
        </w:rPr>
      </w:pPr>
    </w:p>
    <w:p w14:paraId="17E8E1D2" w14:textId="77777777" w:rsidR="008745A7" w:rsidRPr="00D753F5" w:rsidRDefault="008745A7" w:rsidP="00534A6B">
      <w:pPr>
        <w:ind w:leftChars="300" w:left="630"/>
        <w:rPr>
          <w:rFonts w:ascii="ＭＳ 明朝" w:eastAsia="ＭＳ 明朝" w:hAnsi="ＭＳ 明朝"/>
        </w:rPr>
      </w:pPr>
      <m:oMathPara>
        <m:oMathParaPr>
          <m:jc m:val="left"/>
        </m:oMathParaPr>
        <m:oMath>
          <m:r>
            <w:rPr>
              <w:rFonts w:ascii="Cambria Math" w:eastAsia="ＭＳ 明朝" w:hAnsi="Cambria Math"/>
            </w:rPr>
            <m:t>V</m:t>
          </m:r>
          <m:r>
            <m:rPr>
              <m:sty m:val="p"/>
            </m:rPr>
            <w:rPr>
              <w:rFonts w:ascii="Cambria Math" w:eastAsia="ＭＳ 明朝" w:hAnsi="Cambria Math"/>
            </w:rPr>
            <m:t>=(r30×</m:t>
          </m:r>
          <m:r>
            <w:rPr>
              <w:rFonts w:ascii="Cambria Math" w:eastAsia="ＭＳ 明朝" w:hAnsi="Cambria Math"/>
            </w:rPr>
            <m:t>f1</m:t>
          </m:r>
          <m:r>
            <m:rPr>
              <m:sty m:val="p"/>
            </m:rPr>
            <w:rPr>
              <w:rFonts w:ascii="Cambria Math" w:eastAsia="ＭＳ 明朝" w:hAnsi="Cambria Math"/>
            </w:rPr>
            <m:t>-</m:t>
          </m:r>
          <m:f>
            <m:fPr>
              <m:ctrlPr>
                <w:rPr>
                  <w:rFonts w:ascii="Cambria Math" w:eastAsia="ＭＳ 明朝" w:hAnsi="Cambria Math"/>
                </w:rPr>
              </m:ctrlPr>
            </m:fPr>
            <m:num>
              <m:r>
                <w:rPr>
                  <w:rFonts w:ascii="Cambria Math" w:eastAsia="ＭＳ 明朝" w:hAnsi="Cambria Math"/>
                </w:rPr>
                <m:t>rc</m:t>
              </m:r>
            </m:num>
            <m:den>
              <m:r>
                <w:rPr>
                  <w:rFonts w:ascii="Cambria Math" w:eastAsia="ＭＳ 明朝" w:hAnsi="Cambria Math"/>
                </w:rPr>
                <m:t>2</m:t>
              </m:r>
            </m:den>
          </m:f>
          <m:r>
            <w:rPr>
              <w:rFonts w:ascii="Cambria Math" w:eastAsia="ＭＳ 明朝" w:hAnsi="Cambria Math"/>
            </w:rPr>
            <m:t>×f2)×a×t</m:t>
          </m:r>
          <m:r>
            <m:rPr>
              <m:sty m:val="p"/>
            </m:rPr>
            <w:rPr>
              <w:rFonts w:ascii="Cambria Math" w:eastAsia="ＭＳ 明朝" w:hAnsi="Cambria Math"/>
            </w:rPr>
            <m:t>×60×A×</m:t>
          </m:r>
          <m:f>
            <m:fPr>
              <m:ctrlPr>
                <w:rPr>
                  <w:rFonts w:ascii="Cambria Math" w:eastAsia="ＭＳ 明朝" w:hAnsi="Cambria Math"/>
                </w:rPr>
              </m:ctrlPr>
            </m:fPr>
            <m:num>
              <m:r>
                <w:rPr>
                  <w:rFonts w:ascii="Cambria Math" w:eastAsia="ＭＳ 明朝" w:hAnsi="Cambria Math"/>
                </w:rPr>
                <m:t>1</m:t>
              </m:r>
            </m:num>
            <m:den>
              <m:r>
                <w:rPr>
                  <w:rFonts w:ascii="Cambria Math" w:eastAsia="ＭＳ 明朝" w:hAnsi="Cambria Math"/>
                </w:rPr>
                <m:t>360</m:t>
              </m:r>
            </m:den>
          </m:f>
        </m:oMath>
      </m:oMathPara>
    </w:p>
    <w:p w14:paraId="5C2BF414" w14:textId="77777777" w:rsidR="00521AFB" w:rsidRPr="00D753F5" w:rsidRDefault="00521AFB" w:rsidP="00534A6B">
      <w:pPr>
        <w:rPr>
          <w:rFonts w:ascii="ＭＳ 明朝" w:eastAsia="ＭＳ 明朝" w:hAnsi="ＭＳ 明朝"/>
        </w:rPr>
      </w:pPr>
    </w:p>
    <w:p w14:paraId="1D3F8559" w14:textId="77777777" w:rsidR="00926028" w:rsidRPr="00D753F5" w:rsidRDefault="00926028"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ここで、</w:t>
      </w:r>
      <w:r w:rsidRPr="00D753F5">
        <w:rPr>
          <w:rFonts w:hAnsi="ＭＳ ゴシック" w:hint="eastAsia"/>
        </w:rPr>
        <w:t>Ｖ</w:t>
      </w:r>
      <w:r w:rsidR="004F7BA0" w:rsidRPr="00D753F5">
        <w:rPr>
          <w:rFonts w:hAnsi="ＭＳ ゴシック" w:hint="eastAsia"/>
        </w:rPr>
        <w:t xml:space="preserve">　</w:t>
      </w:r>
      <w:r w:rsidRPr="00D753F5">
        <w:rPr>
          <w:rFonts w:ascii="ＭＳ 明朝" w:eastAsia="ＭＳ 明朝" w:hAnsi="ＭＳ 明朝" w:hint="eastAsia"/>
        </w:rPr>
        <w:t>：必要調整容量（</w:t>
      </w:r>
      <w:r w:rsidR="006D17A4" w:rsidRPr="00D753F5">
        <w:rPr>
          <w:rFonts w:ascii="ＭＳ 明朝" w:eastAsia="ＭＳ 明朝" w:hAnsi="ＭＳ 明朝" w:hint="eastAsia"/>
        </w:rPr>
        <w:t>立方メートル</w:t>
      </w:r>
      <w:r w:rsidRPr="00D753F5">
        <w:rPr>
          <w:rFonts w:ascii="ＭＳ 明朝" w:eastAsia="ＭＳ 明朝" w:hAnsi="ＭＳ 明朝" w:hint="eastAsia"/>
        </w:rPr>
        <w:t>）</w:t>
      </w:r>
    </w:p>
    <w:p w14:paraId="28EB7842" w14:textId="77777777" w:rsidR="00926028" w:rsidRPr="00D753F5" w:rsidRDefault="00926028" w:rsidP="00534A6B">
      <w:pPr>
        <w:kinsoku w:val="0"/>
        <w:autoSpaceDE w:val="0"/>
        <w:autoSpaceDN w:val="0"/>
        <w:ind w:left="1134" w:firstLineChars="67" w:firstLine="141"/>
        <w:rPr>
          <w:rFonts w:ascii="ＭＳ 明朝" w:eastAsia="ＭＳ 明朝" w:hAnsi="ＭＳ 明朝"/>
        </w:rPr>
      </w:pPr>
      <w:r w:rsidRPr="00D753F5">
        <w:rPr>
          <w:rFonts w:ascii="ＭＳ 明朝" w:eastAsia="ＭＳ 明朝" w:hAnsi="ＭＳ 明朝" w:hint="eastAsia"/>
        </w:rPr>
        <w:t>ｆ</w:t>
      </w:r>
      <w:r w:rsidR="00890B44" w:rsidRPr="00D753F5">
        <w:rPr>
          <w:rFonts w:ascii="ＭＳ 明朝" w:eastAsia="ＭＳ 明朝" w:hAnsi="ＭＳ 明朝" w:hint="eastAsia"/>
        </w:rPr>
        <w:t xml:space="preserve">1 </w:t>
      </w:r>
      <w:r w:rsidRPr="00D753F5">
        <w:rPr>
          <w:rFonts w:ascii="ＭＳ 明朝" w:eastAsia="ＭＳ 明朝" w:hAnsi="ＭＳ 明朝" w:hint="eastAsia"/>
        </w:rPr>
        <w:t>：開発後の流出係数</w:t>
      </w:r>
    </w:p>
    <w:p w14:paraId="6C71360B" w14:textId="77777777" w:rsidR="00890B44" w:rsidRPr="00D753F5" w:rsidRDefault="00890B44" w:rsidP="00534A6B">
      <w:pPr>
        <w:kinsoku w:val="0"/>
        <w:autoSpaceDE w:val="0"/>
        <w:autoSpaceDN w:val="0"/>
        <w:ind w:left="1134" w:firstLineChars="67" w:firstLine="141"/>
        <w:rPr>
          <w:rFonts w:ascii="ＭＳ 明朝" w:eastAsia="ＭＳ 明朝" w:hAnsi="ＭＳ 明朝"/>
        </w:rPr>
      </w:pPr>
      <w:r w:rsidRPr="00D753F5">
        <w:rPr>
          <w:rFonts w:ascii="ＭＳ 明朝" w:eastAsia="ＭＳ 明朝" w:hAnsi="ＭＳ 明朝" w:hint="eastAsia"/>
        </w:rPr>
        <w:t>ｆ2 ：開発前の流出係数</w:t>
      </w:r>
    </w:p>
    <w:p w14:paraId="4E333B6E" w14:textId="77777777" w:rsidR="00926028" w:rsidRPr="00D753F5" w:rsidRDefault="00926028" w:rsidP="00534A6B">
      <w:pPr>
        <w:kinsoku w:val="0"/>
        <w:autoSpaceDE w:val="0"/>
        <w:autoSpaceDN w:val="0"/>
        <w:ind w:left="1134" w:firstLineChars="67" w:firstLine="141"/>
        <w:rPr>
          <w:rFonts w:ascii="ＭＳ 明朝" w:eastAsia="ＭＳ 明朝" w:hAnsi="ＭＳ 明朝"/>
        </w:rPr>
      </w:pPr>
      <w:r w:rsidRPr="00D753F5">
        <w:rPr>
          <w:rFonts w:ascii="ＭＳ 明朝" w:eastAsia="ＭＳ 明朝" w:hAnsi="ＭＳ 明朝" w:hint="eastAsia"/>
        </w:rPr>
        <w:t>Ａ</w:t>
      </w:r>
      <w:r w:rsidR="004F7BA0" w:rsidRPr="00D753F5">
        <w:rPr>
          <w:rFonts w:ascii="ＭＳ 明朝" w:eastAsia="ＭＳ 明朝" w:hAnsi="ＭＳ 明朝" w:hint="eastAsia"/>
        </w:rPr>
        <w:t xml:space="preserve">　</w:t>
      </w:r>
      <w:r w:rsidR="00C5141E" w:rsidRPr="00D753F5">
        <w:rPr>
          <w:rFonts w:ascii="ＭＳ 明朝" w:eastAsia="ＭＳ 明朝" w:hAnsi="ＭＳ 明朝" w:hint="eastAsia"/>
        </w:rPr>
        <w:t xml:space="preserve"> </w:t>
      </w:r>
      <w:r w:rsidRPr="00D753F5">
        <w:rPr>
          <w:rFonts w:ascii="ＭＳ 明朝" w:eastAsia="ＭＳ 明朝" w:hAnsi="ＭＳ 明朝"/>
        </w:rPr>
        <w:t xml:space="preserve">: </w:t>
      </w:r>
      <w:r w:rsidRPr="00D753F5">
        <w:rPr>
          <w:rFonts w:ascii="ＭＳ 明朝" w:eastAsia="ＭＳ 明朝" w:hAnsi="ＭＳ 明朝" w:hint="eastAsia"/>
        </w:rPr>
        <w:t>流域面積（</w:t>
      </w:r>
      <w:r w:rsidR="00890B44" w:rsidRPr="00D753F5">
        <w:rPr>
          <w:rFonts w:ascii="ＭＳ 明朝" w:eastAsia="ＭＳ 明朝" w:hAnsi="ＭＳ 明朝" w:hint="eastAsia"/>
        </w:rPr>
        <w:t>ヘクタール</w:t>
      </w:r>
      <w:r w:rsidRPr="00D753F5">
        <w:rPr>
          <w:rFonts w:ascii="ＭＳ 明朝" w:eastAsia="ＭＳ 明朝" w:hAnsi="ＭＳ 明朝" w:hint="eastAsia"/>
        </w:rPr>
        <w:t>）</w:t>
      </w:r>
    </w:p>
    <w:p w14:paraId="1E7BD97C" w14:textId="77777777" w:rsidR="00926028" w:rsidRPr="00D753F5" w:rsidRDefault="00C5141E" w:rsidP="00534A6B">
      <w:pPr>
        <w:kinsoku w:val="0"/>
        <w:autoSpaceDE w:val="0"/>
        <w:autoSpaceDN w:val="0"/>
        <w:ind w:left="1134" w:firstLineChars="67" w:firstLine="141"/>
        <w:rPr>
          <w:rFonts w:ascii="ＭＳ 明朝" w:eastAsia="ＭＳ 明朝" w:hAnsi="ＭＳ 明朝"/>
        </w:rPr>
      </w:pPr>
      <w:r w:rsidRPr="00D753F5">
        <w:rPr>
          <w:rFonts w:ascii="ＭＳ 明朝" w:eastAsia="ＭＳ 明朝" w:hAnsi="ＭＳ 明朝"/>
        </w:rPr>
        <w:t>R</w:t>
      </w:r>
      <w:r w:rsidR="00AD13F8" w:rsidRPr="00D753F5">
        <w:rPr>
          <w:rFonts w:ascii="ＭＳ 明朝" w:eastAsia="ＭＳ 明朝" w:hAnsi="ＭＳ 明朝" w:hint="eastAsia"/>
        </w:rPr>
        <w:t>c</w:t>
      </w:r>
      <w:r w:rsidRPr="00D753F5">
        <w:rPr>
          <w:rFonts w:ascii="ＭＳ 明朝" w:eastAsia="ＭＳ 明朝" w:hAnsi="ＭＳ 明朝"/>
        </w:rPr>
        <w:t xml:space="preserve">  </w:t>
      </w:r>
      <w:r w:rsidR="00926028" w:rsidRPr="00D753F5">
        <w:rPr>
          <w:rFonts w:ascii="ＭＳ 明朝" w:eastAsia="ＭＳ 明朝" w:hAnsi="ＭＳ 明朝" w:hint="eastAsia"/>
        </w:rPr>
        <w:t>：</w:t>
      </w:r>
      <w:r w:rsidR="00AA040D" w:rsidRPr="00D753F5">
        <w:rPr>
          <w:rFonts w:ascii="ＭＳ 明朝" w:eastAsia="ＭＳ 明朝" w:hAnsi="ＭＳ 明朝"/>
        </w:rPr>
        <w:t>許容放流量に対応する降雨強度</w:t>
      </w:r>
      <w:r w:rsidR="00926028" w:rsidRPr="00D753F5">
        <w:rPr>
          <w:rFonts w:ascii="ＭＳ 明朝" w:eastAsia="ＭＳ 明朝" w:hAnsi="ＭＳ 明朝" w:hint="eastAsia"/>
        </w:rPr>
        <w:t>（㎜／hr）</w:t>
      </w:r>
    </w:p>
    <w:p w14:paraId="10531A74" w14:textId="77777777" w:rsidR="000A0BF8" w:rsidRPr="00D753F5" w:rsidRDefault="00890B44" w:rsidP="00534A6B">
      <w:pPr>
        <w:kinsoku w:val="0"/>
        <w:autoSpaceDE w:val="0"/>
        <w:autoSpaceDN w:val="0"/>
        <w:ind w:left="1134" w:firstLineChars="67" w:firstLine="141"/>
        <w:rPr>
          <w:rFonts w:ascii="ＭＳ 明朝" w:hAnsi="ＭＳ 明朝"/>
        </w:rPr>
      </w:pPr>
      <w:r w:rsidRPr="00D753F5">
        <w:rPr>
          <w:rFonts w:ascii="ＭＳ 明朝" w:eastAsia="ＭＳ 明朝" w:hAnsi="ＭＳ 明朝" w:hint="eastAsia"/>
        </w:rPr>
        <w:t>ｒ</w:t>
      </w:r>
      <w:r w:rsidRPr="00D753F5">
        <w:rPr>
          <w:rFonts w:ascii="ＭＳ 明朝" w:eastAsia="ＭＳ 明朝" w:hAnsi="ＭＳ 明朝"/>
        </w:rPr>
        <w:t>30：30年確率降雨強度（㎜／hr</w:t>
      </w:r>
      <w:r w:rsidR="009112F1" w:rsidRPr="00D753F5">
        <w:rPr>
          <w:rFonts w:ascii="ＭＳ 明朝" w:eastAsia="ＭＳ 明朝" w:hAnsi="ＭＳ 明朝"/>
        </w:rPr>
        <w:t>）</w:t>
      </w:r>
      <w:r w:rsidR="000A0BF8" w:rsidRPr="00D753F5">
        <w:rPr>
          <w:rFonts w:ascii="ＭＳ 明朝" w:hAnsi="ＭＳ 明朝" w:hint="eastAsia"/>
          <w:vertAlign w:val="superscript"/>
        </w:rPr>
        <w:t>※</w:t>
      </w:r>
    </w:p>
    <w:p w14:paraId="5F2A94A7" w14:textId="77777777" w:rsidR="000A0BF8" w:rsidRPr="00D753F5" w:rsidRDefault="000A0BF8" w:rsidP="00534A6B">
      <w:pPr>
        <w:kinsoku w:val="0"/>
        <w:autoSpaceDE w:val="0"/>
        <w:autoSpaceDN w:val="0"/>
        <w:ind w:left="1134" w:firstLineChars="367" w:firstLine="771"/>
        <w:rPr>
          <w:rFonts w:ascii="ＭＳ 明朝" w:eastAsia="ＭＳ 明朝" w:hAnsi="ＭＳ 明朝"/>
        </w:rPr>
      </w:pPr>
      <w:r w:rsidRPr="00D753F5">
        <w:rPr>
          <w:rFonts w:ascii="ＭＳ 明朝" w:hAnsi="ＭＳ 明朝" w:hint="eastAsia"/>
        </w:rPr>
        <w:t>※到達時間が</w:t>
      </w:r>
      <w:r w:rsidRPr="00D753F5">
        <w:rPr>
          <w:rFonts w:ascii="ＭＳ 明朝" w:hAnsi="ＭＳ 明朝" w:hint="eastAsia"/>
        </w:rPr>
        <w:t>30</w:t>
      </w:r>
      <w:r w:rsidRPr="00D753F5">
        <w:rPr>
          <w:rFonts w:ascii="ＭＳ 明朝" w:hAnsi="ＭＳ 明朝" w:hint="eastAsia"/>
        </w:rPr>
        <w:t>分以内は、降雨強度式で用いる到達時間は</w:t>
      </w:r>
      <w:r w:rsidRPr="00D753F5">
        <w:rPr>
          <w:rFonts w:ascii="ＭＳ 明朝" w:hAnsi="ＭＳ 明朝" w:hint="eastAsia"/>
        </w:rPr>
        <w:t>30</w:t>
      </w:r>
      <w:r w:rsidRPr="00D753F5">
        <w:rPr>
          <w:rFonts w:ascii="ＭＳ 明朝" w:hAnsi="ＭＳ 明朝" w:hint="eastAsia"/>
        </w:rPr>
        <w:t>分とする。</w:t>
      </w:r>
    </w:p>
    <w:p w14:paraId="7F95B390" w14:textId="77777777" w:rsidR="00926028" w:rsidRPr="00D753F5" w:rsidRDefault="00890B44" w:rsidP="00534A6B">
      <w:pPr>
        <w:kinsoku w:val="0"/>
        <w:autoSpaceDE w:val="0"/>
        <w:autoSpaceDN w:val="0"/>
        <w:ind w:left="1134" w:firstLineChars="67" w:firstLine="141"/>
        <w:rPr>
          <w:rFonts w:ascii="ＭＳ 明朝" w:eastAsia="ＭＳ 明朝" w:hAnsi="ＭＳ 明朝"/>
        </w:rPr>
      </w:pPr>
      <w:r w:rsidRPr="00D753F5">
        <w:rPr>
          <w:rFonts w:ascii="ＭＳ 明朝" w:eastAsia="ＭＳ 明朝" w:hAnsi="ＭＳ 明朝" w:hint="eastAsia"/>
        </w:rPr>
        <w:t>ｔ</w:t>
      </w:r>
      <w:r w:rsidRPr="00D753F5">
        <w:rPr>
          <w:rFonts w:ascii="ＭＳ 明朝" w:eastAsia="ＭＳ 明朝" w:hAnsi="ＭＳ 明朝"/>
        </w:rPr>
        <w:t xml:space="preserve">  ：継続時間（分）（30分）</w:t>
      </w:r>
    </w:p>
    <w:p w14:paraId="2D16A6E8" w14:textId="77777777" w:rsidR="00890B44" w:rsidRPr="00D753F5" w:rsidRDefault="00890B44" w:rsidP="00534A6B">
      <w:pPr>
        <w:kinsoku w:val="0"/>
        <w:autoSpaceDE w:val="0"/>
        <w:autoSpaceDN w:val="0"/>
        <w:ind w:left="1134" w:firstLineChars="67" w:firstLine="141"/>
        <w:rPr>
          <w:rFonts w:ascii="ＭＳ 明朝" w:eastAsia="ＭＳ 明朝" w:hAnsi="ＭＳ 明朝"/>
        </w:rPr>
      </w:pPr>
      <w:r w:rsidRPr="00D753F5">
        <w:rPr>
          <w:rFonts w:ascii="ＭＳ 明朝" w:eastAsia="ＭＳ 明朝" w:hAnsi="ＭＳ 明朝" w:hint="eastAsia"/>
        </w:rPr>
        <w:t>ａ</w:t>
      </w:r>
      <w:r w:rsidRPr="00D753F5">
        <w:rPr>
          <w:rFonts w:ascii="ＭＳ 明朝" w:eastAsia="ＭＳ 明朝" w:hAnsi="ＭＳ 明朝"/>
        </w:rPr>
        <w:t xml:space="preserve">  ：</w:t>
      </w:r>
      <w:r w:rsidRPr="00D753F5">
        <w:rPr>
          <w:rFonts w:ascii="ＭＳ 明朝" w:eastAsia="ＭＳ 明朝" w:hAnsi="ＭＳ 明朝" w:hint="eastAsia"/>
        </w:rPr>
        <w:t>開発面積が２ヘクタール未満の場合１</w:t>
      </w:r>
    </w:p>
    <w:p w14:paraId="590DD50B" w14:textId="77777777" w:rsidR="00890B44" w:rsidRPr="00D753F5" w:rsidRDefault="00890B44" w:rsidP="00534A6B">
      <w:pPr>
        <w:kinsoku w:val="0"/>
        <w:autoSpaceDE w:val="0"/>
        <w:autoSpaceDN w:val="0"/>
        <w:ind w:left="1134" w:firstLineChars="367" w:firstLine="771"/>
        <w:rPr>
          <w:rFonts w:ascii="ＭＳ 明朝" w:eastAsia="ＭＳ 明朝" w:hAnsi="ＭＳ 明朝"/>
        </w:rPr>
      </w:pPr>
      <w:r w:rsidRPr="00D753F5">
        <w:rPr>
          <w:rFonts w:ascii="ＭＳ 明朝" w:eastAsia="ＭＳ 明朝" w:hAnsi="ＭＳ 明朝" w:hint="eastAsia"/>
        </w:rPr>
        <w:t>開発面積が２ヘクタール以上の場合２</w:t>
      </w:r>
    </w:p>
    <w:p w14:paraId="02B2DAC5" w14:textId="77777777" w:rsidR="00521AFB" w:rsidRPr="00D753F5" w:rsidRDefault="00521AFB" w:rsidP="00534A6B">
      <w:pPr>
        <w:rPr>
          <w:rFonts w:ascii="ＭＳ 明朝" w:eastAsia="ＭＳ 明朝" w:hAnsi="ＭＳ 明朝"/>
        </w:rPr>
      </w:pPr>
    </w:p>
    <w:p w14:paraId="227F6DE4" w14:textId="77777777" w:rsidR="00521AFB" w:rsidRPr="00D753F5" w:rsidRDefault="00521AFB" w:rsidP="00534A6B">
      <w:pPr>
        <w:ind w:left="210" w:hangingChars="100" w:hanging="210"/>
        <w:rPr>
          <w:rFonts w:ascii="ＭＳ 明朝" w:eastAsia="ＭＳ 明朝" w:hAnsi="ＭＳ 明朝"/>
        </w:rPr>
      </w:pPr>
      <w:r w:rsidRPr="00D753F5">
        <w:rPr>
          <w:rFonts w:ascii="ＭＳ 明朝" w:eastAsia="ＭＳ 明朝" w:hAnsi="ＭＳ 明朝"/>
        </w:rPr>
        <w:t>(2) 必要容量</w:t>
      </w:r>
    </w:p>
    <w:p w14:paraId="0DA791C2"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必要容量は、</w:t>
      </w:r>
      <w:r w:rsidRPr="00D753F5">
        <w:rPr>
          <w:rFonts w:ascii="ＭＳ 明朝" w:eastAsia="ＭＳ 明朝" w:hAnsi="ＭＳ 明朝"/>
        </w:rPr>
        <w:t>(1)で算出した調整容量に、当該調整池に流入する土砂の堆砂量を見込んだ容量とすること。</w:t>
      </w:r>
    </w:p>
    <w:p w14:paraId="708F865B" w14:textId="77777777" w:rsidR="00521AFB" w:rsidRPr="00D753F5" w:rsidRDefault="00521AFB" w:rsidP="00534A6B">
      <w:pPr>
        <w:rPr>
          <w:rFonts w:ascii="ＭＳ 明朝" w:eastAsia="ＭＳ 明朝" w:hAnsi="ＭＳ 明朝"/>
        </w:rPr>
      </w:pPr>
    </w:p>
    <w:p w14:paraId="4D224AD1" w14:textId="77777777" w:rsidR="00521AFB" w:rsidRPr="00D753F5" w:rsidRDefault="00521AFB" w:rsidP="00534A6B">
      <w:pPr>
        <w:ind w:left="210" w:hangingChars="100" w:hanging="210"/>
        <w:rPr>
          <w:rFonts w:ascii="ＭＳ 明朝" w:eastAsia="ＭＳ 明朝" w:hAnsi="ＭＳ 明朝"/>
        </w:rPr>
      </w:pPr>
      <w:r w:rsidRPr="00D753F5">
        <w:rPr>
          <w:rFonts w:ascii="ＭＳ 明朝" w:eastAsia="ＭＳ 明朝" w:hAnsi="ＭＳ 明朝"/>
        </w:rPr>
        <w:t>(3) 放流量の確保</w:t>
      </w:r>
    </w:p>
    <w:p w14:paraId="379D1436"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調整池からの最小放流量は、</w:t>
      </w:r>
      <w:r w:rsidRPr="00D753F5">
        <w:rPr>
          <w:rFonts w:ascii="ＭＳ 明朝" w:eastAsia="ＭＳ 明朝" w:hAnsi="ＭＳ 明朝"/>
        </w:rPr>
        <w:t>24時間程度で調整池が空になる放流量を確保すること。</w:t>
      </w:r>
    </w:p>
    <w:p w14:paraId="201D1EC1" w14:textId="77777777" w:rsidR="00521AFB" w:rsidRPr="00D753F5" w:rsidRDefault="00521AFB" w:rsidP="00534A6B">
      <w:pPr>
        <w:rPr>
          <w:rFonts w:ascii="ＭＳ 明朝" w:eastAsia="ＭＳ 明朝" w:hAnsi="ＭＳ 明朝"/>
        </w:rPr>
      </w:pPr>
    </w:p>
    <w:p w14:paraId="1831A25D"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５　洪水調整池の構造</w:t>
      </w:r>
    </w:p>
    <w:p w14:paraId="432E91DE" w14:textId="77777777" w:rsidR="00521AFB" w:rsidRPr="00D753F5" w:rsidRDefault="00521AFB" w:rsidP="00534A6B">
      <w:pPr>
        <w:ind w:left="210" w:hangingChars="100" w:hanging="210"/>
        <w:rPr>
          <w:rFonts w:ascii="ＭＳ 明朝" w:eastAsia="ＭＳ 明朝" w:hAnsi="ＭＳ 明朝"/>
        </w:rPr>
      </w:pPr>
      <w:r w:rsidRPr="00D753F5">
        <w:rPr>
          <w:rFonts w:ascii="ＭＳ 明朝" w:eastAsia="ＭＳ 明朝" w:hAnsi="ＭＳ 明朝"/>
        </w:rPr>
        <w:t>(1) 堤体</w:t>
      </w:r>
    </w:p>
    <w:p w14:paraId="6C9EC172"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原則として、コンクリート構造又は掘込式構造とするが、やむを得ない場合は、フィルダムとすること。</w:t>
      </w:r>
    </w:p>
    <w:p w14:paraId="21701D6A"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ただし、施行区域内最終位置の調整池は、コンクリート構造又は掘込式構造とすること。</w:t>
      </w:r>
    </w:p>
    <w:p w14:paraId="65252DAB" w14:textId="77777777" w:rsidR="002F17F9" w:rsidRPr="00D753F5" w:rsidRDefault="002F17F9" w:rsidP="00534A6B">
      <w:pPr>
        <w:ind w:leftChars="100" w:left="210" w:firstLineChars="100" w:firstLine="210"/>
        <w:rPr>
          <w:rFonts w:ascii="ＭＳ 明朝" w:eastAsia="ＭＳ 明朝" w:hAnsi="ＭＳ 明朝"/>
        </w:rPr>
      </w:pPr>
    </w:p>
    <w:p w14:paraId="5E55E1DF" w14:textId="77777777" w:rsidR="001523B5" w:rsidRPr="00D753F5" w:rsidRDefault="001523B5" w:rsidP="00534A6B">
      <w:pPr>
        <w:ind w:leftChars="100" w:left="210" w:firstLineChars="100" w:firstLine="210"/>
        <w:rPr>
          <w:rFonts w:ascii="ＭＳ 明朝" w:eastAsia="ＭＳ 明朝" w:hAnsi="ＭＳ 明朝"/>
        </w:rPr>
      </w:pPr>
      <w:r w:rsidRPr="00D753F5">
        <w:rPr>
          <w:rFonts w:ascii="ＭＳ 明朝" w:eastAsia="ＭＳ 明朝" w:hAnsi="ＭＳ 明朝"/>
        </w:rPr>
        <w:br w:type="page"/>
      </w:r>
    </w:p>
    <w:p w14:paraId="1FC6FF4E" w14:textId="77777777" w:rsidR="002F17F9" w:rsidRPr="00D753F5" w:rsidRDefault="002F17F9"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【参考：堀込式の場合】</w:t>
      </w:r>
    </w:p>
    <w:p w14:paraId="303D1E44" w14:textId="77777777" w:rsidR="00521AFB" w:rsidRPr="00D753F5" w:rsidRDefault="00632C5F" w:rsidP="00534A6B">
      <w:pPr>
        <w:jc w:val="center"/>
        <w:rPr>
          <w:rFonts w:ascii="ＭＳ 明朝" w:eastAsia="ＭＳ 明朝" w:hAnsi="ＭＳ 明朝"/>
        </w:rPr>
      </w:pPr>
      <w:r w:rsidRPr="00D753F5">
        <w:rPr>
          <w:noProof/>
        </w:rPr>
        <w:drawing>
          <wp:inline distT="0" distB="0" distL="0" distR="0" wp14:anchorId="784970A4" wp14:editId="34732D61">
            <wp:extent cx="5976620" cy="1531620"/>
            <wp:effectExtent l="0" t="0" r="508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76620" cy="1531620"/>
                    </a:xfrm>
                    <a:prstGeom prst="rect">
                      <a:avLst/>
                    </a:prstGeom>
                  </pic:spPr>
                </pic:pic>
              </a:graphicData>
            </a:graphic>
          </wp:inline>
        </w:drawing>
      </w:r>
    </w:p>
    <w:p w14:paraId="33BEE2C2" w14:textId="77777777" w:rsidR="00521AFB" w:rsidRPr="00D753F5" w:rsidRDefault="00521AFB" w:rsidP="00534A6B">
      <w:pPr>
        <w:ind w:left="210" w:hangingChars="100" w:hanging="210"/>
        <w:rPr>
          <w:rFonts w:ascii="ＭＳ 明朝" w:eastAsia="ＭＳ 明朝" w:hAnsi="ＭＳ 明朝"/>
        </w:rPr>
      </w:pPr>
      <w:r w:rsidRPr="00D753F5">
        <w:rPr>
          <w:rFonts w:ascii="ＭＳ 明朝" w:eastAsia="ＭＳ 明朝" w:hAnsi="ＭＳ 明朝"/>
        </w:rPr>
        <w:t>(2) 安全率</w:t>
      </w:r>
    </w:p>
    <w:p w14:paraId="3D0DEDF7"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土圧等による転倒及び滑動に対し、表</w:t>
      </w:r>
      <w:r w:rsidR="00B93021" w:rsidRPr="00D753F5">
        <w:rPr>
          <w:rFonts w:ascii="ＭＳ 明朝" w:eastAsia="ＭＳ 明朝" w:hAnsi="ＭＳ 明朝" w:hint="eastAsia"/>
        </w:rPr>
        <w:t>３</w:t>
      </w:r>
      <w:r w:rsidRPr="00D753F5">
        <w:rPr>
          <w:rFonts w:ascii="ＭＳ 明朝" w:eastAsia="ＭＳ 明朝" w:hAnsi="ＭＳ 明朝" w:hint="eastAsia"/>
        </w:rPr>
        <w:t>に掲げる安全率を満たすこと。</w:t>
      </w:r>
    </w:p>
    <w:p w14:paraId="5A6EED21" w14:textId="77777777" w:rsidR="00521AFB" w:rsidRPr="00D753F5" w:rsidRDefault="00521AFB" w:rsidP="00534A6B">
      <w:pPr>
        <w:rPr>
          <w:rFonts w:ascii="ＭＳ 明朝" w:eastAsia="ＭＳ 明朝" w:hAnsi="ＭＳ 明朝"/>
        </w:rPr>
      </w:pPr>
    </w:p>
    <w:p w14:paraId="6C8BE101" w14:textId="77777777" w:rsidR="00521AFB" w:rsidRPr="00D753F5" w:rsidRDefault="00521AFB" w:rsidP="00534A6B">
      <w:pPr>
        <w:ind w:left="210" w:hangingChars="100" w:hanging="210"/>
        <w:rPr>
          <w:rFonts w:ascii="ＭＳ 明朝" w:eastAsia="ＭＳ 明朝" w:hAnsi="ＭＳ 明朝"/>
        </w:rPr>
      </w:pPr>
      <w:r w:rsidRPr="00D753F5">
        <w:rPr>
          <w:rFonts w:ascii="ＭＳ 明朝" w:eastAsia="ＭＳ 明朝" w:hAnsi="ＭＳ 明朝"/>
        </w:rPr>
        <w:t>(3) 放流施設</w:t>
      </w:r>
    </w:p>
    <w:p w14:paraId="4D43D148" w14:textId="77777777" w:rsidR="00521AFB" w:rsidRPr="00D753F5" w:rsidRDefault="00521AFB" w:rsidP="00534A6B">
      <w:pPr>
        <w:ind w:leftChars="100" w:left="315" w:hangingChars="50" w:hanging="105"/>
        <w:rPr>
          <w:rFonts w:ascii="ＭＳ 明朝" w:eastAsia="ＭＳ 明朝" w:hAnsi="ＭＳ 明朝"/>
        </w:rPr>
      </w:pPr>
      <w:r w:rsidRPr="00D753F5">
        <w:rPr>
          <w:rFonts w:ascii="ＭＳ 明朝" w:eastAsia="ＭＳ 明朝" w:hAnsi="ＭＳ 明朝" w:hint="eastAsia"/>
        </w:rPr>
        <w:t>ア</w:t>
      </w:r>
      <w:r w:rsidR="004F7BA0" w:rsidRPr="00D753F5">
        <w:rPr>
          <w:rFonts w:ascii="ＭＳ 明朝" w:eastAsia="ＭＳ 明朝" w:hAnsi="ＭＳ 明朝"/>
        </w:rPr>
        <w:t xml:space="preserve"> </w:t>
      </w:r>
      <w:r w:rsidR="002F17F9" w:rsidRPr="00D753F5">
        <w:rPr>
          <w:rFonts w:ascii="ＭＳ 明朝" w:eastAsia="ＭＳ 明朝" w:hAnsi="ＭＳ 明朝" w:hint="eastAsia"/>
        </w:rPr>
        <w:t>放流</w:t>
      </w:r>
      <w:r w:rsidRPr="00D753F5">
        <w:rPr>
          <w:rFonts w:ascii="ＭＳ 明朝" w:eastAsia="ＭＳ 明朝" w:hAnsi="ＭＳ 明朝"/>
        </w:rPr>
        <w:t>施設には、水位・流量を人為的に調整する施設を設けてはならない。</w:t>
      </w:r>
    </w:p>
    <w:p w14:paraId="3DC0A2FB" w14:textId="77777777" w:rsidR="00521AFB" w:rsidRPr="00D753F5" w:rsidRDefault="00521AFB" w:rsidP="00534A6B">
      <w:pPr>
        <w:ind w:leftChars="100" w:left="315" w:hangingChars="50" w:hanging="105"/>
        <w:rPr>
          <w:rFonts w:ascii="ＭＳ 明朝" w:eastAsia="ＭＳ 明朝" w:hAnsi="ＭＳ 明朝"/>
        </w:rPr>
      </w:pPr>
      <w:r w:rsidRPr="00D753F5">
        <w:rPr>
          <w:rFonts w:ascii="ＭＳ 明朝" w:eastAsia="ＭＳ 明朝" w:hAnsi="ＭＳ 明朝" w:hint="eastAsia"/>
        </w:rPr>
        <w:t>イ</w:t>
      </w:r>
      <w:r w:rsidRPr="00D753F5">
        <w:rPr>
          <w:rFonts w:ascii="ＭＳ 明朝" w:eastAsia="ＭＳ 明朝" w:hAnsi="ＭＳ 明朝"/>
        </w:rPr>
        <w:t xml:space="preserve"> 放流口（又は放流管）の断面積は、次式により算出すること。</w:t>
      </w:r>
    </w:p>
    <w:p w14:paraId="22393946" w14:textId="77777777" w:rsidR="004F7BA0" w:rsidRPr="00D753F5" w:rsidRDefault="00C5141E" w:rsidP="00534A6B">
      <w:pPr>
        <w:kinsoku w:val="0"/>
        <w:autoSpaceDE w:val="0"/>
        <w:autoSpaceDN w:val="0"/>
        <w:rPr>
          <w:rFonts w:ascii="ＭＳ 明朝" w:eastAsia="ＭＳ 明朝" w:hAnsi="ＭＳ 明朝"/>
        </w:rPr>
      </w:pPr>
      <w:r w:rsidRPr="00D753F5">
        <w:rPr>
          <w:rFonts w:ascii="ＭＳ 明朝" w:eastAsia="ＭＳ 明朝" w:hAnsi="ＭＳ 明朝"/>
          <w:noProof/>
        </w:rPr>
        <w:drawing>
          <wp:anchor distT="0" distB="0" distL="114300" distR="114300" simplePos="0" relativeHeight="251659264" behindDoc="0" locked="0" layoutInCell="1" allowOverlap="1" wp14:anchorId="41A0A7FF" wp14:editId="4B59BF99">
            <wp:simplePos x="0" y="0"/>
            <wp:positionH relativeFrom="column">
              <wp:posOffset>3633470</wp:posOffset>
            </wp:positionH>
            <wp:positionV relativeFrom="paragraph">
              <wp:posOffset>155575</wp:posOffset>
            </wp:positionV>
            <wp:extent cx="2233930" cy="1205865"/>
            <wp:effectExtent l="0" t="0" r="0" b="0"/>
            <wp:wrapNone/>
            <wp:docPr id="1" name="図 1" descr="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0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3393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56EDDA" w14:textId="77777777" w:rsidR="00C5141E" w:rsidRPr="00D753F5" w:rsidRDefault="00C5141E" w:rsidP="00534A6B">
      <w:pPr>
        <w:ind w:leftChars="300" w:left="630"/>
        <w:rPr>
          <w:rFonts w:ascii="ＭＳ 明朝" w:eastAsia="ＭＳ 明朝" w:hAnsi="ＭＳ 明朝"/>
        </w:rPr>
      </w:pPr>
      <m:oMathPara>
        <m:oMathParaPr>
          <m:jc m:val="left"/>
        </m:oMathParaPr>
        <m:oMath>
          <m:r>
            <w:rPr>
              <w:rFonts w:ascii="Cambria Math" w:eastAsia="ＭＳ 明朝" w:hAnsi="Cambria Math"/>
            </w:rPr>
            <m:t>S</m:t>
          </m:r>
          <m:r>
            <m:rPr>
              <m:sty m:val="p"/>
            </m:rPr>
            <w:rPr>
              <w:rFonts w:ascii="Cambria Math" w:eastAsia="ＭＳ 明朝" w:hAnsi="Cambria Math"/>
            </w:rPr>
            <m:t>=</m:t>
          </m:r>
          <m:f>
            <m:fPr>
              <m:ctrlPr>
                <w:rPr>
                  <w:rFonts w:ascii="Cambria Math" w:eastAsia="ＭＳ 明朝" w:hAnsi="Cambria Math"/>
                </w:rPr>
              </m:ctrlPr>
            </m:fPr>
            <m:num>
              <m:r>
                <w:rPr>
                  <w:rFonts w:ascii="Cambria Math" w:eastAsia="ＭＳ 明朝" w:hAnsi="Cambria Math"/>
                </w:rPr>
                <m:t>Qpc</m:t>
              </m:r>
            </m:num>
            <m:den>
              <m:r>
                <w:rPr>
                  <w:rFonts w:ascii="Cambria Math" w:eastAsia="ＭＳ 明朝" w:hAnsi="Cambria Math"/>
                </w:rPr>
                <m:t>C∙</m:t>
              </m:r>
              <m:rad>
                <m:radPr>
                  <m:degHide m:val="1"/>
                  <m:ctrlPr>
                    <w:rPr>
                      <w:rFonts w:ascii="Cambria Math" w:eastAsia="ＭＳ 明朝" w:hAnsi="Cambria Math"/>
                      <w:i/>
                    </w:rPr>
                  </m:ctrlPr>
                </m:radPr>
                <m:deg/>
                <m:e>
                  <m:r>
                    <w:rPr>
                      <w:rFonts w:ascii="Cambria Math" w:eastAsia="ＭＳ 明朝" w:hAnsi="Cambria Math" w:hint="eastAsia"/>
                    </w:rPr>
                    <m:t>2</m:t>
                  </m:r>
                  <m:r>
                    <w:rPr>
                      <w:rFonts w:ascii="Cambria Math" w:eastAsia="ＭＳ 明朝" w:hAnsi="Cambria Math"/>
                    </w:rPr>
                    <m:t>∙g∙H</m:t>
                  </m:r>
                </m:e>
              </m:rad>
            </m:den>
          </m:f>
        </m:oMath>
      </m:oMathPara>
    </w:p>
    <w:p w14:paraId="09EF7940" w14:textId="77777777" w:rsidR="004F7BA0" w:rsidRPr="00D753F5" w:rsidRDefault="004F7BA0" w:rsidP="00534A6B">
      <w:pPr>
        <w:ind w:leftChars="300" w:left="630"/>
        <w:rPr>
          <w:rFonts w:ascii="ＭＳ 明朝" w:eastAsia="ＭＳ 明朝" w:hAnsi="ＭＳ 明朝"/>
        </w:rPr>
      </w:pPr>
    </w:p>
    <w:p w14:paraId="430B3071" w14:textId="77777777" w:rsidR="004F7BA0" w:rsidRPr="00D753F5" w:rsidRDefault="004F7BA0" w:rsidP="00534A6B">
      <w:pPr>
        <w:kinsoku w:val="0"/>
        <w:autoSpaceDE w:val="0"/>
        <w:autoSpaceDN w:val="0"/>
        <w:ind w:left="392" w:firstLine="884"/>
        <w:rPr>
          <w:rFonts w:ascii="ＭＳ 明朝" w:eastAsia="ＭＳ 明朝" w:hAnsi="ＭＳ 明朝"/>
        </w:rPr>
      </w:pPr>
      <w:r w:rsidRPr="00D753F5">
        <w:rPr>
          <w:rFonts w:ascii="ＭＳ 明朝" w:eastAsia="ＭＳ 明朝" w:hAnsi="ＭＳ 明朝" w:hint="eastAsia"/>
        </w:rPr>
        <w:t>Ｓ　：放流口の断面積（㎡）</w:t>
      </w:r>
    </w:p>
    <w:p w14:paraId="1F4E2EA0" w14:textId="77777777" w:rsidR="004F7BA0" w:rsidRPr="00D753F5" w:rsidRDefault="004F7BA0" w:rsidP="00534A6B">
      <w:pPr>
        <w:kinsoku w:val="0"/>
        <w:autoSpaceDE w:val="0"/>
        <w:autoSpaceDN w:val="0"/>
        <w:ind w:left="392" w:firstLine="884"/>
        <w:rPr>
          <w:rFonts w:ascii="ＭＳ 明朝" w:eastAsia="ＭＳ 明朝" w:hAnsi="ＭＳ 明朝"/>
        </w:rPr>
      </w:pPr>
      <w:r w:rsidRPr="00D753F5">
        <w:rPr>
          <w:rFonts w:ascii="ＭＳ 明朝" w:eastAsia="ＭＳ 明朝" w:hAnsi="ＭＳ 明朝" w:hint="eastAsia"/>
        </w:rPr>
        <w:t>Ｑpc：許容放流量（立方メートル／</w:t>
      </w:r>
      <w:r w:rsidR="00EC210E" w:rsidRPr="00D753F5">
        <w:rPr>
          <w:rFonts w:ascii="ＭＳ 明朝" w:eastAsia="ＭＳ 明朝" w:hAnsi="ＭＳ 明朝"/>
        </w:rPr>
        <w:t>s</w:t>
      </w:r>
      <w:r w:rsidRPr="00D753F5">
        <w:rPr>
          <w:rFonts w:ascii="ＭＳ 明朝" w:eastAsia="ＭＳ 明朝" w:hAnsi="ＭＳ 明朝" w:hint="eastAsia"/>
        </w:rPr>
        <w:t>）</w:t>
      </w:r>
    </w:p>
    <w:p w14:paraId="155F8638" w14:textId="77777777" w:rsidR="004F7BA0" w:rsidRPr="00D753F5" w:rsidRDefault="004F7BA0" w:rsidP="00534A6B">
      <w:pPr>
        <w:kinsoku w:val="0"/>
        <w:autoSpaceDE w:val="0"/>
        <w:autoSpaceDN w:val="0"/>
        <w:ind w:left="392" w:firstLine="884"/>
        <w:rPr>
          <w:rFonts w:ascii="ＭＳ 明朝" w:eastAsia="ＭＳ 明朝" w:hAnsi="ＭＳ 明朝"/>
        </w:rPr>
      </w:pPr>
      <w:r w:rsidRPr="00D753F5">
        <w:rPr>
          <w:rFonts w:ascii="ＭＳ 明朝" w:eastAsia="ＭＳ 明朝" w:hAnsi="ＭＳ 明朝" w:hint="eastAsia"/>
        </w:rPr>
        <w:t>Ｃ  ：流量係数</w:t>
      </w:r>
    </w:p>
    <w:p w14:paraId="0CACE0DF" w14:textId="77777777" w:rsidR="004F7BA0" w:rsidRPr="00D753F5" w:rsidRDefault="004F7BA0" w:rsidP="00534A6B">
      <w:pPr>
        <w:kinsoku w:val="0"/>
        <w:autoSpaceDE w:val="0"/>
        <w:autoSpaceDN w:val="0"/>
        <w:ind w:left="392" w:firstLine="1309"/>
        <w:rPr>
          <w:rFonts w:ascii="ＭＳ 明朝" w:eastAsia="ＭＳ 明朝" w:hAnsi="ＭＳ 明朝"/>
        </w:rPr>
      </w:pPr>
      <w:r w:rsidRPr="00D753F5">
        <w:rPr>
          <w:rFonts w:ascii="ＭＳ 明朝" w:eastAsia="ＭＳ 明朝" w:hAnsi="ＭＳ 明朝" w:hint="eastAsia"/>
        </w:rPr>
        <w:t>（ベルマウスを有するとき  ：Ｃ＝0.85～0.9</w:t>
      </w:r>
    </w:p>
    <w:p w14:paraId="5F3B8C46" w14:textId="77777777" w:rsidR="004F7BA0" w:rsidRPr="00D753F5" w:rsidRDefault="004F7BA0" w:rsidP="00534A6B">
      <w:pPr>
        <w:kinsoku w:val="0"/>
        <w:autoSpaceDE w:val="0"/>
        <w:autoSpaceDN w:val="0"/>
        <w:ind w:left="392" w:firstLine="1309"/>
        <w:rPr>
          <w:rFonts w:ascii="ＭＳ 明朝" w:eastAsia="ＭＳ 明朝" w:hAnsi="ＭＳ 明朝"/>
        </w:rPr>
      </w:pPr>
      <w:r w:rsidRPr="00D753F5">
        <w:rPr>
          <w:rFonts w:ascii="ＭＳ 明朝" w:eastAsia="ＭＳ 明朝" w:hAnsi="ＭＳ 明朝" w:hint="eastAsia"/>
        </w:rPr>
        <w:t xml:space="preserve">  ベルマウスを有しないとき：Ｃ＝</w:t>
      </w:r>
      <w:r w:rsidRPr="00D753F5">
        <w:rPr>
          <w:rFonts w:ascii="ＭＳ 明朝" w:eastAsia="ＭＳ 明朝" w:hAnsi="ＭＳ 明朝"/>
        </w:rPr>
        <w:t>0.6</w:t>
      </w:r>
      <w:r w:rsidRPr="00D753F5">
        <w:rPr>
          <w:rFonts w:ascii="ＭＳ 明朝" w:eastAsia="ＭＳ 明朝" w:hAnsi="ＭＳ 明朝" w:hint="eastAsia"/>
        </w:rPr>
        <w:t xml:space="preserve">      ）</w:t>
      </w:r>
    </w:p>
    <w:p w14:paraId="0A813B4A" w14:textId="77777777" w:rsidR="004F7BA0" w:rsidRPr="00D753F5" w:rsidRDefault="004F7BA0" w:rsidP="00534A6B">
      <w:pPr>
        <w:kinsoku w:val="0"/>
        <w:autoSpaceDE w:val="0"/>
        <w:autoSpaceDN w:val="0"/>
        <w:ind w:left="392" w:firstLine="884"/>
        <w:rPr>
          <w:rFonts w:ascii="ＭＳ 明朝" w:eastAsia="ＭＳ 明朝" w:hAnsi="ＭＳ 明朝"/>
        </w:rPr>
      </w:pPr>
      <w:r w:rsidRPr="00D753F5">
        <w:rPr>
          <w:rFonts w:ascii="ＭＳ 明朝" w:eastAsia="ＭＳ 明朝" w:hAnsi="ＭＳ 明朝" w:hint="eastAsia"/>
        </w:rPr>
        <w:t>ｇ  ：重力加速度（</w:t>
      </w:r>
      <w:r w:rsidRPr="00D753F5">
        <w:rPr>
          <w:rFonts w:ascii="ＭＳ 明朝" w:eastAsia="ＭＳ 明朝" w:hAnsi="ＭＳ 明朝"/>
        </w:rPr>
        <w:t>9.8</w:t>
      </w:r>
      <w:r w:rsidRPr="00D753F5">
        <w:rPr>
          <w:rFonts w:ascii="ＭＳ 明朝" w:eastAsia="ＭＳ 明朝" w:hAnsi="ＭＳ 明朝" w:hint="eastAsia"/>
        </w:rPr>
        <w:t>ｍ／</w:t>
      </w:r>
      <w:r w:rsidRPr="00D753F5">
        <w:rPr>
          <w:rFonts w:ascii="ＭＳ 明朝" w:eastAsia="ＭＳ 明朝" w:hAnsi="ＭＳ 明朝"/>
        </w:rPr>
        <w:t>s</w:t>
      </w:r>
      <w:r w:rsidR="00376332" w:rsidRPr="00D753F5">
        <w:rPr>
          <w:rFonts w:ascii="ＭＳ 明朝" w:eastAsia="ＭＳ 明朝" w:hAnsi="ＭＳ 明朝" w:hint="eastAsia"/>
          <w:vertAlign w:val="superscript"/>
        </w:rPr>
        <w:t>2</w:t>
      </w:r>
      <w:r w:rsidRPr="00D753F5">
        <w:rPr>
          <w:rFonts w:ascii="ＭＳ 明朝" w:eastAsia="ＭＳ 明朝" w:hAnsi="ＭＳ 明朝" w:hint="eastAsia"/>
        </w:rPr>
        <w:t>）</w:t>
      </w:r>
    </w:p>
    <w:p w14:paraId="1ACC41E7" w14:textId="77777777" w:rsidR="004F7BA0" w:rsidRPr="00D753F5" w:rsidRDefault="004F7BA0" w:rsidP="00534A6B">
      <w:pPr>
        <w:kinsoku w:val="0"/>
        <w:autoSpaceDE w:val="0"/>
        <w:autoSpaceDN w:val="0"/>
        <w:ind w:left="392" w:firstLine="884"/>
        <w:rPr>
          <w:rFonts w:ascii="ＭＳ 明朝" w:eastAsia="ＭＳ 明朝" w:hAnsi="ＭＳ 明朝"/>
        </w:rPr>
      </w:pPr>
      <w:r w:rsidRPr="00D753F5">
        <w:rPr>
          <w:rFonts w:ascii="ＭＳ 明朝" w:eastAsia="ＭＳ 明朝" w:hAnsi="ＭＳ 明朝" w:hint="eastAsia"/>
        </w:rPr>
        <w:t>Ｈ  ：Ｈ.Ｗ.Ｌと放流口中心高の高低差（ｍ）</w:t>
      </w:r>
    </w:p>
    <w:p w14:paraId="2909015A" w14:textId="77777777" w:rsidR="004F7BA0" w:rsidRPr="00D753F5" w:rsidRDefault="004F7BA0" w:rsidP="00534A6B">
      <w:pPr>
        <w:ind w:leftChars="100" w:left="315" w:hangingChars="50" w:hanging="105"/>
        <w:rPr>
          <w:rFonts w:ascii="ＭＳ 明朝" w:eastAsia="ＭＳ 明朝" w:hAnsi="ＭＳ 明朝"/>
        </w:rPr>
      </w:pPr>
    </w:p>
    <w:p w14:paraId="5985A9A4" w14:textId="77777777" w:rsidR="00521AFB" w:rsidRPr="00D753F5" w:rsidRDefault="00521AFB" w:rsidP="00534A6B">
      <w:pPr>
        <w:ind w:leftChars="100" w:left="315" w:hangingChars="50" w:hanging="105"/>
        <w:rPr>
          <w:rFonts w:ascii="ＭＳ 明朝" w:eastAsia="ＭＳ 明朝" w:hAnsi="ＭＳ 明朝"/>
        </w:rPr>
      </w:pPr>
      <w:r w:rsidRPr="00D753F5">
        <w:rPr>
          <w:rFonts w:ascii="ＭＳ 明朝" w:eastAsia="ＭＳ 明朝" w:hAnsi="ＭＳ 明朝"/>
        </w:rPr>
        <w:t>ウ</w:t>
      </w:r>
      <w:r w:rsidR="004F7BA0" w:rsidRPr="00D753F5">
        <w:rPr>
          <w:rFonts w:ascii="ＭＳ 明朝" w:eastAsia="ＭＳ 明朝" w:hAnsi="ＭＳ 明朝" w:hint="eastAsia"/>
        </w:rPr>
        <w:t xml:space="preserve"> 流入部は</w:t>
      </w:r>
      <w:r w:rsidRPr="00D753F5">
        <w:rPr>
          <w:rFonts w:ascii="ＭＳ 明朝" w:eastAsia="ＭＳ 明朝" w:hAnsi="ＭＳ 明朝"/>
        </w:rPr>
        <w:t>、土砂が直接流入しない構造とし、流木・塵芥等により、閉塞しないようスクリーンを設置すること。また、スクリーンの面積は、放流口の面積の20倍以上とすること。</w:t>
      </w:r>
    </w:p>
    <w:p w14:paraId="77C9F182" w14:textId="77777777" w:rsidR="00521AFB" w:rsidRPr="00D753F5" w:rsidRDefault="00521AFB" w:rsidP="00534A6B">
      <w:pPr>
        <w:ind w:leftChars="100" w:left="315" w:hangingChars="50" w:hanging="105"/>
        <w:rPr>
          <w:rFonts w:ascii="ＭＳ 明朝" w:eastAsia="ＭＳ 明朝" w:hAnsi="ＭＳ 明朝"/>
        </w:rPr>
      </w:pPr>
      <w:r w:rsidRPr="00D753F5">
        <w:rPr>
          <w:rFonts w:ascii="ＭＳ 明朝" w:eastAsia="ＭＳ 明朝" w:hAnsi="ＭＳ 明朝"/>
        </w:rPr>
        <w:t>エ</w:t>
      </w:r>
      <w:r w:rsidR="004F7BA0" w:rsidRPr="00D753F5">
        <w:rPr>
          <w:rFonts w:ascii="ＭＳ 明朝" w:eastAsia="ＭＳ 明朝" w:hAnsi="ＭＳ 明朝" w:hint="eastAsia"/>
        </w:rPr>
        <w:t xml:space="preserve"> 放</w:t>
      </w:r>
      <w:r w:rsidRPr="00D753F5">
        <w:rPr>
          <w:rFonts w:ascii="ＭＳ 明朝" w:eastAsia="ＭＳ 明朝" w:hAnsi="ＭＳ 明朝"/>
        </w:rPr>
        <w:t>流管は、設計流量に対してのみ口部を除き、自由水面を有する流れとなる構造とすること。</w:t>
      </w:r>
    </w:p>
    <w:p w14:paraId="19430EE0" w14:textId="77777777" w:rsidR="00521AFB" w:rsidRPr="00D753F5" w:rsidRDefault="00521AFB" w:rsidP="00534A6B">
      <w:pPr>
        <w:ind w:leftChars="100" w:left="315" w:hangingChars="50" w:hanging="105"/>
        <w:rPr>
          <w:rFonts w:ascii="ＭＳ 明朝" w:eastAsia="ＭＳ 明朝" w:hAnsi="ＭＳ 明朝"/>
        </w:rPr>
      </w:pPr>
      <w:r w:rsidRPr="00D753F5">
        <w:rPr>
          <w:rFonts w:ascii="ＭＳ 明朝" w:eastAsia="ＭＳ 明朝" w:hAnsi="ＭＳ 明朝" w:hint="eastAsia"/>
        </w:rPr>
        <w:t>オ</w:t>
      </w:r>
      <w:r w:rsidR="004F7BA0" w:rsidRPr="00D753F5">
        <w:rPr>
          <w:rFonts w:ascii="ＭＳ 明朝" w:eastAsia="ＭＳ 明朝" w:hAnsi="ＭＳ 明朝" w:hint="eastAsia"/>
        </w:rPr>
        <w:t xml:space="preserve"> 放</w:t>
      </w:r>
      <w:r w:rsidRPr="00D753F5">
        <w:rPr>
          <w:rFonts w:ascii="ＭＳ 明朝" w:eastAsia="ＭＳ 明朝" w:hAnsi="ＭＳ 明朝" w:hint="eastAsia"/>
        </w:rPr>
        <w:t>流管は、地山地盤内に切り込んで設置することを原則として、外圧や不等沈下に対して十分耐え、管内からの漏水及び管外の浸透流の発生を防止できるものとすること。なお、放流管の流水断面積は、原則として、最大値が管路断面積の</w:t>
      </w:r>
      <w:r w:rsidRPr="00D753F5">
        <w:rPr>
          <w:rFonts w:ascii="ＭＳ 明朝" w:eastAsia="ＭＳ 明朝" w:hAnsi="ＭＳ 明朝"/>
        </w:rPr>
        <w:t>3/4以下となるようにすること。</w:t>
      </w:r>
    </w:p>
    <w:p w14:paraId="3C9E6A96" w14:textId="77777777" w:rsidR="004F7BA0" w:rsidRPr="00D753F5" w:rsidRDefault="0046450D" w:rsidP="00534A6B">
      <w:pPr>
        <w:ind w:leftChars="100" w:left="315" w:hangingChars="50" w:hanging="105"/>
        <w:rPr>
          <w:rFonts w:ascii="ＭＳ 明朝" w:eastAsia="ＭＳ 明朝" w:hAnsi="ＭＳ 明朝"/>
        </w:rPr>
      </w:pPr>
      <w:r w:rsidRPr="00D753F5">
        <w:rPr>
          <w:noProof/>
        </w:rPr>
        <w:drawing>
          <wp:anchor distT="0" distB="0" distL="114300" distR="114300" simplePos="0" relativeHeight="251666432" behindDoc="0" locked="0" layoutInCell="1" allowOverlap="1" wp14:anchorId="4D1821E1" wp14:editId="31D891A7">
            <wp:simplePos x="0" y="0"/>
            <wp:positionH relativeFrom="column">
              <wp:posOffset>3097464</wp:posOffset>
            </wp:positionH>
            <wp:positionV relativeFrom="paragraph">
              <wp:posOffset>142913</wp:posOffset>
            </wp:positionV>
            <wp:extent cx="1692323" cy="972186"/>
            <wp:effectExtent l="0" t="0" r="317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692323" cy="972186"/>
                    </a:xfrm>
                    <a:prstGeom prst="rect">
                      <a:avLst/>
                    </a:prstGeom>
                  </pic:spPr>
                </pic:pic>
              </a:graphicData>
            </a:graphic>
          </wp:anchor>
        </w:drawing>
      </w:r>
    </w:p>
    <w:p w14:paraId="246BD3B6" w14:textId="77777777" w:rsidR="00EC210E" w:rsidRPr="00D753F5" w:rsidRDefault="00EC210E" w:rsidP="00534A6B">
      <w:pPr>
        <w:ind w:leftChars="300" w:left="630"/>
        <w:rPr>
          <w:rFonts w:ascii="ＭＳ 明朝" w:eastAsia="ＭＳ 明朝" w:hAnsi="ＭＳ 明朝"/>
        </w:rPr>
      </w:pPr>
      <m:oMathPara>
        <m:oMathParaPr>
          <m:jc m:val="left"/>
        </m:oMathParaPr>
        <m:oMath>
          <m:r>
            <w:rPr>
              <w:rFonts w:ascii="Cambria Math" w:eastAsia="ＭＳ 明朝" w:hAnsi="Cambria Math" w:hint="eastAsia"/>
            </w:rPr>
            <m:t>Q</m:t>
          </m:r>
          <m:r>
            <m:rPr>
              <m:sty m:val="p"/>
            </m:rPr>
            <w:rPr>
              <w:rFonts w:ascii="Cambria Math" w:eastAsia="ＭＳ 明朝" w:hAnsi="Cambria Math"/>
            </w:rPr>
            <m:t>=</m:t>
          </m:r>
          <m:f>
            <m:fPr>
              <m:ctrlPr>
                <w:rPr>
                  <w:rFonts w:ascii="Cambria Math" w:eastAsia="ＭＳ 明朝" w:hAnsi="Cambria Math"/>
                </w:rPr>
              </m:ctrlPr>
            </m:fPr>
            <m:num>
              <m:r>
                <w:rPr>
                  <w:rFonts w:ascii="Cambria Math" w:eastAsia="ＭＳ 明朝" w:hAnsi="Cambria Math" w:hint="eastAsia"/>
                </w:rPr>
                <m:t>0.262</m:t>
              </m:r>
            </m:num>
            <m:den>
              <m:r>
                <w:rPr>
                  <w:rFonts w:ascii="Cambria Math" w:eastAsia="ＭＳ 明朝" w:hAnsi="Cambria Math" w:hint="eastAsia"/>
                </w:rPr>
                <m:t>ｎ</m:t>
              </m:r>
            </m:den>
          </m:f>
          <m:r>
            <m:rPr>
              <m:sty m:val="p"/>
            </m:rPr>
            <w:rPr>
              <w:rFonts w:ascii="Cambria Math" w:eastAsia="ＭＳ 明朝" w:hAnsi="Cambria Math"/>
            </w:rPr>
            <m:t>×</m:t>
          </m:r>
          <m:sSup>
            <m:sSupPr>
              <m:ctrlPr>
                <w:rPr>
                  <w:rFonts w:ascii="Cambria Math" w:eastAsia="ＭＳ 明朝" w:hAnsi="Cambria Math"/>
                </w:rPr>
              </m:ctrlPr>
            </m:sSupPr>
            <m:e>
              <m:r>
                <w:rPr>
                  <w:rFonts w:ascii="Cambria Math" w:eastAsia="ＭＳ 明朝" w:hAnsi="Cambria Math" w:hint="eastAsia"/>
                </w:rPr>
                <m:t>D</m:t>
              </m:r>
            </m:e>
            <m:sup>
              <m:f>
                <m:fPr>
                  <m:ctrlPr>
                    <w:rPr>
                      <w:rFonts w:ascii="Cambria Math" w:eastAsia="ＭＳ 明朝" w:hAnsi="Cambria Math"/>
                      <w:i/>
                    </w:rPr>
                  </m:ctrlPr>
                </m:fPr>
                <m:num>
                  <m:r>
                    <w:rPr>
                      <w:rFonts w:ascii="Cambria Math" w:eastAsia="ＭＳ 明朝" w:hAnsi="Cambria Math" w:hint="eastAsia"/>
                    </w:rPr>
                    <m:t>8</m:t>
                  </m:r>
                </m:num>
                <m:den>
                  <m:r>
                    <w:rPr>
                      <w:rFonts w:ascii="Cambria Math" w:eastAsia="ＭＳ 明朝" w:hAnsi="Cambria Math" w:hint="eastAsia"/>
                    </w:rPr>
                    <m:t>3</m:t>
                  </m:r>
                </m:den>
              </m:f>
            </m:sup>
          </m:sSup>
          <m:r>
            <w:rPr>
              <w:rFonts w:ascii="Cambria Math" w:eastAsia="ＭＳ 明朝" w:hAnsi="Cambria Math"/>
            </w:rPr>
            <m:t>×</m:t>
          </m:r>
          <m:sSup>
            <m:sSupPr>
              <m:ctrlPr>
                <w:rPr>
                  <w:rFonts w:ascii="Cambria Math" w:eastAsia="ＭＳ 明朝" w:hAnsi="Cambria Math"/>
                  <w:i/>
                </w:rPr>
              </m:ctrlPr>
            </m:sSupPr>
            <m:e>
              <m:r>
                <w:rPr>
                  <w:rFonts w:ascii="Cambria Math" w:eastAsia="ＭＳ 明朝" w:hAnsi="Cambria Math" w:hint="eastAsia"/>
                </w:rPr>
                <m:t>I</m:t>
              </m:r>
            </m:e>
            <m:sup>
              <m:f>
                <m:fPr>
                  <m:ctrlPr>
                    <w:rPr>
                      <w:rFonts w:ascii="Cambria Math" w:eastAsia="ＭＳ 明朝" w:hAnsi="Cambria Math"/>
                      <w:i/>
                    </w:rPr>
                  </m:ctrlPr>
                </m:fPr>
                <m:num>
                  <m:r>
                    <w:rPr>
                      <w:rFonts w:ascii="Cambria Math" w:eastAsia="ＭＳ 明朝" w:hAnsi="Cambria Math" w:hint="eastAsia"/>
                    </w:rPr>
                    <m:t>1</m:t>
                  </m:r>
                </m:num>
                <m:den>
                  <m:r>
                    <w:rPr>
                      <w:rFonts w:ascii="Cambria Math" w:eastAsia="ＭＳ 明朝" w:hAnsi="Cambria Math" w:hint="eastAsia"/>
                    </w:rPr>
                    <m:t>2</m:t>
                  </m:r>
                </m:den>
              </m:f>
            </m:sup>
          </m:sSup>
        </m:oMath>
      </m:oMathPara>
    </w:p>
    <w:p w14:paraId="57A5B113" w14:textId="77777777" w:rsidR="004F7BA0" w:rsidRPr="00D753F5" w:rsidRDefault="004F7BA0" w:rsidP="00534A6B">
      <w:pPr>
        <w:kinsoku w:val="0"/>
        <w:autoSpaceDE w:val="0"/>
        <w:autoSpaceDN w:val="0"/>
        <w:ind w:left="784" w:hanging="784"/>
        <w:rPr>
          <w:rFonts w:hAnsi="ＭＳ ゴシック"/>
        </w:rPr>
      </w:pPr>
    </w:p>
    <w:p w14:paraId="0A871C71" w14:textId="77777777" w:rsidR="00825284" w:rsidRPr="00D753F5" w:rsidRDefault="00825284" w:rsidP="00534A6B">
      <w:pPr>
        <w:ind w:left="210" w:hangingChars="100" w:hanging="210"/>
        <w:rPr>
          <w:rFonts w:ascii="ＭＳ 明朝" w:eastAsia="ＭＳ 明朝" w:hAnsi="ＭＳ 明朝"/>
        </w:rPr>
      </w:pPr>
    </w:p>
    <w:p w14:paraId="7C5ADC29" w14:textId="77777777" w:rsidR="00EC210E" w:rsidRPr="00D753F5" w:rsidRDefault="00EC210E" w:rsidP="00534A6B">
      <w:pPr>
        <w:ind w:left="210" w:hangingChars="100" w:hanging="210"/>
        <w:rPr>
          <w:rFonts w:ascii="ＭＳ 明朝" w:eastAsia="ＭＳ 明朝" w:hAnsi="ＭＳ 明朝"/>
        </w:rPr>
      </w:pPr>
    </w:p>
    <w:p w14:paraId="44BD0B2D" w14:textId="77777777" w:rsidR="00C5141E" w:rsidRPr="00D753F5" w:rsidRDefault="00C5141E" w:rsidP="00534A6B">
      <w:pPr>
        <w:ind w:left="210" w:hangingChars="100" w:hanging="210"/>
        <w:rPr>
          <w:rFonts w:ascii="ＭＳ 明朝" w:eastAsia="ＭＳ 明朝" w:hAnsi="ＭＳ 明朝"/>
        </w:rPr>
      </w:pPr>
    </w:p>
    <w:p w14:paraId="2362A7F9" w14:textId="77777777" w:rsidR="00825284" w:rsidRPr="00D753F5" w:rsidRDefault="00825284" w:rsidP="00534A6B">
      <w:pPr>
        <w:ind w:left="210" w:hangingChars="100" w:hanging="210"/>
        <w:rPr>
          <w:rFonts w:ascii="ＭＳ 明朝" w:eastAsia="ＭＳ 明朝" w:hAnsi="ＭＳ 明朝"/>
        </w:rPr>
      </w:pPr>
    </w:p>
    <w:p w14:paraId="1AD2C125" w14:textId="77777777" w:rsidR="00521AFB" w:rsidRPr="00D753F5" w:rsidRDefault="00521AFB" w:rsidP="00534A6B">
      <w:pPr>
        <w:ind w:left="210" w:hangingChars="100" w:hanging="210"/>
        <w:rPr>
          <w:rFonts w:ascii="ＭＳ 明朝" w:eastAsia="ＭＳ 明朝" w:hAnsi="ＭＳ 明朝"/>
        </w:rPr>
      </w:pPr>
      <w:r w:rsidRPr="00D753F5">
        <w:rPr>
          <w:rFonts w:ascii="ＭＳ 明朝" w:eastAsia="ＭＳ 明朝" w:hAnsi="ＭＳ 明朝"/>
        </w:rPr>
        <w:t>(4) 余水吐</w:t>
      </w:r>
    </w:p>
    <w:p w14:paraId="22485912" w14:textId="77777777" w:rsidR="00521AFB" w:rsidRPr="00D753F5" w:rsidRDefault="00521AFB" w:rsidP="00534A6B">
      <w:pPr>
        <w:ind w:leftChars="100" w:left="315" w:hangingChars="50" w:hanging="105"/>
        <w:rPr>
          <w:rFonts w:ascii="ＭＳ 明朝" w:eastAsia="ＭＳ 明朝" w:hAnsi="ＭＳ 明朝"/>
        </w:rPr>
      </w:pPr>
      <w:r w:rsidRPr="00D753F5">
        <w:rPr>
          <w:rFonts w:ascii="ＭＳ 明朝" w:eastAsia="ＭＳ 明朝" w:hAnsi="ＭＳ 明朝" w:hint="eastAsia"/>
        </w:rPr>
        <w:t>ア</w:t>
      </w:r>
      <w:r w:rsidR="004F7BA0" w:rsidRPr="00D753F5">
        <w:rPr>
          <w:rFonts w:ascii="ＭＳ 明朝" w:eastAsia="ＭＳ 明朝" w:hAnsi="ＭＳ 明朝" w:hint="eastAsia"/>
        </w:rPr>
        <w:t xml:space="preserve"> </w:t>
      </w:r>
      <w:r w:rsidRPr="00D753F5">
        <w:rPr>
          <w:rFonts w:ascii="ＭＳ 明朝" w:eastAsia="ＭＳ 明朝" w:hAnsi="ＭＳ 明朝"/>
        </w:rPr>
        <w:t>200年確率の洪水流量は、次式により算出すること。</w:t>
      </w:r>
    </w:p>
    <w:p w14:paraId="4C8DDCF5" w14:textId="77777777" w:rsidR="00825284" w:rsidRPr="00D753F5" w:rsidRDefault="00825284" w:rsidP="00534A6B">
      <w:pPr>
        <w:ind w:leftChars="300" w:left="630"/>
        <w:rPr>
          <w:rFonts w:ascii="ＭＳ 明朝" w:eastAsia="ＭＳ 明朝" w:hAnsi="ＭＳ 明朝"/>
        </w:rPr>
      </w:pPr>
    </w:p>
    <w:p w14:paraId="79627F8A" w14:textId="77777777" w:rsidR="00825284" w:rsidRPr="00D753F5" w:rsidRDefault="00C5141E" w:rsidP="00534A6B">
      <w:pPr>
        <w:ind w:leftChars="300" w:left="630"/>
        <w:rPr>
          <w:rFonts w:ascii="ＭＳ 明朝" w:eastAsia="ＭＳ 明朝" w:hAnsi="ＭＳ 明朝"/>
        </w:rPr>
      </w:pPr>
      <m:oMathPara>
        <m:oMathParaPr>
          <m:jc m:val="left"/>
        </m:oMathParaPr>
        <m:oMath>
          <m:r>
            <w:rPr>
              <w:rFonts w:ascii="Cambria Math" w:eastAsia="ＭＳ 明朝" w:hAnsi="Cambria Math"/>
            </w:rPr>
            <m:t>Q200</m:t>
          </m:r>
          <m:r>
            <m:rPr>
              <m:sty m:val="p"/>
            </m:rPr>
            <w:rPr>
              <w:rFonts w:ascii="Cambria Math" w:eastAsia="ＭＳ 明朝" w:hAnsi="Cambria Math"/>
            </w:rPr>
            <m:t>=</m:t>
          </m:r>
          <m:f>
            <m:fPr>
              <m:ctrlPr>
                <w:rPr>
                  <w:rFonts w:ascii="Cambria Math" w:eastAsia="ＭＳ 明朝" w:hAnsi="Cambria Math"/>
                </w:rPr>
              </m:ctrlPr>
            </m:fPr>
            <m:num>
              <m:r>
                <w:rPr>
                  <w:rFonts w:ascii="Cambria Math" w:eastAsia="ＭＳ 明朝" w:hAnsi="Cambria Math"/>
                </w:rPr>
                <m:t>1</m:t>
              </m:r>
            </m:num>
            <m:den>
              <m:r>
                <w:rPr>
                  <w:rFonts w:ascii="Cambria Math" w:eastAsia="ＭＳ 明朝" w:hAnsi="Cambria Math"/>
                </w:rPr>
                <m:t>360</m:t>
              </m:r>
            </m:den>
          </m:f>
          <m:r>
            <w:rPr>
              <w:rFonts w:ascii="Cambria Math" w:eastAsia="ＭＳ 明朝" w:hAnsi="Cambria Math"/>
            </w:rPr>
            <m:t>∙f∙r200∙A</m:t>
          </m:r>
        </m:oMath>
      </m:oMathPara>
    </w:p>
    <w:p w14:paraId="52C3B77C" w14:textId="77777777" w:rsidR="00521AFB" w:rsidRPr="00D753F5" w:rsidRDefault="00521AFB" w:rsidP="00534A6B">
      <w:pPr>
        <w:rPr>
          <w:rFonts w:ascii="ＭＳ 明朝" w:eastAsia="ＭＳ 明朝" w:hAnsi="ＭＳ 明朝"/>
        </w:rPr>
      </w:pPr>
    </w:p>
    <w:p w14:paraId="3962EEAF" w14:textId="77777777" w:rsidR="00521AFB" w:rsidRPr="00D753F5" w:rsidRDefault="00521AFB" w:rsidP="00534A6B">
      <w:pPr>
        <w:ind w:leftChars="607" w:left="1275"/>
        <w:rPr>
          <w:rFonts w:ascii="ＭＳ 明朝" w:eastAsia="ＭＳ 明朝" w:hAnsi="ＭＳ 明朝"/>
        </w:rPr>
      </w:pPr>
      <w:r w:rsidRPr="00D753F5">
        <w:rPr>
          <w:rFonts w:ascii="ＭＳ 明朝" w:eastAsia="ＭＳ 明朝" w:hAnsi="ＭＳ 明朝" w:hint="eastAsia"/>
        </w:rPr>
        <w:t>Ｑ</w:t>
      </w:r>
      <w:r w:rsidRPr="00D753F5">
        <w:rPr>
          <w:rFonts w:ascii="ＭＳ 明朝" w:eastAsia="ＭＳ 明朝" w:hAnsi="ＭＳ 明朝"/>
          <w:szCs w:val="16"/>
        </w:rPr>
        <w:t>200</w:t>
      </w:r>
      <w:r w:rsidRPr="00D753F5">
        <w:rPr>
          <w:rFonts w:ascii="ＭＳ 明朝" w:eastAsia="ＭＳ 明朝" w:hAnsi="ＭＳ 明朝"/>
        </w:rPr>
        <w:t>：洪水流量（立方メートル／</w:t>
      </w:r>
      <w:r w:rsidR="00EC210E" w:rsidRPr="00D753F5">
        <w:rPr>
          <w:rFonts w:ascii="ＭＳ 明朝" w:eastAsia="ＭＳ 明朝" w:hAnsi="ＭＳ 明朝"/>
        </w:rPr>
        <w:t>s</w:t>
      </w:r>
      <w:r w:rsidRPr="00D753F5">
        <w:rPr>
          <w:rFonts w:ascii="ＭＳ 明朝" w:eastAsia="ＭＳ 明朝" w:hAnsi="ＭＳ 明朝"/>
        </w:rPr>
        <w:t>）</w:t>
      </w:r>
    </w:p>
    <w:p w14:paraId="236B72DD" w14:textId="77777777" w:rsidR="00521AFB" w:rsidRPr="00D753F5" w:rsidRDefault="00521AFB" w:rsidP="00534A6B">
      <w:pPr>
        <w:ind w:leftChars="607" w:left="1275"/>
        <w:rPr>
          <w:rFonts w:ascii="ＭＳ 明朝" w:eastAsia="ＭＳ 明朝" w:hAnsi="ＭＳ 明朝"/>
        </w:rPr>
      </w:pPr>
      <w:r w:rsidRPr="00D753F5">
        <w:rPr>
          <w:rFonts w:ascii="ＭＳ 明朝" w:eastAsia="ＭＳ 明朝" w:hAnsi="ＭＳ 明朝" w:hint="eastAsia"/>
        </w:rPr>
        <w:t>ｆ</w:t>
      </w:r>
      <w:r w:rsidRPr="00D753F5">
        <w:rPr>
          <w:rFonts w:ascii="ＭＳ 明朝" w:eastAsia="ＭＳ 明朝" w:hAnsi="ＭＳ 明朝"/>
        </w:rPr>
        <w:t xml:space="preserve">  ：開発後の流出係数（0.9）</w:t>
      </w:r>
    </w:p>
    <w:p w14:paraId="6C22401B" w14:textId="77777777" w:rsidR="00521AFB" w:rsidRPr="00D753F5" w:rsidRDefault="00521AFB" w:rsidP="00534A6B">
      <w:pPr>
        <w:ind w:leftChars="607" w:left="1275"/>
        <w:rPr>
          <w:rFonts w:ascii="ＭＳ 明朝" w:eastAsia="ＭＳ 明朝" w:hAnsi="ＭＳ 明朝"/>
        </w:rPr>
      </w:pPr>
      <w:r w:rsidRPr="00D753F5">
        <w:rPr>
          <w:rFonts w:ascii="ＭＳ 明朝" w:eastAsia="ＭＳ 明朝" w:hAnsi="ＭＳ 明朝" w:hint="eastAsia"/>
        </w:rPr>
        <w:t>ｒ</w:t>
      </w:r>
      <w:r w:rsidRPr="00D753F5">
        <w:rPr>
          <w:rFonts w:ascii="ＭＳ 明朝" w:eastAsia="ＭＳ 明朝" w:hAnsi="ＭＳ 明朝"/>
          <w:szCs w:val="16"/>
        </w:rPr>
        <w:t>200</w:t>
      </w:r>
      <w:r w:rsidRPr="00D753F5">
        <w:rPr>
          <w:rFonts w:ascii="ＭＳ 明朝" w:eastAsia="ＭＳ 明朝" w:hAnsi="ＭＳ 明朝"/>
        </w:rPr>
        <w:t>：200年確率の設計降雨強度（㎜／hr）（</w:t>
      </w:r>
      <w:r w:rsidR="004E1091" w:rsidRPr="00D753F5">
        <w:rPr>
          <w:rFonts w:ascii="ＭＳ 明朝" w:eastAsia="ＭＳ 明朝" w:hAnsi="ＭＳ 明朝"/>
        </w:rPr>
        <w:t>表</w:t>
      </w:r>
      <w:r w:rsidR="006A7489" w:rsidRPr="00D753F5">
        <w:rPr>
          <w:rFonts w:ascii="ＭＳ 明朝" w:eastAsia="ＭＳ 明朝" w:hAnsi="ＭＳ 明朝" w:hint="eastAsia"/>
        </w:rPr>
        <w:t>14</w:t>
      </w:r>
      <w:r w:rsidRPr="00D753F5">
        <w:rPr>
          <w:rFonts w:ascii="ＭＳ 明朝" w:eastAsia="ＭＳ 明朝" w:hAnsi="ＭＳ 明朝"/>
        </w:rPr>
        <w:t>）</w:t>
      </w:r>
    </w:p>
    <w:p w14:paraId="79023202" w14:textId="77777777" w:rsidR="00521AFB" w:rsidRPr="00D753F5" w:rsidRDefault="00521AFB" w:rsidP="00534A6B">
      <w:pPr>
        <w:ind w:leftChars="607" w:left="1275"/>
        <w:rPr>
          <w:rFonts w:ascii="ＭＳ 明朝" w:eastAsia="ＭＳ 明朝" w:hAnsi="ＭＳ 明朝"/>
        </w:rPr>
      </w:pPr>
      <w:r w:rsidRPr="00D753F5">
        <w:rPr>
          <w:rFonts w:ascii="ＭＳ 明朝" w:eastAsia="ＭＳ 明朝" w:hAnsi="ＭＳ 明朝" w:hint="eastAsia"/>
        </w:rPr>
        <w:t>Ａ　：集水区域面積（ヘクタール）</w:t>
      </w:r>
    </w:p>
    <w:p w14:paraId="64456DA3" w14:textId="77777777" w:rsidR="00825284" w:rsidRPr="00D753F5" w:rsidRDefault="00825284" w:rsidP="00534A6B">
      <w:pPr>
        <w:rPr>
          <w:rFonts w:ascii="ＭＳ 明朝" w:eastAsia="ＭＳ 明朝" w:hAnsi="ＭＳ 明朝"/>
        </w:rPr>
      </w:pPr>
    </w:p>
    <w:p w14:paraId="568BEA3E" w14:textId="77777777" w:rsidR="00521AFB" w:rsidRPr="00D753F5" w:rsidRDefault="00521AFB" w:rsidP="00534A6B">
      <w:pPr>
        <w:ind w:leftChars="100" w:left="315" w:hangingChars="50" w:hanging="105"/>
        <w:rPr>
          <w:rFonts w:ascii="ＭＳ 明朝" w:eastAsia="ＭＳ 明朝" w:hAnsi="ＭＳ 明朝"/>
        </w:rPr>
      </w:pPr>
      <w:r w:rsidRPr="00D753F5">
        <w:rPr>
          <w:rFonts w:ascii="ＭＳ 明朝" w:eastAsia="ＭＳ 明朝" w:hAnsi="ＭＳ 明朝"/>
        </w:rPr>
        <w:t>イ</w:t>
      </w:r>
      <w:r w:rsidR="00825284" w:rsidRPr="00D753F5">
        <w:rPr>
          <w:rFonts w:ascii="ＭＳ 明朝" w:eastAsia="ＭＳ 明朝" w:hAnsi="ＭＳ 明朝"/>
        </w:rPr>
        <w:t xml:space="preserve"> </w:t>
      </w:r>
      <w:r w:rsidRPr="00D753F5">
        <w:rPr>
          <w:rFonts w:ascii="ＭＳ 明朝" w:eastAsia="ＭＳ 明朝" w:hAnsi="ＭＳ 明朝"/>
        </w:rPr>
        <w:t>余水吐の設計上の洪水流量は、次式により算出すること。</w:t>
      </w:r>
    </w:p>
    <w:p w14:paraId="50A6392B" w14:textId="77777777" w:rsidR="00521AFB" w:rsidRPr="00D753F5" w:rsidRDefault="00521AFB" w:rsidP="00534A6B">
      <w:pPr>
        <w:rPr>
          <w:rFonts w:ascii="ＭＳ 明朝" w:eastAsia="ＭＳ 明朝" w:hAnsi="ＭＳ 明朝"/>
        </w:rPr>
      </w:pPr>
    </w:p>
    <w:p w14:paraId="13EC0F00" w14:textId="77777777" w:rsidR="00825284" w:rsidRPr="00D753F5" w:rsidRDefault="00C5141E" w:rsidP="00534A6B">
      <w:pPr>
        <w:ind w:leftChars="300" w:left="630"/>
        <w:rPr>
          <w:rFonts w:ascii="ＭＳ 明朝" w:eastAsia="ＭＳ 明朝" w:hAnsi="ＭＳ 明朝"/>
        </w:rPr>
      </w:pPr>
      <m:oMathPara>
        <m:oMathParaPr>
          <m:jc m:val="left"/>
        </m:oMathParaPr>
        <m:oMath>
          <m:r>
            <w:rPr>
              <w:rFonts w:ascii="Cambria Math" w:eastAsia="ＭＳ 明朝" w:hAnsi="Cambria Math"/>
            </w:rPr>
            <m:t>Q'200</m:t>
          </m:r>
          <m:r>
            <m:rPr>
              <m:sty m:val="p"/>
            </m:rPr>
            <w:rPr>
              <w:rFonts w:ascii="Cambria Math" w:eastAsia="ＭＳ 明朝" w:hAnsi="Cambria Math"/>
            </w:rPr>
            <m:t>=C'</m:t>
          </m:r>
          <m:r>
            <w:rPr>
              <w:rFonts w:ascii="Cambria Math" w:eastAsia="ＭＳ 明朝" w:hAnsi="Cambria Math"/>
            </w:rPr>
            <m:t>∙Q200</m:t>
          </m:r>
        </m:oMath>
      </m:oMathPara>
    </w:p>
    <w:p w14:paraId="62082773" w14:textId="77777777" w:rsidR="00521AFB" w:rsidRPr="00D753F5" w:rsidRDefault="00521AFB" w:rsidP="00534A6B">
      <w:pPr>
        <w:rPr>
          <w:rFonts w:ascii="ＭＳ 明朝" w:eastAsia="ＭＳ 明朝" w:hAnsi="ＭＳ 明朝"/>
        </w:rPr>
      </w:pPr>
    </w:p>
    <w:p w14:paraId="6DDE464F" w14:textId="77777777" w:rsidR="00521AFB" w:rsidRPr="00D753F5" w:rsidRDefault="00521AFB" w:rsidP="00534A6B">
      <w:pPr>
        <w:ind w:leftChars="607" w:left="1275"/>
        <w:rPr>
          <w:rFonts w:ascii="ＭＳ 明朝" w:eastAsia="ＭＳ 明朝" w:hAnsi="ＭＳ 明朝"/>
        </w:rPr>
      </w:pPr>
      <w:r w:rsidRPr="00D753F5">
        <w:rPr>
          <w:rFonts w:ascii="ＭＳ 明朝" w:eastAsia="ＭＳ 明朝" w:hAnsi="ＭＳ 明朝" w:hint="eastAsia"/>
        </w:rPr>
        <w:t>Ｑ</w:t>
      </w:r>
      <w:r w:rsidR="00825284" w:rsidRPr="00D753F5">
        <w:rPr>
          <w:rFonts w:ascii="ＭＳ 明朝" w:eastAsia="ＭＳ 明朝" w:hAnsi="ＭＳ 明朝"/>
        </w:rPr>
        <w:t>’</w:t>
      </w:r>
      <w:r w:rsidRPr="00D753F5">
        <w:rPr>
          <w:rFonts w:ascii="ＭＳ 明朝" w:eastAsia="ＭＳ 明朝" w:hAnsi="ＭＳ 明朝"/>
          <w:szCs w:val="16"/>
        </w:rPr>
        <w:t>200</w:t>
      </w:r>
      <w:r w:rsidRPr="00D753F5">
        <w:rPr>
          <w:rFonts w:ascii="ＭＳ 明朝" w:eastAsia="ＭＳ 明朝" w:hAnsi="ＭＳ 明朝"/>
        </w:rPr>
        <w:t>：余水吐の設計上の洪水流量（立方メートル／s）</w:t>
      </w:r>
    </w:p>
    <w:p w14:paraId="033C353F" w14:textId="77777777" w:rsidR="00521AFB" w:rsidRPr="00D753F5" w:rsidRDefault="00521AFB" w:rsidP="00534A6B">
      <w:pPr>
        <w:ind w:leftChars="607" w:left="1275"/>
        <w:rPr>
          <w:rFonts w:ascii="ＭＳ 明朝" w:eastAsia="ＭＳ 明朝" w:hAnsi="ＭＳ 明朝"/>
        </w:rPr>
      </w:pPr>
      <w:r w:rsidRPr="00D753F5">
        <w:rPr>
          <w:rFonts w:ascii="ＭＳ 明朝" w:eastAsia="ＭＳ 明朝" w:hAnsi="ＭＳ 明朝" w:hint="eastAsia"/>
        </w:rPr>
        <w:t>Ｃ’</w:t>
      </w:r>
      <w:r w:rsidRPr="00D753F5">
        <w:rPr>
          <w:rFonts w:ascii="ＭＳ 明朝" w:eastAsia="ＭＳ 明朝" w:hAnsi="ＭＳ 明朝"/>
        </w:rPr>
        <w:t xml:space="preserve">  ：安全率（コンクリートダムにあってはＣ’＝1.2</w:t>
      </w:r>
    </w:p>
    <w:p w14:paraId="37D35EC5" w14:textId="77777777" w:rsidR="00521AFB" w:rsidRPr="00D753F5" w:rsidRDefault="00521AFB" w:rsidP="00534A6B">
      <w:pPr>
        <w:ind w:leftChars="607" w:left="1275" w:firstLineChars="800" w:firstLine="1680"/>
        <w:rPr>
          <w:rFonts w:ascii="ＭＳ 明朝" w:eastAsia="ＭＳ 明朝" w:hAnsi="ＭＳ 明朝"/>
        </w:rPr>
      </w:pPr>
      <w:r w:rsidRPr="00D753F5">
        <w:rPr>
          <w:rFonts w:ascii="ＭＳ 明朝" w:eastAsia="ＭＳ 明朝" w:hAnsi="ＭＳ 明朝" w:hint="eastAsia"/>
        </w:rPr>
        <w:t>フィルムダムにあってはＣ’＝</w:t>
      </w:r>
      <w:r w:rsidRPr="00D753F5">
        <w:rPr>
          <w:rFonts w:ascii="ＭＳ 明朝" w:eastAsia="ＭＳ 明朝" w:hAnsi="ＭＳ 明朝"/>
        </w:rPr>
        <w:t>1.44とすること。）</w:t>
      </w:r>
    </w:p>
    <w:p w14:paraId="42E77DD7" w14:textId="77777777" w:rsidR="00521AFB" w:rsidRPr="00D753F5" w:rsidRDefault="00521AFB" w:rsidP="00534A6B">
      <w:pPr>
        <w:ind w:leftChars="607" w:left="1275"/>
        <w:rPr>
          <w:rFonts w:ascii="ＭＳ 明朝" w:eastAsia="ＭＳ 明朝" w:hAnsi="ＭＳ 明朝"/>
        </w:rPr>
      </w:pPr>
      <w:r w:rsidRPr="00D753F5">
        <w:rPr>
          <w:rFonts w:ascii="ＭＳ 明朝" w:eastAsia="ＭＳ 明朝" w:hAnsi="ＭＳ 明朝" w:hint="eastAsia"/>
        </w:rPr>
        <w:t>Ｑ</w:t>
      </w:r>
      <w:r w:rsidRPr="00D753F5">
        <w:rPr>
          <w:rFonts w:ascii="ＭＳ 明朝" w:eastAsia="ＭＳ 明朝" w:hAnsi="ＭＳ 明朝"/>
          <w:szCs w:val="16"/>
        </w:rPr>
        <w:t>200</w:t>
      </w:r>
      <w:r w:rsidR="00825284" w:rsidRPr="00D753F5">
        <w:rPr>
          <w:rFonts w:ascii="ＭＳ 明朝" w:eastAsia="ＭＳ 明朝" w:hAnsi="ＭＳ 明朝" w:hint="eastAsia"/>
        </w:rPr>
        <w:t xml:space="preserve">　</w:t>
      </w:r>
      <w:r w:rsidRPr="00D753F5">
        <w:rPr>
          <w:rFonts w:ascii="ＭＳ 明朝" w:eastAsia="ＭＳ 明朝" w:hAnsi="ＭＳ 明朝"/>
        </w:rPr>
        <w:t>：200年確率の洪水流量（立方メートル／s）</w:t>
      </w:r>
    </w:p>
    <w:p w14:paraId="45D37C85" w14:textId="77777777" w:rsidR="00521AFB" w:rsidRPr="00D753F5" w:rsidRDefault="00521AFB" w:rsidP="00534A6B">
      <w:pPr>
        <w:rPr>
          <w:rFonts w:ascii="ＭＳ 明朝" w:eastAsia="ＭＳ 明朝" w:hAnsi="ＭＳ 明朝"/>
        </w:rPr>
      </w:pPr>
    </w:p>
    <w:p w14:paraId="5D5CC4DE" w14:textId="77777777" w:rsidR="00521AFB" w:rsidRPr="00D753F5" w:rsidRDefault="00521AFB" w:rsidP="00534A6B">
      <w:pPr>
        <w:ind w:leftChars="100" w:left="315" w:hangingChars="50" w:hanging="105"/>
        <w:rPr>
          <w:rFonts w:ascii="ＭＳ 明朝" w:eastAsia="ＭＳ 明朝" w:hAnsi="ＭＳ 明朝"/>
        </w:rPr>
      </w:pPr>
      <w:r w:rsidRPr="00D753F5">
        <w:rPr>
          <w:rFonts w:ascii="ＭＳ 明朝" w:eastAsia="ＭＳ 明朝" w:hAnsi="ＭＳ 明朝"/>
        </w:rPr>
        <w:t>ウ</w:t>
      </w:r>
      <w:r w:rsidR="00825284" w:rsidRPr="00D753F5">
        <w:rPr>
          <w:rFonts w:ascii="ＭＳ 明朝" w:eastAsia="ＭＳ 明朝" w:hAnsi="ＭＳ 明朝" w:hint="eastAsia"/>
        </w:rPr>
        <w:t xml:space="preserve"> </w:t>
      </w:r>
      <w:r w:rsidRPr="00D753F5">
        <w:rPr>
          <w:rFonts w:ascii="ＭＳ 明朝" w:eastAsia="ＭＳ 明朝" w:hAnsi="ＭＳ 明朝"/>
        </w:rPr>
        <w:t>余水吐の流量は、次の式により算出することとし、原則として越流水深に余裕高（0.6メートル以上）を見込んで設計すること。</w:t>
      </w:r>
    </w:p>
    <w:p w14:paraId="4AF96E96" w14:textId="77777777" w:rsidR="00521AFB" w:rsidRPr="00D753F5" w:rsidRDefault="00521AFB" w:rsidP="00534A6B">
      <w:pPr>
        <w:rPr>
          <w:rFonts w:ascii="ＭＳ 明朝" w:eastAsia="ＭＳ 明朝" w:hAnsi="ＭＳ 明朝"/>
        </w:rPr>
      </w:pPr>
    </w:p>
    <w:p w14:paraId="5E144695" w14:textId="77777777" w:rsidR="00825284" w:rsidRPr="00D753F5" w:rsidRDefault="00C5141E" w:rsidP="00534A6B">
      <w:pPr>
        <w:ind w:leftChars="300" w:left="630"/>
        <w:rPr>
          <w:rFonts w:ascii="ＭＳ 明朝" w:eastAsia="ＭＳ 明朝" w:hAnsi="ＭＳ 明朝"/>
        </w:rPr>
      </w:pPr>
      <m:oMathPara>
        <m:oMathParaPr>
          <m:jc m:val="left"/>
        </m:oMathParaPr>
        <m:oMath>
          <m:r>
            <w:rPr>
              <w:rFonts w:ascii="Cambria Math" w:eastAsia="ＭＳ 明朝" w:hAnsi="Cambria Math"/>
            </w:rPr>
            <m:t>Q'200</m:t>
          </m:r>
          <m:r>
            <m:rPr>
              <m:sty m:val="p"/>
            </m:rPr>
            <w:rPr>
              <w:rFonts w:ascii="Cambria Math" w:eastAsia="ＭＳ 明朝" w:hAnsi="Cambria Math"/>
            </w:rPr>
            <m:t>=</m:t>
          </m:r>
          <m:f>
            <m:fPr>
              <m:ctrlPr>
                <w:rPr>
                  <w:rFonts w:ascii="Cambria Math" w:eastAsia="ＭＳ 明朝" w:hAnsi="Cambria Math"/>
                </w:rPr>
              </m:ctrlPr>
            </m:fPr>
            <m:num>
              <m:r>
                <w:rPr>
                  <w:rFonts w:ascii="Cambria Math" w:eastAsia="ＭＳ 明朝" w:hAnsi="Cambria Math"/>
                </w:rPr>
                <m:t>2</m:t>
              </m:r>
            </m:num>
            <m:den>
              <m:r>
                <w:rPr>
                  <w:rFonts w:ascii="Cambria Math" w:eastAsia="ＭＳ 明朝" w:hAnsi="Cambria Math"/>
                </w:rPr>
                <m:t>15</m:t>
              </m:r>
            </m:den>
          </m:f>
          <m:r>
            <w:rPr>
              <w:rFonts w:ascii="Cambria Math" w:eastAsia="ＭＳ 明朝" w:hAnsi="Cambria Math"/>
            </w:rPr>
            <m:t>∙C∙h∙</m:t>
          </m:r>
          <m:rad>
            <m:radPr>
              <m:degHide m:val="1"/>
              <m:ctrlPr>
                <w:rPr>
                  <w:rFonts w:ascii="Cambria Math" w:eastAsia="ＭＳ 明朝" w:hAnsi="Cambria Math"/>
                  <w:i/>
                </w:rPr>
              </m:ctrlPr>
            </m:radPr>
            <m:deg/>
            <m:e>
              <m:r>
                <w:rPr>
                  <w:rFonts w:ascii="Cambria Math" w:eastAsia="ＭＳ 明朝" w:hAnsi="Cambria Math"/>
                </w:rPr>
                <m:t>2∙g∙h</m:t>
              </m:r>
            </m:e>
          </m:rad>
          <m:r>
            <w:rPr>
              <w:rFonts w:ascii="Cambria Math" w:eastAsia="ＭＳ 明朝" w:hAnsi="Cambria Math"/>
            </w:rPr>
            <m:t>(3</m:t>
          </m:r>
          <m:sSub>
            <m:sSubPr>
              <m:ctrlPr>
                <w:rPr>
                  <w:rFonts w:ascii="Cambria Math" w:eastAsia="ＭＳ 明朝" w:hAnsi="Cambria Math"/>
                  <w:i/>
                </w:rPr>
              </m:ctrlPr>
            </m:sSubPr>
            <m:e>
              <m:r>
                <w:rPr>
                  <w:rFonts w:ascii="Cambria Math" w:eastAsia="ＭＳ 明朝" w:hAnsi="Cambria Math"/>
                </w:rPr>
                <m:t>B</m:t>
              </m:r>
            </m:e>
            <m:sub>
              <m:r>
                <w:rPr>
                  <w:rFonts w:ascii="Cambria Math" w:eastAsia="ＭＳ 明朝" w:hAnsi="Cambria Math"/>
                </w:rPr>
                <m:t>0</m:t>
              </m:r>
            </m:sub>
          </m:sSub>
          <m:r>
            <w:rPr>
              <w:rFonts w:ascii="Cambria Math" w:eastAsia="ＭＳ 明朝" w:hAnsi="Cambria Math"/>
            </w:rPr>
            <m:t>+2</m:t>
          </m:r>
          <m:sSub>
            <m:sSubPr>
              <m:ctrlPr>
                <w:rPr>
                  <w:rFonts w:ascii="Cambria Math" w:eastAsia="ＭＳ 明朝" w:hAnsi="Cambria Math"/>
                  <w:i/>
                </w:rPr>
              </m:ctrlPr>
            </m:sSubPr>
            <m:e>
              <m:r>
                <w:rPr>
                  <w:rFonts w:ascii="Cambria Math" w:eastAsia="ＭＳ 明朝" w:hAnsi="Cambria Math"/>
                </w:rPr>
                <m:t>B</m:t>
              </m:r>
            </m:e>
            <m:sub>
              <m:r>
                <w:rPr>
                  <w:rFonts w:ascii="Cambria Math" w:eastAsia="ＭＳ 明朝" w:hAnsi="Cambria Math"/>
                </w:rPr>
                <m:t>1</m:t>
              </m:r>
            </m:sub>
          </m:sSub>
          <m:r>
            <w:rPr>
              <w:rFonts w:ascii="Cambria Math" w:eastAsia="ＭＳ 明朝" w:hAnsi="Cambria Math"/>
            </w:rPr>
            <m:t>)</m:t>
          </m:r>
        </m:oMath>
      </m:oMathPara>
    </w:p>
    <w:p w14:paraId="4AE4B704" w14:textId="77777777" w:rsidR="00825284" w:rsidRPr="00D753F5" w:rsidRDefault="00825284" w:rsidP="00534A6B">
      <w:pPr>
        <w:rPr>
          <w:rFonts w:ascii="ＭＳ 明朝" w:eastAsia="ＭＳ 明朝" w:hAnsi="ＭＳ 明朝"/>
        </w:rPr>
      </w:pPr>
    </w:p>
    <w:p w14:paraId="434DFC14" w14:textId="77777777" w:rsidR="00521AFB" w:rsidRPr="00D753F5" w:rsidRDefault="00521AFB" w:rsidP="00534A6B">
      <w:pPr>
        <w:ind w:leftChars="607" w:left="1275"/>
        <w:rPr>
          <w:rFonts w:ascii="ＭＳ 明朝" w:eastAsia="ＭＳ 明朝" w:hAnsi="ＭＳ 明朝"/>
        </w:rPr>
      </w:pPr>
      <w:r w:rsidRPr="00D753F5">
        <w:rPr>
          <w:rFonts w:ascii="ＭＳ 明朝" w:eastAsia="ＭＳ 明朝" w:hAnsi="ＭＳ 明朝" w:hint="eastAsia"/>
        </w:rPr>
        <w:t>Ｑ’</w:t>
      </w:r>
      <w:r w:rsidR="0051342C" w:rsidRPr="00D753F5">
        <w:rPr>
          <w:rFonts w:ascii="ＭＳ 明朝" w:eastAsia="ＭＳ 明朝" w:hAnsi="ＭＳ 明朝"/>
          <w:szCs w:val="16"/>
        </w:rPr>
        <w:t>200</w:t>
      </w:r>
      <w:r w:rsidRPr="00D753F5">
        <w:rPr>
          <w:rFonts w:ascii="ＭＳ 明朝" w:eastAsia="ＭＳ 明朝" w:hAnsi="ＭＳ 明朝"/>
        </w:rPr>
        <w:t>：余水吐の流量（越流量）（立方メートル／s）</w:t>
      </w:r>
    </w:p>
    <w:p w14:paraId="21CC6D20" w14:textId="77777777" w:rsidR="00521AFB" w:rsidRPr="00D753F5" w:rsidRDefault="00521AFB" w:rsidP="00534A6B">
      <w:pPr>
        <w:ind w:leftChars="607" w:left="1275"/>
        <w:rPr>
          <w:rFonts w:ascii="ＭＳ 明朝" w:eastAsia="ＭＳ 明朝" w:hAnsi="ＭＳ 明朝"/>
        </w:rPr>
      </w:pPr>
      <w:r w:rsidRPr="00D753F5">
        <w:rPr>
          <w:rFonts w:ascii="ＭＳ 明朝" w:eastAsia="ＭＳ 明朝" w:hAnsi="ＭＳ 明朝" w:hint="eastAsia"/>
        </w:rPr>
        <w:t xml:space="preserve">Ｃ　</w:t>
      </w:r>
      <w:r w:rsidRPr="00D753F5">
        <w:rPr>
          <w:rFonts w:ascii="ＭＳ 明朝" w:eastAsia="ＭＳ 明朝" w:hAnsi="ＭＳ 明朝"/>
        </w:rPr>
        <w:t xml:space="preserve"> ：越流係数（0.6）</w:t>
      </w:r>
    </w:p>
    <w:p w14:paraId="3A8320A5" w14:textId="77777777" w:rsidR="00521AFB" w:rsidRPr="00D753F5" w:rsidRDefault="00521AFB" w:rsidP="00534A6B">
      <w:pPr>
        <w:ind w:leftChars="607" w:left="1275"/>
        <w:rPr>
          <w:rFonts w:ascii="ＭＳ 明朝" w:eastAsia="ＭＳ 明朝" w:hAnsi="ＭＳ 明朝"/>
        </w:rPr>
      </w:pPr>
      <w:r w:rsidRPr="00D753F5">
        <w:rPr>
          <w:rFonts w:ascii="ＭＳ 明朝" w:eastAsia="ＭＳ 明朝" w:hAnsi="ＭＳ 明朝" w:hint="eastAsia"/>
        </w:rPr>
        <w:t xml:space="preserve">ｇ　</w:t>
      </w:r>
      <w:r w:rsidRPr="00D753F5">
        <w:rPr>
          <w:rFonts w:ascii="ＭＳ 明朝" w:eastAsia="ＭＳ 明朝" w:hAnsi="ＭＳ 明朝"/>
        </w:rPr>
        <w:t xml:space="preserve"> ：重力加速度（9.8ｍ／s</w:t>
      </w:r>
      <w:r w:rsidRPr="00D753F5">
        <w:rPr>
          <w:rFonts w:ascii="ＭＳ 明朝" w:eastAsia="ＭＳ 明朝" w:hAnsi="ＭＳ 明朝"/>
          <w:vertAlign w:val="superscript"/>
        </w:rPr>
        <w:t>2</w:t>
      </w:r>
      <w:r w:rsidRPr="00D753F5">
        <w:rPr>
          <w:rFonts w:ascii="ＭＳ 明朝" w:eastAsia="ＭＳ 明朝" w:hAnsi="ＭＳ 明朝"/>
        </w:rPr>
        <w:t xml:space="preserve"> ）　</w:t>
      </w:r>
    </w:p>
    <w:p w14:paraId="53882060" w14:textId="77777777" w:rsidR="00521AFB" w:rsidRPr="00D753F5" w:rsidRDefault="00521AFB" w:rsidP="00534A6B">
      <w:pPr>
        <w:ind w:leftChars="607" w:left="1275"/>
        <w:rPr>
          <w:rFonts w:ascii="ＭＳ 明朝" w:eastAsia="ＭＳ 明朝" w:hAnsi="ＭＳ 明朝"/>
        </w:rPr>
      </w:pPr>
      <w:r w:rsidRPr="00D753F5">
        <w:rPr>
          <w:rFonts w:ascii="ＭＳ 明朝" w:eastAsia="ＭＳ 明朝" w:hAnsi="ＭＳ 明朝" w:hint="eastAsia"/>
        </w:rPr>
        <w:t xml:space="preserve">ｈ　</w:t>
      </w:r>
      <w:r w:rsidRPr="00D753F5">
        <w:rPr>
          <w:rFonts w:ascii="ＭＳ 明朝" w:eastAsia="ＭＳ 明朝" w:hAnsi="ＭＳ 明朝"/>
        </w:rPr>
        <w:t xml:space="preserve"> ：越流水深（ｍ）</w:t>
      </w:r>
    </w:p>
    <w:p w14:paraId="284ED2D3" w14:textId="77777777" w:rsidR="00521AFB" w:rsidRPr="00D753F5" w:rsidRDefault="00521AFB" w:rsidP="00534A6B">
      <w:pPr>
        <w:ind w:leftChars="607" w:left="1275"/>
        <w:rPr>
          <w:rFonts w:ascii="ＭＳ 明朝" w:eastAsia="ＭＳ 明朝" w:hAnsi="ＭＳ 明朝"/>
        </w:rPr>
      </w:pPr>
      <w:r w:rsidRPr="00D753F5">
        <w:rPr>
          <w:rFonts w:ascii="ＭＳ 明朝" w:eastAsia="ＭＳ 明朝" w:hAnsi="ＭＳ 明朝" w:hint="eastAsia"/>
        </w:rPr>
        <w:t>Ｂ</w:t>
      </w:r>
      <w:r w:rsidRPr="00D753F5">
        <w:rPr>
          <w:rFonts w:ascii="ＭＳ 明朝" w:eastAsia="ＭＳ 明朝" w:hAnsi="ＭＳ 明朝"/>
          <w:szCs w:val="16"/>
          <w:vertAlign w:val="subscript"/>
        </w:rPr>
        <w:t>0</w:t>
      </w:r>
      <w:r w:rsidRPr="00D753F5">
        <w:rPr>
          <w:rFonts w:ascii="ＭＳ 明朝" w:eastAsia="ＭＳ 明朝" w:hAnsi="ＭＳ 明朝"/>
        </w:rPr>
        <w:t xml:space="preserve">  ：余水吐の底長（ｍ）２メートル以上とする。</w:t>
      </w:r>
    </w:p>
    <w:p w14:paraId="72FABB38" w14:textId="77777777" w:rsidR="00521AFB" w:rsidRPr="00D753F5" w:rsidRDefault="00521AFB" w:rsidP="00534A6B">
      <w:pPr>
        <w:ind w:leftChars="607" w:left="1275"/>
        <w:rPr>
          <w:rFonts w:ascii="ＭＳ 明朝" w:eastAsia="ＭＳ 明朝" w:hAnsi="ＭＳ 明朝"/>
        </w:rPr>
      </w:pPr>
      <w:r w:rsidRPr="00D753F5">
        <w:rPr>
          <w:rFonts w:ascii="ＭＳ 明朝" w:eastAsia="ＭＳ 明朝" w:hAnsi="ＭＳ 明朝" w:hint="eastAsia"/>
        </w:rPr>
        <w:t>Ｂ</w:t>
      </w:r>
      <w:r w:rsidRPr="00D753F5">
        <w:rPr>
          <w:rFonts w:ascii="ＭＳ 明朝" w:eastAsia="ＭＳ 明朝" w:hAnsi="ＭＳ 明朝"/>
          <w:szCs w:val="16"/>
          <w:vertAlign w:val="subscript"/>
        </w:rPr>
        <w:t>1</w:t>
      </w:r>
      <w:r w:rsidRPr="00D753F5">
        <w:rPr>
          <w:rFonts w:ascii="ＭＳ 明朝" w:eastAsia="ＭＳ 明朝" w:hAnsi="ＭＳ 明朝"/>
        </w:rPr>
        <w:t xml:space="preserve">  ：越流水面長（ｍ）</w:t>
      </w:r>
    </w:p>
    <w:p w14:paraId="17ED59FE" w14:textId="77777777" w:rsidR="00917297" w:rsidRPr="00D753F5" w:rsidRDefault="00917297" w:rsidP="00534A6B">
      <w:pPr>
        <w:ind w:leftChars="607" w:left="1275"/>
        <w:rPr>
          <w:rFonts w:ascii="ＭＳ 明朝" w:eastAsia="ＭＳ 明朝" w:hAnsi="ＭＳ 明朝"/>
        </w:rPr>
      </w:pPr>
    </w:p>
    <w:p w14:paraId="07A2287D" w14:textId="77777777" w:rsidR="00521AFB" w:rsidRPr="00D753F5" w:rsidRDefault="00521AFB" w:rsidP="00534A6B">
      <w:pPr>
        <w:ind w:leftChars="100" w:left="315" w:hangingChars="50" w:hanging="105"/>
        <w:rPr>
          <w:rFonts w:ascii="ＭＳ 明朝" w:eastAsia="ＭＳ 明朝" w:hAnsi="ＭＳ 明朝"/>
        </w:rPr>
      </w:pPr>
      <w:r w:rsidRPr="00D753F5">
        <w:rPr>
          <w:rFonts w:ascii="ＭＳ 明朝" w:eastAsia="ＭＳ 明朝" w:hAnsi="ＭＳ 明朝"/>
        </w:rPr>
        <w:t>エ</w:t>
      </w:r>
      <w:r w:rsidR="0051342C" w:rsidRPr="00D753F5">
        <w:rPr>
          <w:rFonts w:ascii="ＭＳ 明朝" w:eastAsia="ＭＳ 明朝" w:hAnsi="ＭＳ 明朝"/>
        </w:rPr>
        <w:t xml:space="preserve"> </w:t>
      </w:r>
      <w:r w:rsidRPr="00D753F5">
        <w:rPr>
          <w:rFonts w:ascii="ＭＳ 明朝" w:eastAsia="ＭＳ 明朝" w:hAnsi="ＭＳ 明朝"/>
        </w:rPr>
        <w:t>余水吐の構造は次のとおりとすること。</w:t>
      </w:r>
    </w:p>
    <w:p w14:paraId="72F7F443" w14:textId="77777777" w:rsidR="00521AFB" w:rsidRPr="00D753F5" w:rsidRDefault="0051342C" w:rsidP="00534A6B">
      <w:pPr>
        <w:ind w:leftChars="200" w:left="630" w:hangingChars="100" w:hanging="210"/>
        <w:rPr>
          <w:rFonts w:ascii="ＭＳ 明朝" w:eastAsia="ＭＳ 明朝" w:hAnsi="ＭＳ 明朝"/>
        </w:rPr>
      </w:pPr>
      <w:r w:rsidRPr="00D753F5">
        <w:rPr>
          <w:rFonts w:ascii="ＭＳ 明朝" w:eastAsia="ＭＳ 明朝" w:hAnsi="ＭＳ 明朝"/>
        </w:rPr>
        <w:t>(ｱ)</w:t>
      </w:r>
      <w:r w:rsidRPr="00D753F5">
        <w:rPr>
          <w:rFonts w:ascii="ＭＳ 明朝" w:eastAsia="ＭＳ 明朝" w:hAnsi="ＭＳ 明朝" w:hint="eastAsia"/>
        </w:rPr>
        <w:t xml:space="preserve"> </w:t>
      </w:r>
      <w:r w:rsidR="00521AFB" w:rsidRPr="00D753F5">
        <w:rPr>
          <w:rFonts w:ascii="ＭＳ 明朝" w:eastAsia="ＭＳ 明朝" w:hAnsi="ＭＳ 明朝"/>
        </w:rPr>
        <w:t>余水吐は、四角形の開渠で自由越流方式とすること。</w:t>
      </w:r>
    </w:p>
    <w:p w14:paraId="2D6298AA" w14:textId="77777777" w:rsidR="00521AFB" w:rsidRPr="00D753F5" w:rsidRDefault="00521AFB" w:rsidP="00534A6B">
      <w:pPr>
        <w:ind w:leftChars="200" w:left="630" w:hangingChars="100" w:hanging="210"/>
        <w:rPr>
          <w:rFonts w:ascii="ＭＳ 明朝" w:eastAsia="ＭＳ 明朝" w:hAnsi="ＭＳ 明朝"/>
        </w:rPr>
      </w:pPr>
      <w:r w:rsidRPr="00D753F5">
        <w:rPr>
          <w:rFonts w:ascii="ＭＳ 明朝" w:eastAsia="ＭＳ 明朝" w:hAnsi="ＭＳ 明朝"/>
        </w:rPr>
        <w:t>(ｲ</w:t>
      </w:r>
      <w:r w:rsidR="0051342C" w:rsidRPr="00D753F5">
        <w:rPr>
          <w:rFonts w:ascii="ＭＳ 明朝" w:eastAsia="ＭＳ 明朝" w:hAnsi="ＭＳ 明朝"/>
        </w:rPr>
        <w:t xml:space="preserve">) </w:t>
      </w:r>
      <w:r w:rsidRPr="00D753F5">
        <w:rPr>
          <w:rFonts w:ascii="ＭＳ 明朝" w:eastAsia="ＭＳ 明朝" w:hAnsi="ＭＳ 明朝"/>
        </w:rPr>
        <w:t>ダムの非越流部天端高は、原則として上記越流水深に60センチメートル以上を加えた高さとすること。</w:t>
      </w:r>
    </w:p>
    <w:p w14:paraId="3A878202" w14:textId="77777777" w:rsidR="00521AFB" w:rsidRPr="00D753F5" w:rsidRDefault="00521AFB" w:rsidP="00534A6B">
      <w:pPr>
        <w:ind w:leftChars="200" w:left="630" w:hangingChars="100" w:hanging="210"/>
        <w:rPr>
          <w:rFonts w:ascii="ＭＳ 明朝" w:eastAsia="ＭＳ 明朝" w:hAnsi="ＭＳ 明朝"/>
        </w:rPr>
      </w:pPr>
      <w:r w:rsidRPr="00D753F5">
        <w:rPr>
          <w:rFonts w:ascii="ＭＳ 明朝" w:eastAsia="ＭＳ 明朝" w:hAnsi="ＭＳ 明朝"/>
        </w:rPr>
        <w:t>(ｳ) 導流部は底長を２メートル以上とすること。</w:t>
      </w:r>
    </w:p>
    <w:p w14:paraId="7B934ECE" w14:textId="77777777" w:rsidR="00521AFB" w:rsidRPr="00D753F5" w:rsidRDefault="00521AFB" w:rsidP="00534A6B">
      <w:pPr>
        <w:ind w:leftChars="200" w:left="630" w:hangingChars="100" w:hanging="210"/>
        <w:rPr>
          <w:rFonts w:ascii="ＭＳ 明朝" w:eastAsia="ＭＳ 明朝" w:hAnsi="ＭＳ 明朝"/>
        </w:rPr>
      </w:pPr>
      <w:r w:rsidRPr="00D753F5">
        <w:rPr>
          <w:rFonts w:ascii="ＭＳ 明朝" w:eastAsia="ＭＳ 明朝" w:hAnsi="ＭＳ 明朝"/>
        </w:rPr>
        <w:t>(ｴ)</w:t>
      </w:r>
      <w:r w:rsidR="0051342C" w:rsidRPr="00D753F5">
        <w:rPr>
          <w:rFonts w:ascii="ＭＳ 明朝" w:eastAsia="ＭＳ 明朝" w:hAnsi="ＭＳ 明朝"/>
        </w:rPr>
        <w:t xml:space="preserve"> </w:t>
      </w:r>
      <w:r w:rsidRPr="00D753F5">
        <w:rPr>
          <w:rFonts w:ascii="ＭＳ 明朝" w:eastAsia="ＭＳ 明朝" w:hAnsi="ＭＳ 明朝"/>
        </w:rPr>
        <w:t>流入水路は平面的に流れが一様で、かつ流水に乱れを生じさせないようにし、流木・塵芥によって閉塞しないようにすること。</w:t>
      </w:r>
    </w:p>
    <w:p w14:paraId="5D432AFF" w14:textId="77777777" w:rsidR="00521AFB" w:rsidRPr="00D753F5" w:rsidRDefault="00521AFB" w:rsidP="00534A6B">
      <w:pPr>
        <w:ind w:leftChars="200" w:left="630" w:hangingChars="100" w:hanging="210"/>
        <w:rPr>
          <w:rFonts w:ascii="ＭＳ 明朝" w:eastAsia="ＭＳ 明朝" w:hAnsi="ＭＳ 明朝"/>
        </w:rPr>
      </w:pPr>
      <w:r w:rsidRPr="00D753F5">
        <w:rPr>
          <w:rFonts w:ascii="ＭＳ 明朝" w:eastAsia="ＭＳ 明朝" w:hAnsi="ＭＳ 明朝"/>
        </w:rPr>
        <w:t>(ｵ) 末端の下流水路との接続部には、必要に応じて減勢工を設けること。</w:t>
      </w:r>
    </w:p>
    <w:p w14:paraId="74D563B5" w14:textId="77777777" w:rsidR="00521AFB" w:rsidRPr="00D753F5" w:rsidRDefault="00521AFB" w:rsidP="00534A6B">
      <w:pPr>
        <w:ind w:leftChars="200" w:left="630" w:hangingChars="100" w:hanging="210"/>
        <w:rPr>
          <w:rFonts w:ascii="ＭＳ 明朝" w:eastAsia="ＭＳ 明朝" w:hAnsi="ＭＳ 明朝"/>
        </w:rPr>
      </w:pPr>
      <w:r w:rsidRPr="00D753F5">
        <w:rPr>
          <w:rFonts w:ascii="ＭＳ 明朝" w:eastAsia="ＭＳ 明朝" w:hAnsi="ＭＳ 明朝"/>
        </w:rPr>
        <w:t>(ｶ) 余水吐は、良質な地山地盤上に設置するものとし、さらに不等沈下や浸透流が生じないよう、施工上十分な処理を行うこと。</w:t>
      </w:r>
    </w:p>
    <w:p w14:paraId="395F063F" w14:textId="77777777" w:rsidR="00521AFB" w:rsidRPr="00D753F5" w:rsidRDefault="00521AFB" w:rsidP="00534A6B">
      <w:pPr>
        <w:ind w:leftChars="200" w:left="630" w:hangingChars="100" w:hanging="210"/>
        <w:rPr>
          <w:rFonts w:ascii="ＭＳ 明朝" w:eastAsia="ＭＳ 明朝" w:hAnsi="ＭＳ 明朝"/>
        </w:rPr>
      </w:pPr>
      <w:r w:rsidRPr="00D753F5">
        <w:rPr>
          <w:rFonts w:ascii="ＭＳ 明朝" w:eastAsia="ＭＳ 明朝" w:hAnsi="ＭＳ 明朝"/>
        </w:rPr>
        <w:t>(ｷ) 流入水路入口周辺は、流れが集中し、洗掘される危険が大きいので、流速に耐え洗掘やのり崩れを防止するために、石積あるいはコンクリートブロック積等により保護すること。</w:t>
      </w:r>
    </w:p>
    <w:p w14:paraId="0D7F8385" w14:textId="77777777" w:rsidR="0051342C" w:rsidRPr="00D753F5" w:rsidRDefault="0051342C" w:rsidP="00534A6B">
      <w:pPr>
        <w:ind w:leftChars="200" w:left="630" w:hangingChars="100" w:hanging="210"/>
        <w:rPr>
          <w:rFonts w:ascii="ＭＳ 明朝" w:eastAsia="ＭＳ 明朝" w:hAnsi="ＭＳ 明朝"/>
        </w:rPr>
      </w:pPr>
    </w:p>
    <w:p w14:paraId="6FE5369E" w14:textId="77777777" w:rsidR="0051342C" w:rsidRPr="00D753F5" w:rsidRDefault="0051342C" w:rsidP="00534A6B">
      <w:pPr>
        <w:ind w:firstLineChars="400" w:firstLine="840"/>
        <w:rPr>
          <w:rFonts w:ascii="ＭＳ 明朝" w:eastAsia="ＭＳ 明朝" w:hAnsi="ＭＳ 明朝"/>
        </w:rPr>
      </w:pPr>
      <w:r w:rsidRPr="00D753F5">
        <w:rPr>
          <w:rFonts w:ascii="ＭＳ 明朝" w:eastAsia="ＭＳ 明朝" w:hAnsi="ＭＳ 明朝" w:hint="eastAsia"/>
        </w:rPr>
        <w:t>表</w:t>
      </w:r>
      <w:r w:rsidR="00440FF9" w:rsidRPr="00D753F5">
        <w:rPr>
          <w:rFonts w:ascii="ＭＳ 明朝" w:eastAsia="ＭＳ 明朝" w:hAnsi="ＭＳ 明朝" w:hint="eastAsia"/>
        </w:rPr>
        <w:t>13</w:t>
      </w:r>
      <w:r w:rsidRPr="00D753F5">
        <w:rPr>
          <w:rFonts w:ascii="ＭＳ 明朝" w:eastAsia="ＭＳ 明朝" w:hAnsi="ＭＳ 明朝" w:hint="eastAsia"/>
        </w:rPr>
        <w:t xml:space="preserve">　50年確率短時間降雨強度（「降雨の確率」平成23年度改訂版による）</w:t>
      </w:r>
    </w:p>
    <w:tbl>
      <w:tblPr>
        <w:tblW w:w="685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1731"/>
        <w:gridCol w:w="1731"/>
        <w:gridCol w:w="1731"/>
      </w:tblGrid>
      <w:tr w:rsidR="00D753F5" w:rsidRPr="00D753F5" w14:paraId="0DB4B98F" w14:textId="77777777" w:rsidTr="00917297">
        <w:trPr>
          <w:cantSplit/>
          <w:trHeight w:val="300"/>
        </w:trPr>
        <w:tc>
          <w:tcPr>
            <w:tcW w:w="1666" w:type="dxa"/>
            <w:vMerge w:val="restart"/>
            <w:vAlign w:val="center"/>
          </w:tcPr>
          <w:p w14:paraId="476D392B" w14:textId="77777777" w:rsidR="0051342C" w:rsidRPr="00D753F5" w:rsidRDefault="0051342C"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到達時間</w:t>
            </w:r>
          </w:p>
        </w:tc>
        <w:tc>
          <w:tcPr>
            <w:tcW w:w="5193" w:type="dxa"/>
            <w:gridSpan w:val="3"/>
            <w:tcBorders>
              <w:bottom w:val="single" w:sz="4" w:space="0" w:color="auto"/>
            </w:tcBorders>
            <w:vAlign w:val="center"/>
          </w:tcPr>
          <w:p w14:paraId="44370482" w14:textId="77777777" w:rsidR="0051342C" w:rsidRPr="00D753F5" w:rsidRDefault="0051342C"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降雨強度(㎜／ｈ)</w:t>
            </w:r>
          </w:p>
        </w:tc>
      </w:tr>
      <w:tr w:rsidR="00D753F5" w:rsidRPr="00D753F5" w14:paraId="41407C1C" w14:textId="77777777" w:rsidTr="00917297">
        <w:trPr>
          <w:cantSplit/>
          <w:trHeight w:val="58"/>
        </w:trPr>
        <w:tc>
          <w:tcPr>
            <w:tcW w:w="1666" w:type="dxa"/>
            <w:vMerge/>
            <w:tcBorders>
              <w:bottom w:val="single" w:sz="4" w:space="0" w:color="auto"/>
            </w:tcBorders>
          </w:tcPr>
          <w:p w14:paraId="693F5D9E" w14:textId="77777777" w:rsidR="0051342C" w:rsidRPr="00D753F5" w:rsidRDefault="0051342C" w:rsidP="00534A6B">
            <w:pPr>
              <w:pStyle w:val="a6"/>
              <w:tabs>
                <w:tab w:val="clear" w:pos="4252"/>
                <w:tab w:val="clear" w:pos="8504"/>
              </w:tabs>
              <w:kinsoku w:val="0"/>
              <w:autoSpaceDE w:val="0"/>
              <w:autoSpaceDN w:val="0"/>
              <w:snapToGrid/>
              <w:rPr>
                <w:rFonts w:ascii="ＭＳ 明朝" w:eastAsia="ＭＳ 明朝" w:hAnsi="ＭＳ 明朝"/>
              </w:rPr>
            </w:pPr>
          </w:p>
        </w:tc>
        <w:tc>
          <w:tcPr>
            <w:tcW w:w="1731" w:type="dxa"/>
            <w:tcBorders>
              <w:bottom w:val="single" w:sz="4" w:space="0" w:color="auto"/>
            </w:tcBorders>
          </w:tcPr>
          <w:p w14:paraId="3EF758DB" w14:textId="77777777" w:rsidR="0051342C" w:rsidRPr="00D753F5" w:rsidRDefault="0051342C"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東部</w:t>
            </w:r>
          </w:p>
        </w:tc>
        <w:tc>
          <w:tcPr>
            <w:tcW w:w="1731" w:type="dxa"/>
            <w:tcBorders>
              <w:bottom w:val="single" w:sz="4" w:space="0" w:color="auto"/>
            </w:tcBorders>
          </w:tcPr>
          <w:p w14:paraId="321896F6" w14:textId="77777777" w:rsidR="0051342C" w:rsidRPr="00D753F5" w:rsidRDefault="0051342C"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中部</w:t>
            </w:r>
          </w:p>
        </w:tc>
        <w:tc>
          <w:tcPr>
            <w:tcW w:w="1731" w:type="dxa"/>
            <w:tcBorders>
              <w:bottom w:val="single" w:sz="4" w:space="0" w:color="auto"/>
            </w:tcBorders>
          </w:tcPr>
          <w:p w14:paraId="74642731" w14:textId="77777777" w:rsidR="0051342C" w:rsidRPr="00D753F5" w:rsidRDefault="0051342C"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西部</w:t>
            </w:r>
          </w:p>
        </w:tc>
      </w:tr>
      <w:tr w:rsidR="00D753F5" w:rsidRPr="00D753F5" w14:paraId="73D8C4E7" w14:textId="77777777" w:rsidTr="00917297">
        <w:trPr>
          <w:cantSplit/>
        </w:trPr>
        <w:tc>
          <w:tcPr>
            <w:tcW w:w="1666" w:type="dxa"/>
            <w:tcBorders>
              <w:top w:val="single" w:sz="4" w:space="0" w:color="auto"/>
              <w:bottom w:val="single" w:sz="4" w:space="0" w:color="auto"/>
            </w:tcBorders>
          </w:tcPr>
          <w:p w14:paraId="61E61B02" w14:textId="77777777" w:rsidR="0051342C" w:rsidRPr="00D753F5" w:rsidRDefault="0051342C"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10分</w:t>
            </w:r>
          </w:p>
        </w:tc>
        <w:tc>
          <w:tcPr>
            <w:tcW w:w="1731" w:type="dxa"/>
          </w:tcPr>
          <w:p w14:paraId="53A6F796" w14:textId="77777777" w:rsidR="0051342C" w:rsidRPr="00D753F5" w:rsidRDefault="0051342C" w:rsidP="00534A6B">
            <w:pPr>
              <w:kinsoku w:val="0"/>
              <w:autoSpaceDE w:val="0"/>
              <w:autoSpaceDN w:val="0"/>
              <w:ind w:hanging="1"/>
              <w:jc w:val="right"/>
              <w:rPr>
                <w:rFonts w:ascii="ＭＳ 明朝" w:eastAsia="ＭＳ 明朝" w:hAnsi="ＭＳ 明朝"/>
              </w:rPr>
            </w:pPr>
            <w:r w:rsidRPr="00D753F5">
              <w:rPr>
                <w:rFonts w:ascii="ＭＳ 明朝" w:eastAsia="ＭＳ 明朝" w:hAnsi="ＭＳ 明朝" w:hint="eastAsia"/>
              </w:rPr>
              <w:t>151</w:t>
            </w:r>
          </w:p>
        </w:tc>
        <w:tc>
          <w:tcPr>
            <w:tcW w:w="1731" w:type="dxa"/>
          </w:tcPr>
          <w:p w14:paraId="477529DB" w14:textId="77777777" w:rsidR="0051342C" w:rsidRPr="00D753F5" w:rsidRDefault="0051342C" w:rsidP="00534A6B">
            <w:pPr>
              <w:kinsoku w:val="0"/>
              <w:autoSpaceDE w:val="0"/>
              <w:autoSpaceDN w:val="0"/>
              <w:jc w:val="right"/>
              <w:rPr>
                <w:rFonts w:ascii="ＭＳ 明朝" w:eastAsia="ＭＳ 明朝" w:hAnsi="ＭＳ 明朝"/>
              </w:rPr>
            </w:pPr>
            <w:r w:rsidRPr="00D753F5">
              <w:rPr>
                <w:rFonts w:ascii="ＭＳ 明朝" w:eastAsia="ＭＳ 明朝" w:hAnsi="ＭＳ 明朝"/>
              </w:rPr>
              <w:t>168</w:t>
            </w:r>
          </w:p>
        </w:tc>
        <w:tc>
          <w:tcPr>
            <w:tcW w:w="1731" w:type="dxa"/>
          </w:tcPr>
          <w:p w14:paraId="74D393C4" w14:textId="77777777" w:rsidR="0051342C" w:rsidRPr="00D753F5" w:rsidRDefault="0051342C" w:rsidP="00534A6B">
            <w:pPr>
              <w:kinsoku w:val="0"/>
              <w:autoSpaceDE w:val="0"/>
              <w:autoSpaceDN w:val="0"/>
              <w:ind w:hanging="1"/>
              <w:jc w:val="right"/>
              <w:rPr>
                <w:rFonts w:ascii="ＭＳ 明朝" w:eastAsia="ＭＳ 明朝" w:hAnsi="ＭＳ 明朝"/>
              </w:rPr>
            </w:pPr>
            <w:r w:rsidRPr="00D753F5">
              <w:rPr>
                <w:rFonts w:ascii="ＭＳ 明朝" w:eastAsia="ＭＳ 明朝" w:hAnsi="ＭＳ 明朝"/>
              </w:rPr>
              <w:t>157</w:t>
            </w:r>
          </w:p>
        </w:tc>
      </w:tr>
      <w:tr w:rsidR="00D753F5" w:rsidRPr="00D753F5" w14:paraId="735FF0BA" w14:textId="77777777" w:rsidTr="00917297">
        <w:tc>
          <w:tcPr>
            <w:tcW w:w="1666" w:type="dxa"/>
          </w:tcPr>
          <w:p w14:paraId="5E06D81D" w14:textId="77777777" w:rsidR="0051342C" w:rsidRPr="00D753F5" w:rsidRDefault="0051342C"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20分</w:t>
            </w:r>
          </w:p>
        </w:tc>
        <w:tc>
          <w:tcPr>
            <w:tcW w:w="1731" w:type="dxa"/>
          </w:tcPr>
          <w:p w14:paraId="479DB6AA" w14:textId="77777777" w:rsidR="0051342C" w:rsidRPr="00D753F5" w:rsidRDefault="0051342C"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 xml:space="preserve">  121</w:t>
            </w:r>
          </w:p>
        </w:tc>
        <w:tc>
          <w:tcPr>
            <w:tcW w:w="1731" w:type="dxa"/>
          </w:tcPr>
          <w:p w14:paraId="08756157" w14:textId="77777777" w:rsidR="0051342C" w:rsidRPr="00D753F5" w:rsidRDefault="0051342C"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1</w:t>
            </w:r>
            <w:r w:rsidRPr="00D753F5">
              <w:rPr>
                <w:rFonts w:ascii="ＭＳ 明朝" w:eastAsia="ＭＳ 明朝" w:hAnsi="ＭＳ 明朝"/>
              </w:rPr>
              <w:t>39</w:t>
            </w:r>
          </w:p>
        </w:tc>
        <w:tc>
          <w:tcPr>
            <w:tcW w:w="1731" w:type="dxa"/>
          </w:tcPr>
          <w:p w14:paraId="1A240852" w14:textId="77777777" w:rsidR="0051342C" w:rsidRPr="00D753F5" w:rsidRDefault="0051342C"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 xml:space="preserve">　　1</w:t>
            </w:r>
            <w:r w:rsidRPr="00D753F5">
              <w:rPr>
                <w:rFonts w:ascii="ＭＳ 明朝" w:eastAsia="ＭＳ 明朝" w:hAnsi="ＭＳ 明朝"/>
              </w:rPr>
              <w:t>34</w:t>
            </w:r>
          </w:p>
        </w:tc>
      </w:tr>
      <w:tr w:rsidR="00D753F5" w:rsidRPr="00D753F5" w14:paraId="7A2388D9" w14:textId="77777777" w:rsidTr="00917297">
        <w:tc>
          <w:tcPr>
            <w:tcW w:w="1666" w:type="dxa"/>
          </w:tcPr>
          <w:p w14:paraId="42A2FF97" w14:textId="77777777" w:rsidR="0051342C" w:rsidRPr="00D753F5" w:rsidRDefault="0051342C"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30分</w:t>
            </w:r>
          </w:p>
        </w:tc>
        <w:tc>
          <w:tcPr>
            <w:tcW w:w="1731" w:type="dxa"/>
          </w:tcPr>
          <w:p w14:paraId="02340C9D" w14:textId="77777777" w:rsidR="0051342C" w:rsidRPr="00D753F5" w:rsidRDefault="0051342C" w:rsidP="00534A6B">
            <w:pPr>
              <w:kinsoku w:val="0"/>
              <w:autoSpaceDE w:val="0"/>
              <w:autoSpaceDN w:val="0"/>
              <w:jc w:val="right"/>
              <w:rPr>
                <w:rFonts w:ascii="ＭＳ 明朝" w:eastAsia="ＭＳ 明朝" w:hAnsi="ＭＳ 明朝"/>
              </w:rPr>
            </w:pPr>
            <w:r w:rsidRPr="00D753F5">
              <w:rPr>
                <w:rFonts w:ascii="ＭＳ 明朝" w:eastAsia="ＭＳ 明朝" w:hAnsi="ＭＳ 明朝"/>
              </w:rPr>
              <w:t>104</w:t>
            </w:r>
          </w:p>
        </w:tc>
        <w:tc>
          <w:tcPr>
            <w:tcW w:w="1731" w:type="dxa"/>
          </w:tcPr>
          <w:p w14:paraId="21D4A4D3" w14:textId="77777777" w:rsidR="0051342C" w:rsidRPr="00D753F5" w:rsidRDefault="0051342C"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1</w:t>
            </w:r>
            <w:r w:rsidRPr="00D753F5">
              <w:rPr>
                <w:rFonts w:ascii="ＭＳ 明朝" w:eastAsia="ＭＳ 明朝" w:hAnsi="ＭＳ 明朝"/>
              </w:rPr>
              <w:t>22</w:t>
            </w:r>
          </w:p>
        </w:tc>
        <w:tc>
          <w:tcPr>
            <w:tcW w:w="1731" w:type="dxa"/>
          </w:tcPr>
          <w:p w14:paraId="75C3F88F" w14:textId="77777777" w:rsidR="0051342C" w:rsidRPr="00D753F5" w:rsidRDefault="0051342C"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 xml:space="preserve">  1</w:t>
            </w:r>
            <w:r w:rsidRPr="00D753F5">
              <w:rPr>
                <w:rFonts w:ascii="ＭＳ 明朝" w:eastAsia="ＭＳ 明朝" w:hAnsi="ＭＳ 明朝"/>
              </w:rPr>
              <w:t>17</w:t>
            </w:r>
          </w:p>
        </w:tc>
      </w:tr>
    </w:tbl>
    <w:p w14:paraId="4045D342" w14:textId="77777777" w:rsidR="0051342C" w:rsidRPr="00D753F5" w:rsidRDefault="0051342C" w:rsidP="00534A6B">
      <w:pPr>
        <w:kinsoku w:val="0"/>
        <w:autoSpaceDE w:val="0"/>
        <w:autoSpaceDN w:val="0"/>
        <w:ind w:leftChars="200" w:left="420" w:firstLineChars="200" w:firstLine="420"/>
        <w:rPr>
          <w:rFonts w:ascii="ＭＳ 明朝" w:eastAsia="ＭＳ 明朝" w:hAnsi="ＭＳ 明朝"/>
        </w:rPr>
      </w:pPr>
      <w:r w:rsidRPr="00D753F5">
        <w:rPr>
          <w:rFonts w:ascii="ＭＳ 明朝" w:eastAsia="ＭＳ 明朝" w:hAnsi="ＭＳ 明朝" w:hint="eastAsia"/>
        </w:rPr>
        <w:t>降雨強度式</w:t>
      </w:r>
      <w:r w:rsidRPr="00D753F5">
        <w:rPr>
          <w:rFonts w:ascii="ＭＳ 明朝" w:eastAsia="ＭＳ 明朝" w:hAnsi="ＭＳ 明朝" w:hint="eastAsia"/>
          <w:sz w:val="22"/>
        </w:rPr>
        <w:t xml:space="preserve">ｒ＝　</w:t>
      </w:r>
      <m:oMath>
        <m:f>
          <m:fPr>
            <m:ctrlPr>
              <w:rPr>
                <w:rFonts w:ascii="Cambria Math" w:eastAsia="ＭＳ 明朝" w:hAnsi="Cambria Math"/>
                <w:sz w:val="32"/>
              </w:rPr>
            </m:ctrlPr>
          </m:fPr>
          <m:num>
            <m:r>
              <w:rPr>
                <w:rFonts w:ascii="Cambria Math" w:eastAsia="ＭＳ 明朝" w:hAnsi="Cambria Math" w:hint="eastAsia"/>
                <w:sz w:val="32"/>
              </w:rPr>
              <m:t>1264.6</m:t>
            </m:r>
          </m:num>
          <m:den>
            <m:sSup>
              <m:sSupPr>
                <m:ctrlPr>
                  <w:rPr>
                    <w:rFonts w:ascii="Cambria Math" w:eastAsia="ＭＳ 明朝" w:hAnsi="Cambria Math"/>
                    <w:i/>
                    <w:sz w:val="32"/>
                  </w:rPr>
                </m:ctrlPr>
              </m:sSupPr>
              <m:e>
                <m:r>
                  <w:rPr>
                    <w:rFonts w:ascii="Cambria Math" w:eastAsia="ＭＳ 明朝" w:hAnsi="Cambria Math" w:hint="eastAsia"/>
                    <w:sz w:val="32"/>
                  </w:rPr>
                  <m:t>ｔ</m:t>
                </m:r>
              </m:e>
              <m:sup>
                <m:r>
                  <w:rPr>
                    <w:rFonts w:ascii="Cambria Math" w:eastAsia="ＭＳ 明朝" w:hAnsi="Cambria Math" w:hint="eastAsia"/>
                    <w:sz w:val="32"/>
                  </w:rPr>
                  <m:t>0.6</m:t>
                </m:r>
              </m:sup>
            </m:sSup>
            <m:r>
              <w:rPr>
                <w:rFonts w:ascii="Cambria Math" w:eastAsia="ＭＳ 明朝" w:hAnsi="Cambria Math" w:hint="eastAsia"/>
                <w:sz w:val="32"/>
              </w:rPr>
              <m:t>+4.4076</m:t>
            </m:r>
          </m:den>
        </m:f>
        <m:r>
          <w:rPr>
            <w:rFonts w:ascii="Cambria Math" w:eastAsia="ＭＳ 明朝" w:hAnsi="Cambria Math"/>
            <w:sz w:val="32"/>
          </w:rPr>
          <m:t xml:space="preserve">  </m:t>
        </m:r>
        <m:f>
          <m:fPr>
            <m:ctrlPr>
              <w:rPr>
                <w:rFonts w:ascii="Cambria Math" w:eastAsia="ＭＳ 明朝" w:hAnsi="Cambria Math"/>
                <w:sz w:val="32"/>
              </w:rPr>
            </m:ctrlPr>
          </m:fPr>
          <m:num>
            <m:r>
              <w:rPr>
                <w:rFonts w:ascii="Cambria Math" w:eastAsia="ＭＳ 明朝" w:hAnsi="Cambria Math" w:hint="eastAsia"/>
                <w:sz w:val="32"/>
              </w:rPr>
              <m:t>1050.2</m:t>
            </m:r>
          </m:num>
          <m:den>
            <m:sSup>
              <m:sSupPr>
                <m:ctrlPr>
                  <w:rPr>
                    <w:rFonts w:ascii="Cambria Math" w:eastAsia="ＭＳ 明朝" w:hAnsi="Cambria Math"/>
                    <w:i/>
                    <w:sz w:val="32"/>
                  </w:rPr>
                </m:ctrlPr>
              </m:sSupPr>
              <m:e>
                <m:r>
                  <w:rPr>
                    <w:rFonts w:ascii="Cambria Math" w:eastAsia="ＭＳ 明朝" w:hAnsi="Cambria Math" w:hint="eastAsia"/>
                    <w:sz w:val="32"/>
                  </w:rPr>
                  <m:t>ｔ</m:t>
                </m:r>
              </m:e>
              <m:sup>
                <m:r>
                  <w:rPr>
                    <w:rFonts w:ascii="Cambria Math" w:eastAsia="ＭＳ 明朝" w:hAnsi="Cambria Math"/>
                    <w:sz w:val="32"/>
                  </w:rPr>
                  <m:t>0.5</m:t>
                </m:r>
              </m:sup>
            </m:sSup>
            <m:r>
              <w:rPr>
                <w:rFonts w:ascii="Cambria Math" w:eastAsia="ＭＳ 明朝" w:hAnsi="Cambria Math" w:hint="eastAsia"/>
                <w:sz w:val="32"/>
              </w:rPr>
              <m:t>+3.0964</m:t>
            </m:r>
          </m:den>
        </m:f>
        <m:r>
          <w:rPr>
            <w:rFonts w:ascii="Cambria Math" w:eastAsia="ＭＳ 明朝" w:hAnsi="Cambria Math"/>
            <w:sz w:val="32"/>
          </w:rPr>
          <m:t xml:space="preserve">  </m:t>
        </m:r>
        <m:f>
          <m:fPr>
            <m:ctrlPr>
              <w:rPr>
                <w:rFonts w:ascii="Cambria Math" w:eastAsia="ＭＳ 明朝" w:hAnsi="Cambria Math"/>
                <w:sz w:val="32"/>
              </w:rPr>
            </m:ctrlPr>
          </m:fPr>
          <m:num>
            <m:r>
              <w:rPr>
                <w:rFonts w:ascii="Cambria Math" w:eastAsia="ＭＳ 明朝" w:hAnsi="Cambria Math" w:hint="eastAsia"/>
                <w:sz w:val="32"/>
              </w:rPr>
              <m:t>6247.2</m:t>
            </m:r>
          </m:num>
          <m:den>
            <m:sSup>
              <m:sSupPr>
                <m:ctrlPr>
                  <w:rPr>
                    <w:rFonts w:ascii="Cambria Math" w:eastAsia="ＭＳ 明朝" w:hAnsi="Cambria Math"/>
                    <w:i/>
                    <w:sz w:val="32"/>
                  </w:rPr>
                </m:ctrlPr>
              </m:sSupPr>
              <m:e>
                <m:r>
                  <w:rPr>
                    <w:rFonts w:ascii="Cambria Math" w:eastAsia="ＭＳ 明朝" w:hAnsi="Cambria Math" w:hint="eastAsia"/>
                    <w:sz w:val="32"/>
                  </w:rPr>
                  <m:t>ｔ</m:t>
                </m:r>
              </m:e>
              <m:sup>
                <m:r>
                  <w:rPr>
                    <w:rFonts w:ascii="Cambria Math" w:eastAsia="ＭＳ 明朝" w:hAnsi="Cambria Math"/>
                    <w:sz w:val="32"/>
                  </w:rPr>
                  <m:t>0.</m:t>
                </m:r>
                <m:r>
                  <w:rPr>
                    <w:rFonts w:ascii="Cambria Math" w:eastAsia="ＭＳ 明朝" w:hAnsi="Cambria Math" w:hint="eastAsia"/>
                    <w:sz w:val="32"/>
                  </w:rPr>
                  <m:t>9</m:t>
                </m:r>
              </m:sup>
            </m:sSup>
            <m:r>
              <w:rPr>
                <w:rFonts w:ascii="Cambria Math" w:eastAsia="ＭＳ 明朝" w:hAnsi="Cambria Math" w:hint="eastAsia"/>
                <w:sz w:val="32"/>
              </w:rPr>
              <m:t>+31.8633</m:t>
            </m:r>
          </m:den>
        </m:f>
        <m:r>
          <w:rPr>
            <w:rFonts w:ascii="Cambria Math" w:eastAsia="ＭＳ 明朝" w:hAnsi="Cambria Math"/>
            <w:sz w:val="32"/>
          </w:rPr>
          <m:t xml:space="preserve"> </m:t>
        </m:r>
      </m:oMath>
      <w:r w:rsidRPr="00D753F5">
        <w:rPr>
          <w:rFonts w:ascii="ＭＳ 明朝" w:eastAsia="ＭＳ 明朝" w:hAnsi="ＭＳ 明朝" w:hint="eastAsia"/>
          <w:sz w:val="36"/>
        </w:rPr>
        <w:t xml:space="preserve">　</w:t>
      </w:r>
    </w:p>
    <w:p w14:paraId="51C67081" w14:textId="77777777" w:rsidR="0051342C" w:rsidRPr="00D753F5" w:rsidRDefault="0051342C" w:rsidP="00534A6B">
      <w:pPr>
        <w:rPr>
          <w:rFonts w:ascii="ＭＳ 明朝" w:eastAsia="ＭＳ 明朝" w:hAnsi="ＭＳ 明朝"/>
        </w:rPr>
      </w:pPr>
    </w:p>
    <w:p w14:paraId="44D6E36C" w14:textId="77777777" w:rsidR="00DD1732" w:rsidRPr="00D753F5" w:rsidRDefault="00DD1732" w:rsidP="00534A6B">
      <w:pPr>
        <w:ind w:firstLineChars="400" w:firstLine="840"/>
        <w:rPr>
          <w:rFonts w:ascii="ＭＳ 明朝" w:eastAsia="ＭＳ 明朝" w:hAnsi="ＭＳ 明朝"/>
        </w:rPr>
      </w:pPr>
      <w:r w:rsidRPr="00D753F5">
        <w:rPr>
          <w:rFonts w:ascii="ＭＳ 明朝" w:eastAsia="ＭＳ 明朝" w:hAnsi="ＭＳ 明朝" w:hint="eastAsia"/>
        </w:rPr>
        <w:t>表</w:t>
      </w:r>
      <w:r w:rsidR="00440FF9" w:rsidRPr="00D753F5">
        <w:rPr>
          <w:rFonts w:ascii="ＭＳ 明朝" w:eastAsia="ＭＳ 明朝" w:hAnsi="ＭＳ 明朝" w:hint="eastAsia"/>
        </w:rPr>
        <w:t>14</w:t>
      </w:r>
      <w:r w:rsidRPr="00D753F5">
        <w:rPr>
          <w:rFonts w:ascii="ＭＳ 明朝" w:eastAsia="ＭＳ 明朝" w:hAnsi="ＭＳ 明朝" w:hint="eastAsia"/>
        </w:rPr>
        <w:t xml:space="preserve">　</w:t>
      </w:r>
      <w:r w:rsidRPr="00D753F5">
        <w:rPr>
          <w:rFonts w:ascii="ＭＳ 明朝" w:eastAsia="ＭＳ 明朝" w:hAnsi="ＭＳ 明朝"/>
        </w:rPr>
        <w:t>200</w:t>
      </w:r>
      <w:r w:rsidRPr="00D753F5">
        <w:rPr>
          <w:rFonts w:ascii="ＭＳ 明朝" w:eastAsia="ＭＳ 明朝" w:hAnsi="ＭＳ 明朝" w:hint="eastAsia"/>
        </w:rPr>
        <w:t>年確率短時間降雨強度（「降雨の確率」平成23年度改訂版による）</w:t>
      </w:r>
    </w:p>
    <w:tbl>
      <w:tblPr>
        <w:tblW w:w="685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1731"/>
        <w:gridCol w:w="1731"/>
        <w:gridCol w:w="1731"/>
      </w:tblGrid>
      <w:tr w:rsidR="00D753F5" w:rsidRPr="00D753F5" w14:paraId="5A7FF1E4" w14:textId="77777777" w:rsidTr="00917297">
        <w:trPr>
          <w:cantSplit/>
          <w:trHeight w:val="300"/>
        </w:trPr>
        <w:tc>
          <w:tcPr>
            <w:tcW w:w="1666" w:type="dxa"/>
            <w:vMerge w:val="restart"/>
            <w:vAlign w:val="center"/>
          </w:tcPr>
          <w:p w14:paraId="02DF88EB" w14:textId="77777777" w:rsidR="00DD1732" w:rsidRPr="00D753F5" w:rsidRDefault="00DD1732"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到達時間</w:t>
            </w:r>
          </w:p>
        </w:tc>
        <w:tc>
          <w:tcPr>
            <w:tcW w:w="5193" w:type="dxa"/>
            <w:gridSpan w:val="3"/>
            <w:tcBorders>
              <w:bottom w:val="single" w:sz="4" w:space="0" w:color="auto"/>
            </w:tcBorders>
            <w:vAlign w:val="center"/>
          </w:tcPr>
          <w:p w14:paraId="54945B50" w14:textId="77777777" w:rsidR="00DD1732" w:rsidRPr="00D753F5" w:rsidRDefault="00DD1732"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降雨強度(㎜／ｈ)</w:t>
            </w:r>
          </w:p>
        </w:tc>
      </w:tr>
      <w:tr w:rsidR="00D753F5" w:rsidRPr="00D753F5" w14:paraId="2F67872C" w14:textId="77777777" w:rsidTr="00917297">
        <w:trPr>
          <w:cantSplit/>
          <w:trHeight w:val="58"/>
        </w:trPr>
        <w:tc>
          <w:tcPr>
            <w:tcW w:w="1666" w:type="dxa"/>
            <w:vMerge/>
            <w:tcBorders>
              <w:bottom w:val="single" w:sz="4" w:space="0" w:color="auto"/>
            </w:tcBorders>
          </w:tcPr>
          <w:p w14:paraId="796FA2E6" w14:textId="77777777" w:rsidR="00DD1732" w:rsidRPr="00D753F5" w:rsidRDefault="00DD1732" w:rsidP="00534A6B">
            <w:pPr>
              <w:pStyle w:val="a6"/>
              <w:tabs>
                <w:tab w:val="clear" w:pos="4252"/>
                <w:tab w:val="clear" w:pos="8504"/>
              </w:tabs>
              <w:kinsoku w:val="0"/>
              <w:autoSpaceDE w:val="0"/>
              <w:autoSpaceDN w:val="0"/>
              <w:snapToGrid/>
              <w:rPr>
                <w:rFonts w:ascii="ＭＳ 明朝" w:eastAsia="ＭＳ 明朝" w:hAnsi="ＭＳ 明朝"/>
              </w:rPr>
            </w:pPr>
          </w:p>
        </w:tc>
        <w:tc>
          <w:tcPr>
            <w:tcW w:w="1731" w:type="dxa"/>
            <w:tcBorders>
              <w:bottom w:val="single" w:sz="4" w:space="0" w:color="auto"/>
            </w:tcBorders>
          </w:tcPr>
          <w:p w14:paraId="4AC9410C" w14:textId="77777777" w:rsidR="00DD1732" w:rsidRPr="00D753F5" w:rsidRDefault="00DD1732"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東部</w:t>
            </w:r>
          </w:p>
        </w:tc>
        <w:tc>
          <w:tcPr>
            <w:tcW w:w="1731" w:type="dxa"/>
            <w:tcBorders>
              <w:bottom w:val="single" w:sz="4" w:space="0" w:color="auto"/>
            </w:tcBorders>
          </w:tcPr>
          <w:p w14:paraId="25D14DFD" w14:textId="77777777" w:rsidR="00DD1732" w:rsidRPr="00D753F5" w:rsidRDefault="00DD1732"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中部</w:t>
            </w:r>
          </w:p>
        </w:tc>
        <w:tc>
          <w:tcPr>
            <w:tcW w:w="1731" w:type="dxa"/>
            <w:tcBorders>
              <w:bottom w:val="single" w:sz="4" w:space="0" w:color="auto"/>
            </w:tcBorders>
          </w:tcPr>
          <w:p w14:paraId="69A9BA93" w14:textId="77777777" w:rsidR="00DD1732" w:rsidRPr="00D753F5" w:rsidRDefault="00DD1732"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西部</w:t>
            </w:r>
          </w:p>
        </w:tc>
      </w:tr>
      <w:tr w:rsidR="00D753F5" w:rsidRPr="00D753F5" w14:paraId="0528B285" w14:textId="77777777" w:rsidTr="00917297">
        <w:trPr>
          <w:cantSplit/>
        </w:trPr>
        <w:tc>
          <w:tcPr>
            <w:tcW w:w="1666" w:type="dxa"/>
            <w:tcBorders>
              <w:top w:val="single" w:sz="4" w:space="0" w:color="auto"/>
              <w:bottom w:val="single" w:sz="4" w:space="0" w:color="auto"/>
            </w:tcBorders>
          </w:tcPr>
          <w:p w14:paraId="31B980CC" w14:textId="77777777" w:rsidR="00DD1732" w:rsidRPr="00D753F5" w:rsidRDefault="00DD1732"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10分</w:t>
            </w:r>
          </w:p>
        </w:tc>
        <w:tc>
          <w:tcPr>
            <w:tcW w:w="1731" w:type="dxa"/>
          </w:tcPr>
          <w:p w14:paraId="348ED579" w14:textId="77777777" w:rsidR="00DD1732" w:rsidRPr="00D753F5" w:rsidRDefault="00DD1732" w:rsidP="00534A6B">
            <w:pPr>
              <w:kinsoku w:val="0"/>
              <w:autoSpaceDE w:val="0"/>
              <w:autoSpaceDN w:val="0"/>
              <w:ind w:hanging="1"/>
              <w:jc w:val="right"/>
              <w:rPr>
                <w:rFonts w:ascii="ＭＳ 明朝" w:eastAsia="ＭＳ 明朝" w:hAnsi="ＭＳ 明朝"/>
              </w:rPr>
            </w:pPr>
            <w:r w:rsidRPr="00D753F5">
              <w:rPr>
                <w:rFonts w:ascii="ＭＳ 明朝" w:eastAsia="ＭＳ 明朝" w:hAnsi="ＭＳ 明朝" w:hint="eastAsia"/>
              </w:rPr>
              <w:t>177</w:t>
            </w:r>
          </w:p>
        </w:tc>
        <w:tc>
          <w:tcPr>
            <w:tcW w:w="1731" w:type="dxa"/>
          </w:tcPr>
          <w:p w14:paraId="66A041BF" w14:textId="77777777" w:rsidR="00DD1732" w:rsidRPr="00D753F5" w:rsidRDefault="00DD1732"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196</w:t>
            </w:r>
          </w:p>
        </w:tc>
        <w:tc>
          <w:tcPr>
            <w:tcW w:w="1731" w:type="dxa"/>
          </w:tcPr>
          <w:p w14:paraId="2D071E78" w14:textId="77777777" w:rsidR="00DD1732" w:rsidRPr="00D753F5" w:rsidRDefault="00DD1732" w:rsidP="00534A6B">
            <w:pPr>
              <w:kinsoku w:val="0"/>
              <w:autoSpaceDE w:val="0"/>
              <w:autoSpaceDN w:val="0"/>
              <w:ind w:hanging="1"/>
              <w:jc w:val="right"/>
              <w:rPr>
                <w:rFonts w:ascii="ＭＳ 明朝" w:eastAsia="ＭＳ 明朝" w:hAnsi="ＭＳ 明朝"/>
              </w:rPr>
            </w:pPr>
            <w:r w:rsidRPr="00D753F5">
              <w:rPr>
                <w:rFonts w:ascii="ＭＳ 明朝" w:eastAsia="ＭＳ 明朝" w:hAnsi="ＭＳ 明朝" w:hint="eastAsia"/>
              </w:rPr>
              <w:t>185</w:t>
            </w:r>
          </w:p>
        </w:tc>
      </w:tr>
      <w:tr w:rsidR="00D753F5" w:rsidRPr="00D753F5" w14:paraId="7A9FE4E6" w14:textId="77777777" w:rsidTr="00917297">
        <w:tc>
          <w:tcPr>
            <w:tcW w:w="1666" w:type="dxa"/>
          </w:tcPr>
          <w:p w14:paraId="05555264" w14:textId="77777777" w:rsidR="00DD1732" w:rsidRPr="00D753F5" w:rsidRDefault="00DD1732"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20分</w:t>
            </w:r>
          </w:p>
        </w:tc>
        <w:tc>
          <w:tcPr>
            <w:tcW w:w="1731" w:type="dxa"/>
          </w:tcPr>
          <w:p w14:paraId="3546710A" w14:textId="77777777" w:rsidR="00DD1732" w:rsidRPr="00D753F5" w:rsidRDefault="00DD1732"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143</w:t>
            </w:r>
          </w:p>
        </w:tc>
        <w:tc>
          <w:tcPr>
            <w:tcW w:w="1731" w:type="dxa"/>
          </w:tcPr>
          <w:p w14:paraId="6A6B54A3" w14:textId="77777777" w:rsidR="00DD1732" w:rsidRPr="00D753F5" w:rsidRDefault="00DD1732"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164</w:t>
            </w:r>
          </w:p>
        </w:tc>
        <w:tc>
          <w:tcPr>
            <w:tcW w:w="1731" w:type="dxa"/>
          </w:tcPr>
          <w:p w14:paraId="329AE069" w14:textId="77777777" w:rsidR="00DD1732" w:rsidRPr="00D753F5" w:rsidRDefault="00DD1732"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158</w:t>
            </w:r>
          </w:p>
        </w:tc>
      </w:tr>
      <w:tr w:rsidR="00D753F5" w:rsidRPr="00D753F5" w14:paraId="14EA88C8" w14:textId="77777777" w:rsidTr="00917297">
        <w:tc>
          <w:tcPr>
            <w:tcW w:w="1666" w:type="dxa"/>
          </w:tcPr>
          <w:p w14:paraId="631D33B4" w14:textId="77777777" w:rsidR="00DD1732" w:rsidRPr="00D753F5" w:rsidRDefault="00DD1732"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30分</w:t>
            </w:r>
          </w:p>
        </w:tc>
        <w:tc>
          <w:tcPr>
            <w:tcW w:w="1731" w:type="dxa"/>
          </w:tcPr>
          <w:p w14:paraId="72556CCF" w14:textId="77777777" w:rsidR="00DD1732" w:rsidRPr="00D753F5" w:rsidRDefault="00DD1732"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124</w:t>
            </w:r>
          </w:p>
        </w:tc>
        <w:tc>
          <w:tcPr>
            <w:tcW w:w="1731" w:type="dxa"/>
          </w:tcPr>
          <w:p w14:paraId="523C3B08" w14:textId="77777777" w:rsidR="00DD1732" w:rsidRPr="00D753F5" w:rsidRDefault="00DD1732"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145</w:t>
            </w:r>
          </w:p>
        </w:tc>
        <w:tc>
          <w:tcPr>
            <w:tcW w:w="1731" w:type="dxa"/>
          </w:tcPr>
          <w:p w14:paraId="6BB1893B" w14:textId="77777777" w:rsidR="00DD1732" w:rsidRPr="00D753F5" w:rsidRDefault="00DD1732" w:rsidP="00534A6B">
            <w:pPr>
              <w:kinsoku w:val="0"/>
              <w:autoSpaceDE w:val="0"/>
              <w:autoSpaceDN w:val="0"/>
              <w:jc w:val="right"/>
              <w:rPr>
                <w:rFonts w:ascii="ＭＳ 明朝" w:eastAsia="ＭＳ 明朝" w:hAnsi="ＭＳ 明朝"/>
              </w:rPr>
            </w:pPr>
            <w:r w:rsidRPr="00D753F5">
              <w:rPr>
                <w:rFonts w:ascii="ＭＳ 明朝" w:eastAsia="ＭＳ 明朝" w:hAnsi="ＭＳ 明朝" w:hint="eastAsia"/>
              </w:rPr>
              <w:t>139</w:t>
            </w:r>
          </w:p>
        </w:tc>
      </w:tr>
    </w:tbl>
    <w:p w14:paraId="048E2D50" w14:textId="77777777" w:rsidR="00DD1732" w:rsidRPr="00D753F5" w:rsidRDefault="00DD1732" w:rsidP="00534A6B">
      <w:pPr>
        <w:kinsoku w:val="0"/>
        <w:autoSpaceDE w:val="0"/>
        <w:autoSpaceDN w:val="0"/>
        <w:ind w:leftChars="200" w:left="420" w:firstLineChars="200" w:firstLine="420"/>
        <w:rPr>
          <w:rFonts w:ascii="ＭＳ 明朝" w:eastAsia="ＭＳ 明朝" w:hAnsi="ＭＳ 明朝"/>
        </w:rPr>
      </w:pPr>
      <w:r w:rsidRPr="00D753F5">
        <w:rPr>
          <w:rFonts w:ascii="ＭＳ 明朝" w:eastAsia="ＭＳ 明朝" w:hAnsi="ＭＳ 明朝" w:hint="eastAsia"/>
        </w:rPr>
        <w:t>降雨強度式</w:t>
      </w:r>
      <w:r w:rsidRPr="00D753F5">
        <w:rPr>
          <w:rFonts w:ascii="ＭＳ 明朝" w:eastAsia="ＭＳ 明朝" w:hAnsi="ＭＳ 明朝" w:hint="eastAsia"/>
          <w:sz w:val="22"/>
        </w:rPr>
        <w:t xml:space="preserve">ｒ＝　</w:t>
      </w:r>
      <m:oMath>
        <m:f>
          <m:fPr>
            <m:ctrlPr>
              <w:rPr>
                <w:rFonts w:ascii="Cambria Math" w:eastAsia="ＭＳ 明朝" w:hAnsi="Cambria Math"/>
                <w:sz w:val="32"/>
              </w:rPr>
            </m:ctrlPr>
          </m:fPr>
          <m:num>
            <m:r>
              <w:rPr>
                <w:rFonts w:ascii="Cambria Math" w:eastAsia="ＭＳ 明朝" w:hAnsi="Cambria Math"/>
                <w:sz w:val="32"/>
              </w:rPr>
              <m:t>1531.0</m:t>
            </m:r>
          </m:num>
          <m:den>
            <m:sSup>
              <m:sSupPr>
                <m:ctrlPr>
                  <w:rPr>
                    <w:rFonts w:ascii="Cambria Math" w:eastAsia="ＭＳ 明朝" w:hAnsi="Cambria Math"/>
                    <w:i/>
                    <w:sz w:val="32"/>
                  </w:rPr>
                </m:ctrlPr>
              </m:sSupPr>
              <m:e>
                <m:r>
                  <w:rPr>
                    <w:rFonts w:ascii="Cambria Math" w:eastAsia="ＭＳ 明朝" w:hAnsi="Cambria Math" w:hint="eastAsia"/>
                    <w:sz w:val="32"/>
                  </w:rPr>
                  <m:t>ｔ</m:t>
                </m:r>
              </m:e>
              <m:sup>
                <m:r>
                  <w:rPr>
                    <w:rFonts w:ascii="Cambria Math" w:eastAsia="ＭＳ 明朝" w:hAnsi="Cambria Math" w:hint="eastAsia"/>
                    <w:sz w:val="32"/>
                  </w:rPr>
                  <m:t>0.6</m:t>
                </m:r>
              </m:sup>
            </m:sSup>
            <m:r>
              <w:rPr>
                <w:rFonts w:ascii="Cambria Math" w:eastAsia="ＭＳ 明朝" w:hAnsi="Cambria Math" w:hint="eastAsia"/>
                <w:sz w:val="32"/>
              </w:rPr>
              <m:t>+</m:t>
            </m:r>
            <m:r>
              <w:rPr>
                <w:rFonts w:ascii="Cambria Math" w:eastAsia="ＭＳ 明朝" w:hAnsi="Cambria Math"/>
                <w:sz w:val="32"/>
              </w:rPr>
              <m:t>4.6646</m:t>
            </m:r>
          </m:den>
        </m:f>
        <m:r>
          <w:rPr>
            <w:rFonts w:ascii="Cambria Math" w:eastAsia="ＭＳ 明朝" w:hAnsi="Cambria Math"/>
            <w:sz w:val="32"/>
          </w:rPr>
          <m:t xml:space="preserve">  </m:t>
        </m:r>
        <m:f>
          <m:fPr>
            <m:ctrlPr>
              <w:rPr>
                <w:rFonts w:ascii="Cambria Math" w:eastAsia="ＭＳ 明朝" w:hAnsi="Cambria Math"/>
                <w:sz w:val="32"/>
              </w:rPr>
            </m:ctrlPr>
          </m:fPr>
          <m:num>
            <m:r>
              <w:rPr>
                <w:rFonts w:ascii="Cambria Math" w:eastAsia="ＭＳ 明朝" w:hAnsi="Cambria Math" w:hint="eastAsia"/>
                <w:sz w:val="32"/>
              </w:rPr>
              <m:t>1</m:t>
            </m:r>
            <m:r>
              <w:rPr>
                <w:rFonts w:ascii="Cambria Math" w:eastAsia="ＭＳ 明朝" w:hAnsi="Cambria Math"/>
                <w:sz w:val="32"/>
              </w:rPr>
              <m:t>301.8</m:t>
            </m:r>
          </m:num>
          <m:den>
            <m:sSup>
              <m:sSupPr>
                <m:ctrlPr>
                  <w:rPr>
                    <w:rFonts w:ascii="Cambria Math" w:eastAsia="ＭＳ 明朝" w:hAnsi="Cambria Math"/>
                    <w:i/>
                    <w:sz w:val="32"/>
                  </w:rPr>
                </m:ctrlPr>
              </m:sSupPr>
              <m:e>
                <m:r>
                  <w:rPr>
                    <w:rFonts w:ascii="Cambria Math" w:eastAsia="ＭＳ 明朝" w:hAnsi="Cambria Math" w:hint="eastAsia"/>
                    <w:sz w:val="32"/>
                  </w:rPr>
                  <m:t>ｔ</m:t>
                </m:r>
              </m:e>
              <m:sup>
                <m:r>
                  <w:rPr>
                    <w:rFonts w:ascii="Cambria Math" w:eastAsia="ＭＳ 明朝" w:hAnsi="Cambria Math"/>
                    <w:sz w:val="32"/>
                  </w:rPr>
                  <m:t>0.5</m:t>
                </m:r>
              </m:sup>
            </m:sSup>
            <m:r>
              <w:rPr>
                <w:rFonts w:ascii="Cambria Math" w:eastAsia="ＭＳ 明朝" w:hAnsi="Cambria Math" w:hint="eastAsia"/>
                <w:sz w:val="32"/>
              </w:rPr>
              <m:t>+</m:t>
            </m:r>
            <m:r>
              <w:rPr>
                <w:rFonts w:ascii="Cambria Math" w:eastAsia="ＭＳ 明朝" w:hAnsi="Cambria Math"/>
                <w:sz w:val="32"/>
              </w:rPr>
              <m:t>3.4803</m:t>
            </m:r>
          </m:den>
        </m:f>
        <m:r>
          <w:rPr>
            <w:rFonts w:ascii="Cambria Math" w:eastAsia="ＭＳ 明朝" w:hAnsi="Cambria Math"/>
            <w:sz w:val="32"/>
          </w:rPr>
          <m:t xml:space="preserve">  </m:t>
        </m:r>
        <m:f>
          <m:fPr>
            <m:ctrlPr>
              <w:rPr>
                <w:rFonts w:ascii="Cambria Math" w:eastAsia="ＭＳ 明朝" w:hAnsi="Cambria Math"/>
                <w:sz w:val="32"/>
              </w:rPr>
            </m:ctrlPr>
          </m:fPr>
          <m:num>
            <m:r>
              <w:rPr>
                <w:rFonts w:ascii="Cambria Math" w:eastAsia="ＭＳ 明朝" w:hAnsi="Cambria Math"/>
                <w:sz w:val="32"/>
              </w:rPr>
              <m:t>7488.8</m:t>
            </m:r>
          </m:num>
          <m:den>
            <m:sSup>
              <m:sSupPr>
                <m:ctrlPr>
                  <w:rPr>
                    <w:rFonts w:ascii="Cambria Math" w:eastAsia="ＭＳ 明朝" w:hAnsi="Cambria Math"/>
                    <w:i/>
                    <w:sz w:val="32"/>
                  </w:rPr>
                </m:ctrlPr>
              </m:sSupPr>
              <m:e>
                <m:r>
                  <w:rPr>
                    <w:rFonts w:ascii="Cambria Math" w:eastAsia="ＭＳ 明朝" w:hAnsi="Cambria Math" w:hint="eastAsia"/>
                    <w:sz w:val="32"/>
                  </w:rPr>
                  <m:t>ｔ</m:t>
                </m:r>
              </m:e>
              <m:sup>
                <m:r>
                  <w:rPr>
                    <w:rFonts w:ascii="Cambria Math" w:eastAsia="ＭＳ 明朝" w:hAnsi="Cambria Math"/>
                    <w:sz w:val="32"/>
                  </w:rPr>
                  <m:t>0.</m:t>
                </m:r>
                <m:r>
                  <w:rPr>
                    <w:rFonts w:ascii="Cambria Math" w:eastAsia="ＭＳ 明朝" w:hAnsi="Cambria Math" w:hint="eastAsia"/>
                    <w:sz w:val="32"/>
                  </w:rPr>
                  <m:t>9</m:t>
                </m:r>
              </m:sup>
            </m:sSup>
            <m:r>
              <w:rPr>
                <w:rFonts w:ascii="Cambria Math" w:eastAsia="ＭＳ 明朝" w:hAnsi="Cambria Math" w:hint="eastAsia"/>
                <w:sz w:val="32"/>
              </w:rPr>
              <m:t>+</m:t>
            </m:r>
            <m:r>
              <w:rPr>
                <w:rFonts w:ascii="Cambria Math" w:eastAsia="ＭＳ 明朝" w:hAnsi="Cambria Math"/>
                <w:sz w:val="32"/>
              </w:rPr>
              <m:t>32.5394</m:t>
            </m:r>
          </m:den>
        </m:f>
        <m:r>
          <w:rPr>
            <w:rFonts w:ascii="Cambria Math" w:eastAsia="ＭＳ 明朝" w:hAnsi="Cambria Math"/>
            <w:sz w:val="32"/>
          </w:rPr>
          <m:t xml:space="preserve"> </m:t>
        </m:r>
      </m:oMath>
      <w:r w:rsidRPr="00D753F5">
        <w:rPr>
          <w:rFonts w:ascii="ＭＳ 明朝" w:eastAsia="ＭＳ 明朝" w:hAnsi="ＭＳ 明朝" w:hint="eastAsia"/>
          <w:sz w:val="36"/>
        </w:rPr>
        <w:t xml:space="preserve">　</w:t>
      </w:r>
    </w:p>
    <w:p w14:paraId="5D6D0292" w14:textId="77777777" w:rsidR="00521AFB" w:rsidRPr="00D753F5" w:rsidRDefault="00521AFB" w:rsidP="00534A6B">
      <w:pPr>
        <w:rPr>
          <w:rFonts w:ascii="ＭＳ 明朝" w:eastAsia="ＭＳ 明朝" w:hAnsi="ＭＳ 明朝"/>
        </w:rPr>
      </w:pPr>
    </w:p>
    <w:p w14:paraId="3A0870D5" w14:textId="77777777" w:rsidR="00521AFB" w:rsidRPr="00D753F5" w:rsidRDefault="00521AFB" w:rsidP="00534A6B">
      <w:pPr>
        <w:ind w:leftChars="200" w:left="840" w:hangingChars="200" w:hanging="420"/>
        <w:rPr>
          <w:rFonts w:ascii="ＭＳ 明朝" w:eastAsia="ＭＳ 明朝" w:hAnsi="ＭＳ 明朝"/>
        </w:rPr>
      </w:pPr>
      <w:r w:rsidRPr="00D753F5">
        <w:rPr>
          <w:rFonts w:ascii="ＭＳ 明朝" w:eastAsia="ＭＳ 明朝" w:hAnsi="ＭＳ 明朝"/>
        </w:rPr>
        <w:t>（注）東部とは富士宮市及び富士市以東の地域をいい、西部とは浜松市、周智郡森町、掛川市、菊川市、御前崎市以西の地域をいい、中部とは東部及び西部以外の地域をいう。なお、富士市域のうち、旧富士川町域は中部とする。</w:t>
      </w:r>
    </w:p>
    <w:p w14:paraId="70DD7464" w14:textId="77777777" w:rsidR="00DD1732" w:rsidRPr="00D753F5" w:rsidRDefault="00DD1732" w:rsidP="00534A6B">
      <w:pPr>
        <w:rPr>
          <w:rFonts w:ascii="ＭＳ 明朝" w:eastAsia="ＭＳ 明朝" w:hAnsi="ＭＳ 明朝"/>
        </w:rPr>
      </w:pPr>
    </w:p>
    <w:p w14:paraId="7AC7186F" w14:textId="77777777" w:rsidR="00521AFB" w:rsidRPr="00D753F5" w:rsidRDefault="00521AFB" w:rsidP="00534A6B">
      <w:pPr>
        <w:rPr>
          <w:rFonts w:ascii="ＭＳ 明朝" w:eastAsia="ＭＳ 明朝" w:hAnsi="ＭＳ 明朝"/>
        </w:rPr>
      </w:pPr>
    </w:p>
    <w:p w14:paraId="4301611F" w14:textId="77777777" w:rsidR="009A6FB5" w:rsidRPr="00D753F5" w:rsidRDefault="009A6FB5" w:rsidP="00534A6B">
      <w:pPr>
        <w:rPr>
          <w:rFonts w:ascii="ＭＳ 明朝" w:eastAsia="ＭＳ 明朝" w:hAnsi="ＭＳ 明朝"/>
        </w:rPr>
      </w:pPr>
      <w:r w:rsidRPr="00D753F5">
        <w:rPr>
          <w:rFonts w:ascii="ＭＳ 明朝" w:eastAsia="ＭＳ 明朝" w:hAnsi="ＭＳ 明朝"/>
        </w:rPr>
        <w:br w:type="page"/>
      </w:r>
    </w:p>
    <w:p w14:paraId="26F7B369" w14:textId="77777777" w:rsidR="009A6FB5" w:rsidRPr="00D753F5" w:rsidRDefault="009A6FB5" w:rsidP="00534A6B">
      <w:pPr>
        <w:pStyle w:val="2"/>
        <w:rPr>
          <w:rFonts w:ascii="ＭＳ 明朝" w:eastAsia="ＭＳ 明朝" w:hAnsi="ＭＳ 明朝"/>
        </w:rPr>
      </w:pPr>
      <w:r w:rsidRPr="00D753F5">
        <w:rPr>
          <w:rFonts w:ascii="ＭＳ 明朝" w:eastAsia="ＭＳ 明朝" w:hAnsi="ＭＳ 明朝" w:hint="eastAsia"/>
        </w:rPr>
        <w:t>別記</w:t>
      </w:r>
      <w:r w:rsidR="002C1A33" w:rsidRPr="00D753F5">
        <w:rPr>
          <w:rFonts w:ascii="ＭＳ 明朝" w:eastAsia="ＭＳ 明朝" w:hAnsi="ＭＳ 明朝" w:hint="eastAsia"/>
        </w:rPr>
        <w:t>３</w:t>
      </w:r>
    </w:p>
    <w:p w14:paraId="07AA921F" w14:textId="77777777" w:rsidR="009A6FB5" w:rsidRPr="00D753F5" w:rsidRDefault="009A6FB5" w:rsidP="00534A6B">
      <w:pPr>
        <w:rPr>
          <w:rFonts w:ascii="ＭＳ 明朝" w:eastAsia="ＭＳ 明朝" w:hAnsi="ＭＳ 明朝"/>
        </w:rPr>
      </w:pPr>
    </w:p>
    <w:p w14:paraId="35B473F9" w14:textId="77777777" w:rsidR="009A6FB5" w:rsidRPr="00D753F5" w:rsidRDefault="009A6FB5" w:rsidP="00534A6B">
      <w:pPr>
        <w:jc w:val="center"/>
        <w:rPr>
          <w:rFonts w:ascii="ＭＳ 明朝" w:eastAsia="ＭＳ 明朝" w:hAnsi="ＭＳ 明朝"/>
        </w:rPr>
      </w:pPr>
      <w:r w:rsidRPr="00D753F5">
        <w:rPr>
          <w:rFonts w:ascii="ＭＳ 明朝" w:eastAsia="ＭＳ 明朝" w:hAnsi="ＭＳ 明朝" w:hint="eastAsia"/>
        </w:rPr>
        <w:t>主な開発行為の目的別の事業区域内の残置森林等の割合及び森林の配置等</w:t>
      </w:r>
    </w:p>
    <w:p w14:paraId="66D1E096" w14:textId="77777777" w:rsidR="009A6FB5" w:rsidRPr="00D753F5" w:rsidRDefault="009A6FB5" w:rsidP="00534A6B">
      <w:pPr>
        <w:rPr>
          <w:rFonts w:ascii="ＭＳ 明朝" w:eastAsia="ＭＳ 明朝" w:hAnsi="ＭＳ 明朝"/>
        </w:rPr>
      </w:pPr>
    </w:p>
    <w:tbl>
      <w:tblPr>
        <w:tblW w:w="9412"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8"/>
        <w:gridCol w:w="2274"/>
        <w:gridCol w:w="6080"/>
      </w:tblGrid>
      <w:tr w:rsidR="00D753F5" w:rsidRPr="00D753F5" w14:paraId="777FE03A" w14:textId="77777777" w:rsidTr="007255A8">
        <w:tc>
          <w:tcPr>
            <w:tcW w:w="1058" w:type="dxa"/>
            <w:vAlign w:val="center"/>
          </w:tcPr>
          <w:p w14:paraId="1CA1BF20" w14:textId="77777777" w:rsidR="009A6FB5" w:rsidRPr="00D753F5" w:rsidRDefault="009A6FB5"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開発行為</w:t>
            </w:r>
          </w:p>
          <w:p w14:paraId="042DDFEF" w14:textId="77777777" w:rsidR="009A6FB5" w:rsidRPr="00D753F5" w:rsidRDefault="009A6FB5"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の 目 的</w:t>
            </w:r>
          </w:p>
        </w:tc>
        <w:tc>
          <w:tcPr>
            <w:tcW w:w="2274" w:type="dxa"/>
            <w:vAlign w:val="center"/>
          </w:tcPr>
          <w:p w14:paraId="6EF474DD" w14:textId="77777777" w:rsidR="009A6FB5" w:rsidRPr="00D753F5" w:rsidRDefault="009A6FB5" w:rsidP="00534A6B">
            <w:pPr>
              <w:kinsoku w:val="0"/>
              <w:autoSpaceDE w:val="0"/>
              <w:autoSpaceDN w:val="0"/>
              <w:ind w:leftChars="-41" w:left="-86" w:rightChars="-49" w:right="-103"/>
              <w:jc w:val="center"/>
              <w:rPr>
                <w:rFonts w:ascii="ＭＳ 明朝" w:eastAsia="ＭＳ 明朝" w:hAnsi="ＭＳ 明朝"/>
              </w:rPr>
            </w:pPr>
            <w:r w:rsidRPr="00D753F5">
              <w:rPr>
                <w:rFonts w:ascii="ＭＳ 明朝" w:eastAsia="ＭＳ 明朝" w:hAnsi="ＭＳ 明朝" w:hint="eastAsia"/>
                <w:snapToGrid w:val="0"/>
              </w:rPr>
              <w:t>事業区域内において残置し</w:t>
            </w:r>
            <w:r w:rsidR="007255A8" w:rsidRPr="00D753F5">
              <w:rPr>
                <w:rFonts w:ascii="ＭＳ 明朝" w:eastAsia="ＭＳ 明朝" w:hAnsi="ＭＳ 明朝" w:hint="eastAsia"/>
                <w:snapToGrid w:val="0"/>
              </w:rPr>
              <w:t>、若しくは</w:t>
            </w:r>
            <w:r w:rsidRPr="00D753F5">
              <w:rPr>
                <w:rFonts w:ascii="ＭＳ 明朝" w:eastAsia="ＭＳ 明朝" w:hAnsi="ＭＳ 明朝" w:hint="eastAsia"/>
                <w:snapToGrid w:val="0"/>
              </w:rPr>
              <w:t>造成する森林又は緑地の割合</w:t>
            </w:r>
          </w:p>
        </w:tc>
        <w:tc>
          <w:tcPr>
            <w:tcW w:w="6080" w:type="dxa"/>
            <w:vAlign w:val="center"/>
          </w:tcPr>
          <w:p w14:paraId="33344676" w14:textId="77777777" w:rsidR="009A6FB5" w:rsidRPr="00D753F5" w:rsidRDefault="009A6FB5"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森 林 の 配 置 等</w:t>
            </w:r>
          </w:p>
        </w:tc>
      </w:tr>
      <w:tr w:rsidR="00D753F5" w:rsidRPr="00D753F5" w14:paraId="390EFFF0" w14:textId="77777777" w:rsidTr="007255A8">
        <w:tc>
          <w:tcPr>
            <w:tcW w:w="1058" w:type="dxa"/>
          </w:tcPr>
          <w:p w14:paraId="7FC9F638" w14:textId="77777777" w:rsidR="009A6FB5" w:rsidRPr="00D753F5" w:rsidRDefault="009A6FB5" w:rsidP="00534A6B">
            <w:pPr>
              <w:autoSpaceDE w:val="0"/>
              <w:autoSpaceDN w:val="0"/>
              <w:rPr>
                <w:rFonts w:ascii="ＭＳ 明朝" w:eastAsia="ＭＳ 明朝" w:hAnsi="ＭＳ 明朝"/>
              </w:rPr>
            </w:pPr>
            <w:r w:rsidRPr="00D753F5">
              <w:rPr>
                <w:rFonts w:ascii="ＭＳ 明朝" w:eastAsia="ＭＳ 明朝" w:hAnsi="ＭＳ 明朝" w:hint="eastAsia"/>
              </w:rPr>
              <w:t>別荘地の造成</w:t>
            </w:r>
          </w:p>
        </w:tc>
        <w:tc>
          <w:tcPr>
            <w:tcW w:w="2274" w:type="dxa"/>
          </w:tcPr>
          <w:p w14:paraId="01F7CAF1" w14:textId="77777777" w:rsidR="009A6FB5" w:rsidRPr="00D753F5" w:rsidRDefault="009A6FB5" w:rsidP="00534A6B">
            <w:pPr>
              <w:autoSpaceDE w:val="0"/>
              <w:autoSpaceDN w:val="0"/>
              <w:rPr>
                <w:rFonts w:ascii="ＭＳ 明朝" w:eastAsia="ＭＳ 明朝" w:hAnsi="ＭＳ 明朝"/>
              </w:rPr>
            </w:pPr>
            <w:r w:rsidRPr="00D753F5">
              <w:rPr>
                <w:rFonts w:ascii="ＭＳ 明朝" w:eastAsia="ＭＳ 明朝" w:hAnsi="ＭＳ 明朝" w:hint="eastAsia"/>
              </w:rPr>
              <w:t>残置森林率は</w:t>
            </w:r>
            <w:r w:rsidRPr="00D753F5">
              <w:rPr>
                <w:rFonts w:ascii="ＭＳ 明朝" w:eastAsia="ＭＳ 明朝" w:hAnsi="ＭＳ 明朝"/>
              </w:rPr>
              <w:t>60</w:t>
            </w:r>
            <w:r w:rsidRPr="00D753F5">
              <w:rPr>
                <w:rFonts w:ascii="ＭＳ 明朝" w:eastAsia="ＭＳ 明朝" w:hAnsi="ＭＳ 明朝" w:hint="eastAsia"/>
              </w:rPr>
              <w:t>パーセント以上とする。</w:t>
            </w:r>
          </w:p>
        </w:tc>
        <w:tc>
          <w:tcPr>
            <w:tcW w:w="6080" w:type="dxa"/>
          </w:tcPr>
          <w:p w14:paraId="1A313820" w14:textId="77777777" w:rsidR="009A6FB5" w:rsidRPr="00D753F5" w:rsidRDefault="00465084" w:rsidP="00534A6B">
            <w:pPr>
              <w:autoSpaceDE w:val="0"/>
              <w:autoSpaceDN w:val="0"/>
              <w:ind w:left="97" w:hanging="98"/>
              <w:rPr>
                <w:rFonts w:ascii="ＭＳ 明朝" w:eastAsia="ＭＳ 明朝" w:hAnsi="ＭＳ 明朝"/>
              </w:rPr>
            </w:pPr>
            <w:r w:rsidRPr="00D753F5">
              <w:rPr>
                <w:rFonts w:ascii="ＭＳ 明朝" w:eastAsia="ＭＳ 明朝" w:hAnsi="ＭＳ 明朝" w:hint="eastAsia"/>
              </w:rPr>
              <w:t>１</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原則として周辺部に幅おおむね</w:t>
            </w:r>
            <w:r w:rsidR="009A6FB5" w:rsidRPr="00D753F5">
              <w:rPr>
                <w:rFonts w:ascii="ＭＳ 明朝" w:eastAsia="ＭＳ 明朝" w:hAnsi="ＭＳ 明朝"/>
              </w:rPr>
              <w:t>30</w:t>
            </w:r>
            <w:r w:rsidR="009A6FB5" w:rsidRPr="00D753F5">
              <w:rPr>
                <w:rFonts w:ascii="ＭＳ 明朝" w:eastAsia="ＭＳ 明朝" w:hAnsi="ＭＳ 明朝" w:hint="eastAsia"/>
              </w:rPr>
              <w:t>メートル以上の残置森林又は造成森林を配置する。</w:t>
            </w:r>
          </w:p>
          <w:p w14:paraId="6D42DC6C" w14:textId="77777777" w:rsidR="009A6FB5" w:rsidRPr="00D753F5" w:rsidRDefault="00465084" w:rsidP="00534A6B">
            <w:pPr>
              <w:autoSpaceDE w:val="0"/>
              <w:autoSpaceDN w:val="0"/>
              <w:ind w:left="97" w:hanging="98"/>
              <w:rPr>
                <w:rFonts w:ascii="ＭＳ 明朝" w:eastAsia="ＭＳ 明朝" w:hAnsi="ＭＳ 明朝"/>
              </w:rPr>
            </w:pPr>
            <w:r w:rsidRPr="00D753F5">
              <w:rPr>
                <w:rFonts w:ascii="ＭＳ 明朝" w:eastAsia="ＭＳ 明朝" w:hAnsi="ＭＳ 明朝" w:hint="eastAsia"/>
              </w:rPr>
              <w:t>２</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１区画の面積はおおむね1,000平方メートル以上とし、建物敷等の面積はそのおおむね</w:t>
            </w:r>
            <w:r w:rsidR="009A6FB5" w:rsidRPr="00D753F5">
              <w:rPr>
                <w:rFonts w:ascii="ＭＳ 明朝" w:eastAsia="ＭＳ 明朝" w:hAnsi="ＭＳ 明朝"/>
              </w:rPr>
              <w:t>30</w:t>
            </w:r>
            <w:r w:rsidR="009A6FB5" w:rsidRPr="00D753F5">
              <w:rPr>
                <w:rFonts w:ascii="ＭＳ 明朝" w:eastAsia="ＭＳ 明朝" w:hAnsi="ＭＳ 明朝" w:hint="eastAsia"/>
              </w:rPr>
              <w:t>パーセント以下とする。</w:t>
            </w:r>
          </w:p>
        </w:tc>
      </w:tr>
      <w:tr w:rsidR="00D753F5" w:rsidRPr="00D753F5" w14:paraId="13083D93" w14:textId="77777777" w:rsidTr="007255A8">
        <w:tc>
          <w:tcPr>
            <w:tcW w:w="1058" w:type="dxa"/>
          </w:tcPr>
          <w:p w14:paraId="0F7D78D3" w14:textId="77777777" w:rsidR="009A6FB5" w:rsidRPr="00D753F5" w:rsidRDefault="009A6FB5" w:rsidP="00534A6B">
            <w:pPr>
              <w:autoSpaceDE w:val="0"/>
              <w:autoSpaceDN w:val="0"/>
              <w:rPr>
                <w:rFonts w:ascii="ＭＳ 明朝" w:eastAsia="ＭＳ 明朝" w:hAnsi="ＭＳ 明朝"/>
              </w:rPr>
            </w:pPr>
            <w:r w:rsidRPr="00D753F5">
              <w:rPr>
                <w:rFonts w:ascii="ＭＳ 明朝" w:eastAsia="ＭＳ 明朝" w:hAnsi="ＭＳ 明朝" w:hint="eastAsia"/>
              </w:rPr>
              <w:t>スキー場の造成</w:t>
            </w:r>
          </w:p>
        </w:tc>
        <w:tc>
          <w:tcPr>
            <w:tcW w:w="2274" w:type="dxa"/>
          </w:tcPr>
          <w:p w14:paraId="5B90F9F0" w14:textId="77777777" w:rsidR="009A6FB5" w:rsidRPr="00D753F5" w:rsidRDefault="009A6FB5" w:rsidP="00534A6B">
            <w:pPr>
              <w:autoSpaceDE w:val="0"/>
              <w:autoSpaceDN w:val="0"/>
              <w:rPr>
                <w:rFonts w:ascii="ＭＳ 明朝" w:eastAsia="ＭＳ 明朝" w:hAnsi="ＭＳ 明朝"/>
              </w:rPr>
            </w:pPr>
            <w:r w:rsidRPr="00D753F5">
              <w:rPr>
                <w:rFonts w:ascii="ＭＳ 明朝" w:eastAsia="ＭＳ 明朝" w:hAnsi="ＭＳ 明朝" w:hint="eastAsia"/>
              </w:rPr>
              <w:t>残置森林率は</w:t>
            </w:r>
            <w:r w:rsidRPr="00D753F5">
              <w:rPr>
                <w:rFonts w:ascii="ＭＳ 明朝" w:eastAsia="ＭＳ 明朝" w:hAnsi="ＭＳ 明朝"/>
              </w:rPr>
              <w:t>60</w:t>
            </w:r>
            <w:r w:rsidRPr="00D753F5">
              <w:rPr>
                <w:rFonts w:ascii="ＭＳ 明朝" w:eastAsia="ＭＳ 明朝" w:hAnsi="ＭＳ 明朝" w:hint="eastAsia"/>
              </w:rPr>
              <w:t>パーセント以上とする。</w:t>
            </w:r>
          </w:p>
        </w:tc>
        <w:tc>
          <w:tcPr>
            <w:tcW w:w="6080" w:type="dxa"/>
          </w:tcPr>
          <w:p w14:paraId="63D14A5F" w14:textId="77777777" w:rsidR="009A6FB5" w:rsidRPr="00D753F5" w:rsidRDefault="00465084" w:rsidP="00534A6B">
            <w:pPr>
              <w:autoSpaceDE w:val="0"/>
              <w:autoSpaceDN w:val="0"/>
              <w:ind w:left="97" w:hanging="98"/>
              <w:rPr>
                <w:rFonts w:ascii="ＭＳ 明朝" w:eastAsia="ＭＳ 明朝" w:hAnsi="ＭＳ 明朝"/>
              </w:rPr>
            </w:pPr>
            <w:r w:rsidRPr="00D753F5">
              <w:rPr>
                <w:rFonts w:ascii="ＭＳ 明朝" w:eastAsia="ＭＳ 明朝" w:hAnsi="ＭＳ 明朝" w:hint="eastAsia"/>
              </w:rPr>
              <w:t>１</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原則として周辺部に幅おおむね</w:t>
            </w:r>
            <w:r w:rsidR="009A6FB5" w:rsidRPr="00D753F5">
              <w:rPr>
                <w:rFonts w:ascii="ＭＳ 明朝" w:eastAsia="ＭＳ 明朝" w:hAnsi="ＭＳ 明朝"/>
              </w:rPr>
              <w:t>30</w:t>
            </w:r>
            <w:r w:rsidR="009A6FB5" w:rsidRPr="00D753F5">
              <w:rPr>
                <w:rFonts w:ascii="ＭＳ 明朝" w:eastAsia="ＭＳ 明朝" w:hAnsi="ＭＳ 明朝" w:hint="eastAsia"/>
              </w:rPr>
              <w:t>メートル以上の残置森林又は造成森林を配置する。</w:t>
            </w:r>
          </w:p>
          <w:p w14:paraId="6F1F04B6" w14:textId="77777777" w:rsidR="009A6FB5" w:rsidRPr="00D753F5" w:rsidRDefault="00465084" w:rsidP="00534A6B">
            <w:pPr>
              <w:autoSpaceDE w:val="0"/>
              <w:autoSpaceDN w:val="0"/>
              <w:ind w:left="97" w:hanging="98"/>
              <w:rPr>
                <w:rFonts w:ascii="ＭＳ 明朝" w:eastAsia="ＭＳ 明朝" w:hAnsi="ＭＳ 明朝"/>
              </w:rPr>
            </w:pPr>
            <w:r w:rsidRPr="00D753F5">
              <w:rPr>
                <w:rFonts w:ascii="ＭＳ 明朝" w:eastAsia="ＭＳ 明朝" w:hAnsi="ＭＳ 明朝" w:hint="eastAsia"/>
              </w:rPr>
              <w:t>２</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滑走コースの幅はおおむね</w:t>
            </w:r>
            <w:r w:rsidR="009A6FB5" w:rsidRPr="00D753F5">
              <w:rPr>
                <w:rFonts w:ascii="ＭＳ 明朝" w:eastAsia="ＭＳ 明朝" w:hAnsi="ＭＳ 明朝"/>
              </w:rPr>
              <w:t>50</w:t>
            </w:r>
            <w:r w:rsidR="009A6FB5" w:rsidRPr="00D753F5">
              <w:rPr>
                <w:rFonts w:ascii="ＭＳ 明朝" w:eastAsia="ＭＳ 明朝" w:hAnsi="ＭＳ 明朝" w:hint="eastAsia"/>
              </w:rPr>
              <w:t>メートル以下とし、複数の滑走コースを並列して設置する場合はその間の中央部に幅おおむね</w:t>
            </w:r>
            <w:r w:rsidR="00355C83" w:rsidRPr="00D753F5">
              <w:rPr>
                <w:rFonts w:ascii="ＭＳ 明朝" w:eastAsia="ＭＳ 明朝" w:hAnsi="ＭＳ 明朝" w:hint="eastAsia"/>
              </w:rPr>
              <w:t>100</w:t>
            </w:r>
            <w:r w:rsidR="009A6FB5" w:rsidRPr="00D753F5">
              <w:rPr>
                <w:rFonts w:ascii="ＭＳ 明朝" w:eastAsia="ＭＳ 明朝" w:hAnsi="ＭＳ 明朝" w:hint="eastAsia"/>
              </w:rPr>
              <w:t>メートル以上の残置森林を配置する。</w:t>
            </w:r>
          </w:p>
          <w:p w14:paraId="1404B108" w14:textId="77777777" w:rsidR="009A6FB5" w:rsidRPr="00D753F5" w:rsidRDefault="00465084" w:rsidP="00534A6B">
            <w:pPr>
              <w:autoSpaceDE w:val="0"/>
              <w:autoSpaceDN w:val="0"/>
              <w:ind w:left="97" w:hanging="98"/>
              <w:rPr>
                <w:rFonts w:ascii="ＭＳ 明朝" w:eastAsia="ＭＳ 明朝" w:hAnsi="ＭＳ 明朝"/>
              </w:rPr>
            </w:pPr>
            <w:r w:rsidRPr="00D753F5">
              <w:rPr>
                <w:rFonts w:ascii="ＭＳ 明朝" w:eastAsia="ＭＳ 明朝" w:hAnsi="ＭＳ 明朝" w:hint="eastAsia"/>
              </w:rPr>
              <w:t>３</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滑走コースの上､下部に設けるゲレンデ等は１箇所当たりおおむね５へクタール以下とする。また､ゲレンデ等と駐車場との間には幅おおむね</w:t>
            </w:r>
            <w:r w:rsidR="009A6FB5" w:rsidRPr="00D753F5">
              <w:rPr>
                <w:rFonts w:ascii="ＭＳ 明朝" w:eastAsia="ＭＳ 明朝" w:hAnsi="ＭＳ 明朝"/>
              </w:rPr>
              <w:t>30</w:t>
            </w:r>
            <w:r w:rsidR="009A6FB5" w:rsidRPr="00D753F5">
              <w:rPr>
                <w:rFonts w:ascii="ＭＳ 明朝" w:eastAsia="ＭＳ 明朝" w:hAnsi="ＭＳ 明朝" w:hint="eastAsia"/>
              </w:rPr>
              <w:t>メートル以上の残置森林又は造成森林を配置する。</w:t>
            </w:r>
          </w:p>
        </w:tc>
      </w:tr>
      <w:tr w:rsidR="00D753F5" w:rsidRPr="00D753F5" w14:paraId="5E4FC1D2" w14:textId="77777777" w:rsidTr="007255A8">
        <w:tc>
          <w:tcPr>
            <w:tcW w:w="1058" w:type="dxa"/>
          </w:tcPr>
          <w:p w14:paraId="3E2EF6AF" w14:textId="77777777" w:rsidR="009A6FB5" w:rsidRPr="00D753F5" w:rsidRDefault="009A6FB5" w:rsidP="00534A6B">
            <w:pPr>
              <w:autoSpaceDE w:val="0"/>
              <w:autoSpaceDN w:val="0"/>
              <w:rPr>
                <w:rFonts w:ascii="ＭＳ 明朝" w:eastAsia="ＭＳ 明朝" w:hAnsi="ＭＳ 明朝"/>
              </w:rPr>
            </w:pPr>
            <w:r w:rsidRPr="00D753F5">
              <w:rPr>
                <w:rFonts w:ascii="ＭＳ 明朝" w:eastAsia="ＭＳ 明朝" w:hAnsi="ＭＳ 明朝" w:hint="eastAsia"/>
              </w:rPr>
              <w:t>ゴルフ場の造成</w:t>
            </w:r>
          </w:p>
        </w:tc>
        <w:tc>
          <w:tcPr>
            <w:tcW w:w="2274" w:type="dxa"/>
          </w:tcPr>
          <w:p w14:paraId="2ABA7FF3" w14:textId="77777777" w:rsidR="009A6FB5" w:rsidRPr="00D753F5" w:rsidRDefault="00465084" w:rsidP="00534A6B">
            <w:pPr>
              <w:autoSpaceDE w:val="0"/>
              <w:autoSpaceDN w:val="0"/>
              <w:ind w:leftChars="1" w:left="103" w:hangingChars="48" w:hanging="101"/>
              <w:rPr>
                <w:rFonts w:ascii="ＭＳ 明朝" w:eastAsia="ＭＳ 明朝" w:hAnsi="ＭＳ 明朝"/>
              </w:rPr>
            </w:pPr>
            <w:r w:rsidRPr="00D753F5">
              <w:rPr>
                <w:rFonts w:ascii="ＭＳ 明朝" w:eastAsia="ＭＳ 明朝" w:hAnsi="ＭＳ 明朝" w:hint="eastAsia"/>
              </w:rPr>
              <w:t>１</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残置森林率は</w:t>
            </w:r>
            <w:r w:rsidR="009A6FB5" w:rsidRPr="00D753F5">
              <w:rPr>
                <w:rFonts w:ascii="ＭＳ 明朝" w:eastAsia="ＭＳ 明朝" w:hAnsi="ＭＳ 明朝"/>
              </w:rPr>
              <w:t>40</w:t>
            </w:r>
            <w:r w:rsidR="009A6FB5" w:rsidRPr="00D753F5">
              <w:rPr>
                <w:rFonts w:ascii="ＭＳ 明朝" w:eastAsia="ＭＳ 明朝" w:hAnsi="ＭＳ 明朝" w:hint="eastAsia"/>
              </w:rPr>
              <w:t>パーセン卜以上とする。</w:t>
            </w:r>
          </w:p>
          <w:p w14:paraId="4FCB6817" w14:textId="77777777" w:rsidR="009A6FB5" w:rsidRPr="00D753F5" w:rsidRDefault="00465084" w:rsidP="00534A6B">
            <w:pPr>
              <w:autoSpaceDE w:val="0"/>
              <w:autoSpaceDN w:val="0"/>
              <w:ind w:leftChars="1" w:left="103" w:hangingChars="48" w:hanging="101"/>
              <w:rPr>
                <w:rFonts w:ascii="ＭＳ 明朝" w:eastAsia="ＭＳ 明朝" w:hAnsi="ＭＳ 明朝"/>
              </w:rPr>
            </w:pPr>
            <w:r w:rsidRPr="00D753F5">
              <w:rPr>
                <w:rFonts w:ascii="ＭＳ 明朝" w:eastAsia="ＭＳ 明朝" w:hAnsi="ＭＳ 明朝" w:hint="eastAsia"/>
              </w:rPr>
              <w:t>２</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森林率は</w:t>
            </w:r>
            <w:r w:rsidR="009A6FB5" w:rsidRPr="00D753F5">
              <w:rPr>
                <w:rFonts w:ascii="ＭＳ 明朝" w:eastAsia="ＭＳ 明朝" w:hAnsi="ＭＳ 明朝"/>
              </w:rPr>
              <w:t>50</w:t>
            </w:r>
            <w:r w:rsidR="009A6FB5" w:rsidRPr="00D753F5">
              <w:rPr>
                <w:rFonts w:ascii="ＭＳ 明朝" w:eastAsia="ＭＳ 明朝" w:hAnsi="ＭＳ 明朝" w:hint="eastAsia"/>
              </w:rPr>
              <w:t>パーセント以上とする。</w:t>
            </w:r>
          </w:p>
        </w:tc>
        <w:tc>
          <w:tcPr>
            <w:tcW w:w="6080" w:type="dxa"/>
          </w:tcPr>
          <w:p w14:paraId="496519E4" w14:textId="77777777" w:rsidR="009A6FB5" w:rsidRPr="00D753F5" w:rsidRDefault="00465084" w:rsidP="00534A6B">
            <w:pPr>
              <w:autoSpaceDE w:val="0"/>
              <w:autoSpaceDN w:val="0"/>
              <w:ind w:left="97" w:hanging="97"/>
              <w:rPr>
                <w:rFonts w:ascii="ＭＳ 明朝" w:eastAsia="ＭＳ 明朝" w:hAnsi="ＭＳ 明朝"/>
              </w:rPr>
            </w:pPr>
            <w:r w:rsidRPr="00D753F5">
              <w:rPr>
                <w:rFonts w:ascii="ＭＳ 明朝" w:eastAsia="ＭＳ 明朝" w:hAnsi="ＭＳ 明朝" w:hint="eastAsia"/>
              </w:rPr>
              <w:t>１</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原則として周辺部に幅おおむね</w:t>
            </w:r>
            <w:r w:rsidR="009A6FB5" w:rsidRPr="00D753F5">
              <w:rPr>
                <w:rFonts w:ascii="ＭＳ 明朝" w:eastAsia="ＭＳ 明朝" w:hAnsi="ＭＳ 明朝"/>
              </w:rPr>
              <w:t>30</w:t>
            </w:r>
            <w:r w:rsidR="009A6FB5" w:rsidRPr="00D753F5">
              <w:rPr>
                <w:rFonts w:ascii="ＭＳ 明朝" w:eastAsia="ＭＳ 明朝" w:hAnsi="ＭＳ 明朝" w:hint="eastAsia"/>
              </w:rPr>
              <w:t xml:space="preserve">メートル以上の残置森林又は造成森林（残置森林は原則としておおむね20メートル以上）を配置する。　　　　　　　　　　　　　　　　　　　　　　　　　　　　</w:t>
            </w:r>
          </w:p>
          <w:p w14:paraId="469F0A02" w14:textId="77777777" w:rsidR="009A6FB5" w:rsidRPr="00D753F5" w:rsidRDefault="00465084" w:rsidP="00534A6B">
            <w:pPr>
              <w:autoSpaceDE w:val="0"/>
              <w:autoSpaceDN w:val="0"/>
              <w:ind w:left="97" w:hanging="98"/>
              <w:rPr>
                <w:rFonts w:ascii="ＭＳ 明朝" w:eastAsia="ＭＳ 明朝" w:hAnsi="ＭＳ 明朝"/>
              </w:rPr>
            </w:pPr>
            <w:r w:rsidRPr="00D753F5">
              <w:rPr>
                <w:rFonts w:ascii="ＭＳ 明朝" w:eastAsia="ＭＳ 明朝" w:hAnsi="ＭＳ 明朝" w:hint="eastAsia"/>
              </w:rPr>
              <w:t>２</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ホール間に幅おおむね</w:t>
            </w:r>
            <w:r w:rsidR="009A6FB5" w:rsidRPr="00D753F5">
              <w:rPr>
                <w:rFonts w:ascii="ＭＳ 明朝" w:eastAsia="ＭＳ 明朝" w:hAnsi="ＭＳ 明朝"/>
              </w:rPr>
              <w:t>30</w:t>
            </w:r>
            <w:r w:rsidR="009A6FB5" w:rsidRPr="00D753F5">
              <w:rPr>
                <w:rFonts w:ascii="ＭＳ 明朝" w:eastAsia="ＭＳ 明朝" w:hAnsi="ＭＳ 明朝" w:hint="eastAsia"/>
              </w:rPr>
              <w:t>メートル以上の残置森林又は造成森林（残置森林はおおむね</w:t>
            </w:r>
            <w:r w:rsidR="009A6FB5" w:rsidRPr="00D753F5">
              <w:rPr>
                <w:rFonts w:ascii="ＭＳ 明朝" w:eastAsia="ＭＳ 明朝" w:hAnsi="ＭＳ 明朝"/>
              </w:rPr>
              <w:t>20</w:t>
            </w:r>
            <w:r w:rsidR="009A6FB5" w:rsidRPr="00D753F5">
              <w:rPr>
                <w:rFonts w:ascii="ＭＳ 明朝" w:eastAsia="ＭＳ 明朝" w:hAnsi="ＭＳ 明朝" w:hint="eastAsia"/>
              </w:rPr>
              <w:t>メートル以上）を配置する。</w:t>
            </w:r>
          </w:p>
        </w:tc>
      </w:tr>
      <w:tr w:rsidR="00D753F5" w:rsidRPr="00D753F5" w14:paraId="483C9FAB" w14:textId="77777777" w:rsidTr="007255A8">
        <w:trPr>
          <w:trHeight w:val="3250"/>
        </w:trPr>
        <w:tc>
          <w:tcPr>
            <w:tcW w:w="1058" w:type="dxa"/>
          </w:tcPr>
          <w:p w14:paraId="34CB7FFD" w14:textId="77777777" w:rsidR="009A6FB5" w:rsidRPr="00D753F5" w:rsidRDefault="009A6FB5" w:rsidP="00534A6B">
            <w:pPr>
              <w:autoSpaceDE w:val="0"/>
              <w:autoSpaceDN w:val="0"/>
              <w:rPr>
                <w:rFonts w:ascii="ＭＳ 明朝" w:eastAsia="ＭＳ 明朝" w:hAnsi="ＭＳ 明朝"/>
              </w:rPr>
            </w:pPr>
            <w:r w:rsidRPr="00D753F5">
              <w:rPr>
                <w:rFonts w:ascii="ＭＳ 明朝" w:eastAsia="ＭＳ 明朝" w:hAnsi="ＭＳ 明朝" w:hint="eastAsia"/>
              </w:rPr>
              <w:t>宿泊施設、レジャー施設の設置</w:t>
            </w:r>
          </w:p>
        </w:tc>
        <w:tc>
          <w:tcPr>
            <w:tcW w:w="2274" w:type="dxa"/>
          </w:tcPr>
          <w:p w14:paraId="7DF9D98F" w14:textId="77777777" w:rsidR="009A6FB5" w:rsidRPr="00D753F5" w:rsidRDefault="00465084" w:rsidP="00534A6B">
            <w:pPr>
              <w:autoSpaceDE w:val="0"/>
              <w:autoSpaceDN w:val="0"/>
              <w:ind w:left="103" w:hangingChars="49" w:hanging="103"/>
              <w:rPr>
                <w:rFonts w:ascii="ＭＳ 明朝" w:eastAsia="ＭＳ 明朝" w:hAnsi="ＭＳ 明朝"/>
              </w:rPr>
            </w:pPr>
            <w:r w:rsidRPr="00D753F5">
              <w:rPr>
                <w:rFonts w:ascii="ＭＳ 明朝" w:eastAsia="ＭＳ 明朝" w:hAnsi="ＭＳ 明朝" w:hint="eastAsia"/>
              </w:rPr>
              <w:t>１</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残置森林率は</w:t>
            </w:r>
            <w:r w:rsidR="009A6FB5" w:rsidRPr="00D753F5">
              <w:rPr>
                <w:rFonts w:ascii="ＭＳ 明朝" w:eastAsia="ＭＳ 明朝" w:hAnsi="ＭＳ 明朝"/>
              </w:rPr>
              <w:t>40</w:t>
            </w:r>
            <w:r w:rsidR="009A6FB5" w:rsidRPr="00D753F5">
              <w:rPr>
                <w:rFonts w:ascii="ＭＳ 明朝" w:eastAsia="ＭＳ 明朝" w:hAnsi="ＭＳ 明朝" w:hint="eastAsia"/>
              </w:rPr>
              <w:t>パーセント以上とする。</w:t>
            </w:r>
          </w:p>
          <w:p w14:paraId="751C3C2E" w14:textId="77777777" w:rsidR="009A6FB5" w:rsidRPr="00D753F5" w:rsidRDefault="00465084" w:rsidP="00534A6B">
            <w:pPr>
              <w:autoSpaceDE w:val="0"/>
              <w:autoSpaceDN w:val="0"/>
              <w:ind w:left="103" w:hangingChars="49" w:hanging="103"/>
              <w:rPr>
                <w:rFonts w:ascii="ＭＳ 明朝" w:eastAsia="ＭＳ 明朝" w:hAnsi="ＭＳ 明朝"/>
              </w:rPr>
            </w:pPr>
            <w:r w:rsidRPr="00D753F5">
              <w:rPr>
                <w:rFonts w:ascii="ＭＳ 明朝" w:eastAsia="ＭＳ 明朝" w:hAnsi="ＭＳ 明朝" w:hint="eastAsia"/>
              </w:rPr>
              <w:t>２</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森林率は</w:t>
            </w:r>
            <w:r w:rsidR="009A6FB5" w:rsidRPr="00D753F5">
              <w:rPr>
                <w:rFonts w:ascii="ＭＳ 明朝" w:eastAsia="ＭＳ 明朝" w:hAnsi="ＭＳ 明朝"/>
              </w:rPr>
              <w:t>50</w:t>
            </w:r>
            <w:r w:rsidR="009A6FB5" w:rsidRPr="00D753F5">
              <w:rPr>
                <w:rFonts w:ascii="ＭＳ 明朝" w:eastAsia="ＭＳ 明朝" w:hAnsi="ＭＳ 明朝" w:hint="eastAsia"/>
              </w:rPr>
              <w:t>パーセント以上とする。</w:t>
            </w:r>
          </w:p>
        </w:tc>
        <w:tc>
          <w:tcPr>
            <w:tcW w:w="6080" w:type="dxa"/>
          </w:tcPr>
          <w:p w14:paraId="573DAD04" w14:textId="77777777" w:rsidR="009A6FB5" w:rsidRPr="00D753F5" w:rsidRDefault="00465084" w:rsidP="00534A6B">
            <w:pPr>
              <w:autoSpaceDE w:val="0"/>
              <w:autoSpaceDN w:val="0"/>
              <w:ind w:left="97" w:hanging="97"/>
              <w:rPr>
                <w:rFonts w:ascii="ＭＳ 明朝" w:eastAsia="ＭＳ 明朝" w:hAnsi="ＭＳ 明朝"/>
              </w:rPr>
            </w:pPr>
            <w:r w:rsidRPr="00D753F5">
              <w:rPr>
                <w:rFonts w:ascii="ＭＳ 明朝" w:eastAsia="ＭＳ 明朝" w:hAnsi="ＭＳ 明朝" w:hint="eastAsia"/>
              </w:rPr>
              <w:t>１</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原則として周辺部に幅おおむね</w:t>
            </w:r>
            <w:r w:rsidR="009A6FB5" w:rsidRPr="00D753F5">
              <w:rPr>
                <w:rFonts w:ascii="ＭＳ 明朝" w:eastAsia="ＭＳ 明朝" w:hAnsi="ＭＳ 明朝"/>
              </w:rPr>
              <w:t>30</w:t>
            </w:r>
            <w:r w:rsidR="009A6FB5" w:rsidRPr="00D753F5">
              <w:rPr>
                <w:rFonts w:ascii="ＭＳ 明朝" w:eastAsia="ＭＳ 明朝" w:hAnsi="ＭＳ 明朝" w:hint="eastAsia"/>
              </w:rPr>
              <w:t>メートル以上の残置森林又は造成森林を配置する。</w:t>
            </w:r>
          </w:p>
          <w:p w14:paraId="7423597A" w14:textId="77777777" w:rsidR="009A6FB5" w:rsidRPr="00D753F5" w:rsidRDefault="00465084" w:rsidP="00534A6B">
            <w:pPr>
              <w:autoSpaceDE w:val="0"/>
              <w:autoSpaceDN w:val="0"/>
              <w:ind w:left="97" w:hanging="97"/>
              <w:rPr>
                <w:rFonts w:ascii="ＭＳ 明朝" w:eastAsia="ＭＳ 明朝" w:hAnsi="ＭＳ 明朝"/>
              </w:rPr>
            </w:pPr>
            <w:r w:rsidRPr="00D753F5">
              <w:rPr>
                <w:rFonts w:ascii="ＭＳ 明朝" w:eastAsia="ＭＳ 明朝" w:hAnsi="ＭＳ 明朝" w:hint="eastAsia"/>
              </w:rPr>
              <w:t>２</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建物敷の面積は事業区域の面積のおおむね</w:t>
            </w:r>
            <w:r w:rsidR="009A6FB5" w:rsidRPr="00D753F5">
              <w:rPr>
                <w:rFonts w:ascii="ＭＳ 明朝" w:eastAsia="ＭＳ 明朝" w:hAnsi="ＭＳ 明朝"/>
              </w:rPr>
              <w:t>40</w:t>
            </w:r>
            <w:r w:rsidR="009A6FB5" w:rsidRPr="00D753F5">
              <w:rPr>
                <w:rFonts w:ascii="ＭＳ 明朝" w:eastAsia="ＭＳ 明朝" w:hAnsi="ＭＳ 明朝" w:hint="eastAsia"/>
              </w:rPr>
              <w:t>パーセント以下とし</w:t>
            </w:r>
            <w:r w:rsidR="009A6FB5" w:rsidRPr="00D753F5">
              <w:rPr>
                <w:rFonts w:ascii="ＭＳ 明朝" w:eastAsia="ＭＳ 明朝" w:hAnsi="ＭＳ 明朝"/>
              </w:rPr>
              <w:t>、</w:t>
            </w:r>
            <w:r w:rsidR="009A6FB5" w:rsidRPr="00D753F5">
              <w:rPr>
                <w:rFonts w:ascii="ＭＳ 明朝" w:eastAsia="ＭＳ 明朝" w:hAnsi="ＭＳ 明朝" w:hint="eastAsia"/>
              </w:rPr>
              <w:t>事業区域内に複数の宿泊施設を設置する場合は極力分散させるものとする。</w:t>
            </w:r>
          </w:p>
          <w:p w14:paraId="0B2C9429" w14:textId="77777777" w:rsidR="009A6FB5" w:rsidRPr="00D753F5" w:rsidRDefault="00465084" w:rsidP="00534A6B">
            <w:pPr>
              <w:autoSpaceDE w:val="0"/>
              <w:autoSpaceDN w:val="0"/>
              <w:ind w:left="97" w:hanging="97"/>
              <w:rPr>
                <w:rFonts w:ascii="ＭＳ 明朝" w:eastAsia="ＭＳ 明朝" w:hAnsi="ＭＳ 明朝"/>
              </w:rPr>
            </w:pPr>
            <w:r w:rsidRPr="00D753F5">
              <w:rPr>
                <w:rFonts w:ascii="ＭＳ 明朝" w:eastAsia="ＭＳ 明朝" w:hAnsi="ＭＳ 明朝" w:hint="eastAsia"/>
              </w:rPr>
              <w:t>３</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レジャー施設の開発行為に係る１箇所当たりの面積はおおむね５へクタール以下とし</w:t>
            </w:r>
            <w:r w:rsidR="009A6FB5" w:rsidRPr="00D753F5">
              <w:rPr>
                <w:rFonts w:ascii="ＭＳ 明朝" w:eastAsia="ＭＳ 明朝" w:hAnsi="ＭＳ 明朝"/>
              </w:rPr>
              <w:t xml:space="preserve">、 </w:t>
            </w:r>
            <w:r w:rsidR="009A6FB5" w:rsidRPr="00D753F5">
              <w:rPr>
                <w:rFonts w:ascii="ＭＳ 明朝" w:eastAsia="ＭＳ 明朝" w:hAnsi="ＭＳ 明朝" w:hint="eastAsia"/>
              </w:rPr>
              <w:t>事業区域内にこれを複数設置する場合は</w:t>
            </w:r>
            <w:r w:rsidR="009A6FB5" w:rsidRPr="00D753F5">
              <w:rPr>
                <w:rFonts w:ascii="ＭＳ 明朝" w:eastAsia="ＭＳ 明朝" w:hAnsi="ＭＳ 明朝"/>
              </w:rPr>
              <w:t>、</w:t>
            </w:r>
            <w:r w:rsidR="009A6FB5" w:rsidRPr="00D753F5">
              <w:rPr>
                <w:rFonts w:ascii="ＭＳ 明朝" w:eastAsia="ＭＳ 明朝" w:hAnsi="ＭＳ 明朝" w:hint="eastAsia"/>
              </w:rPr>
              <w:t>その間に幅おおむね</w:t>
            </w:r>
            <w:r w:rsidR="009A6FB5" w:rsidRPr="00D753F5">
              <w:rPr>
                <w:rFonts w:ascii="ＭＳ 明朝" w:eastAsia="ＭＳ 明朝" w:hAnsi="ＭＳ 明朝"/>
              </w:rPr>
              <w:t>30</w:t>
            </w:r>
            <w:r w:rsidR="009A6FB5" w:rsidRPr="00D753F5">
              <w:rPr>
                <w:rFonts w:ascii="ＭＳ 明朝" w:eastAsia="ＭＳ 明朝" w:hAnsi="ＭＳ 明朝" w:hint="eastAsia"/>
              </w:rPr>
              <w:t>メートル以上の残置森林又は造成森林を配置する。</w:t>
            </w:r>
          </w:p>
        </w:tc>
      </w:tr>
      <w:tr w:rsidR="00D753F5" w:rsidRPr="00D753F5" w14:paraId="1973FCD7" w14:textId="77777777" w:rsidTr="007255A8">
        <w:tc>
          <w:tcPr>
            <w:tcW w:w="1058" w:type="dxa"/>
          </w:tcPr>
          <w:p w14:paraId="58C6347E" w14:textId="77777777" w:rsidR="009A6FB5" w:rsidRPr="00D753F5" w:rsidRDefault="009A6FB5" w:rsidP="00534A6B">
            <w:pPr>
              <w:autoSpaceDE w:val="0"/>
              <w:autoSpaceDN w:val="0"/>
              <w:rPr>
                <w:rFonts w:ascii="ＭＳ 明朝" w:eastAsia="ＭＳ 明朝" w:hAnsi="ＭＳ 明朝"/>
              </w:rPr>
            </w:pPr>
            <w:r w:rsidRPr="00D753F5">
              <w:rPr>
                <w:rFonts w:ascii="ＭＳ 明朝" w:eastAsia="ＭＳ 明朝" w:hAnsi="ＭＳ 明朝" w:hint="eastAsia"/>
              </w:rPr>
              <w:t>工場、事業場の設置</w:t>
            </w:r>
          </w:p>
        </w:tc>
        <w:tc>
          <w:tcPr>
            <w:tcW w:w="2274" w:type="dxa"/>
          </w:tcPr>
          <w:p w14:paraId="46D8A9A7" w14:textId="77777777" w:rsidR="009A6FB5" w:rsidRPr="00D753F5" w:rsidRDefault="009A6FB5" w:rsidP="00534A6B">
            <w:pPr>
              <w:autoSpaceDE w:val="0"/>
              <w:autoSpaceDN w:val="0"/>
              <w:rPr>
                <w:rFonts w:ascii="ＭＳ 明朝" w:eastAsia="ＭＳ 明朝" w:hAnsi="ＭＳ 明朝"/>
              </w:rPr>
            </w:pPr>
            <w:r w:rsidRPr="00D753F5">
              <w:rPr>
                <w:rFonts w:ascii="ＭＳ 明朝" w:eastAsia="ＭＳ 明朝" w:hAnsi="ＭＳ 明朝" w:hint="eastAsia"/>
              </w:rPr>
              <w:t>森林率は</w:t>
            </w:r>
            <w:r w:rsidRPr="00D753F5">
              <w:rPr>
                <w:rFonts w:ascii="ＭＳ 明朝" w:eastAsia="ＭＳ 明朝" w:hAnsi="ＭＳ 明朝"/>
              </w:rPr>
              <w:t>25</w:t>
            </w:r>
            <w:r w:rsidRPr="00D753F5">
              <w:rPr>
                <w:rFonts w:ascii="ＭＳ 明朝" w:eastAsia="ＭＳ 明朝" w:hAnsi="ＭＳ 明朝" w:hint="eastAsia"/>
              </w:rPr>
              <w:t>パーセント以上とする。</w:t>
            </w:r>
          </w:p>
        </w:tc>
        <w:tc>
          <w:tcPr>
            <w:tcW w:w="6080" w:type="dxa"/>
          </w:tcPr>
          <w:p w14:paraId="00F14A62" w14:textId="77777777" w:rsidR="009A6FB5" w:rsidRPr="00D753F5" w:rsidRDefault="00465084" w:rsidP="00534A6B">
            <w:pPr>
              <w:autoSpaceDE w:val="0"/>
              <w:autoSpaceDN w:val="0"/>
              <w:ind w:left="97" w:hanging="97"/>
              <w:rPr>
                <w:rFonts w:ascii="ＭＳ 明朝" w:eastAsia="ＭＳ 明朝" w:hAnsi="ＭＳ 明朝"/>
              </w:rPr>
            </w:pPr>
            <w:r w:rsidRPr="00D753F5">
              <w:rPr>
                <w:rFonts w:ascii="ＭＳ 明朝" w:eastAsia="ＭＳ 明朝" w:hAnsi="ＭＳ 明朝" w:hint="eastAsia"/>
              </w:rPr>
              <w:t>１</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事業区域内の開発行為に係る森林の面積が</w:t>
            </w:r>
            <w:r w:rsidR="009A6FB5" w:rsidRPr="00D753F5">
              <w:rPr>
                <w:rFonts w:ascii="ＭＳ 明朝" w:eastAsia="ＭＳ 明朝" w:hAnsi="ＭＳ 明朝"/>
              </w:rPr>
              <w:t>20</w:t>
            </w:r>
            <w:r w:rsidR="009A6FB5" w:rsidRPr="00D753F5">
              <w:rPr>
                <w:rFonts w:ascii="ＭＳ 明朝" w:eastAsia="ＭＳ 明朝" w:hAnsi="ＭＳ 明朝" w:hint="eastAsia"/>
              </w:rPr>
              <w:t>へクタール以上の場合は原則として周辺部に幅おおむね</w:t>
            </w:r>
            <w:r w:rsidR="009A6FB5" w:rsidRPr="00D753F5">
              <w:rPr>
                <w:rFonts w:ascii="ＭＳ 明朝" w:eastAsia="ＭＳ 明朝" w:hAnsi="ＭＳ 明朝"/>
              </w:rPr>
              <w:t>30</w:t>
            </w:r>
            <w:r w:rsidR="009A6FB5" w:rsidRPr="00D753F5">
              <w:rPr>
                <w:rFonts w:ascii="ＭＳ 明朝" w:eastAsia="ＭＳ 明朝" w:hAnsi="ＭＳ 明朝" w:hint="eastAsia"/>
              </w:rPr>
              <w:t>メートル以上の残置森林又は造成森林を配置する。これ以外の場合にあっても極力周辺部に森林を配置する。</w:t>
            </w:r>
          </w:p>
          <w:p w14:paraId="43BF357E" w14:textId="77777777" w:rsidR="009A6FB5" w:rsidRPr="00D753F5" w:rsidRDefault="00465084" w:rsidP="00534A6B">
            <w:pPr>
              <w:autoSpaceDE w:val="0"/>
              <w:autoSpaceDN w:val="0"/>
              <w:ind w:left="97" w:hanging="97"/>
              <w:rPr>
                <w:rFonts w:ascii="ＭＳ 明朝" w:eastAsia="ＭＳ 明朝" w:hAnsi="ＭＳ 明朝"/>
              </w:rPr>
            </w:pPr>
            <w:r w:rsidRPr="00D753F5">
              <w:rPr>
                <w:rFonts w:ascii="ＭＳ 明朝" w:eastAsia="ＭＳ 明朝" w:hAnsi="ＭＳ 明朝" w:hint="eastAsia"/>
              </w:rPr>
              <w:t>２</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開発行為に係る１箇所当たりの面積はおおむね</w:t>
            </w:r>
            <w:r w:rsidR="009A6FB5" w:rsidRPr="00D753F5">
              <w:rPr>
                <w:rFonts w:ascii="ＭＳ 明朝" w:eastAsia="ＭＳ 明朝" w:hAnsi="ＭＳ 明朝"/>
              </w:rPr>
              <w:t>20</w:t>
            </w:r>
            <w:r w:rsidR="009A6FB5" w:rsidRPr="00D753F5">
              <w:rPr>
                <w:rFonts w:ascii="ＭＳ 明朝" w:eastAsia="ＭＳ 明朝" w:hAnsi="ＭＳ 明朝" w:hint="eastAsia"/>
              </w:rPr>
              <w:t>ヘクタール以下とし</w:t>
            </w:r>
            <w:r w:rsidR="009A6FB5" w:rsidRPr="00D753F5">
              <w:rPr>
                <w:rFonts w:ascii="ＭＳ 明朝" w:eastAsia="ＭＳ 明朝" w:hAnsi="ＭＳ 明朝"/>
              </w:rPr>
              <w:t>、</w:t>
            </w:r>
            <w:r w:rsidR="009A6FB5" w:rsidRPr="00D753F5">
              <w:rPr>
                <w:rFonts w:ascii="ＭＳ 明朝" w:eastAsia="ＭＳ 明朝" w:hAnsi="ＭＳ 明朝" w:hint="eastAsia"/>
              </w:rPr>
              <w:t>事業区域内にこれを複数造成する場合は</w:t>
            </w:r>
            <w:r w:rsidR="009A6FB5" w:rsidRPr="00D753F5">
              <w:rPr>
                <w:rFonts w:ascii="ＭＳ 明朝" w:eastAsia="ＭＳ 明朝" w:hAnsi="ＭＳ 明朝"/>
              </w:rPr>
              <w:t>、</w:t>
            </w:r>
            <w:r w:rsidR="009A6FB5" w:rsidRPr="00D753F5">
              <w:rPr>
                <w:rFonts w:ascii="ＭＳ 明朝" w:eastAsia="ＭＳ 明朝" w:hAnsi="ＭＳ 明朝" w:hint="eastAsia"/>
              </w:rPr>
              <w:t>その間に幅おおむね</w:t>
            </w:r>
            <w:r w:rsidR="009A6FB5" w:rsidRPr="00D753F5">
              <w:rPr>
                <w:rFonts w:ascii="ＭＳ 明朝" w:eastAsia="ＭＳ 明朝" w:hAnsi="ＭＳ 明朝"/>
              </w:rPr>
              <w:t>30</w:t>
            </w:r>
            <w:r w:rsidR="009A6FB5" w:rsidRPr="00D753F5">
              <w:rPr>
                <w:rFonts w:ascii="ＭＳ 明朝" w:eastAsia="ＭＳ 明朝" w:hAnsi="ＭＳ 明朝" w:hint="eastAsia"/>
              </w:rPr>
              <w:t>メートル以上の残置森林又は造成森林を配置する。</w:t>
            </w:r>
          </w:p>
        </w:tc>
      </w:tr>
      <w:tr w:rsidR="00D753F5" w:rsidRPr="00D753F5" w14:paraId="75566098" w14:textId="77777777" w:rsidTr="007255A8">
        <w:tc>
          <w:tcPr>
            <w:tcW w:w="1058" w:type="dxa"/>
          </w:tcPr>
          <w:p w14:paraId="11B78FC9" w14:textId="77777777" w:rsidR="009A6FB5" w:rsidRPr="00D753F5" w:rsidRDefault="009A6FB5" w:rsidP="00534A6B">
            <w:pPr>
              <w:autoSpaceDE w:val="0"/>
              <w:autoSpaceDN w:val="0"/>
              <w:rPr>
                <w:rFonts w:ascii="ＭＳ 明朝" w:eastAsia="ＭＳ 明朝" w:hAnsi="ＭＳ 明朝"/>
              </w:rPr>
            </w:pPr>
            <w:r w:rsidRPr="00D753F5">
              <w:rPr>
                <w:rFonts w:ascii="ＭＳ 明朝" w:eastAsia="ＭＳ 明朝" w:hAnsi="ＭＳ 明朝" w:hint="eastAsia"/>
              </w:rPr>
              <w:t>住宅団地の造成</w:t>
            </w:r>
          </w:p>
        </w:tc>
        <w:tc>
          <w:tcPr>
            <w:tcW w:w="2274" w:type="dxa"/>
          </w:tcPr>
          <w:p w14:paraId="4A13D707" w14:textId="77777777" w:rsidR="009A6FB5" w:rsidRPr="00D753F5" w:rsidRDefault="009A6FB5" w:rsidP="00534A6B">
            <w:pPr>
              <w:autoSpaceDE w:val="0"/>
              <w:autoSpaceDN w:val="0"/>
              <w:rPr>
                <w:rFonts w:ascii="ＭＳ 明朝" w:eastAsia="ＭＳ 明朝" w:hAnsi="ＭＳ 明朝"/>
              </w:rPr>
            </w:pPr>
            <w:r w:rsidRPr="00D753F5">
              <w:rPr>
                <w:rFonts w:ascii="ＭＳ 明朝" w:eastAsia="ＭＳ 明朝" w:hAnsi="ＭＳ 明朝" w:hint="eastAsia"/>
              </w:rPr>
              <w:t>森林率（緑地を含む）は</w:t>
            </w:r>
            <w:r w:rsidRPr="00D753F5">
              <w:rPr>
                <w:rFonts w:ascii="ＭＳ 明朝" w:eastAsia="ＭＳ 明朝" w:hAnsi="ＭＳ 明朝"/>
              </w:rPr>
              <w:t>2</w:t>
            </w:r>
            <w:r w:rsidRPr="00D753F5">
              <w:rPr>
                <w:rFonts w:ascii="ＭＳ 明朝" w:eastAsia="ＭＳ 明朝" w:hAnsi="ＭＳ 明朝" w:hint="eastAsia"/>
              </w:rPr>
              <w:t>0パーセント以上とする。</w:t>
            </w:r>
          </w:p>
          <w:p w14:paraId="762D0C8B" w14:textId="77777777" w:rsidR="009A6FB5" w:rsidRPr="00D753F5" w:rsidRDefault="009A6FB5" w:rsidP="00534A6B">
            <w:pPr>
              <w:autoSpaceDE w:val="0"/>
              <w:autoSpaceDN w:val="0"/>
              <w:rPr>
                <w:rFonts w:ascii="ＭＳ 明朝" w:eastAsia="ＭＳ 明朝" w:hAnsi="ＭＳ 明朝"/>
              </w:rPr>
            </w:pPr>
          </w:p>
        </w:tc>
        <w:tc>
          <w:tcPr>
            <w:tcW w:w="6080" w:type="dxa"/>
          </w:tcPr>
          <w:p w14:paraId="39472B01" w14:textId="77777777" w:rsidR="009A6FB5" w:rsidRPr="00D753F5" w:rsidRDefault="00465084" w:rsidP="00534A6B">
            <w:pPr>
              <w:autoSpaceDE w:val="0"/>
              <w:autoSpaceDN w:val="0"/>
              <w:ind w:left="97" w:hanging="97"/>
              <w:rPr>
                <w:rFonts w:ascii="ＭＳ 明朝" w:eastAsia="ＭＳ 明朝" w:hAnsi="ＭＳ 明朝"/>
              </w:rPr>
            </w:pPr>
            <w:r w:rsidRPr="00D753F5">
              <w:rPr>
                <w:rFonts w:ascii="ＭＳ 明朝" w:eastAsia="ＭＳ 明朝" w:hAnsi="ＭＳ 明朝" w:hint="eastAsia"/>
              </w:rPr>
              <w:t>１</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事業区域内の開発行為に係る森林の面積が</w:t>
            </w:r>
            <w:r w:rsidR="009A6FB5" w:rsidRPr="00D753F5">
              <w:rPr>
                <w:rFonts w:ascii="ＭＳ 明朝" w:eastAsia="ＭＳ 明朝" w:hAnsi="ＭＳ 明朝"/>
              </w:rPr>
              <w:t>20</w:t>
            </w:r>
            <w:r w:rsidR="009A6FB5" w:rsidRPr="00D753F5">
              <w:rPr>
                <w:rFonts w:ascii="ＭＳ 明朝" w:eastAsia="ＭＳ 明朝" w:hAnsi="ＭＳ 明朝" w:hint="eastAsia"/>
              </w:rPr>
              <w:t>へクタール以上の場合は原則として周辺部に幅おおむね</w:t>
            </w:r>
            <w:r w:rsidR="009A6FB5" w:rsidRPr="00D753F5">
              <w:rPr>
                <w:rFonts w:ascii="ＭＳ 明朝" w:eastAsia="ＭＳ 明朝" w:hAnsi="ＭＳ 明朝"/>
              </w:rPr>
              <w:t>30</w:t>
            </w:r>
            <w:r w:rsidR="009A6FB5" w:rsidRPr="00D753F5">
              <w:rPr>
                <w:rFonts w:ascii="ＭＳ 明朝" w:eastAsia="ＭＳ 明朝" w:hAnsi="ＭＳ 明朝" w:hint="eastAsia"/>
              </w:rPr>
              <w:t>メートル以上の残置森林又は造成森林・緑地を配置する。これ以外の場合にあっても極力周辺部に森林・緑地を配置する。</w:t>
            </w:r>
          </w:p>
          <w:p w14:paraId="7A499E9A" w14:textId="77777777" w:rsidR="009A6FB5" w:rsidRPr="00D753F5" w:rsidRDefault="00465084" w:rsidP="00534A6B">
            <w:pPr>
              <w:autoSpaceDE w:val="0"/>
              <w:autoSpaceDN w:val="0"/>
              <w:ind w:left="97" w:hanging="97"/>
              <w:rPr>
                <w:rFonts w:ascii="ＭＳ 明朝" w:eastAsia="ＭＳ 明朝" w:hAnsi="ＭＳ 明朝"/>
              </w:rPr>
            </w:pPr>
            <w:r w:rsidRPr="00D753F5">
              <w:rPr>
                <w:rFonts w:ascii="ＭＳ 明朝" w:eastAsia="ＭＳ 明朝" w:hAnsi="ＭＳ 明朝" w:hint="eastAsia"/>
              </w:rPr>
              <w:t>２</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開発行為に係る１箇所</w:t>
            </w:r>
            <w:r w:rsidR="00602BA2" w:rsidRPr="00D753F5">
              <w:rPr>
                <w:rFonts w:ascii="ＭＳ 明朝" w:eastAsia="ＭＳ 明朝" w:hAnsi="ＭＳ 明朝" w:hint="eastAsia"/>
              </w:rPr>
              <w:t>当たり</w:t>
            </w:r>
            <w:r w:rsidR="009A6FB5" w:rsidRPr="00D753F5">
              <w:rPr>
                <w:rFonts w:ascii="ＭＳ 明朝" w:eastAsia="ＭＳ 明朝" w:hAnsi="ＭＳ 明朝" w:hint="eastAsia"/>
              </w:rPr>
              <w:t>の面積はおおむね</w:t>
            </w:r>
            <w:r w:rsidR="009A6FB5" w:rsidRPr="00D753F5">
              <w:rPr>
                <w:rFonts w:ascii="ＭＳ 明朝" w:eastAsia="ＭＳ 明朝" w:hAnsi="ＭＳ 明朝"/>
              </w:rPr>
              <w:t>20</w:t>
            </w:r>
            <w:r w:rsidR="009A6FB5" w:rsidRPr="00D753F5">
              <w:rPr>
                <w:rFonts w:ascii="ＭＳ 明朝" w:eastAsia="ＭＳ 明朝" w:hAnsi="ＭＳ 明朝" w:hint="eastAsia"/>
              </w:rPr>
              <w:t>へクタール以下とし、事業区域内にこれを複数造成する場合は、その間に幅おおむね</w:t>
            </w:r>
            <w:r w:rsidR="009A6FB5" w:rsidRPr="00D753F5">
              <w:rPr>
                <w:rFonts w:ascii="ＭＳ 明朝" w:eastAsia="ＭＳ 明朝" w:hAnsi="ＭＳ 明朝"/>
              </w:rPr>
              <w:t>30</w:t>
            </w:r>
            <w:r w:rsidR="009A6FB5" w:rsidRPr="00D753F5">
              <w:rPr>
                <w:rFonts w:ascii="ＭＳ 明朝" w:eastAsia="ＭＳ 明朝" w:hAnsi="ＭＳ 明朝" w:hint="eastAsia"/>
              </w:rPr>
              <w:t>メートル以上の残置森林又は造成森林・緑地を配置する。</w:t>
            </w:r>
          </w:p>
        </w:tc>
      </w:tr>
      <w:tr w:rsidR="00D753F5" w:rsidRPr="00D753F5" w14:paraId="470B3E78" w14:textId="77777777" w:rsidTr="007255A8">
        <w:tc>
          <w:tcPr>
            <w:tcW w:w="1058" w:type="dxa"/>
          </w:tcPr>
          <w:p w14:paraId="0DC4A1BB" w14:textId="77777777" w:rsidR="009A6FB5" w:rsidRPr="00D753F5" w:rsidRDefault="009A6FB5" w:rsidP="00534A6B">
            <w:pPr>
              <w:autoSpaceDE w:val="0"/>
              <w:autoSpaceDN w:val="0"/>
              <w:rPr>
                <w:rFonts w:ascii="ＭＳ 明朝" w:eastAsia="ＭＳ 明朝" w:hAnsi="ＭＳ 明朝"/>
              </w:rPr>
            </w:pPr>
            <w:r w:rsidRPr="00D753F5">
              <w:rPr>
                <w:rFonts w:ascii="ＭＳ 明朝" w:eastAsia="ＭＳ 明朝" w:hAnsi="ＭＳ 明朝" w:hint="eastAsia"/>
              </w:rPr>
              <w:t>土石等の採掘</w:t>
            </w:r>
          </w:p>
        </w:tc>
        <w:tc>
          <w:tcPr>
            <w:tcW w:w="2274" w:type="dxa"/>
          </w:tcPr>
          <w:p w14:paraId="4B7D35CF" w14:textId="77777777" w:rsidR="009A6FB5" w:rsidRPr="00D753F5" w:rsidRDefault="009A6FB5" w:rsidP="00534A6B">
            <w:pPr>
              <w:autoSpaceDE w:val="0"/>
              <w:autoSpaceDN w:val="0"/>
              <w:rPr>
                <w:rFonts w:ascii="ＭＳ 明朝" w:eastAsia="ＭＳ 明朝" w:hAnsi="ＭＳ 明朝"/>
              </w:rPr>
            </w:pPr>
          </w:p>
        </w:tc>
        <w:tc>
          <w:tcPr>
            <w:tcW w:w="6080" w:type="dxa"/>
          </w:tcPr>
          <w:p w14:paraId="1D862CDA" w14:textId="77777777" w:rsidR="009A6FB5" w:rsidRPr="00D753F5" w:rsidRDefault="00465084" w:rsidP="00534A6B">
            <w:pPr>
              <w:autoSpaceDE w:val="0"/>
              <w:autoSpaceDN w:val="0"/>
              <w:ind w:left="97" w:hanging="97"/>
              <w:rPr>
                <w:rFonts w:ascii="ＭＳ 明朝" w:eastAsia="ＭＳ 明朝" w:hAnsi="ＭＳ 明朝"/>
              </w:rPr>
            </w:pPr>
            <w:r w:rsidRPr="00D753F5">
              <w:rPr>
                <w:rFonts w:ascii="ＭＳ 明朝" w:eastAsia="ＭＳ 明朝" w:hAnsi="ＭＳ 明朝" w:hint="eastAsia"/>
              </w:rPr>
              <w:t>１</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原則として周辺部に幅おおむね</w:t>
            </w:r>
            <w:r w:rsidR="009A6FB5" w:rsidRPr="00D753F5">
              <w:rPr>
                <w:rFonts w:ascii="ＭＳ 明朝" w:eastAsia="ＭＳ 明朝" w:hAnsi="ＭＳ 明朝"/>
              </w:rPr>
              <w:t>30</w:t>
            </w:r>
            <w:r w:rsidR="009A6FB5" w:rsidRPr="00D753F5">
              <w:rPr>
                <w:rFonts w:ascii="ＭＳ 明朝" w:eastAsia="ＭＳ 明朝" w:hAnsi="ＭＳ 明朝" w:hint="eastAsia"/>
              </w:rPr>
              <w:t>メートル以上の残置森林又は造成森林を配置する。</w:t>
            </w:r>
          </w:p>
          <w:p w14:paraId="3F737B31" w14:textId="77777777" w:rsidR="009A6FB5" w:rsidRPr="00D753F5" w:rsidRDefault="00465084" w:rsidP="00534A6B">
            <w:pPr>
              <w:autoSpaceDE w:val="0"/>
              <w:autoSpaceDN w:val="0"/>
              <w:ind w:left="97" w:hanging="97"/>
              <w:rPr>
                <w:rFonts w:ascii="ＭＳ 明朝" w:eastAsia="ＭＳ 明朝" w:hAnsi="ＭＳ 明朝"/>
              </w:rPr>
            </w:pPr>
            <w:r w:rsidRPr="00D753F5">
              <w:rPr>
                <w:rFonts w:ascii="ＭＳ 明朝" w:eastAsia="ＭＳ 明朝" w:hAnsi="ＭＳ 明朝" w:hint="eastAsia"/>
              </w:rPr>
              <w:t>２</w:t>
            </w:r>
            <w:r w:rsidR="007255A8" w:rsidRPr="00D753F5">
              <w:rPr>
                <w:rFonts w:ascii="ＭＳ 明朝" w:eastAsia="ＭＳ 明朝" w:hAnsi="ＭＳ 明朝" w:hint="eastAsia"/>
              </w:rPr>
              <w:t xml:space="preserve"> </w:t>
            </w:r>
            <w:r w:rsidR="009A6FB5" w:rsidRPr="00D753F5">
              <w:rPr>
                <w:rFonts w:ascii="ＭＳ 明朝" w:eastAsia="ＭＳ 明朝" w:hAnsi="ＭＳ 明朝" w:hint="eastAsia"/>
              </w:rPr>
              <w:t>採掘跡地は必要に応じ埋め戻しを行い、緑化及び植栽する｡</w:t>
            </w:r>
          </w:p>
          <w:p w14:paraId="4C49D207" w14:textId="77777777" w:rsidR="009A6FB5" w:rsidRPr="00D753F5" w:rsidRDefault="009A6FB5" w:rsidP="00534A6B">
            <w:pPr>
              <w:autoSpaceDE w:val="0"/>
              <w:autoSpaceDN w:val="0"/>
              <w:ind w:left="97" w:hanging="97"/>
              <w:rPr>
                <w:rFonts w:ascii="ＭＳ 明朝" w:eastAsia="ＭＳ 明朝" w:hAnsi="ＭＳ 明朝"/>
              </w:rPr>
            </w:pPr>
            <w:r w:rsidRPr="00D753F5">
              <w:rPr>
                <w:rFonts w:ascii="ＭＳ 明朝" w:eastAsia="ＭＳ 明朝" w:hAnsi="ＭＳ 明朝" w:hint="eastAsia"/>
              </w:rPr>
              <w:t xml:space="preserve"> また、法面は可能な限り緑化し小段平坦部には必要に応じ客土等を行い植栽する。</w:t>
            </w:r>
          </w:p>
        </w:tc>
      </w:tr>
    </w:tbl>
    <w:p w14:paraId="156858F7" w14:textId="77777777" w:rsidR="009A6FB5" w:rsidRPr="00D753F5" w:rsidRDefault="009A6FB5" w:rsidP="00534A6B">
      <w:pPr>
        <w:tabs>
          <w:tab w:val="left" w:pos="709"/>
        </w:tabs>
        <w:autoSpaceDE w:val="0"/>
        <w:autoSpaceDN w:val="0"/>
        <w:ind w:leftChars="1" w:left="758" w:hangingChars="360" w:hanging="756"/>
        <w:rPr>
          <w:rFonts w:ascii="ＭＳ 明朝" w:eastAsia="ＭＳ 明朝" w:hAnsi="ＭＳ 明朝"/>
        </w:rPr>
      </w:pPr>
      <w:r w:rsidRPr="00D753F5">
        <w:rPr>
          <w:rFonts w:ascii="ＭＳ 明朝" w:eastAsia="ＭＳ 明朝" w:hAnsi="ＭＳ 明朝" w:hint="eastAsia"/>
        </w:rPr>
        <w:t>（注）１</w:t>
      </w:r>
      <w:r w:rsidR="00465084" w:rsidRPr="00D753F5">
        <w:rPr>
          <w:rFonts w:ascii="ＭＳ 明朝" w:eastAsia="ＭＳ 明朝" w:hAnsi="ＭＳ 明朝" w:hint="eastAsia"/>
        </w:rPr>
        <w:t xml:space="preserve">　</w:t>
      </w:r>
      <w:r w:rsidRPr="00D753F5">
        <w:rPr>
          <w:rFonts w:ascii="ＭＳ 明朝" w:eastAsia="ＭＳ 明朝" w:hAnsi="ＭＳ 明朝" w:hint="eastAsia"/>
        </w:rPr>
        <w:t>「残置森林」とは、開発を行おうとする５条森林内において、伐採せずに残置する森林のことをいう。</w:t>
      </w:r>
    </w:p>
    <w:p w14:paraId="5F29A743" w14:textId="77777777" w:rsidR="009A6FB5" w:rsidRPr="00D753F5" w:rsidRDefault="009A6FB5" w:rsidP="00534A6B">
      <w:pPr>
        <w:autoSpaceDE w:val="0"/>
        <w:autoSpaceDN w:val="0"/>
        <w:ind w:leftChars="300" w:left="840" w:hangingChars="100" w:hanging="210"/>
        <w:rPr>
          <w:rFonts w:ascii="ＭＳ 明朝" w:eastAsia="ＭＳ 明朝" w:hAnsi="ＭＳ 明朝"/>
        </w:rPr>
      </w:pPr>
      <w:r w:rsidRPr="00D753F5">
        <w:rPr>
          <w:rFonts w:ascii="ＭＳ 明朝" w:eastAsia="ＭＳ 明朝" w:hAnsi="ＭＳ 明朝" w:hint="eastAsia"/>
        </w:rPr>
        <w:t>２</w:t>
      </w:r>
      <w:r w:rsidR="00465084" w:rsidRPr="00D753F5">
        <w:rPr>
          <w:rFonts w:ascii="ＭＳ 明朝" w:eastAsia="ＭＳ 明朝" w:hAnsi="ＭＳ 明朝" w:hint="eastAsia"/>
        </w:rPr>
        <w:t xml:space="preserve">　</w:t>
      </w:r>
      <w:r w:rsidRPr="00D753F5">
        <w:rPr>
          <w:rFonts w:ascii="ＭＳ 明朝" w:eastAsia="ＭＳ 明朝" w:hAnsi="ＭＳ 明朝" w:hint="eastAsia"/>
        </w:rPr>
        <w:t>「造成森林」とは、原則として、植栽により造成する森林及び若齢林</w:t>
      </w:r>
      <w:r w:rsidR="004341AB" w:rsidRPr="00D753F5">
        <w:rPr>
          <w:rFonts w:ascii="ＭＳ 明朝" w:eastAsia="ＭＳ 明朝" w:hAnsi="ＭＳ 明朝" w:hint="eastAsia"/>
        </w:rPr>
        <w:t>（15年生以下の森林）</w:t>
      </w:r>
      <w:r w:rsidRPr="00D753F5">
        <w:rPr>
          <w:rFonts w:ascii="ＭＳ 明朝" w:eastAsia="ＭＳ 明朝" w:hAnsi="ＭＳ 明朝" w:hint="eastAsia"/>
        </w:rPr>
        <w:t>のことをいう。</w:t>
      </w:r>
    </w:p>
    <w:p w14:paraId="5C02A3A2" w14:textId="77777777" w:rsidR="009A6FB5" w:rsidRPr="00D753F5" w:rsidRDefault="009A6FB5" w:rsidP="00534A6B">
      <w:pPr>
        <w:autoSpaceDE w:val="0"/>
        <w:autoSpaceDN w:val="0"/>
        <w:ind w:leftChars="400" w:left="840" w:firstLineChars="50" w:firstLine="105"/>
        <w:rPr>
          <w:rFonts w:ascii="ＭＳ 明朝" w:eastAsia="ＭＳ 明朝" w:hAnsi="ＭＳ 明朝"/>
        </w:rPr>
      </w:pPr>
      <w:r w:rsidRPr="00D753F5">
        <w:rPr>
          <w:rFonts w:ascii="ＭＳ 明朝" w:eastAsia="ＭＳ 明朝" w:hAnsi="ＭＳ 明朝" w:hint="eastAsia"/>
        </w:rPr>
        <w:t>ただし、硬岩切土面等の植栽が著しく困難な場所へ森林を造成せざるを得ない場合は、植生基盤造成と併せて行う木本種子の吹付け等も認めるものとする。</w:t>
      </w:r>
    </w:p>
    <w:p w14:paraId="6C4C6613" w14:textId="77777777" w:rsidR="009A6FB5" w:rsidRPr="00D753F5" w:rsidRDefault="009A6FB5" w:rsidP="00534A6B">
      <w:pPr>
        <w:autoSpaceDE w:val="0"/>
        <w:autoSpaceDN w:val="0"/>
        <w:ind w:leftChars="300" w:left="840" w:hangingChars="100" w:hanging="210"/>
        <w:rPr>
          <w:rFonts w:ascii="ＭＳ 明朝" w:eastAsia="ＭＳ 明朝" w:hAnsi="ＭＳ 明朝"/>
        </w:rPr>
      </w:pPr>
      <w:r w:rsidRPr="00D753F5">
        <w:rPr>
          <w:rFonts w:ascii="ＭＳ 明朝" w:eastAsia="ＭＳ 明朝" w:hAnsi="ＭＳ 明朝" w:hint="eastAsia"/>
        </w:rPr>
        <w:t>３</w:t>
      </w:r>
      <w:r w:rsidR="00465084" w:rsidRPr="00D753F5">
        <w:rPr>
          <w:rFonts w:ascii="ＭＳ 明朝" w:eastAsia="ＭＳ 明朝" w:hAnsi="ＭＳ 明朝" w:hint="eastAsia"/>
        </w:rPr>
        <w:t xml:space="preserve">　</w:t>
      </w:r>
      <w:r w:rsidRPr="00D753F5">
        <w:rPr>
          <w:rFonts w:ascii="ＭＳ 明朝" w:eastAsia="ＭＳ 明朝" w:hAnsi="ＭＳ 明朝" w:hint="eastAsia"/>
        </w:rPr>
        <w:t>「残置森林率」とは、残置森林から若齢林、その他無立木地、崩壊地、伐採跡地等を除いた面積が事業区域内の森林の面積に占める割合をいう。</w:t>
      </w:r>
    </w:p>
    <w:p w14:paraId="49F4DA24" w14:textId="77777777" w:rsidR="009A6FB5" w:rsidRPr="00D753F5" w:rsidRDefault="009A6FB5" w:rsidP="00534A6B">
      <w:pPr>
        <w:autoSpaceDE w:val="0"/>
        <w:autoSpaceDN w:val="0"/>
        <w:ind w:left="784" w:hanging="196"/>
        <w:rPr>
          <w:rFonts w:ascii="ＭＳ 明朝" w:eastAsia="ＭＳ 明朝" w:hAnsi="ＭＳ 明朝"/>
        </w:rPr>
      </w:pPr>
      <w:r w:rsidRPr="00D753F5">
        <w:rPr>
          <w:rFonts w:ascii="ＭＳ 明朝" w:eastAsia="ＭＳ 明朝" w:hAnsi="ＭＳ 明朝" w:hint="eastAsia"/>
        </w:rPr>
        <w:t>４</w:t>
      </w:r>
      <w:r w:rsidR="00465084" w:rsidRPr="00D753F5">
        <w:rPr>
          <w:rFonts w:ascii="ＭＳ 明朝" w:eastAsia="ＭＳ 明朝" w:hAnsi="ＭＳ 明朝" w:hint="eastAsia"/>
        </w:rPr>
        <w:t xml:space="preserve">　</w:t>
      </w:r>
      <w:r w:rsidRPr="00D753F5">
        <w:rPr>
          <w:rFonts w:ascii="ＭＳ 明朝" w:eastAsia="ＭＳ 明朝" w:hAnsi="ＭＳ 明朝" w:hint="eastAsia"/>
        </w:rPr>
        <w:t>「森林率」とは、残置森林及び造成森林の面積が事業区域内の森林の面積に占める割合をいう。</w:t>
      </w:r>
    </w:p>
    <w:p w14:paraId="51617F01" w14:textId="77777777" w:rsidR="009A6FB5" w:rsidRPr="00D753F5" w:rsidRDefault="009A6FB5" w:rsidP="00534A6B">
      <w:pPr>
        <w:autoSpaceDE w:val="0"/>
        <w:autoSpaceDN w:val="0"/>
        <w:ind w:left="784" w:hanging="196"/>
        <w:rPr>
          <w:rFonts w:ascii="ＭＳ 明朝" w:eastAsia="ＭＳ 明朝" w:hAnsi="ＭＳ 明朝"/>
        </w:rPr>
      </w:pPr>
      <w:r w:rsidRPr="00D753F5">
        <w:rPr>
          <w:rFonts w:ascii="ＭＳ 明朝" w:eastAsia="ＭＳ 明朝" w:hAnsi="ＭＳ 明朝" w:hint="eastAsia"/>
        </w:rPr>
        <w:t>５</w:t>
      </w:r>
      <w:r w:rsidR="00465084" w:rsidRPr="00D753F5">
        <w:rPr>
          <w:rFonts w:ascii="ＭＳ 明朝" w:eastAsia="ＭＳ 明朝" w:hAnsi="ＭＳ 明朝" w:hint="eastAsia"/>
        </w:rPr>
        <w:t xml:space="preserve">　</w:t>
      </w:r>
      <w:r w:rsidRPr="00D753F5">
        <w:rPr>
          <w:rFonts w:ascii="ＭＳ 明朝" w:eastAsia="ＭＳ 明朝" w:hAnsi="ＭＳ 明朝" w:hint="eastAsia"/>
        </w:rPr>
        <w:t>「緑地」とは、公園又は広場の緑地、緑地帯、緑道、隣棟間緑地</w:t>
      </w:r>
      <w:r w:rsidR="00E568BF" w:rsidRPr="00D753F5">
        <w:rPr>
          <w:rFonts w:ascii="ＭＳ 明朝" w:eastAsia="ＭＳ 明朝" w:hAnsi="ＭＳ 明朝" w:hint="eastAsia"/>
        </w:rPr>
        <w:t>、</w:t>
      </w:r>
      <w:r w:rsidRPr="00D753F5">
        <w:rPr>
          <w:rFonts w:ascii="ＭＳ 明朝" w:eastAsia="ＭＳ 明朝" w:hAnsi="ＭＳ 明朝" w:hint="eastAsia"/>
        </w:rPr>
        <w:t>法面緑地等で、原則として樹木が植栽されている区域をいう。</w:t>
      </w:r>
    </w:p>
    <w:p w14:paraId="245220BB" w14:textId="77777777" w:rsidR="004D3DC4" w:rsidRPr="00D753F5" w:rsidRDefault="009A6FB5" w:rsidP="00534A6B">
      <w:pPr>
        <w:autoSpaceDE w:val="0"/>
        <w:autoSpaceDN w:val="0"/>
        <w:ind w:left="784" w:hanging="196"/>
        <w:rPr>
          <w:rFonts w:ascii="ＭＳ 明朝" w:eastAsia="ＭＳ 明朝" w:hAnsi="ＭＳ 明朝"/>
        </w:rPr>
      </w:pPr>
      <w:r w:rsidRPr="00D753F5">
        <w:rPr>
          <w:rFonts w:ascii="ＭＳ 明朝" w:eastAsia="ＭＳ 明朝" w:hAnsi="ＭＳ 明朝" w:hint="eastAsia"/>
        </w:rPr>
        <w:t>６  開発行為の目的欄の分類は次のとおりとする。</w:t>
      </w:r>
    </w:p>
    <w:p w14:paraId="7DBE77D4" w14:textId="77777777" w:rsidR="004D3DC4" w:rsidRPr="00D753F5" w:rsidRDefault="004D3DC4" w:rsidP="00534A6B">
      <w:pPr>
        <w:autoSpaceDE w:val="0"/>
        <w:autoSpaceDN w:val="0"/>
        <w:ind w:leftChars="350" w:left="1050" w:hangingChars="150" w:hanging="315"/>
        <w:rPr>
          <w:rFonts w:ascii="ＭＳ 明朝" w:eastAsia="ＭＳ 明朝" w:hAnsi="ＭＳ 明朝"/>
        </w:rPr>
      </w:pPr>
      <w:r w:rsidRPr="00D753F5">
        <w:rPr>
          <w:rFonts w:ascii="ＭＳ 明朝" w:eastAsia="ＭＳ 明朝" w:hAnsi="ＭＳ 明朝"/>
        </w:rPr>
        <w:t>(1) 「別荘地」とは、保養等非日常的な用途に供する家屋等を集団的に設置しようとする土地</w:t>
      </w:r>
      <w:r w:rsidRPr="00D753F5">
        <w:rPr>
          <w:rFonts w:ascii="ＭＳ 明朝" w:eastAsia="ＭＳ 明朝" w:hAnsi="ＭＳ 明朝" w:hint="eastAsia"/>
        </w:rPr>
        <w:t>を</w:t>
      </w:r>
      <w:r w:rsidR="00C37DA4" w:rsidRPr="00D753F5">
        <w:rPr>
          <w:rFonts w:ascii="ＭＳ 明朝" w:eastAsia="ＭＳ 明朝" w:hAnsi="ＭＳ 明朝" w:hint="eastAsia"/>
        </w:rPr>
        <w:t>いう</w:t>
      </w:r>
      <w:r w:rsidRPr="00D753F5">
        <w:rPr>
          <w:rFonts w:ascii="ＭＳ 明朝" w:eastAsia="ＭＳ 明朝" w:hAnsi="ＭＳ 明朝" w:hint="eastAsia"/>
        </w:rPr>
        <w:t>。</w:t>
      </w:r>
      <w:r w:rsidRPr="00D753F5">
        <w:rPr>
          <w:rFonts w:ascii="ＭＳ 明朝" w:eastAsia="ＭＳ 明朝" w:hAnsi="ＭＳ 明朝"/>
        </w:rPr>
        <w:t xml:space="preserve"> </w:t>
      </w:r>
    </w:p>
    <w:p w14:paraId="0F07EE50" w14:textId="77777777" w:rsidR="004D3DC4" w:rsidRPr="00D753F5" w:rsidRDefault="004D3DC4" w:rsidP="00534A6B">
      <w:pPr>
        <w:autoSpaceDE w:val="0"/>
        <w:autoSpaceDN w:val="0"/>
        <w:ind w:leftChars="350" w:left="1050" w:hangingChars="150" w:hanging="315"/>
        <w:rPr>
          <w:rFonts w:ascii="ＭＳ 明朝" w:eastAsia="ＭＳ 明朝" w:hAnsi="ＭＳ 明朝"/>
        </w:rPr>
      </w:pPr>
      <w:r w:rsidRPr="00D753F5">
        <w:rPr>
          <w:rFonts w:ascii="ＭＳ 明朝" w:eastAsia="ＭＳ 明朝" w:hAnsi="ＭＳ 明朝"/>
        </w:rPr>
        <w:t>(2) 「ゴルフ場」とは、地方税法等によるゴルフ場の定義以外の施設であっても、利用形態等</w:t>
      </w:r>
      <w:r w:rsidRPr="00D753F5">
        <w:rPr>
          <w:rFonts w:ascii="ＭＳ 明朝" w:eastAsia="ＭＳ 明朝" w:hAnsi="ＭＳ 明朝" w:hint="eastAsia"/>
        </w:rPr>
        <w:t>が通常のゴルフ場と認められる場合は、これに含め</w:t>
      </w:r>
      <w:r w:rsidR="00F24DE8" w:rsidRPr="00D753F5">
        <w:rPr>
          <w:rFonts w:ascii="ＭＳ 明朝" w:eastAsia="ＭＳ 明朝" w:hAnsi="ＭＳ 明朝" w:hint="eastAsia"/>
        </w:rPr>
        <w:t>る</w:t>
      </w:r>
      <w:r w:rsidRPr="00D753F5">
        <w:rPr>
          <w:rFonts w:ascii="ＭＳ 明朝" w:eastAsia="ＭＳ 明朝" w:hAnsi="ＭＳ 明朝" w:hint="eastAsia"/>
        </w:rPr>
        <w:t>。</w:t>
      </w:r>
      <w:r w:rsidRPr="00D753F5">
        <w:rPr>
          <w:rFonts w:ascii="ＭＳ 明朝" w:eastAsia="ＭＳ 明朝" w:hAnsi="ＭＳ 明朝"/>
        </w:rPr>
        <w:t xml:space="preserve"> </w:t>
      </w:r>
    </w:p>
    <w:p w14:paraId="3E4E34ED" w14:textId="77777777" w:rsidR="004D3DC4" w:rsidRPr="00D753F5" w:rsidRDefault="004D3DC4" w:rsidP="00534A6B">
      <w:pPr>
        <w:autoSpaceDE w:val="0"/>
        <w:autoSpaceDN w:val="0"/>
        <w:ind w:leftChars="350" w:left="1050" w:hangingChars="150" w:hanging="315"/>
        <w:rPr>
          <w:rFonts w:ascii="ＭＳ 明朝" w:eastAsia="ＭＳ 明朝" w:hAnsi="ＭＳ 明朝"/>
        </w:rPr>
      </w:pPr>
      <w:r w:rsidRPr="00D753F5">
        <w:rPr>
          <w:rFonts w:ascii="ＭＳ 明朝" w:eastAsia="ＭＳ 明朝" w:hAnsi="ＭＳ 明朝"/>
        </w:rPr>
        <w:t>(3) 「宿泊施設」とは、ホテル、旅館、民宿、ペンション、保養所等専ら宿泊の用に供する施</w:t>
      </w:r>
      <w:r w:rsidRPr="00D753F5">
        <w:rPr>
          <w:rFonts w:ascii="ＭＳ 明朝" w:eastAsia="ＭＳ 明朝" w:hAnsi="ＭＳ 明朝" w:hint="eastAsia"/>
        </w:rPr>
        <w:t>設及びその付帯施設を</w:t>
      </w:r>
      <w:r w:rsidR="00F24DE8" w:rsidRPr="00D753F5">
        <w:rPr>
          <w:rFonts w:ascii="ＭＳ 明朝" w:eastAsia="ＭＳ 明朝" w:hAnsi="ＭＳ 明朝" w:hint="eastAsia"/>
        </w:rPr>
        <w:t>いう</w:t>
      </w:r>
      <w:r w:rsidRPr="00D753F5">
        <w:rPr>
          <w:rFonts w:ascii="ＭＳ 明朝" w:eastAsia="ＭＳ 明朝" w:hAnsi="ＭＳ 明朝" w:hint="eastAsia"/>
        </w:rPr>
        <w:t>。なお、リゾートマンション、コンドミニアム等所有者等が複数となる建築物等もこれに含</w:t>
      </w:r>
      <w:r w:rsidR="00DA4446" w:rsidRPr="00D753F5">
        <w:rPr>
          <w:rFonts w:ascii="ＭＳ 明朝" w:eastAsia="ＭＳ 明朝" w:hAnsi="ＭＳ 明朝" w:hint="eastAsia"/>
        </w:rPr>
        <w:t>め</w:t>
      </w:r>
      <w:r w:rsidR="00F24DE8" w:rsidRPr="00D753F5">
        <w:rPr>
          <w:rFonts w:ascii="ＭＳ 明朝" w:eastAsia="ＭＳ 明朝" w:hAnsi="ＭＳ 明朝" w:hint="eastAsia"/>
        </w:rPr>
        <w:t>る</w:t>
      </w:r>
      <w:r w:rsidRPr="00D753F5">
        <w:rPr>
          <w:rFonts w:ascii="ＭＳ 明朝" w:eastAsia="ＭＳ 明朝" w:hAnsi="ＭＳ 明朝" w:hint="eastAsia"/>
        </w:rPr>
        <w:t>。</w:t>
      </w:r>
      <w:r w:rsidRPr="00D753F5">
        <w:rPr>
          <w:rFonts w:ascii="ＭＳ 明朝" w:eastAsia="ＭＳ 明朝" w:hAnsi="ＭＳ 明朝"/>
        </w:rPr>
        <w:t xml:space="preserve"> </w:t>
      </w:r>
    </w:p>
    <w:p w14:paraId="595134F9" w14:textId="77777777" w:rsidR="00C37DA4" w:rsidRPr="00D753F5" w:rsidRDefault="00C37DA4" w:rsidP="00534A6B">
      <w:pPr>
        <w:autoSpaceDE w:val="0"/>
        <w:autoSpaceDN w:val="0"/>
        <w:ind w:leftChars="350" w:left="1050" w:hangingChars="150" w:hanging="315"/>
        <w:rPr>
          <w:rFonts w:ascii="ＭＳ 明朝" w:eastAsia="ＭＳ 明朝" w:hAnsi="ＭＳ 明朝"/>
        </w:rPr>
      </w:pPr>
      <w:r w:rsidRPr="00D753F5">
        <w:rPr>
          <w:rFonts w:ascii="ＭＳ 明朝" w:eastAsia="ＭＳ 明朝" w:hAnsi="ＭＳ 明朝"/>
        </w:rPr>
        <w:t>(4) 「レジャー施設」とは、総合運動公園、遊園地、動・植物園、墓地公園、サファリパーク、ゴルフ練習場（ゴルフ場と一体のものを除く）、レジャーランド等の体験娯楽施設、宗教施設、その他の観光、保養等の用に供する施設をいう。</w:t>
      </w:r>
    </w:p>
    <w:p w14:paraId="1B6A1C3C" w14:textId="77777777" w:rsidR="004D3DC4" w:rsidRPr="00D753F5" w:rsidRDefault="00C37DA4" w:rsidP="00534A6B">
      <w:pPr>
        <w:autoSpaceDE w:val="0"/>
        <w:autoSpaceDN w:val="0"/>
        <w:ind w:leftChars="350" w:left="1050" w:hangingChars="150" w:hanging="315"/>
        <w:rPr>
          <w:rFonts w:ascii="ＭＳ 明朝" w:eastAsia="ＭＳ 明朝" w:hAnsi="ＭＳ 明朝"/>
        </w:rPr>
      </w:pPr>
      <w:r w:rsidRPr="00D753F5">
        <w:rPr>
          <w:rFonts w:ascii="ＭＳ 明朝" w:eastAsia="ＭＳ 明朝" w:hAnsi="ＭＳ 明朝"/>
        </w:rPr>
        <w:t>(5) 「工場、事業場」とは、製造、加工処理、流通等産業活動に係る施設をいうが、学校教育施設、病院、廃棄物処理施設等もこれに含める。</w:t>
      </w:r>
    </w:p>
    <w:p w14:paraId="50C9F33A" w14:textId="77777777" w:rsidR="004D3DC4" w:rsidRPr="00D753F5" w:rsidRDefault="004D3DC4" w:rsidP="00534A6B">
      <w:pPr>
        <w:autoSpaceDE w:val="0"/>
        <w:autoSpaceDN w:val="0"/>
        <w:ind w:leftChars="350" w:left="1050" w:hangingChars="150" w:hanging="315"/>
        <w:rPr>
          <w:rFonts w:ascii="ＭＳ 明朝" w:eastAsia="ＭＳ 明朝" w:hAnsi="ＭＳ 明朝"/>
        </w:rPr>
      </w:pPr>
      <w:r w:rsidRPr="00D753F5">
        <w:rPr>
          <w:rFonts w:ascii="ＭＳ 明朝" w:eastAsia="ＭＳ 明朝" w:hAnsi="ＭＳ 明朝"/>
        </w:rPr>
        <w:t>(6) 上記表に掲げる以外の開発行為の目的のうち、</w:t>
      </w:r>
      <w:r w:rsidRPr="00D753F5">
        <w:rPr>
          <w:rFonts w:ascii="ＭＳ 明朝" w:eastAsia="ＭＳ 明朝" w:hAnsi="ＭＳ 明朝" w:hint="eastAsia"/>
        </w:rPr>
        <w:t>企業等の福利厚生施設については、その施設の用途に係る開発行為の目的の基準を適用する。</w:t>
      </w:r>
      <w:r w:rsidRPr="00D753F5">
        <w:rPr>
          <w:rFonts w:ascii="ＭＳ 明朝" w:eastAsia="ＭＳ 明朝" w:hAnsi="ＭＳ 明朝"/>
        </w:rPr>
        <w:t xml:space="preserve"> </w:t>
      </w:r>
    </w:p>
    <w:p w14:paraId="6E84D235" w14:textId="77777777" w:rsidR="004D3DC4" w:rsidRPr="00D753F5" w:rsidRDefault="004D3DC4" w:rsidP="00534A6B">
      <w:pPr>
        <w:autoSpaceDE w:val="0"/>
        <w:autoSpaceDN w:val="0"/>
        <w:ind w:leftChars="350" w:left="1050" w:hangingChars="150" w:hanging="315"/>
        <w:rPr>
          <w:rFonts w:ascii="ＭＳ 明朝" w:eastAsia="ＭＳ 明朝" w:hAnsi="ＭＳ 明朝"/>
        </w:rPr>
      </w:pPr>
      <w:r w:rsidRPr="00D753F5">
        <w:rPr>
          <w:rFonts w:ascii="ＭＳ 明朝" w:eastAsia="ＭＳ 明朝" w:hAnsi="ＭＳ 明朝"/>
        </w:rPr>
        <w:t>(7) １事業区域内に異なる開発行為の目的に区分される複数の施設が設置される場合に</w:t>
      </w:r>
      <w:r w:rsidRPr="00D753F5">
        <w:rPr>
          <w:rFonts w:ascii="ＭＳ 明朝" w:eastAsia="ＭＳ 明朝" w:hAnsi="ＭＳ 明朝" w:hint="eastAsia"/>
        </w:rPr>
        <w:t>は、それぞれの施設ごとに区域</w:t>
      </w:r>
      <w:r w:rsidR="00F24DE8" w:rsidRPr="00D753F5">
        <w:rPr>
          <w:rFonts w:ascii="ＭＳ 明朝" w:eastAsia="ＭＳ 明朝" w:hAnsi="ＭＳ 明朝" w:hint="eastAsia"/>
        </w:rPr>
        <w:t>区分を行い、それぞれの開発行為の目的別の基準を適用する</w:t>
      </w:r>
      <w:r w:rsidRPr="00D753F5">
        <w:rPr>
          <w:rFonts w:ascii="ＭＳ 明朝" w:eastAsia="ＭＳ 明朝" w:hAnsi="ＭＳ 明朝" w:hint="eastAsia"/>
        </w:rPr>
        <w:t>。</w:t>
      </w:r>
      <w:r w:rsidRPr="00D753F5">
        <w:rPr>
          <w:rFonts w:ascii="ＭＳ 明朝" w:eastAsia="ＭＳ 明朝" w:hAnsi="ＭＳ 明朝"/>
        </w:rPr>
        <w:t xml:space="preserve"> </w:t>
      </w:r>
    </w:p>
    <w:p w14:paraId="788128CC" w14:textId="77777777" w:rsidR="004D3DC4" w:rsidRPr="00D753F5" w:rsidRDefault="004D3DC4" w:rsidP="00534A6B">
      <w:pPr>
        <w:autoSpaceDE w:val="0"/>
        <w:autoSpaceDN w:val="0"/>
        <w:ind w:leftChars="500" w:left="1050" w:firstLineChars="100" w:firstLine="210"/>
        <w:rPr>
          <w:rFonts w:ascii="ＭＳ 明朝" w:eastAsia="ＭＳ 明朝" w:hAnsi="ＭＳ 明朝"/>
        </w:rPr>
      </w:pPr>
      <w:r w:rsidRPr="00D753F5">
        <w:rPr>
          <w:rFonts w:ascii="ＭＳ 明朝" w:eastAsia="ＭＳ 明朝" w:hAnsi="ＭＳ 明朝" w:hint="eastAsia"/>
        </w:rPr>
        <w:t>この場合、残置森林又は造成森林（住宅団地の造成の場合は緑地も含む。以下同じ。）は区分された区域ごとにそれぞれ配置することが望ましいが、施設の配置計画等からみてやむを得ないと認められる場合には、施設の区域界におおむね</w:t>
      </w:r>
      <w:r w:rsidRPr="00D753F5">
        <w:rPr>
          <w:rFonts w:ascii="ＭＳ 明朝" w:eastAsia="ＭＳ 明朝" w:hAnsi="ＭＳ 明朝"/>
        </w:rPr>
        <w:t>30メートルの残置森</w:t>
      </w:r>
      <w:r w:rsidRPr="00D753F5">
        <w:rPr>
          <w:rFonts w:ascii="ＭＳ 明朝" w:eastAsia="ＭＳ 明朝" w:hAnsi="ＭＳ 明朝" w:hint="eastAsia"/>
        </w:rPr>
        <w:t>林又は造成森林を配置する。</w:t>
      </w:r>
      <w:r w:rsidRPr="00D753F5">
        <w:rPr>
          <w:rFonts w:ascii="ＭＳ 明朝" w:eastAsia="ＭＳ 明朝" w:hAnsi="ＭＳ 明朝"/>
        </w:rPr>
        <w:t xml:space="preserve"> </w:t>
      </w:r>
    </w:p>
    <w:p w14:paraId="0E070988" w14:textId="77777777" w:rsidR="004D3DC4" w:rsidRPr="00D753F5" w:rsidRDefault="004D3DC4" w:rsidP="00534A6B">
      <w:pPr>
        <w:autoSpaceDE w:val="0"/>
        <w:autoSpaceDN w:val="0"/>
        <w:ind w:left="784" w:hanging="196"/>
        <w:rPr>
          <w:rFonts w:ascii="ＭＳ 明朝" w:eastAsia="ＭＳ 明朝" w:hAnsi="ＭＳ 明朝"/>
        </w:rPr>
      </w:pPr>
      <w:r w:rsidRPr="00D753F5">
        <w:rPr>
          <w:rFonts w:ascii="ＭＳ 明朝" w:eastAsia="ＭＳ 明朝" w:hAnsi="ＭＳ 明朝" w:hint="eastAsia"/>
        </w:rPr>
        <w:t>７</w:t>
      </w:r>
      <w:r w:rsidR="00A972B6" w:rsidRPr="00D753F5">
        <w:rPr>
          <w:rFonts w:ascii="ＭＳ 明朝" w:eastAsia="ＭＳ 明朝" w:hAnsi="ＭＳ 明朝"/>
        </w:rPr>
        <w:t xml:space="preserve"> </w:t>
      </w:r>
      <w:r w:rsidRPr="00D753F5">
        <w:rPr>
          <w:rFonts w:ascii="ＭＳ 明朝" w:eastAsia="ＭＳ 明朝" w:hAnsi="ＭＳ 明朝"/>
        </w:rPr>
        <w:t>工場・事業場の設置及び住宅団地の造成に係る「１箇所当たりの面積」とは、当該施設又は</w:t>
      </w:r>
      <w:r w:rsidRPr="00D753F5">
        <w:rPr>
          <w:rFonts w:ascii="ＭＳ 明朝" w:eastAsia="ＭＳ 明朝" w:hAnsi="ＭＳ 明朝" w:hint="eastAsia"/>
        </w:rPr>
        <w:t>その集団を設置するための開発行為に係る土地の区域面積を</w:t>
      </w:r>
      <w:r w:rsidR="00F24DE8" w:rsidRPr="00D753F5">
        <w:rPr>
          <w:rFonts w:ascii="ＭＳ 明朝" w:eastAsia="ＭＳ 明朝" w:hAnsi="ＭＳ 明朝" w:hint="eastAsia"/>
        </w:rPr>
        <w:t>いう</w:t>
      </w:r>
      <w:r w:rsidRPr="00D753F5">
        <w:rPr>
          <w:rFonts w:ascii="ＭＳ 明朝" w:eastAsia="ＭＳ 明朝" w:hAnsi="ＭＳ 明朝" w:hint="eastAsia"/>
        </w:rPr>
        <w:t>。</w:t>
      </w:r>
      <w:r w:rsidRPr="00D753F5">
        <w:rPr>
          <w:rFonts w:ascii="ＭＳ 明朝" w:eastAsia="ＭＳ 明朝" w:hAnsi="ＭＳ 明朝"/>
        </w:rPr>
        <w:t xml:space="preserve"> </w:t>
      </w:r>
    </w:p>
    <w:p w14:paraId="3F055DC7" w14:textId="77777777" w:rsidR="00521AFB" w:rsidRPr="00D753F5" w:rsidRDefault="00F24DE8" w:rsidP="00534A6B">
      <w:pPr>
        <w:autoSpaceDE w:val="0"/>
        <w:autoSpaceDN w:val="0"/>
        <w:ind w:left="784" w:hanging="196"/>
        <w:rPr>
          <w:rFonts w:ascii="ＭＳ 明朝" w:eastAsia="ＭＳ 明朝" w:hAnsi="ＭＳ 明朝"/>
        </w:rPr>
      </w:pPr>
      <w:r w:rsidRPr="00D753F5">
        <w:rPr>
          <w:rFonts w:ascii="ＭＳ 明朝" w:eastAsia="ＭＳ 明朝" w:hAnsi="ＭＳ 明朝" w:hint="eastAsia"/>
        </w:rPr>
        <w:t>８</w:t>
      </w:r>
      <w:r w:rsidR="004D3DC4" w:rsidRPr="00D753F5">
        <w:rPr>
          <w:rFonts w:ascii="ＭＳ 明朝" w:eastAsia="ＭＳ 明朝" w:hAnsi="ＭＳ 明朝"/>
        </w:rPr>
        <w:t xml:space="preserve"> 「ゲレンデ等」とは、滑走コースの上、下部のスキーヤーの滞留場所であり、リフト乗</w:t>
      </w:r>
      <w:r w:rsidR="004D3DC4" w:rsidRPr="00D753F5">
        <w:rPr>
          <w:rFonts w:ascii="ＭＳ 明朝" w:eastAsia="ＭＳ 明朝" w:hAnsi="ＭＳ 明朝" w:hint="eastAsia"/>
        </w:rPr>
        <w:t>降場、レストハウス等の施設用地を含む区域をいう。</w:t>
      </w:r>
    </w:p>
    <w:p w14:paraId="4BEB7E0C" w14:textId="77777777" w:rsidR="00E568BF" w:rsidRPr="00D753F5" w:rsidRDefault="00E568BF" w:rsidP="00534A6B">
      <w:pPr>
        <w:rPr>
          <w:rFonts w:ascii="ＭＳ 明朝" w:eastAsia="ＭＳ 明朝" w:hAnsi="ＭＳ 明朝"/>
        </w:rPr>
      </w:pPr>
      <w:r w:rsidRPr="00D753F5">
        <w:rPr>
          <w:rFonts w:ascii="ＭＳ 明朝" w:eastAsia="ＭＳ 明朝" w:hAnsi="ＭＳ 明朝"/>
        </w:rPr>
        <w:br w:type="page"/>
      </w:r>
    </w:p>
    <w:p w14:paraId="244F7BA3" w14:textId="77777777" w:rsidR="00E568BF" w:rsidRPr="00D753F5" w:rsidRDefault="00521AFB" w:rsidP="00534A6B">
      <w:pPr>
        <w:pStyle w:val="2"/>
        <w:rPr>
          <w:rFonts w:ascii="ＭＳ 明朝" w:eastAsia="ＭＳ 明朝" w:hAnsi="ＭＳ 明朝"/>
        </w:rPr>
      </w:pPr>
      <w:r w:rsidRPr="00D753F5">
        <w:rPr>
          <w:rFonts w:ascii="ＭＳ 明朝" w:eastAsia="ＭＳ 明朝" w:hAnsi="ＭＳ 明朝"/>
        </w:rPr>
        <w:t>別記</w:t>
      </w:r>
      <w:r w:rsidR="005C2841" w:rsidRPr="00D753F5">
        <w:rPr>
          <w:rFonts w:ascii="ＭＳ 明朝" w:eastAsia="ＭＳ 明朝" w:hAnsi="ＭＳ 明朝" w:hint="eastAsia"/>
        </w:rPr>
        <w:t>４</w:t>
      </w:r>
    </w:p>
    <w:p w14:paraId="1846D790" w14:textId="77777777" w:rsidR="00E568BF" w:rsidRPr="00D753F5" w:rsidRDefault="00E568BF" w:rsidP="00534A6B">
      <w:pPr>
        <w:rPr>
          <w:rFonts w:ascii="ＭＳ 明朝" w:eastAsia="ＭＳ 明朝" w:hAnsi="ＭＳ 明朝"/>
        </w:rPr>
      </w:pPr>
    </w:p>
    <w:p w14:paraId="70C85D64" w14:textId="77777777" w:rsidR="00521AFB" w:rsidRPr="00D753F5" w:rsidRDefault="00521AFB" w:rsidP="00534A6B">
      <w:pPr>
        <w:jc w:val="center"/>
        <w:rPr>
          <w:rFonts w:ascii="ＭＳ 明朝" w:eastAsia="ＭＳ 明朝" w:hAnsi="ＭＳ 明朝"/>
        </w:rPr>
      </w:pPr>
      <w:r w:rsidRPr="00D753F5">
        <w:rPr>
          <w:rFonts w:ascii="ＭＳ 明朝" w:eastAsia="ＭＳ 明朝" w:hAnsi="ＭＳ 明朝"/>
        </w:rPr>
        <w:t>太陽光発電設備の設置を目的とする開発行為の許可基準等の運用について</w:t>
      </w:r>
    </w:p>
    <w:p w14:paraId="51B3BA5E" w14:textId="77777777" w:rsidR="00521AFB" w:rsidRPr="00D753F5" w:rsidRDefault="00521AFB" w:rsidP="00534A6B">
      <w:pPr>
        <w:rPr>
          <w:rFonts w:ascii="ＭＳ 明朝" w:eastAsia="ＭＳ 明朝" w:hAnsi="ＭＳ 明朝"/>
        </w:rPr>
      </w:pPr>
    </w:p>
    <w:p w14:paraId="7701777F" w14:textId="77777777" w:rsidR="00521AFB" w:rsidRPr="00D753F5" w:rsidRDefault="00521AFB" w:rsidP="00534A6B">
      <w:pPr>
        <w:ind w:firstLineChars="100" w:firstLine="210"/>
        <w:rPr>
          <w:rFonts w:ascii="ＭＳ 明朝" w:eastAsia="ＭＳ 明朝" w:hAnsi="ＭＳ 明朝"/>
        </w:rPr>
      </w:pPr>
      <w:r w:rsidRPr="00D753F5">
        <w:rPr>
          <w:rFonts w:ascii="ＭＳ 明朝" w:eastAsia="ＭＳ 明朝" w:hAnsi="ＭＳ 明朝" w:hint="eastAsia"/>
        </w:rPr>
        <w:t>令</w:t>
      </w:r>
      <w:r w:rsidRPr="00D753F5">
        <w:rPr>
          <w:rFonts w:ascii="ＭＳ 明朝" w:eastAsia="ＭＳ 明朝" w:hAnsi="ＭＳ 明朝"/>
        </w:rPr>
        <w:t>第２条の３に規定する開発行為の許可対象となる開発行為の規模のうち、太陽光発電設備の設置を目的とする行為については、切土又は盛土をほとんど行わなくても現地形に沿った設置が可能であるなど、他の目的に係る開発行為とは異なる特殊性が見受けられる。これを踏まえ、当該目的に係る開発行為に当たっては、次に掲げる事項に基づき実施すること。</w:t>
      </w:r>
    </w:p>
    <w:p w14:paraId="0E522AB1" w14:textId="77777777" w:rsidR="00521AFB" w:rsidRPr="00D753F5" w:rsidRDefault="00521AFB" w:rsidP="00534A6B">
      <w:pPr>
        <w:rPr>
          <w:rFonts w:ascii="ＭＳ 明朝" w:eastAsia="ＭＳ 明朝" w:hAnsi="ＭＳ 明朝"/>
        </w:rPr>
      </w:pPr>
    </w:p>
    <w:p w14:paraId="013C7CFB" w14:textId="77777777" w:rsidR="00521AFB" w:rsidRPr="00D753F5" w:rsidRDefault="00CF2814" w:rsidP="00534A6B">
      <w:pPr>
        <w:pStyle w:val="3"/>
        <w:ind w:leftChars="0" w:left="0"/>
        <w:rPr>
          <w:rFonts w:ascii="ＭＳ 明朝" w:eastAsia="ＭＳ 明朝" w:hAnsi="ＭＳ 明朝"/>
        </w:rPr>
      </w:pPr>
      <w:r w:rsidRPr="00D753F5">
        <w:rPr>
          <w:rFonts w:ascii="ＭＳ 明朝" w:eastAsia="ＭＳ 明朝" w:hAnsi="ＭＳ 明朝" w:hint="eastAsia"/>
        </w:rPr>
        <w:t xml:space="preserve">第１　</w:t>
      </w:r>
      <w:r w:rsidR="00C5179D" w:rsidRPr="00D753F5">
        <w:rPr>
          <w:rFonts w:ascii="ＭＳ 明朝" w:eastAsia="ＭＳ 明朝" w:hAnsi="ＭＳ 明朝"/>
          <w:spacing w:val="-10"/>
        </w:rPr>
        <w:t>審査基準等</w:t>
      </w:r>
      <w:r w:rsidRPr="00D753F5">
        <w:rPr>
          <w:rFonts w:ascii="ＭＳ 明朝" w:eastAsia="ＭＳ 明朝" w:hAnsi="ＭＳ 明朝" w:hint="eastAsia"/>
          <w:spacing w:val="-10"/>
        </w:rPr>
        <w:t>第２</w:t>
      </w:r>
      <w:r w:rsidR="00521AFB" w:rsidRPr="00D753F5">
        <w:rPr>
          <w:rFonts w:ascii="ＭＳ 明朝" w:eastAsia="ＭＳ 明朝" w:hAnsi="ＭＳ 明朝" w:hint="eastAsia"/>
          <w:spacing w:val="-10"/>
        </w:rPr>
        <w:t>章　審査の基準について</w:t>
      </w:r>
    </w:p>
    <w:p w14:paraId="089350E6" w14:textId="77777777" w:rsidR="00604C38" w:rsidRPr="00D753F5" w:rsidRDefault="00604C38" w:rsidP="00534A6B">
      <w:pPr>
        <w:rPr>
          <w:rFonts w:ascii="ＭＳ 明朝" w:eastAsia="ＭＳ 明朝" w:hAnsi="ＭＳ 明朝"/>
        </w:rPr>
      </w:pPr>
    </w:p>
    <w:p w14:paraId="16934560"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１</w:t>
      </w:r>
      <w:r w:rsidR="00604C38" w:rsidRPr="00D753F5">
        <w:rPr>
          <w:rFonts w:ascii="ＭＳ 明朝" w:eastAsia="ＭＳ 明朝" w:hAnsi="ＭＳ 明朝" w:hint="eastAsia"/>
        </w:rPr>
        <w:t xml:space="preserve">　</w:t>
      </w:r>
      <w:r w:rsidRPr="00D753F5">
        <w:rPr>
          <w:rFonts w:ascii="ＭＳ 明朝" w:eastAsia="ＭＳ 明朝" w:hAnsi="ＭＳ 明朝"/>
        </w:rPr>
        <w:t>自然斜面への設置について</w:t>
      </w:r>
    </w:p>
    <w:p w14:paraId="2AD92D3C" w14:textId="77777777" w:rsidR="00521AFB" w:rsidRPr="00D753F5" w:rsidRDefault="00C5179D"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審査基準等第２章第２の２</w:t>
      </w:r>
      <w:r w:rsidR="00521AFB" w:rsidRPr="00D753F5">
        <w:rPr>
          <w:rFonts w:ascii="ＭＳ 明朝" w:eastAsia="ＭＳ 明朝" w:hAnsi="ＭＳ 明朝" w:hint="eastAsia"/>
        </w:rPr>
        <w:t>の規定に基づき、開発行為が原則として現地形に沿って行われること及び開発行為による土砂の移動量が必要最小限度であることが明らかであることを原則とした上で、太陽光発電設備を自然斜面に設置する区域の平均傾斜度が</w:t>
      </w:r>
      <w:r w:rsidR="00521AFB" w:rsidRPr="00D753F5">
        <w:rPr>
          <w:rFonts w:ascii="ＭＳ 明朝" w:eastAsia="ＭＳ 明朝" w:hAnsi="ＭＳ 明朝"/>
        </w:rPr>
        <w:t>30度以上である場合には、土砂の流出又は崩壊その他の災害防止の観点から、可能な限り森林土壌を残した上で、擁壁又は排水施設等の防災施設を確実に設置することとする。ただし、太陽光発電設備を設置する自然斜面の森林土壌に、崩壊の危険性の高い不安定な層がある場合は、その層を排除した上で、擁壁、排水施</w:t>
      </w:r>
      <w:r w:rsidR="00521AFB" w:rsidRPr="00D753F5">
        <w:rPr>
          <w:rFonts w:ascii="ＭＳ 明朝" w:eastAsia="ＭＳ 明朝" w:hAnsi="ＭＳ 明朝" w:hint="eastAsia"/>
        </w:rPr>
        <w:t>設等の防災施設を確実に設置することとする。なお、自然斜面の平均傾斜度が</w:t>
      </w:r>
      <w:r w:rsidR="00521AFB" w:rsidRPr="00D753F5">
        <w:rPr>
          <w:rFonts w:ascii="ＭＳ 明朝" w:eastAsia="ＭＳ 明朝" w:hAnsi="ＭＳ 明朝"/>
        </w:rPr>
        <w:t>30度未満である場合でも、土砂の流出又は崩壊その他の災害防止の観点から、必要に応じて、排水施設等の適切な防災施設を設置することとする。</w:t>
      </w:r>
    </w:p>
    <w:p w14:paraId="68A91F37" w14:textId="77777777" w:rsidR="00521AFB" w:rsidRPr="00D753F5" w:rsidRDefault="00521AFB" w:rsidP="00534A6B">
      <w:pPr>
        <w:rPr>
          <w:rFonts w:ascii="ＭＳ 明朝" w:eastAsia="ＭＳ 明朝" w:hAnsi="ＭＳ 明朝"/>
        </w:rPr>
      </w:pPr>
    </w:p>
    <w:p w14:paraId="3B1F5CF5"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２</w:t>
      </w:r>
      <w:r w:rsidR="00604C38" w:rsidRPr="00D753F5">
        <w:rPr>
          <w:rFonts w:ascii="ＭＳ 明朝" w:eastAsia="ＭＳ 明朝" w:hAnsi="ＭＳ 明朝" w:hint="eastAsia"/>
        </w:rPr>
        <w:t xml:space="preserve">　</w:t>
      </w:r>
      <w:r w:rsidRPr="00D753F5">
        <w:rPr>
          <w:rFonts w:ascii="ＭＳ 明朝" w:eastAsia="ＭＳ 明朝" w:hAnsi="ＭＳ 明朝"/>
        </w:rPr>
        <w:t>排水施設の断面及び構造等について</w:t>
      </w:r>
    </w:p>
    <w:p w14:paraId="3D3DE83D"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太陽光パネルの表面が平滑で一定の斜度があり、雨水が集まりやすいなどの太陽光発電施設の特性を踏まえ、太陽光パネルから直接地表に落下する雨水等の影響を考慮する必要があることから、雨水等の排水施設の断面及び構造等については、次のとおりとする。</w:t>
      </w:r>
    </w:p>
    <w:p w14:paraId="0B033FB5" w14:textId="77777777" w:rsidR="00521AFB" w:rsidRPr="00D753F5" w:rsidRDefault="00521AFB" w:rsidP="00534A6B">
      <w:pPr>
        <w:ind w:left="210" w:hangingChars="100" w:hanging="210"/>
        <w:rPr>
          <w:rFonts w:ascii="ＭＳ 明朝" w:eastAsia="ＭＳ 明朝" w:hAnsi="ＭＳ 明朝"/>
        </w:rPr>
      </w:pPr>
      <w:r w:rsidRPr="00D753F5">
        <w:rPr>
          <w:rFonts w:ascii="ＭＳ 明朝" w:eastAsia="ＭＳ 明朝" w:hAnsi="ＭＳ 明朝"/>
        </w:rPr>
        <w:t>(1) 排水施設の断面について</w:t>
      </w:r>
    </w:p>
    <w:p w14:paraId="16AFCA8A"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地表が</w:t>
      </w:r>
      <w:r w:rsidR="00C5179D" w:rsidRPr="00D753F5">
        <w:rPr>
          <w:rFonts w:ascii="ＭＳ 明朝" w:eastAsia="ＭＳ 明朝" w:hAnsi="ＭＳ 明朝" w:hint="eastAsia"/>
        </w:rPr>
        <w:t>太陽光パネル等の不浸透性の材料で覆われる箇所については、</w:t>
      </w:r>
      <w:r w:rsidRPr="00D753F5">
        <w:rPr>
          <w:rFonts w:ascii="ＭＳ 明朝" w:eastAsia="ＭＳ 明朝" w:hAnsi="ＭＳ 明朝" w:hint="eastAsia"/>
        </w:rPr>
        <w:t>表</w:t>
      </w:r>
      <w:r w:rsidR="006A7489" w:rsidRPr="00D753F5">
        <w:rPr>
          <w:rFonts w:ascii="ＭＳ 明朝" w:eastAsia="ＭＳ 明朝" w:hAnsi="ＭＳ 明朝" w:hint="eastAsia"/>
        </w:rPr>
        <w:t>７</w:t>
      </w:r>
      <w:r w:rsidRPr="00D753F5">
        <w:rPr>
          <w:rFonts w:ascii="ＭＳ 明朝" w:eastAsia="ＭＳ 明朝" w:hAnsi="ＭＳ 明朝" w:hint="eastAsia"/>
        </w:rPr>
        <w:t>によらず、次の表を参考にして定められていること。</w:t>
      </w:r>
      <w:r w:rsidRPr="00D753F5">
        <w:rPr>
          <w:rFonts w:ascii="ＭＳ 明朝" w:eastAsia="ＭＳ 明朝" w:hAnsi="ＭＳ 明朝"/>
        </w:rPr>
        <w:t xml:space="preserve"> 浸透能は、地形、地質、土壌等の条件によって決定されるものであるが、山岳地は浸透能小、丘陵地は浸透能中、平地は浸透能大とする。</w:t>
      </w:r>
    </w:p>
    <w:p w14:paraId="70F9C40E" w14:textId="77777777" w:rsidR="00521AFB" w:rsidRPr="00D753F5" w:rsidRDefault="00521AFB" w:rsidP="00534A6B">
      <w:pPr>
        <w:rPr>
          <w:rFonts w:ascii="ＭＳ 明朝" w:eastAsia="ＭＳ 明朝" w:hAnsi="ＭＳ 明朝"/>
        </w:rPr>
      </w:pPr>
    </w:p>
    <w:tbl>
      <w:tblPr>
        <w:tblStyle w:val="a3"/>
        <w:tblW w:w="0" w:type="auto"/>
        <w:tblInd w:w="846" w:type="dxa"/>
        <w:tblLook w:val="04A0" w:firstRow="1" w:lastRow="0" w:firstColumn="1" w:lastColumn="0" w:noHBand="0" w:noVBand="1"/>
      </w:tblPr>
      <w:tblGrid>
        <w:gridCol w:w="2265"/>
        <w:gridCol w:w="1606"/>
        <w:gridCol w:w="1606"/>
        <w:gridCol w:w="1606"/>
      </w:tblGrid>
      <w:tr w:rsidR="00D753F5" w:rsidRPr="00D753F5" w14:paraId="22AA44DF" w14:textId="77777777" w:rsidTr="00917297">
        <w:tc>
          <w:tcPr>
            <w:tcW w:w="2265" w:type="dxa"/>
            <w:vAlign w:val="center"/>
          </w:tcPr>
          <w:p w14:paraId="38E34892" w14:textId="77777777" w:rsidR="00690D86" w:rsidRPr="00D753F5" w:rsidRDefault="00690D86" w:rsidP="00534A6B">
            <w:pPr>
              <w:jc w:val="center"/>
              <w:rPr>
                <w:rFonts w:ascii="ＭＳ 明朝" w:eastAsia="ＭＳ 明朝" w:hAnsi="ＭＳ 明朝"/>
              </w:rPr>
            </w:pPr>
            <w:r w:rsidRPr="00D753F5">
              <w:rPr>
                <w:rFonts w:ascii="ＭＳ 明朝" w:eastAsia="ＭＳ 明朝" w:hAnsi="ＭＳ 明朝" w:hint="eastAsia"/>
              </w:rPr>
              <w:t>地表状態＼区分</w:t>
            </w:r>
          </w:p>
        </w:tc>
        <w:tc>
          <w:tcPr>
            <w:tcW w:w="1606" w:type="dxa"/>
            <w:vAlign w:val="center"/>
          </w:tcPr>
          <w:p w14:paraId="0263C9B5" w14:textId="77777777" w:rsidR="00690D86" w:rsidRPr="00D753F5" w:rsidRDefault="00690D86" w:rsidP="00534A6B">
            <w:pPr>
              <w:jc w:val="center"/>
              <w:rPr>
                <w:rFonts w:ascii="ＭＳ 明朝" w:eastAsia="ＭＳ 明朝" w:hAnsi="ＭＳ 明朝"/>
              </w:rPr>
            </w:pPr>
            <w:r w:rsidRPr="00D753F5">
              <w:rPr>
                <w:rFonts w:ascii="ＭＳ 明朝" w:eastAsia="ＭＳ 明朝" w:hAnsi="ＭＳ 明朝" w:hint="eastAsia"/>
              </w:rPr>
              <w:t>浸透能小</w:t>
            </w:r>
          </w:p>
        </w:tc>
        <w:tc>
          <w:tcPr>
            <w:tcW w:w="1606" w:type="dxa"/>
            <w:vAlign w:val="center"/>
          </w:tcPr>
          <w:p w14:paraId="493DCEDD" w14:textId="77777777" w:rsidR="00690D86" w:rsidRPr="00D753F5" w:rsidRDefault="00690D86" w:rsidP="00534A6B">
            <w:pPr>
              <w:jc w:val="center"/>
              <w:rPr>
                <w:rFonts w:ascii="ＭＳ 明朝" w:eastAsia="ＭＳ 明朝" w:hAnsi="ＭＳ 明朝"/>
              </w:rPr>
            </w:pPr>
            <w:r w:rsidRPr="00D753F5">
              <w:rPr>
                <w:rFonts w:ascii="ＭＳ 明朝" w:eastAsia="ＭＳ 明朝" w:hAnsi="ＭＳ 明朝" w:hint="eastAsia"/>
              </w:rPr>
              <w:t>浸透能中</w:t>
            </w:r>
          </w:p>
        </w:tc>
        <w:tc>
          <w:tcPr>
            <w:tcW w:w="1606" w:type="dxa"/>
            <w:vAlign w:val="center"/>
          </w:tcPr>
          <w:p w14:paraId="6335D146" w14:textId="77777777" w:rsidR="00690D86" w:rsidRPr="00D753F5" w:rsidRDefault="00690D86" w:rsidP="00534A6B">
            <w:pPr>
              <w:jc w:val="center"/>
              <w:rPr>
                <w:rFonts w:ascii="ＭＳ 明朝" w:eastAsia="ＭＳ 明朝" w:hAnsi="ＭＳ 明朝"/>
              </w:rPr>
            </w:pPr>
            <w:r w:rsidRPr="00D753F5">
              <w:rPr>
                <w:rFonts w:ascii="ＭＳ 明朝" w:eastAsia="ＭＳ 明朝" w:hAnsi="ＭＳ 明朝" w:hint="eastAsia"/>
              </w:rPr>
              <w:t>浸透能大</w:t>
            </w:r>
          </w:p>
        </w:tc>
      </w:tr>
      <w:tr w:rsidR="00690D86" w:rsidRPr="00D753F5" w14:paraId="1C8135E6" w14:textId="77777777" w:rsidTr="00917297">
        <w:tc>
          <w:tcPr>
            <w:tcW w:w="2265" w:type="dxa"/>
            <w:vAlign w:val="center"/>
          </w:tcPr>
          <w:p w14:paraId="7920DBB3" w14:textId="77777777" w:rsidR="00690D86" w:rsidRPr="00D753F5" w:rsidRDefault="00690D86" w:rsidP="00534A6B">
            <w:pPr>
              <w:jc w:val="center"/>
              <w:rPr>
                <w:rFonts w:ascii="ＭＳ 明朝" w:eastAsia="ＭＳ 明朝" w:hAnsi="ＭＳ 明朝"/>
              </w:rPr>
            </w:pPr>
            <w:r w:rsidRPr="00D753F5">
              <w:rPr>
                <w:rFonts w:ascii="ＭＳ 明朝" w:eastAsia="ＭＳ 明朝" w:hAnsi="ＭＳ 明朝" w:hint="eastAsia"/>
              </w:rPr>
              <w:t>太陽光パネル等</w:t>
            </w:r>
          </w:p>
        </w:tc>
        <w:tc>
          <w:tcPr>
            <w:tcW w:w="1606" w:type="dxa"/>
            <w:vAlign w:val="center"/>
          </w:tcPr>
          <w:p w14:paraId="7C99672C" w14:textId="77777777" w:rsidR="00690D86" w:rsidRPr="00D753F5" w:rsidRDefault="00690D86" w:rsidP="00534A6B">
            <w:pPr>
              <w:jc w:val="center"/>
              <w:rPr>
                <w:rFonts w:ascii="ＭＳ 明朝" w:eastAsia="ＭＳ 明朝" w:hAnsi="ＭＳ 明朝"/>
              </w:rPr>
            </w:pPr>
            <w:r w:rsidRPr="00D753F5">
              <w:rPr>
                <w:rFonts w:ascii="ＭＳ 明朝" w:eastAsia="ＭＳ 明朝" w:hAnsi="ＭＳ 明朝" w:hint="eastAsia"/>
              </w:rPr>
              <w:t>1.0</w:t>
            </w:r>
          </w:p>
        </w:tc>
        <w:tc>
          <w:tcPr>
            <w:tcW w:w="1606" w:type="dxa"/>
            <w:vAlign w:val="center"/>
          </w:tcPr>
          <w:p w14:paraId="2417FAA6" w14:textId="77777777" w:rsidR="00690D86" w:rsidRPr="00D753F5" w:rsidRDefault="00690D86" w:rsidP="00534A6B">
            <w:pPr>
              <w:jc w:val="center"/>
              <w:rPr>
                <w:rFonts w:ascii="ＭＳ 明朝" w:eastAsia="ＭＳ 明朝" w:hAnsi="ＭＳ 明朝"/>
              </w:rPr>
            </w:pPr>
            <w:r w:rsidRPr="00D753F5">
              <w:rPr>
                <w:rFonts w:ascii="ＭＳ 明朝" w:eastAsia="ＭＳ 明朝" w:hAnsi="ＭＳ 明朝" w:hint="eastAsia"/>
              </w:rPr>
              <w:t>0.9～1.0</w:t>
            </w:r>
          </w:p>
        </w:tc>
        <w:tc>
          <w:tcPr>
            <w:tcW w:w="1606" w:type="dxa"/>
            <w:vAlign w:val="center"/>
          </w:tcPr>
          <w:p w14:paraId="46F768ED" w14:textId="77777777" w:rsidR="00690D86" w:rsidRPr="00D753F5" w:rsidRDefault="00690D86" w:rsidP="00534A6B">
            <w:pPr>
              <w:jc w:val="center"/>
              <w:rPr>
                <w:rFonts w:ascii="ＭＳ 明朝" w:eastAsia="ＭＳ 明朝" w:hAnsi="ＭＳ 明朝"/>
              </w:rPr>
            </w:pPr>
            <w:r w:rsidRPr="00D753F5">
              <w:rPr>
                <w:rFonts w:ascii="ＭＳ 明朝" w:eastAsia="ＭＳ 明朝" w:hAnsi="ＭＳ 明朝" w:hint="eastAsia"/>
              </w:rPr>
              <w:t>0.9</w:t>
            </w:r>
          </w:p>
        </w:tc>
      </w:tr>
    </w:tbl>
    <w:p w14:paraId="23FD7E51" w14:textId="77777777" w:rsidR="00521AFB" w:rsidRPr="00D753F5" w:rsidRDefault="00521AFB" w:rsidP="00534A6B">
      <w:pPr>
        <w:rPr>
          <w:rFonts w:ascii="ＭＳ 明朝" w:eastAsia="ＭＳ 明朝" w:hAnsi="ＭＳ 明朝"/>
        </w:rPr>
      </w:pPr>
    </w:p>
    <w:p w14:paraId="4EE3A106" w14:textId="77777777" w:rsidR="00521AFB" w:rsidRPr="00D753F5" w:rsidRDefault="00521AFB" w:rsidP="00534A6B">
      <w:pPr>
        <w:ind w:left="210" w:hangingChars="100" w:hanging="210"/>
        <w:rPr>
          <w:rFonts w:ascii="ＭＳ 明朝" w:eastAsia="ＭＳ 明朝" w:hAnsi="ＭＳ 明朝"/>
        </w:rPr>
      </w:pPr>
      <w:r w:rsidRPr="00D753F5">
        <w:rPr>
          <w:rFonts w:ascii="ＭＳ 明朝" w:eastAsia="ＭＳ 明朝" w:hAnsi="ＭＳ 明朝"/>
        </w:rPr>
        <w:t>(2) 排水施設の構造等について</w:t>
      </w:r>
    </w:p>
    <w:p w14:paraId="0DA5347B"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排水施設の構造等については、</w:t>
      </w:r>
      <w:r w:rsidR="00C5179D" w:rsidRPr="00D753F5">
        <w:rPr>
          <w:rFonts w:ascii="ＭＳ 明朝" w:eastAsia="ＭＳ 明朝" w:hAnsi="ＭＳ 明朝" w:hint="eastAsia"/>
        </w:rPr>
        <w:t>審査基準等</w:t>
      </w:r>
      <w:r w:rsidR="00EB25AE" w:rsidRPr="00D753F5">
        <w:rPr>
          <w:rFonts w:ascii="ＭＳ 明朝" w:eastAsia="ＭＳ 明朝" w:hAnsi="ＭＳ 明朝" w:hint="eastAsia"/>
        </w:rPr>
        <w:t>第２章</w:t>
      </w:r>
      <w:r w:rsidRPr="00D753F5">
        <w:rPr>
          <w:rFonts w:ascii="ＭＳ 明朝" w:eastAsia="ＭＳ 明朝" w:hAnsi="ＭＳ 明朝" w:hint="eastAsia"/>
        </w:rPr>
        <w:t>第</w:t>
      </w:r>
      <w:r w:rsidR="00EB25AE" w:rsidRPr="00D753F5">
        <w:rPr>
          <w:rFonts w:ascii="ＭＳ 明朝" w:eastAsia="ＭＳ 明朝" w:hAnsi="ＭＳ 明朝" w:hint="eastAsia"/>
        </w:rPr>
        <w:t>２</w:t>
      </w:r>
      <w:r w:rsidRPr="00D753F5">
        <w:rPr>
          <w:rFonts w:ascii="ＭＳ 明朝" w:eastAsia="ＭＳ 明朝" w:hAnsi="ＭＳ 明朝" w:hint="eastAsia"/>
        </w:rPr>
        <w:t>の</w:t>
      </w:r>
      <w:r w:rsidR="00EB25AE" w:rsidRPr="00D753F5">
        <w:rPr>
          <w:rFonts w:ascii="ＭＳ 明朝" w:eastAsia="ＭＳ 明朝" w:hAnsi="ＭＳ 明朝" w:hint="eastAsia"/>
        </w:rPr>
        <w:t>７</w:t>
      </w:r>
      <w:r w:rsidRPr="00D753F5">
        <w:rPr>
          <w:rFonts w:ascii="ＭＳ 明朝" w:eastAsia="ＭＳ 明朝" w:hAnsi="ＭＳ 明朝" w:hint="eastAsia"/>
        </w:rPr>
        <w:t>の規定に基づくほか、表面流を安全に下流へ流下させるための排水施設の設置等の対策が適切に講ぜられていることとする。また、表面侵食に対しては、地表を流下する表面流を分散させるために必要な柵工、筋工等の措置が適切に講ぜられていること及び地表を保護するために必要な伏工等による植生の導入や物理的な被覆の措置が適切に講ぜられていることとする。</w:t>
      </w:r>
    </w:p>
    <w:p w14:paraId="15DB093C" w14:textId="77777777" w:rsidR="00521AFB" w:rsidRPr="00D753F5" w:rsidRDefault="00521AFB" w:rsidP="00534A6B">
      <w:pPr>
        <w:rPr>
          <w:rFonts w:ascii="ＭＳ 明朝" w:eastAsia="ＭＳ 明朝" w:hAnsi="ＭＳ 明朝"/>
        </w:rPr>
      </w:pPr>
    </w:p>
    <w:p w14:paraId="0EFDFF44"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３</w:t>
      </w:r>
      <w:r w:rsidR="00690D86" w:rsidRPr="00D753F5">
        <w:rPr>
          <w:rFonts w:ascii="ＭＳ 明朝" w:eastAsia="ＭＳ 明朝" w:hAnsi="ＭＳ 明朝" w:hint="eastAsia"/>
        </w:rPr>
        <w:t xml:space="preserve">　</w:t>
      </w:r>
      <w:r w:rsidRPr="00D753F5">
        <w:rPr>
          <w:rFonts w:ascii="ＭＳ 明朝" w:eastAsia="ＭＳ 明朝" w:hAnsi="ＭＳ 明朝"/>
        </w:rPr>
        <w:t>残置若しくは造成する森林又は緑地について</w:t>
      </w:r>
    </w:p>
    <w:p w14:paraId="41369D95"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開発行為をしようとする森林の区域に残置し、若しくは造成する森林又は緑地の面積の、事業区域内の森林面積に対する割合及び森林の配置等は、開発行為の目的が太陽光発電設備の設置である場合は、別記</w:t>
      </w:r>
      <w:r w:rsidR="005C2841" w:rsidRPr="00D753F5">
        <w:rPr>
          <w:rFonts w:ascii="ＭＳ 明朝" w:eastAsia="ＭＳ 明朝" w:hAnsi="ＭＳ 明朝" w:hint="eastAsia"/>
        </w:rPr>
        <w:t>３</w:t>
      </w:r>
      <w:r w:rsidRPr="00D753F5">
        <w:rPr>
          <w:rFonts w:ascii="ＭＳ 明朝" w:eastAsia="ＭＳ 明朝" w:hAnsi="ＭＳ 明朝" w:hint="eastAsia"/>
        </w:rPr>
        <w:t>によらず、次の表のとおりとする。</w:t>
      </w:r>
    </w:p>
    <w:p w14:paraId="67483AB6" w14:textId="77777777" w:rsidR="00DA4446" w:rsidRPr="00D753F5" w:rsidRDefault="00DA4446" w:rsidP="00534A6B">
      <w:pPr>
        <w:ind w:leftChars="100" w:left="210" w:firstLineChars="100" w:firstLine="210"/>
        <w:rPr>
          <w:rFonts w:ascii="ＭＳ 明朝" w:eastAsia="ＭＳ 明朝" w:hAnsi="ＭＳ 明朝"/>
        </w:rPr>
      </w:pPr>
    </w:p>
    <w:tbl>
      <w:tblPr>
        <w:tblW w:w="9412"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6"/>
        <w:gridCol w:w="2156"/>
        <w:gridCol w:w="6080"/>
      </w:tblGrid>
      <w:tr w:rsidR="00D753F5" w:rsidRPr="00D753F5" w14:paraId="7C1E09EB" w14:textId="77777777" w:rsidTr="0038639C">
        <w:tc>
          <w:tcPr>
            <w:tcW w:w="1176" w:type="dxa"/>
            <w:vAlign w:val="center"/>
          </w:tcPr>
          <w:p w14:paraId="5901534C" w14:textId="77777777" w:rsidR="00DA4446" w:rsidRPr="00D753F5" w:rsidRDefault="00DA4446"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開発行為</w:t>
            </w:r>
          </w:p>
          <w:p w14:paraId="22E57C21" w14:textId="77777777" w:rsidR="00DA4446" w:rsidRPr="00D753F5" w:rsidRDefault="00DA4446"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の 目 的</w:t>
            </w:r>
          </w:p>
        </w:tc>
        <w:tc>
          <w:tcPr>
            <w:tcW w:w="2156" w:type="dxa"/>
            <w:vAlign w:val="center"/>
          </w:tcPr>
          <w:p w14:paraId="58D7B895" w14:textId="77777777" w:rsidR="00DA4446" w:rsidRPr="00D753F5" w:rsidRDefault="00DA4446"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snapToGrid w:val="0"/>
              </w:rPr>
              <w:t>事業区域内において残置し又は造成する森林又は緑地の割合</w:t>
            </w:r>
          </w:p>
        </w:tc>
        <w:tc>
          <w:tcPr>
            <w:tcW w:w="6080" w:type="dxa"/>
            <w:vAlign w:val="center"/>
          </w:tcPr>
          <w:p w14:paraId="66D1079D" w14:textId="77777777" w:rsidR="00DA4446" w:rsidRPr="00D753F5" w:rsidRDefault="00DA4446" w:rsidP="00534A6B">
            <w:pPr>
              <w:kinsoku w:val="0"/>
              <w:autoSpaceDE w:val="0"/>
              <w:autoSpaceDN w:val="0"/>
              <w:jc w:val="center"/>
              <w:rPr>
                <w:rFonts w:ascii="ＭＳ 明朝" w:eastAsia="ＭＳ 明朝" w:hAnsi="ＭＳ 明朝"/>
              </w:rPr>
            </w:pPr>
            <w:r w:rsidRPr="00D753F5">
              <w:rPr>
                <w:rFonts w:ascii="ＭＳ 明朝" w:eastAsia="ＭＳ 明朝" w:hAnsi="ＭＳ 明朝" w:hint="eastAsia"/>
              </w:rPr>
              <w:t>森 林 の 配 置 等</w:t>
            </w:r>
          </w:p>
        </w:tc>
      </w:tr>
      <w:tr w:rsidR="00DA4446" w:rsidRPr="00D753F5" w14:paraId="5C08B0CE" w14:textId="77777777" w:rsidTr="0038639C">
        <w:tc>
          <w:tcPr>
            <w:tcW w:w="1176" w:type="dxa"/>
          </w:tcPr>
          <w:p w14:paraId="276F6E30" w14:textId="77777777" w:rsidR="00DA4446" w:rsidRPr="00D753F5" w:rsidRDefault="00DA4446" w:rsidP="00534A6B">
            <w:pPr>
              <w:autoSpaceDE w:val="0"/>
              <w:autoSpaceDN w:val="0"/>
              <w:rPr>
                <w:rFonts w:ascii="ＭＳ 明朝" w:eastAsia="ＭＳ 明朝" w:hAnsi="ＭＳ 明朝"/>
              </w:rPr>
            </w:pPr>
            <w:r w:rsidRPr="00D753F5">
              <w:rPr>
                <w:rFonts w:ascii="ＭＳ 明朝" w:eastAsia="ＭＳ 明朝" w:hAnsi="ＭＳ 明朝" w:hint="eastAsia"/>
              </w:rPr>
              <w:t>太陽光発電施設の設置</w:t>
            </w:r>
          </w:p>
        </w:tc>
        <w:tc>
          <w:tcPr>
            <w:tcW w:w="2156" w:type="dxa"/>
          </w:tcPr>
          <w:p w14:paraId="78E2FDFA" w14:textId="77777777" w:rsidR="00DA4446" w:rsidRPr="00D753F5" w:rsidRDefault="00DA4446" w:rsidP="00534A6B">
            <w:pPr>
              <w:autoSpaceDE w:val="0"/>
              <w:autoSpaceDN w:val="0"/>
              <w:rPr>
                <w:rFonts w:ascii="ＭＳ 明朝" w:eastAsia="ＭＳ 明朝" w:hAnsi="ＭＳ 明朝"/>
              </w:rPr>
            </w:pPr>
            <w:r w:rsidRPr="00D753F5">
              <w:rPr>
                <w:rFonts w:ascii="ＭＳ 明朝" w:eastAsia="ＭＳ 明朝" w:hAnsi="ＭＳ 明朝" w:hint="eastAsia"/>
              </w:rPr>
              <w:t>森林率は25パーセント（残置森林率は15パーセント）以上とする。</w:t>
            </w:r>
          </w:p>
        </w:tc>
        <w:tc>
          <w:tcPr>
            <w:tcW w:w="6080" w:type="dxa"/>
          </w:tcPr>
          <w:p w14:paraId="37365828" w14:textId="77777777" w:rsidR="00DA4446" w:rsidRPr="00D753F5" w:rsidRDefault="00DA4446" w:rsidP="00534A6B">
            <w:pPr>
              <w:autoSpaceDE w:val="0"/>
              <w:autoSpaceDN w:val="0"/>
              <w:ind w:left="97" w:hanging="98"/>
              <w:rPr>
                <w:rFonts w:ascii="ＭＳ 明朝" w:eastAsia="ＭＳ 明朝" w:hAnsi="ＭＳ 明朝"/>
              </w:rPr>
            </w:pPr>
            <w:r w:rsidRPr="00D753F5">
              <w:rPr>
                <w:rFonts w:ascii="ＭＳ 明朝" w:eastAsia="ＭＳ 明朝" w:hAnsi="ＭＳ 明朝" w:hint="eastAsia"/>
              </w:rPr>
              <w:t>１</w:t>
            </w:r>
            <w:r w:rsidRPr="00D753F5">
              <w:rPr>
                <w:rFonts w:ascii="ＭＳ 明朝" w:eastAsia="ＭＳ 明朝" w:hAnsi="ＭＳ 明朝"/>
              </w:rPr>
              <w:t xml:space="preserve"> 原則として周辺部に残置森林を配置</w:t>
            </w:r>
            <w:r w:rsidRPr="00D753F5">
              <w:rPr>
                <w:rFonts w:ascii="ＭＳ 明朝" w:eastAsia="ＭＳ 明朝" w:hAnsi="ＭＳ 明朝" w:hint="eastAsia"/>
              </w:rPr>
              <w:t>することとし、事業区域内の開発行為に係る森林の面積が</w:t>
            </w:r>
            <w:r w:rsidRPr="00D753F5">
              <w:rPr>
                <w:rFonts w:ascii="ＭＳ 明朝" w:eastAsia="ＭＳ 明朝" w:hAnsi="ＭＳ 明朝"/>
              </w:rPr>
              <w:t>20ヘクタール以上</w:t>
            </w:r>
            <w:r w:rsidRPr="00D753F5">
              <w:rPr>
                <w:rFonts w:ascii="ＭＳ 明朝" w:eastAsia="ＭＳ 明朝" w:hAnsi="ＭＳ 明朝" w:hint="eastAsia"/>
              </w:rPr>
              <w:t>の場合は、原則として周辺部におおむね幅</w:t>
            </w:r>
            <w:r w:rsidRPr="00D753F5">
              <w:rPr>
                <w:rFonts w:ascii="ＭＳ 明朝" w:eastAsia="ＭＳ 明朝" w:hAnsi="ＭＳ 明朝"/>
              </w:rPr>
              <w:t>30メートル以上の残置森林又は造</w:t>
            </w:r>
            <w:r w:rsidRPr="00D753F5">
              <w:rPr>
                <w:rFonts w:ascii="ＭＳ 明朝" w:eastAsia="ＭＳ 明朝" w:hAnsi="ＭＳ 明朝" w:hint="eastAsia"/>
              </w:rPr>
              <w:t>成森林</w:t>
            </w:r>
            <w:r w:rsidRPr="00D753F5">
              <w:rPr>
                <w:rFonts w:ascii="ＭＳ 明朝" w:eastAsia="ＭＳ 明朝" w:hAnsi="ＭＳ 明朝"/>
              </w:rPr>
              <w:t>(おおむね30メートル以上の幅</w:t>
            </w:r>
            <w:r w:rsidRPr="00D753F5">
              <w:rPr>
                <w:rFonts w:ascii="ＭＳ 明朝" w:eastAsia="ＭＳ 明朝" w:hAnsi="ＭＳ 明朝" w:hint="eastAsia"/>
              </w:rPr>
              <w:t>のうち一部又は全部は残置森林</w:t>
            </w:r>
            <w:r w:rsidRPr="00D753F5">
              <w:rPr>
                <w:rFonts w:ascii="ＭＳ 明朝" w:eastAsia="ＭＳ 明朝" w:hAnsi="ＭＳ 明朝"/>
              </w:rPr>
              <w:t>)を配</w:t>
            </w:r>
            <w:r w:rsidRPr="00D753F5">
              <w:rPr>
                <w:rFonts w:ascii="ＭＳ 明朝" w:eastAsia="ＭＳ 明朝" w:hAnsi="ＭＳ 明朝" w:hint="eastAsia"/>
              </w:rPr>
              <w:t>置することとする。また、稜線の一体性を維持するため、尾根部については、原則として残置森林を配置する。</w:t>
            </w:r>
            <w:r w:rsidRPr="00D753F5">
              <w:rPr>
                <w:rFonts w:ascii="ＭＳ 明朝" w:eastAsia="ＭＳ 明朝" w:hAnsi="ＭＳ 明朝"/>
              </w:rPr>
              <w:t xml:space="preserve"> </w:t>
            </w:r>
          </w:p>
          <w:p w14:paraId="3AE0C595" w14:textId="77777777" w:rsidR="00DA4446" w:rsidRPr="00D753F5" w:rsidRDefault="00DA4446" w:rsidP="00534A6B">
            <w:pPr>
              <w:autoSpaceDE w:val="0"/>
              <w:autoSpaceDN w:val="0"/>
              <w:ind w:left="97" w:hanging="98"/>
              <w:rPr>
                <w:rFonts w:ascii="ＭＳ 明朝" w:eastAsia="ＭＳ 明朝" w:hAnsi="ＭＳ 明朝"/>
              </w:rPr>
            </w:pPr>
            <w:r w:rsidRPr="00D753F5">
              <w:rPr>
                <w:rFonts w:ascii="ＭＳ 明朝" w:eastAsia="ＭＳ 明朝" w:hAnsi="ＭＳ 明朝" w:hint="eastAsia"/>
              </w:rPr>
              <w:t>２</w:t>
            </w:r>
            <w:r w:rsidRPr="00D753F5">
              <w:rPr>
                <w:rFonts w:ascii="ＭＳ 明朝" w:eastAsia="ＭＳ 明朝" w:hAnsi="ＭＳ 明朝"/>
              </w:rPr>
              <w:t xml:space="preserve"> 開発行為に係る１か所当たりの面積</w:t>
            </w:r>
            <w:r w:rsidRPr="00D753F5">
              <w:rPr>
                <w:rFonts w:ascii="ＭＳ 明朝" w:eastAsia="ＭＳ 明朝" w:hAnsi="ＭＳ 明朝" w:hint="eastAsia"/>
              </w:rPr>
              <w:t>はおおむね</w:t>
            </w:r>
            <w:r w:rsidRPr="00D753F5">
              <w:rPr>
                <w:rFonts w:ascii="ＭＳ 明朝" w:eastAsia="ＭＳ 明朝" w:hAnsi="ＭＳ 明朝"/>
              </w:rPr>
              <w:t>20ヘクタール以下とし、事</w:t>
            </w:r>
            <w:r w:rsidRPr="00D753F5">
              <w:rPr>
                <w:rFonts w:ascii="ＭＳ 明朝" w:eastAsia="ＭＳ 明朝" w:hAnsi="ＭＳ 明朝" w:hint="eastAsia"/>
              </w:rPr>
              <w:t>業区域内にこれを複数造成する場合は、その間におおむね</w:t>
            </w:r>
            <w:r w:rsidRPr="00D753F5">
              <w:rPr>
                <w:rFonts w:ascii="ＭＳ 明朝" w:eastAsia="ＭＳ 明朝" w:hAnsi="ＭＳ 明朝"/>
              </w:rPr>
              <w:t>30メートル以上</w:t>
            </w:r>
            <w:r w:rsidRPr="00D753F5">
              <w:rPr>
                <w:rFonts w:ascii="ＭＳ 明朝" w:eastAsia="ＭＳ 明朝" w:hAnsi="ＭＳ 明朝" w:hint="eastAsia"/>
              </w:rPr>
              <w:t>の残置森林又は造成森林を配置する。</w:t>
            </w:r>
          </w:p>
        </w:tc>
      </w:tr>
    </w:tbl>
    <w:p w14:paraId="5473BA35" w14:textId="77777777" w:rsidR="00DA4446" w:rsidRPr="00D753F5" w:rsidRDefault="00DA4446" w:rsidP="00534A6B">
      <w:pPr>
        <w:rPr>
          <w:rFonts w:ascii="ＭＳ 明朝" w:eastAsia="ＭＳ 明朝" w:hAnsi="ＭＳ 明朝"/>
        </w:rPr>
      </w:pPr>
    </w:p>
    <w:p w14:paraId="76BB6841" w14:textId="77777777" w:rsidR="00521AFB" w:rsidRPr="00D753F5" w:rsidRDefault="00521AFB" w:rsidP="00534A6B">
      <w:pPr>
        <w:pStyle w:val="3"/>
        <w:ind w:leftChars="0" w:left="0"/>
        <w:rPr>
          <w:rFonts w:ascii="ＭＳ 明朝" w:eastAsia="ＭＳ 明朝" w:hAnsi="ＭＳ 明朝"/>
        </w:rPr>
      </w:pPr>
      <w:r w:rsidRPr="00D753F5">
        <w:rPr>
          <w:rFonts w:ascii="ＭＳ 明朝" w:eastAsia="ＭＳ 明朝" w:hAnsi="ＭＳ 明朝"/>
        </w:rPr>
        <w:t xml:space="preserve">第２　</w:t>
      </w:r>
      <w:r w:rsidR="004177B0" w:rsidRPr="00D753F5">
        <w:rPr>
          <w:rFonts w:ascii="ＭＳ 明朝" w:eastAsia="ＭＳ 明朝" w:hAnsi="ＭＳ 明朝" w:hint="eastAsia"/>
        </w:rPr>
        <w:t>審査基準等</w:t>
      </w:r>
      <w:r w:rsidRPr="00D753F5">
        <w:rPr>
          <w:rFonts w:ascii="ＭＳ 明朝" w:eastAsia="ＭＳ 明朝" w:hAnsi="ＭＳ 明朝"/>
        </w:rPr>
        <w:t>第</w:t>
      </w:r>
      <w:r w:rsidR="00CF2814" w:rsidRPr="00D753F5">
        <w:rPr>
          <w:rFonts w:ascii="ＭＳ 明朝" w:eastAsia="ＭＳ 明朝" w:hAnsi="ＭＳ 明朝" w:hint="eastAsia"/>
        </w:rPr>
        <w:t>３</w:t>
      </w:r>
      <w:r w:rsidRPr="00D753F5">
        <w:rPr>
          <w:rFonts w:ascii="ＭＳ 明朝" w:eastAsia="ＭＳ 明朝" w:hAnsi="ＭＳ 明朝"/>
        </w:rPr>
        <w:t>章　留意事項について</w:t>
      </w:r>
    </w:p>
    <w:p w14:paraId="0E9B8020" w14:textId="77777777" w:rsidR="00521AFB" w:rsidRPr="00D753F5" w:rsidRDefault="00521AFB" w:rsidP="00534A6B">
      <w:pPr>
        <w:rPr>
          <w:rFonts w:ascii="ＭＳ 明朝" w:eastAsia="ＭＳ 明朝" w:hAnsi="ＭＳ 明朝"/>
        </w:rPr>
      </w:pPr>
    </w:p>
    <w:p w14:paraId="7E8EFE7F"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１</w:t>
      </w:r>
      <w:r w:rsidR="00CF2814" w:rsidRPr="00D753F5">
        <w:rPr>
          <w:rFonts w:ascii="ＭＳ 明朝" w:eastAsia="ＭＳ 明朝" w:hAnsi="ＭＳ 明朝" w:hint="eastAsia"/>
        </w:rPr>
        <w:t xml:space="preserve">　</w:t>
      </w:r>
      <w:r w:rsidRPr="00D753F5">
        <w:rPr>
          <w:rFonts w:ascii="ＭＳ 明朝" w:eastAsia="ＭＳ 明朝" w:hAnsi="ＭＳ 明朝"/>
        </w:rPr>
        <w:t>事業終了後の措置について</w:t>
      </w:r>
    </w:p>
    <w:p w14:paraId="4EC65B27"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太陽光発電事業終了後の土地利用の計画が立てられており、太陽光発電事業終了後に開発区域について原状回復等の事後措置を行うこととしている場合は、植栽等、設備撤去後に必要な措置を講ずるとともに、土地所有者との間で締結する当該土地使用に関する契約に、太陽光発電事業終了後、原状回復等する旨を盛り込むこと。</w:t>
      </w:r>
    </w:p>
    <w:p w14:paraId="2AA3BB50" w14:textId="77777777" w:rsidR="00CF2814" w:rsidRPr="00D753F5" w:rsidRDefault="00CF2814" w:rsidP="00534A6B">
      <w:pPr>
        <w:ind w:leftChars="100" w:left="210" w:firstLineChars="100" w:firstLine="210"/>
        <w:rPr>
          <w:rFonts w:ascii="ＭＳ 明朝" w:eastAsia="ＭＳ 明朝" w:hAnsi="ＭＳ 明朝"/>
        </w:rPr>
      </w:pPr>
    </w:p>
    <w:p w14:paraId="6655C53A"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２</w:t>
      </w:r>
      <w:r w:rsidR="00CF2814" w:rsidRPr="00D753F5">
        <w:rPr>
          <w:rFonts w:ascii="ＭＳ 明朝" w:eastAsia="ＭＳ 明朝" w:hAnsi="ＭＳ 明朝" w:hint="eastAsia"/>
        </w:rPr>
        <w:t xml:space="preserve">　</w:t>
      </w:r>
      <w:r w:rsidRPr="00D753F5">
        <w:rPr>
          <w:rFonts w:ascii="ＭＳ 明朝" w:eastAsia="ＭＳ 明朝" w:hAnsi="ＭＳ 明朝"/>
        </w:rPr>
        <w:t>住民説明会の実施等について</w:t>
      </w:r>
    </w:p>
    <w:p w14:paraId="037C21C2"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太陽光発電設備の設置を目的とする開発行為については、防災や景観の観点から、地域住民が懸念する事案があることから、申請者は、林地開発許可の申請の前に住民説明会の実施等地域住民の理解を得るための取組を実施するよう努めること。特に、採光を確保する目的で事業区域に隣接する森林の伐採を要求する申請者と地域住民との間でトラブルが発生する事案があることから、申請者は、採光の問題も含め、長期間にわたる太陽光発電事業期間中に発生する可能性のある問題への対応について、住民説明会等を通じて地域住民と十分に話し合うよう努めること。</w:t>
      </w:r>
    </w:p>
    <w:p w14:paraId="4C27C13B" w14:textId="77777777" w:rsidR="00521AFB" w:rsidRPr="00D753F5" w:rsidRDefault="00521AFB" w:rsidP="00534A6B">
      <w:pPr>
        <w:rPr>
          <w:rFonts w:ascii="ＭＳ 明朝" w:eastAsia="ＭＳ 明朝" w:hAnsi="ＭＳ 明朝"/>
        </w:rPr>
      </w:pPr>
    </w:p>
    <w:p w14:paraId="2C2CBF4A" w14:textId="77777777" w:rsidR="00521AFB" w:rsidRPr="00D753F5" w:rsidRDefault="00CF2814" w:rsidP="00534A6B">
      <w:pPr>
        <w:rPr>
          <w:rFonts w:ascii="ＭＳ 明朝" w:eastAsia="ＭＳ 明朝" w:hAnsi="ＭＳ 明朝"/>
        </w:rPr>
      </w:pPr>
      <w:r w:rsidRPr="00D753F5">
        <w:rPr>
          <w:rFonts w:ascii="ＭＳ 明朝" w:eastAsia="ＭＳ 明朝" w:hAnsi="ＭＳ 明朝"/>
        </w:rPr>
        <w:t>３</w:t>
      </w:r>
      <w:r w:rsidRPr="00D753F5">
        <w:rPr>
          <w:rFonts w:ascii="ＭＳ 明朝" w:eastAsia="ＭＳ 明朝" w:hAnsi="ＭＳ 明朝" w:hint="eastAsia"/>
        </w:rPr>
        <w:t xml:space="preserve">　</w:t>
      </w:r>
      <w:r w:rsidR="00521AFB" w:rsidRPr="00D753F5">
        <w:rPr>
          <w:rFonts w:ascii="ＭＳ 明朝" w:eastAsia="ＭＳ 明朝" w:hAnsi="ＭＳ 明朝"/>
        </w:rPr>
        <w:t>残置森林等の維持管理について</w:t>
      </w:r>
    </w:p>
    <w:p w14:paraId="4BB33EF7" w14:textId="77777777" w:rsidR="00521AFB" w:rsidRPr="00D753F5" w:rsidRDefault="004177B0"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審査基準等</w:t>
      </w:r>
      <w:r w:rsidR="00EB25AE" w:rsidRPr="00D753F5">
        <w:rPr>
          <w:rFonts w:ascii="ＭＳ 明朝" w:eastAsia="ＭＳ 明朝" w:hAnsi="ＭＳ 明朝" w:hint="eastAsia"/>
        </w:rPr>
        <w:t>第２章</w:t>
      </w:r>
      <w:r w:rsidR="00521AFB" w:rsidRPr="00D753F5">
        <w:rPr>
          <w:rFonts w:ascii="ＭＳ 明朝" w:eastAsia="ＭＳ 明朝" w:hAnsi="ＭＳ 明朝" w:hint="eastAsia"/>
        </w:rPr>
        <w:t>第</w:t>
      </w:r>
      <w:r w:rsidR="00EB25AE" w:rsidRPr="00D753F5">
        <w:rPr>
          <w:rFonts w:ascii="ＭＳ 明朝" w:eastAsia="ＭＳ 明朝" w:hAnsi="ＭＳ 明朝" w:hint="eastAsia"/>
        </w:rPr>
        <w:t>５</w:t>
      </w:r>
      <w:r w:rsidR="00521AFB" w:rsidRPr="00D753F5">
        <w:rPr>
          <w:rFonts w:ascii="ＭＳ 明朝" w:eastAsia="ＭＳ 明朝" w:hAnsi="ＭＳ 明朝" w:hint="eastAsia"/>
        </w:rPr>
        <w:t>の４において、残置森林又は造成森林を善良に維持管理することとしていることから、林地開発許可後に採光を確保すること等を目的として残置森林又は造成森林を過度に伐採することがないよう、あらかじめ、樹高や造成後の樹木の成長を考慮した残置森林又は造成森林及び太陽光パネルの配置計画とすること。</w:t>
      </w:r>
    </w:p>
    <w:p w14:paraId="368375B4" w14:textId="77777777" w:rsidR="00521AFB" w:rsidRPr="00D753F5" w:rsidRDefault="00521AFB" w:rsidP="00534A6B">
      <w:pPr>
        <w:rPr>
          <w:rFonts w:ascii="ＭＳ 明朝" w:eastAsia="ＭＳ 明朝" w:hAnsi="ＭＳ 明朝"/>
        </w:rPr>
      </w:pPr>
    </w:p>
    <w:p w14:paraId="6C474A69"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４</w:t>
      </w:r>
      <w:r w:rsidR="00CF2814" w:rsidRPr="00D753F5">
        <w:rPr>
          <w:rFonts w:ascii="ＭＳ 明朝" w:eastAsia="ＭＳ 明朝" w:hAnsi="ＭＳ 明朝" w:hint="eastAsia"/>
        </w:rPr>
        <w:t xml:space="preserve">　</w:t>
      </w:r>
      <w:r w:rsidRPr="00D753F5">
        <w:rPr>
          <w:rFonts w:ascii="ＭＳ 明朝" w:eastAsia="ＭＳ 明朝" w:hAnsi="ＭＳ 明朝"/>
        </w:rPr>
        <w:t>景観への配慮について</w:t>
      </w:r>
    </w:p>
    <w:p w14:paraId="05FE9E0D"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太陽光発電設備の設置を目的とする開発行為をしようとする森林の区域が、市街地、主要道路等からの良好な景観の維持に相当の悪影響を及ぼす位置にあり、かつ、設置される施設の周辺に森林を残置し又は造成する措置を適切に講じたとしてもなお更に景観の維持のため十分な配慮が求められる場合にあっては、申請者が太陽光パネルやフレーム等について地域の景観になじむ色彩等にするよう、景観に配慮した</w:t>
      </w:r>
      <w:r w:rsidR="00883859" w:rsidRPr="00D753F5">
        <w:rPr>
          <w:rFonts w:ascii="ＭＳ 明朝" w:eastAsia="ＭＳ 明朝" w:hAnsi="ＭＳ 明朝" w:hint="eastAsia"/>
        </w:rPr>
        <w:t>施行</w:t>
      </w:r>
      <w:r w:rsidRPr="00D753F5">
        <w:rPr>
          <w:rFonts w:ascii="ＭＳ 明朝" w:eastAsia="ＭＳ 明朝" w:hAnsi="ＭＳ 明朝" w:hint="eastAsia"/>
        </w:rPr>
        <w:t>に努めること。</w:t>
      </w:r>
    </w:p>
    <w:p w14:paraId="14020E99" w14:textId="77777777" w:rsidR="00521AFB" w:rsidRPr="00D753F5" w:rsidRDefault="00521AFB" w:rsidP="00534A6B">
      <w:pPr>
        <w:rPr>
          <w:rFonts w:ascii="ＭＳ 明朝" w:eastAsia="ＭＳ 明朝" w:hAnsi="ＭＳ 明朝"/>
        </w:rPr>
      </w:pPr>
    </w:p>
    <w:p w14:paraId="2DF6CE10" w14:textId="77777777" w:rsidR="00521AFB" w:rsidRPr="00D753F5" w:rsidRDefault="00521AFB" w:rsidP="00534A6B">
      <w:pPr>
        <w:rPr>
          <w:rFonts w:ascii="ＭＳ 明朝" w:eastAsia="ＭＳ 明朝" w:hAnsi="ＭＳ 明朝"/>
        </w:rPr>
      </w:pPr>
      <w:r w:rsidRPr="00D753F5">
        <w:rPr>
          <w:rFonts w:ascii="ＭＳ 明朝" w:eastAsia="ＭＳ 明朝" w:hAnsi="ＭＳ 明朝"/>
        </w:rPr>
        <w:t>５</w:t>
      </w:r>
      <w:r w:rsidR="00CF2814" w:rsidRPr="00D753F5">
        <w:rPr>
          <w:rFonts w:ascii="ＭＳ 明朝" w:eastAsia="ＭＳ 明朝" w:hAnsi="ＭＳ 明朝" w:hint="eastAsia"/>
        </w:rPr>
        <w:t xml:space="preserve">　</w:t>
      </w:r>
      <w:r w:rsidRPr="00D753F5">
        <w:rPr>
          <w:rFonts w:ascii="ＭＳ 明朝" w:eastAsia="ＭＳ 明朝" w:hAnsi="ＭＳ 明朝"/>
        </w:rPr>
        <w:t>地域の合意形成等を目的とした制度との連携について</w:t>
      </w:r>
    </w:p>
    <w:p w14:paraId="704C046A" w14:textId="77777777" w:rsidR="00521AFB" w:rsidRPr="00D753F5" w:rsidRDefault="00521AFB" w:rsidP="00534A6B">
      <w:pPr>
        <w:ind w:leftChars="100" w:left="210" w:firstLineChars="100" w:firstLine="210"/>
        <w:rPr>
          <w:rFonts w:ascii="ＭＳ 明朝" w:eastAsia="ＭＳ 明朝" w:hAnsi="ＭＳ 明朝"/>
        </w:rPr>
      </w:pPr>
      <w:r w:rsidRPr="00D753F5">
        <w:rPr>
          <w:rFonts w:ascii="ＭＳ 明朝" w:eastAsia="ＭＳ 明朝" w:hAnsi="ＭＳ 明朝" w:hint="eastAsia"/>
        </w:rPr>
        <w:t>太陽光発電を含む再生可能エネルギー発電設備の設置に当たっては、農林漁業の健全な発展と調和のとれた再生可能エネルギー電気の促進に関する法律</w:t>
      </w:r>
      <w:r w:rsidRPr="00D753F5">
        <w:rPr>
          <w:rFonts w:ascii="ＭＳ 明朝" w:eastAsia="ＭＳ 明朝" w:hAnsi="ＭＳ 明朝"/>
        </w:rPr>
        <w:t>(平成25年法律第81号)や、地球温暖化対策の推進に関する法律(平成10年法律第117号)において、林地開発許可制度を含めた法令手続の特例と併せて、地域での計画策定と事業実施に当たって協議会での合意形成の促進が措置されている。このため、申請者は、これらの枠組みを活用し協議会等を通じて地域との合意形成を図るよう努めること。</w:t>
      </w:r>
    </w:p>
    <w:p w14:paraId="2F525716" w14:textId="77777777" w:rsidR="00521AFB" w:rsidRPr="00D753F5" w:rsidRDefault="00521AFB" w:rsidP="00534A6B">
      <w:pPr>
        <w:rPr>
          <w:rFonts w:ascii="ＭＳ 明朝" w:eastAsia="ＭＳ 明朝" w:hAnsi="ＭＳ 明朝"/>
        </w:rPr>
      </w:pPr>
    </w:p>
    <w:p w14:paraId="04E3B525" w14:textId="77777777" w:rsidR="0062479E" w:rsidRPr="00D753F5" w:rsidRDefault="0062479E" w:rsidP="00534A6B">
      <w:pPr>
        <w:rPr>
          <w:rFonts w:ascii="ＭＳ 明朝" w:eastAsia="ＭＳ 明朝" w:hAnsi="ＭＳ 明朝"/>
        </w:rPr>
      </w:pPr>
    </w:p>
    <w:sectPr w:rsidR="0062479E" w:rsidRPr="00D753F5" w:rsidSect="008378FB">
      <w:footerReference w:type="default" r:id="rId22"/>
      <w:pgSz w:w="11906" w:h="16838" w:code="9"/>
      <w:pgMar w:top="1134" w:right="1247" w:bottom="113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9D4DC" w14:textId="77777777" w:rsidR="00534A6B" w:rsidRDefault="00534A6B" w:rsidP="00263A0D">
      <w:r>
        <w:separator/>
      </w:r>
    </w:p>
  </w:endnote>
  <w:endnote w:type="continuationSeparator" w:id="0">
    <w:p w14:paraId="4E78F02B" w14:textId="77777777" w:rsidR="00534A6B" w:rsidRDefault="00534A6B" w:rsidP="00263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2791C" w14:textId="54619FCB" w:rsidR="00534A6B" w:rsidRDefault="00534A6B">
    <w:pPr>
      <w:pStyle w:val="a9"/>
      <w:jc w:val="center"/>
    </w:pPr>
    <w:r>
      <w:rPr>
        <w:rStyle w:val="af0"/>
      </w:rPr>
      <w:fldChar w:fldCharType="begin"/>
    </w:r>
    <w:r>
      <w:rPr>
        <w:rStyle w:val="af0"/>
      </w:rPr>
      <w:instrText xml:space="preserve"> PAGE </w:instrText>
    </w:r>
    <w:r>
      <w:rPr>
        <w:rStyle w:val="af0"/>
      </w:rPr>
      <w:fldChar w:fldCharType="separate"/>
    </w:r>
    <w:r w:rsidR="00D753F5">
      <w:rPr>
        <w:rStyle w:val="af0"/>
        <w:noProof/>
      </w:rPr>
      <w:t>21</w:t>
    </w:r>
    <w:r>
      <w:rPr>
        <w:rStyle w:val="af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0A5E6" w14:textId="5473E60E" w:rsidR="00534A6B" w:rsidRDefault="00534A6B">
    <w:pPr>
      <w:pStyle w:val="a9"/>
      <w:jc w:val="center"/>
    </w:pPr>
    <w:r>
      <w:rPr>
        <w:rFonts w:hint="eastAsia"/>
      </w:rPr>
      <w:t>-</w:t>
    </w:r>
    <w:sdt>
      <w:sdtPr>
        <w:id w:val="-913080097"/>
        <w:docPartObj>
          <w:docPartGallery w:val="Page Numbers (Bottom of Page)"/>
          <w:docPartUnique/>
        </w:docPartObj>
      </w:sdtPr>
      <w:sdtEndPr/>
      <w:sdtContent>
        <w:r>
          <w:fldChar w:fldCharType="begin"/>
        </w:r>
        <w:r>
          <w:instrText>PAGE   \* MERGEFORMAT</w:instrText>
        </w:r>
        <w:r>
          <w:fldChar w:fldCharType="separate"/>
        </w:r>
        <w:r w:rsidR="00D753F5" w:rsidRPr="00D753F5">
          <w:rPr>
            <w:noProof/>
            <w:lang w:val="ja-JP"/>
          </w:rPr>
          <w:t>48</w:t>
        </w:r>
        <w:r>
          <w:fldChar w:fldCharType="end"/>
        </w:r>
        <w:r>
          <w:rPr>
            <w:rFonts w:hint="eastAsia"/>
          </w:rPr>
          <w:t>-</w:t>
        </w:r>
      </w:sdtContent>
    </w:sdt>
  </w:p>
  <w:p w14:paraId="63E952BA" w14:textId="77777777" w:rsidR="00534A6B" w:rsidRDefault="00534A6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6AE79" w14:textId="77777777" w:rsidR="00534A6B" w:rsidRDefault="00534A6B" w:rsidP="00263A0D">
      <w:r>
        <w:separator/>
      </w:r>
    </w:p>
  </w:footnote>
  <w:footnote w:type="continuationSeparator" w:id="0">
    <w:p w14:paraId="28EE297C" w14:textId="77777777" w:rsidR="00534A6B" w:rsidRDefault="00534A6B" w:rsidP="00263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17A88"/>
    <w:multiLevelType w:val="hybridMultilevel"/>
    <w:tmpl w:val="18DC011C"/>
    <w:lvl w:ilvl="0" w:tplc="DD348D3E">
      <w:start w:val="1"/>
      <w:numFmt w:val="aiueo"/>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0933F9D"/>
    <w:multiLevelType w:val="hybridMultilevel"/>
    <w:tmpl w:val="EA68158E"/>
    <w:lvl w:ilvl="0" w:tplc="2FF8AD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990B76"/>
    <w:multiLevelType w:val="hybridMultilevel"/>
    <w:tmpl w:val="BA74780C"/>
    <w:lvl w:ilvl="0" w:tplc="F6E2BC3C">
      <w:start w:val="1"/>
      <w:numFmt w:val="decimal"/>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AFB"/>
    <w:rsid w:val="00020125"/>
    <w:rsid w:val="00024E89"/>
    <w:rsid w:val="000315A0"/>
    <w:rsid w:val="00032BAA"/>
    <w:rsid w:val="000336F4"/>
    <w:rsid w:val="00055933"/>
    <w:rsid w:val="00055AE2"/>
    <w:rsid w:val="00056B20"/>
    <w:rsid w:val="000650C0"/>
    <w:rsid w:val="00066BE6"/>
    <w:rsid w:val="00071097"/>
    <w:rsid w:val="00090D2A"/>
    <w:rsid w:val="00091630"/>
    <w:rsid w:val="00095D8C"/>
    <w:rsid w:val="000A0BF8"/>
    <w:rsid w:val="000A412D"/>
    <w:rsid w:val="000A5B2D"/>
    <w:rsid w:val="000C4868"/>
    <w:rsid w:val="000D40BC"/>
    <w:rsid w:val="000E0A2A"/>
    <w:rsid w:val="00100A8D"/>
    <w:rsid w:val="00101E19"/>
    <w:rsid w:val="00106568"/>
    <w:rsid w:val="00111CF3"/>
    <w:rsid w:val="00120F6C"/>
    <w:rsid w:val="00122941"/>
    <w:rsid w:val="00125118"/>
    <w:rsid w:val="00135461"/>
    <w:rsid w:val="00137D1A"/>
    <w:rsid w:val="001416F3"/>
    <w:rsid w:val="0015033D"/>
    <w:rsid w:val="001523B5"/>
    <w:rsid w:val="00160C9F"/>
    <w:rsid w:val="00161821"/>
    <w:rsid w:val="00162B15"/>
    <w:rsid w:val="0017737F"/>
    <w:rsid w:val="0018137E"/>
    <w:rsid w:val="00185F2A"/>
    <w:rsid w:val="00197EF6"/>
    <w:rsid w:val="001A02E8"/>
    <w:rsid w:val="001A3E5D"/>
    <w:rsid w:val="001B5507"/>
    <w:rsid w:val="001C1FC5"/>
    <w:rsid w:val="001C246C"/>
    <w:rsid w:val="001C2EE0"/>
    <w:rsid w:val="001C3288"/>
    <w:rsid w:val="001C6DAB"/>
    <w:rsid w:val="001E5A71"/>
    <w:rsid w:val="001F3C82"/>
    <w:rsid w:val="001F6D54"/>
    <w:rsid w:val="0020062C"/>
    <w:rsid w:val="0021270A"/>
    <w:rsid w:val="00217667"/>
    <w:rsid w:val="002202D6"/>
    <w:rsid w:val="00221597"/>
    <w:rsid w:val="00225B56"/>
    <w:rsid w:val="00232920"/>
    <w:rsid w:val="00234346"/>
    <w:rsid w:val="002345E8"/>
    <w:rsid w:val="00247614"/>
    <w:rsid w:val="002610E2"/>
    <w:rsid w:val="002631BA"/>
    <w:rsid w:val="00263A0D"/>
    <w:rsid w:val="0028077F"/>
    <w:rsid w:val="002862E8"/>
    <w:rsid w:val="0029298E"/>
    <w:rsid w:val="002A4AED"/>
    <w:rsid w:val="002B4766"/>
    <w:rsid w:val="002C1A33"/>
    <w:rsid w:val="002D24B2"/>
    <w:rsid w:val="002E0EAE"/>
    <w:rsid w:val="002E594D"/>
    <w:rsid w:val="002E5961"/>
    <w:rsid w:val="002F17F9"/>
    <w:rsid w:val="003064F0"/>
    <w:rsid w:val="003110DB"/>
    <w:rsid w:val="00316E5B"/>
    <w:rsid w:val="003209DB"/>
    <w:rsid w:val="003217F8"/>
    <w:rsid w:val="0033008C"/>
    <w:rsid w:val="003401EC"/>
    <w:rsid w:val="00351716"/>
    <w:rsid w:val="00354B21"/>
    <w:rsid w:val="00355C83"/>
    <w:rsid w:val="0035721D"/>
    <w:rsid w:val="003622B0"/>
    <w:rsid w:val="00363BE3"/>
    <w:rsid w:val="003648BA"/>
    <w:rsid w:val="00365DC4"/>
    <w:rsid w:val="003710BA"/>
    <w:rsid w:val="00374015"/>
    <w:rsid w:val="003741CF"/>
    <w:rsid w:val="00376332"/>
    <w:rsid w:val="0038639C"/>
    <w:rsid w:val="003933C9"/>
    <w:rsid w:val="00394CC1"/>
    <w:rsid w:val="003A1EAF"/>
    <w:rsid w:val="003B634E"/>
    <w:rsid w:val="003C0177"/>
    <w:rsid w:val="003C0ECD"/>
    <w:rsid w:val="003C5413"/>
    <w:rsid w:val="003D54D7"/>
    <w:rsid w:val="003E23D3"/>
    <w:rsid w:val="003F0BB4"/>
    <w:rsid w:val="004177B0"/>
    <w:rsid w:val="004341AB"/>
    <w:rsid w:val="004356AE"/>
    <w:rsid w:val="004367C4"/>
    <w:rsid w:val="00440FF9"/>
    <w:rsid w:val="00445A72"/>
    <w:rsid w:val="0045022D"/>
    <w:rsid w:val="00453FC5"/>
    <w:rsid w:val="0046450D"/>
    <w:rsid w:val="00465084"/>
    <w:rsid w:val="00465671"/>
    <w:rsid w:val="00465DC2"/>
    <w:rsid w:val="004760F0"/>
    <w:rsid w:val="00477AE1"/>
    <w:rsid w:val="00483BA6"/>
    <w:rsid w:val="00490D0D"/>
    <w:rsid w:val="00494610"/>
    <w:rsid w:val="004955D9"/>
    <w:rsid w:val="00495C22"/>
    <w:rsid w:val="004A26DB"/>
    <w:rsid w:val="004A4DC6"/>
    <w:rsid w:val="004B7431"/>
    <w:rsid w:val="004C49D4"/>
    <w:rsid w:val="004D2B62"/>
    <w:rsid w:val="004D3DC4"/>
    <w:rsid w:val="004E1091"/>
    <w:rsid w:val="004E1707"/>
    <w:rsid w:val="004F7BA0"/>
    <w:rsid w:val="0050443A"/>
    <w:rsid w:val="005123A2"/>
    <w:rsid w:val="0051342C"/>
    <w:rsid w:val="00521AFB"/>
    <w:rsid w:val="0052296C"/>
    <w:rsid w:val="00534A6B"/>
    <w:rsid w:val="0055556B"/>
    <w:rsid w:val="00564662"/>
    <w:rsid w:val="00576BB9"/>
    <w:rsid w:val="00590268"/>
    <w:rsid w:val="00595B65"/>
    <w:rsid w:val="005A01DE"/>
    <w:rsid w:val="005B1CE7"/>
    <w:rsid w:val="005C2841"/>
    <w:rsid w:val="005D3C04"/>
    <w:rsid w:val="005F2BCF"/>
    <w:rsid w:val="00602BA2"/>
    <w:rsid w:val="00604C38"/>
    <w:rsid w:val="00610F73"/>
    <w:rsid w:val="0062479E"/>
    <w:rsid w:val="00626815"/>
    <w:rsid w:val="00632C5F"/>
    <w:rsid w:val="00651689"/>
    <w:rsid w:val="00652641"/>
    <w:rsid w:val="0065367A"/>
    <w:rsid w:val="0067749C"/>
    <w:rsid w:val="006874BD"/>
    <w:rsid w:val="00690D86"/>
    <w:rsid w:val="006910B1"/>
    <w:rsid w:val="006963AB"/>
    <w:rsid w:val="00696D79"/>
    <w:rsid w:val="006A2AAE"/>
    <w:rsid w:val="006A7489"/>
    <w:rsid w:val="006B5665"/>
    <w:rsid w:val="006B74B5"/>
    <w:rsid w:val="006C5D23"/>
    <w:rsid w:val="006D17A4"/>
    <w:rsid w:val="006D4D26"/>
    <w:rsid w:val="006D7FF2"/>
    <w:rsid w:val="006E0BA2"/>
    <w:rsid w:val="006E108B"/>
    <w:rsid w:val="006E6411"/>
    <w:rsid w:val="006E6DB8"/>
    <w:rsid w:val="006F0572"/>
    <w:rsid w:val="00703FCE"/>
    <w:rsid w:val="007104C5"/>
    <w:rsid w:val="0071063B"/>
    <w:rsid w:val="00715731"/>
    <w:rsid w:val="00720452"/>
    <w:rsid w:val="007255A8"/>
    <w:rsid w:val="00727AEB"/>
    <w:rsid w:val="00737225"/>
    <w:rsid w:val="00747213"/>
    <w:rsid w:val="00751587"/>
    <w:rsid w:val="007555DD"/>
    <w:rsid w:val="0076315D"/>
    <w:rsid w:val="0076566D"/>
    <w:rsid w:val="0079035B"/>
    <w:rsid w:val="00797A0B"/>
    <w:rsid w:val="007A12E5"/>
    <w:rsid w:val="007A3BE7"/>
    <w:rsid w:val="007C00C9"/>
    <w:rsid w:val="007C01CA"/>
    <w:rsid w:val="007C07CD"/>
    <w:rsid w:val="007C1537"/>
    <w:rsid w:val="007D5464"/>
    <w:rsid w:val="007F167F"/>
    <w:rsid w:val="007F5725"/>
    <w:rsid w:val="00812C45"/>
    <w:rsid w:val="0081373A"/>
    <w:rsid w:val="00816400"/>
    <w:rsid w:val="00816747"/>
    <w:rsid w:val="00825284"/>
    <w:rsid w:val="00826973"/>
    <w:rsid w:val="00834119"/>
    <w:rsid w:val="008378FB"/>
    <w:rsid w:val="008424E6"/>
    <w:rsid w:val="0084444C"/>
    <w:rsid w:val="00844FBC"/>
    <w:rsid w:val="00845889"/>
    <w:rsid w:val="00863559"/>
    <w:rsid w:val="008745A7"/>
    <w:rsid w:val="008754B0"/>
    <w:rsid w:val="00882853"/>
    <w:rsid w:val="00883859"/>
    <w:rsid w:val="00890021"/>
    <w:rsid w:val="00890516"/>
    <w:rsid w:val="00890B44"/>
    <w:rsid w:val="008B06A6"/>
    <w:rsid w:val="008B10DB"/>
    <w:rsid w:val="008B6022"/>
    <w:rsid w:val="008C0B40"/>
    <w:rsid w:val="008D48F6"/>
    <w:rsid w:val="008E50BE"/>
    <w:rsid w:val="00904AE4"/>
    <w:rsid w:val="00905451"/>
    <w:rsid w:val="009112F1"/>
    <w:rsid w:val="0091460A"/>
    <w:rsid w:val="00917297"/>
    <w:rsid w:val="009228A3"/>
    <w:rsid w:val="00923611"/>
    <w:rsid w:val="00926028"/>
    <w:rsid w:val="00952C6E"/>
    <w:rsid w:val="009546F5"/>
    <w:rsid w:val="00960709"/>
    <w:rsid w:val="00960E1E"/>
    <w:rsid w:val="00975692"/>
    <w:rsid w:val="009A6FB5"/>
    <w:rsid w:val="009A7C47"/>
    <w:rsid w:val="009B447D"/>
    <w:rsid w:val="009E5708"/>
    <w:rsid w:val="009E57AA"/>
    <w:rsid w:val="009F186E"/>
    <w:rsid w:val="009F2952"/>
    <w:rsid w:val="009F640B"/>
    <w:rsid w:val="00A01F6C"/>
    <w:rsid w:val="00A03746"/>
    <w:rsid w:val="00A037A8"/>
    <w:rsid w:val="00A25E63"/>
    <w:rsid w:val="00A37307"/>
    <w:rsid w:val="00A40826"/>
    <w:rsid w:val="00A41018"/>
    <w:rsid w:val="00A411A5"/>
    <w:rsid w:val="00A457A3"/>
    <w:rsid w:val="00A73758"/>
    <w:rsid w:val="00A74CCF"/>
    <w:rsid w:val="00A8616B"/>
    <w:rsid w:val="00A8632F"/>
    <w:rsid w:val="00A972B6"/>
    <w:rsid w:val="00AA040D"/>
    <w:rsid w:val="00AA1962"/>
    <w:rsid w:val="00AA6571"/>
    <w:rsid w:val="00AB2823"/>
    <w:rsid w:val="00AB4422"/>
    <w:rsid w:val="00AC4BA9"/>
    <w:rsid w:val="00AD13F8"/>
    <w:rsid w:val="00AD46CB"/>
    <w:rsid w:val="00AD4D82"/>
    <w:rsid w:val="00AD5E4C"/>
    <w:rsid w:val="00AF18BA"/>
    <w:rsid w:val="00AF55F7"/>
    <w:rsid w:val="00AF5BA4"/>
    <w:rsid w:val="00B10B8B"/>
    <w:rsid w:val="00B25AEF"/>
    <w:rsid w:val="00B25E26"/>
    <w:rsid w:val="00B27287"/>
    <w:rsid w:val="00B4143B"/>
    <w:rsid w:val="00B54CF5"/>
    <w:rsid w:val="00B65A0A"/>
    <w:rsid w:val="00B706C9"/>
    <w:rsid w:val="00B7070B"/>
    <w:rsid w:val="00B7247B"/>
    <w:rsid w:val="00B76D98"/>
    <w:rsid w:val="00B77996"/>
    <w:rsid w:val="00B93021"/>
    <w:rsid w:val="00BB1A17"/>
    <w:rsid w:val="00BB56CA"/>
    <w:rsid w:val="00BC570E"/>
    <w:rsid w:val="00BD0077"/>
    <w:rsid w:val="00BE4545"/>
    <w:rsid w:val="00C03CF0"/>
    <w:rsid w:val="00C0676D"/>
    <w:rsid w:val="00C177B0"/>
    <w:rsid w:val="00C3464F"/>
    <w:rsid w:val="00C37DA4"/>
    <w:rsid w:val="00C409AA"/>
    <w:rsid w:val="00C40D79"/>
    <w:rsid w:val="00C5141E"/>
    <w:rsid w:val="00C51724"/>
    <w:rsid w:val="00C5179D"/>
    <w:rsid w:val="00C604AD"/>
    <w:rsid w:val="00C66D41"/>
    <w:rsid w:val="00C837C7"/>
    <w:rsid w:val="00C86518"/>
    <w:rsid w:val="00C914E2"/>
    <w:rsid w:val="00C956AB"/>
    <w:rsid w:val="00CA1D1A"/>
    <w:rsid w:val="00CA439C"/>
    <w:rsid w:val="00CA56F5"/>
    <w:rsid w:val="00CA6074"/>
    <w:rsid w:val="00CB0B5E"/>
    <w:rsid w:val="00CB3B9A"/>
    <w:rsid w:val="00CC5D2F"/>
    <w:rsid w:val="00CE0D85"/>
    <w:rsid w:val="00CE20DC"/>
    <w:rsid w:val="00CE7E0F"/>
    <w:rsid w:val="00CF18E5"/>
    <w:rsid w:val="00CF1E08"/>
    <w:rsid w:val="00CF2814"/>
    <w:rsid w:val="00CF2DF9"/>
    <w:rsid w:val="00CF3627"/>
    <w:rsid w:val="00CF6D06"/>
    <w:rsid w:val="00CF7A92"/>
    <w:rsid w:val="00D10322"/>
    <w:rsid w:val="00D13F3D"/>
    <w:rsid w:val="00D16C21"/>
    <w:rsid w:val="00D275A8"/>
    <w:rsid w:val="00D30BE4"/>
    <w:rsid w:val="00D31AEF"/>
    <w:rsid w:val="00D378DC"/>
    <w:rsid w:val="00D40EB2"/>
    <w:rsid w:val="00D47A23"/>
    <w:rsid w:val="00D6031C"/>
    <w:rsid w:val="00D620A2"/>
    <w:rsid w:val="00D630B2"/>
    <w:rsid w:val="00D753F5"/>
    <w:rsid w:val="00D94CBC"/>
    <w:rsid w:val="00DA4446"/>
    <w:rsid w:val="00DB41A7"/>
    <w:rsid w:val="00DC22EA"/>
    <w:rsid w:val="00DD1732"/>
    <w:rsid w:val="00DD56C8"/>
    <w:rsid w:val="00DF1059"/>
    <w:rsid w:val="00DF62D0"/>
    <w:rsid w:val="00E0365C"/>
    <w:rsid w:val="00E03EB9"/>
    <w:rsid w:val="00E11D63"/>
    <w:rsid w:val="00E26005"/>
    <w:rsid w:val="00E403D4"/>
    <w:rsid w:val="00E41E43"/>
    <w:rsid w:val="00E54E71"/>
    <w:rsid w:val="00E568BF"/>
    <w:rsid w:val="00E66FF9"/>
    <w:rsid w:val="00E76842"/>
    <w:rsid w:val="00E77113"/>
    <w:rsid w:val="00E8225A"/>
    <w:rsid w:val="00E84263"/>
    <w:rsid w:val="00E96B2C"/>
    <w:rsid w:val="00EA144C"/>
    <w:rsid w:val="00EA14BD"/>
    <w:rsid w:val="00EA5F0F"/>
    <w:rsid w:val="00EB25AE"/>
    <w:rsid w:val="00EC15BB"/>
    <w:rsid w:val="00EC210E"/>
    <w:rsid w:val="00ED4F43"/>
    <w:rsid w:val="00ED5FEC"/>
    <w:rsid w:val="00EF32DD"/>
    <w:rsid w:val="00F03D27"/>
    <w:rsid w:val="00F24DE8"/>
    <w:rsid w:val="00F32EDA"/>
    <w:rsid w:val="00F36DD7"/>
    <w:rsid w:val="00F41563"/>
    <w:rsid w:val="00F52FE5"/>
    <w:rsid w:val="00F55134"/>
    <w:rsid w:val="00F560E7"/>
    <w:rsid w:val="00F666CF"/>
    <w:rsid w:val="00F70684"/>
    <w:rsid w:val="00F77E3E"/>
    <w:rsid w:val="00F82EA5"/>
    <w:rsid w:val="00F86812"/>
    <w:rsid w:val="00F90D65"/>
    <w:rsid w:val="00F91B2B"/>
    <w:rsid w:val="00F94A98"/>
    <w:rsid w:val="00FB3876"/>
    <w:rsid w:val="00FB7D93"/>
    <w:rsid w:val="00FF1842"/>
    <w:rsid w:val="00FF64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4D7DCC15"/>
  <w15:chartTrackingRefBased/>
  <w15:docId w15:val="{161581B3-2C6F-4E04-965E-E8C5BC738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037A8"/>
    <w:pPr>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037A8"/>
    <w:pPr>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15033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15033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0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F82EA5"/>
    <w:pPr>
      <w:kinsoku w:val="0"/>
      <w:autoSpaceDE w:val="0"/>
      <w:autoSpaceDN w:val="0"/>
      <w:ind w:left="588" w:hanging="196"/>
    </w:pPr>
    <w:rPr>
      <w:rFonts w:ascii="ＭＳ ゴシック" w:eastAsia="ＭＳ ゴシック" w:hAnsi="Century" w:cs="Times New Roman"/>
      <w:sz w:val="20"/>
      <w:szCs w:val="20"/>
    </w:rPr>
  </w:style>
  <w:style w:type="character" w:customStyle="1" w:styleId="a5">
    <w:name w:val="本文インデント (文字)"/>
    <w:basedOn w:val="a0"/>
    <w:link w:val="a4"/>
    <w:rsid w:val="00F82EA5"/>
    <w:rPr>
      <w:rFonts w:ascii="ＭＳ ゴシック" w:eastAsia="ＭＳ ゴシック" w:hAnsi="Century" w:cs="Times New Roman"/>
      <w:sz w:val="20"/>
      <w:szCs w:val="20"/>
    </w:rPr>
  </w:style>
  <w:style w:type="paragraph" w:styleId="a6">
    <w:name w:val="header"/>
    <w:basedOn w:val="a"/>
    <w:link w:val="a7"/>
    <w:rsid w:val="00316E5B"/>
    <w:pPr>
      <w:tabs>
        <w:tab w:val="center" w:pos="4252"/>
        <w:tab w:val="right" w:pos="8504"/>
      </w:tabs>
      <w:snapToGrid w:val="0"/>
    </w:pPr>
    <w:rPr>
      <w:rFonts w:ascii="ＭＳ ゴシック" w:eastAsia="ＭＳ ゴシック" w:hAnsi="Century" w:cs="Times New Roman"/>
      <w:sz w:val="20"/>
      <w:szCs w:val="20"/>
    </w:rPr>
  </w:style>
  <w:style w:type="character" w:customStyle="1" w:styleId="a7">
    <w:name w:val="ヘッダー (文字)"/>
    <w:basedOn w:val="a0"/>
    <w:link w:val="a6"/>
    <w:rsid w:val="00316E5B"/>
    <w:rPr>
      <w:rFonts w:ascii="ＭＳ ゴシック" w:eastAsia="ＭＳ ゴシック" w:hAnsi="Century" w:cs="Times New Roman"/>
      <w:sz w:val="20"/>
      <w:szCs w:val="20"/>
    </w:rPr>
  </w:style>
  <w:style w:type="character" w:styleId="a8">
    <w:name w:val="Placeholder Text"/>
    <w:basedOn w:val="a0"/>
    <w:uiPriority w:val="99"/>
    <w:semiHidden/>
    <w:rsid w:val="00316E5B"/>
    <w:rPr>
      <w:color w:val="808080"/>
    </w:rPr>
  </w:style>
  <w:style w:type="paragraph" w:styleId="a9">
    <w:name w:val="footer"/>
    <w:basedOn w:val="a"/>
    <w:link w:val="aa"/>
    <w:unhideWhenUsed/>
    <w:rsid w:val="00263A0D"/>
    <w:pPr>
      <w:tabs>
        <w:tab w:val="center" w:pos="4252"/>
        <w:tab w:val="right" w:pos="8504"/>
      </w:tabs>
      <w:snapToGrid w:val="0"/>
    </w:pPr>
  </w:style>
  <w:style w:type="character" w:customStyle="1" w:styleId="aa">
    <w:name w:val="フッター (文字)"/>
    <w:basedOn w:val="a0"/>
    <w:link w:val="a9"/>
    <w:uiPriority w:val="99"/>
    <w:rsid w:val="00263A0D"/>
  </w:style>
  <w:style w:type="paragraph" w:styleId="ab">
    <w:name w:val="List Paragraph"/>
    <w:basedOn w:val="a"/>
    <w:uiPriority w:val="34"/>
    <w:qFormat/>
    <w:rsid w:val="003064F0"/>
    <w:pPr>
      <w:ind w:leftChars="400" w:left="840"/>
    </w:pPr>
  </w:style>
  <w:style w:type="paragraph" w:styleId="ac">
    <w:name w:val="Plain Text"/>
    <w:basedOn w:val="a"/>
    <w:link w:val="ad"/>
    <w:rsid w:val="00AD46CB"/>
    <w:rPr>
      <w:rFonts w:ascii="ＭＳ ゴシック" w:eastAsia="ＭＳ ゴシック" w:hAnsi="Courier New" w:cs="Times New Roman"/>
      <w:sz w:val="20"/>
      <w:szCs w:val="20"/>
    </w:rPr>
  </w:style>
  <w:style w:type="character" w:customStyle="1" w:styleId="ad">
    <w:name w:val="書式なし (文字)"/>
    <w:basedOn w:val="a0"/>
    <w:link w:val="ac"/>
    <w:rsid w:val="00AD46CB"/>
    <w:rPr>
      <w:rFonts w:ascii="ＭＳ ゴシック" w:eastAsia="ＭＳ ゴシック" w:hAnsi="Courier New" w:cs="Times New Roman"/>
      <w:sz w:val="20"/>
      <w:szCs w:val="20"/>
    </w:rPr>
  </w:style>
  <w:style w:type="paragraph" w:styleId="ae">
    <w:name w:val="Balloon Text"/>
    <w:basedOn w:val="a"/>
    <w:link w:val="af"/>
    <w:uiPriority w:val="99"/>
    <w:semiHidden/>
    <w:unhideWhenUsed/>
    <w:rsid w:val="0023434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34346"/>
    <w:rPr>
      <w:rFonts w:asciiTheme="majorHAnsi" w:eastAsiaTheme="majorEastAsia" w:hAnsiTheme="majorHAnsi" w:cstheme="majorBidi"/>
      <w:sz w:val="18"/>
      <w:szCs w:val="18"/>
    </w:rPr>
  </w:style>
  <w:style w:type="paragraph" w:styleId="21">
    <w:name w:val="Body Text Indent 2"/>
    <w:basedOn w:val="a"/>
    <w:link w:val="22"/>
    <w:uiPriority w:val="99"/>
    <w:semiHidden/>
    <w:unhideWhenUsed/>
    <w:rsid w:val="003933C9"/>
    <w:pPr>
      <w:spacing w:line="480" w:lineRule="auto"/>
      <w:ind w:leftChars="400" w:left="851"/>
    </w:pPr>
  </w:style>
  <w:style w:type="character" w:customStyle="1" w:styleId="22">
    <w:name w:val="本文インデント 2 (文字)"/>
    <w:basedOn w:val="a0"/>
    <w:link w:val="21"/>
    <w:uiPriority w:val="99"/>
    <w:semiHidden/>
    <w:rsid w:val="003933C9"/>
  </w:style>
  <w:style w:type="character" w:styleId="af0">
    <w:name w:val="page number"/>
    <w:basedOn w:val="a0"/>
    <w:rsid w:val="003933C9"/>
  </w:style>
  <w:style w:type="character" w:customStyle="1" w:styleId="10">
    <w:name w:val="見出し 1 (文字)"/>
    <w:basedOn w:val="a0"/>
    <w:link w:val="1"/>
    <w:uiPriority w:val="9"/>
    <w:rsid w:val="00A037A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037A8"/>
    <w:rPr>
      <w:rFonts w:asciiTheme="majorHAnsi" w:eastAsiaTheme="majorEastAsia" w:hAnsiTheme="majorHAnsi" w:cstheme="majorBidi"/>
    </w:rPr>
  </w:style>
  <w:style w:type="character" w:customStyle="1" w:styleId="30">
    <w:name w:val="見出し 3 (文字)"/>
    <w:basedOn w:val="a0"/>
    <w:link w:val="3"/>
    <w:uiPriority w:val="9"/>
    <w:semiHidden/>
    <w:rsid w:val="0015033D"/>
    <w:rPr>
      <w:rFonts w:asciiTheme="majorHAnsi" w:eastAsiaTheme="majorEastAsia" w:hAnsiTheme="majorHAnsi" w:cstheme="majorBidi"/>
    </w:rPr>
  </w:style>
  <w:style w:type="character" w:customStyle="1" w:styleId="40">
    <w:name w:val="見出し 4 (文字)"/>
    <w:basedOn w:val="a0"/>
    <w:link w:val="4"/>
    <w:uiPriority w:val="9"/>
    <w:semiHidden/>
    <w:rsid w:val="0015033D"/>
    <w:rPr>
      <w:b/>
      <w:bCs/>
    </w:rPr>
  </w:style>
  <w:style w:type="character" w:styleId="af1">
    <w:name w:val="annotation reference"/>
    <w:rsid w:val="000A0BF8"/>
    <w:rPr>
      <w:sz w:val="18"/>
      <w:szCs w:val="18"/>
    </w:rPr>
  </w:style>
  <w:style w:type="paragraph" w:styleId="af2">
    <w:name w:val="annotation text"/>
    <w:basedOn w:val="a"/>
    <w:link w:val="af3"/>
    <w:rsid w:val="000A0BF8"/>
    <w:pPr>
      <w:jc w:val="left"/>
    </w:pPr>
    <w:rPr>
      <w:rFonts w:ascii="Century" w:eastAsia="ＭＳ 明朝" w:hAnsi="Century" w:cs="Times New Roman"/>
      <w:szCs w:val="24"/>
    </w:rPr>
  </w:style>
  <w:style w:type="character" w:customStyle="1" w:styleId="af3">
    <w:name w:val="コメント文字列 (文字)"/>
    <w:basedOn w:val="a0"/>
    <w:link w:val="af2"/>
    <w:rsid w:val="000A0BF8"/>
    <w:rPr>
      <w:rFonts w:ascii="Century" w:eastAsia="ＭＳ 明朝" w:hAnsi="Century" w:cs="Times New Roman"/>
      <w:szCs w:val="24"/>
    </w:rPr>
  </w:style>
  <w:style w:type="paragraph" w:styleId="af4">
    <w:name w:val="annotation subject"/>
    <w:basedOn w:val="af2"/>
    <w:next w:val="af2"/>
    <w:link w:val="af5"/>
    <w:uiPriority w:val="99"/>
    <w:semiHidden/>
    <w:unhideWhenUsed/>
    <w:rsid w:val="00217667"/>
    <w:rPr>
      <w:rFonts w:asciiTheme="minorHAnsi" w:eastAsiaTheme="minorEastAsia" w:hAnsiTheme="minorHAnsi" w:cstheme="minorBidi"/>
      <w:b/>
      <w:bCs/>
      <w:szCs w:val="22"/>
    </w:rPr>
  </w:style>
  <w:style w:type="character" w:customStyle="1" w:styleId="af5">
    <w:name w:val="コメント内容 (文字)"/>
    <w:basedOn w:val="af3"/>
    <w:link w:val="af4"/>
    <w:uiPriority w:val="99"/>
    <w:semiHidden/>
    <w:rsid w:val="00217667"/>
    <w:rPr>
      <w:rFonts w:ascii="Century" w:eastAsia="ＭＳ 明朝" w:hAnsi="Century" w:cs="Times New Roman"/>
      <w:b/>
      <w:bCs/>
      <w:szCs w:val="24"/>
    </w:rPr>
  </w:style>
  <w:style w:type="paragraph" w:customStyle="1" w:styleId="11">
    <w:name w:val="スタイル1"/>
    <w:basedOn w:val="3"/>
    <w:qFormat/>
    <w:rsid w:val="00A037A8"/>
    <w:pPr>
      <w:keepNext w:val="0"/>
      <w:ind w:leftChars="0" w:left="0"/>
    </w:pPr>
    <w:rPr>
      <w:rFonts w:ascii="ＭＳ ゴシック" w:eastAsia="ＭＳ ゴシック" w:hAnsi="ＭＳ ゴシック"/>
    </w:rPr>
  </w:style>
  <w:style w:type="paragraph" w:customStyle="1" w:styleId="23">
    <w:name w:val="スタイル2"/>
    <w:basedOn w:val="3"/>
    <w:qFormat/>
    <w:rsid w:val="00A037A8"/>
    <w:pPr>
      <w:keepNext w:val="0"/>
      <w:ind w:leftChars="0" w:left="0"/>
    </w:pPr>
    <w:rPr>
      <w:rFonts w:ascii="ＭＳ ゴシック" w:eastAsia="ＭＳ ゴシック" w:hAnsi="ＭＳ ゴシック"/>
    </w:rPr>
  </w:style>
  <w:style w:type="paragraph" w:customStyle="1" w:styleId="31">
    <w:name w:val="スタイル3"/>
    <w:basedOn w:val="3"/>
    <w:qFormat/>
    <w:rsid w:val="00A037A8"/>
    <w:pPr>
      <w:keepNext w:val="0"/>
      <w:ind w:leftChars="0" w:left="0"/>
    </w:pPr>
    <w:rPr>
      <w:rFonts w:ascii="ＭＳ ゴシック" w:eastAsia="ＭＳ ゴシック" w:hAnsi="ＭＳ ゴシック"/>
    </w:rPr>
  </w:style>
  <w:style w:type="paragraph" w:customStyle="1" w:styleId="41">
    <w:name w:val="スタイル4"/>
    <w:basedOn w:val="3"/>
    <w:qFormat/>
    <w:rsid w:val="00A037A8"/>
    <w:pPr>
      <w:keepNext w:val="0"/>
      <w:ind w:leftChars="0" w:left="0"/>
    </w:pPr>
    <w:rPr>
      <w:rFonts w:ascii="ＭＳ ゴシック" w:eastAsia="ＭＳ ゴシック" w:hAnsi="ＭＳ ゴシック"/>
    </w:rPr>
  </w:style>
  <w:style w:type="paragraph" w:customStyle="1" w:styleId="5">
    <w:name w:val="スタイル5"/>
    <w:basedOn w:val="3"/>
    <w:qFormat/>
    <w:rsid w:val="00A037A8"/>
    <w:pPr>
      <w:keepNext w:val="0"/>
      <w:ind w:leftChars="0" w:left="0"/>
    </w:pPr>
    <w:rPr>
      <w:rFonts w:ascii="ＭＳ ゴシック" w:eastAsia="ＭＳ ゴシック" w:hAnsi="ＭＳ ゴシック"/>
    </w:rPr>
  </w:style>
  <w:style w:type="paragraph" w:customStyle="1" w:styleId="6">
    <w:name w:val="スタイル6"/>
    <w:basedOn w:val="3"/>
    <w:qFormat/>
    <w:rsid w:val="00A037A8"/>
    <w:pPr>
      <w:keepNext w:val="0"/>
      <w:ind w:leftChars="0" w:left="0"/>
    </w:pPr>
    <w:rPr>
      <w:rFonts w:ascii="ＭＳ ゴシック" w:eastAsia="ＭＳ ゴシック" w:hAnsi="ＭＳ ゴシック"/>
    </w:rPr>
  </w:style>
  <w:style w:type="paragraph" w:customStyle="1" w:styleId="7">
    <w:name w:val="スタイル7"/>
    <w:basedOn w:val="3"/>
    <w:qFormat/>
    <w:rsid w:val="00A037A8"/>
    <w:pPr>
      <w:keepNext w:val="0"/>
      <w:ind w:leftChars="0" w:left="0"/>
    </w:pPr>
    <w:rPr>
      <w:rFonts w:ascii="ＭＳ ゴシック" w:eastAsia="ＭＳ ゴシック" w:hAnsi="ＭＳ ゴシック"/>
    </w:rPr>
  </w:style>
  <w:style w:type="paragraph" w:customStyle="1" w:styleId="8">
    <w:name w:val="スタイル8"/>
    <w:basedOn w:val="3"/>
    <w:qFormat/>
    <w:rsid w:val="00A037A8"/>
    <w:pPr>
      <w:keepNext w:val="0"/>
      <w:ind w:leftChars="0" w:left="0"/>
    </w:pPr>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D4462-5D96-4C49-8301-46D2274DF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48</Pages>
  <Words>6476</Words>
  <Characters>36918</Characters>
  <Application>Microsoft Office Word</Application>
  <DocSecurity>0</DocSecurity>
  <Lines>307</Lines>
  <Paragraphs>86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5</cp:revision>
  <cp:lastPrinted>2023-10-02T00:10:00Z</cp:lastPrinted>
  <dcterms:created xsi:type="dcterms:W3CDTF">2025-03-24T08:44:00Z</dcterms:created>
  <dcterms:modified xsi:type="dcterms:W3CDTF">2025-03-24T09:35:00Z</dcterms:modified>
</cp:coreProperties>
</file>