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1"/>
        </w:rPr>
      </w:pPr>
      <w:bookmarkStart w:id="0" w:name="_GoBack"/>
      <w:bookmarkEnd w:id="0"/>
      <w:r>
        <w:rPr>
          <w:rFonts w:hint="eastAsia"/>
          <w:spacing w:val="31"/>
          <w:sz w:val="21"/>
        </w:rPr>
        <w:t>様式第２号</w:t>
      </w: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b w:val="1"/>
          <w:sz w:val="32"/>
        </w:rPr>
        <w:t>委　　　　任　　　　状</w:t>
      </w:r>
    </w:p>
    <w:p>
      <w:pPr>
        <w:pStyle w:val="0"/>
        <w:wordWrap w:val="0"/>
        <w:rPr>
          <w:rFonts w:hint="eastAsia"/>
        </w:rPr>
      </w:pPr>
    </w:p>
    <w:p>
      <w:pPr>
        <w:pStyle w:val="0"/>
        <w:wordWrap w:val="0"/>
        <w:rPr>
          <w:rFonts w:hint="default"/>
        </w:rPr>
      </w:pPr>
    </w:p>
    <w:p>
      <w:pPr>
        <w:pStyle w:val="0"/>
        <w:wordWrap w:val="0"/>
        <w:rPr>
          <w:rFonts w:hint="default"/>
        </w:rPr>
      </w:pP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3474"/>
        <w:gridCol w:w="1575"/>
        <w:gridCol w:w="4788"/>
      </w:tblGrid>
      <w:tr>
        <w:trPr>
          <w:cantSplit/>
        </w:trPr>
        <w:tc>
          <w:tcPr>
            <w:tcW w:w="3474" w:type="dxa"/>
            <w:vMerge w:val="restart"/>
            <w:tcBorders>
              <w:top w:val="nil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ordWrap w:val="0"/>
              <w:rPr>
                <w:rFonts w:hint="default" w:ascii="Century" w:hAnsi="Century"/>
                <w:sz w:val="24"/>
              </w:rPr>
            </w:pPr>
          </w:p>
          <w:p>
            <w:pPr>
              <w:pStyle w:val="0"/>
              <w:wordWrap w:val="0"/>
              <w:rPr>
                <w:rFonts w:hint="default" w:ascii="Century" w:hAnsi="Century"/>
                <w:sz w:val="24"/>
              </w:rPr>
            </w:pPr>
          </w:p>
          <w:p>
            <w:pPr>
              <w:pStyle w:val="0"/>
              <w:wordWrap w:val="0"/>
              <w:rPr>
                <w:rFonts w:hint="default" w:ascii="Century" w:hAnsi="Century"/>
                <w:sz w:val="24"/>
              </w:rPr>
            </w:pPr>
          </w:p>
          <w:p>
            <w:pPr>
              <w:pStyle w:val="0"/>
              <w:wordWrap w:val="0"/>
              <w:rPr>
                <w:rFonts w:hint="default" w:ascii="Century" w:hAnsi="Century"/>
                <w:sz w:val="24"/>
              </w:rPr>
            </w:pPr>
            <w:r>
              <w:rPr>
                <w:rFonts w:hint="eastAsia" w:ascii="Century" w:hAnsi="Century"/>
                <w:sz w:val="24"/>
              </w:rPr>
              <w:t>　私は、</w:t>
            </w:r>
          </w:p>
          <w:p>
            <w:pPr>
              <w:pStyle w:val="0"/>
              <w:wordWrap w:val="0"/>
              <w:rPr>
                <w:rFonts w:hint="default" w:ascii="Century" w:hAnsi="Century"/>
                <w:sz w:val="24"/>
              </w:rPr>
            </w:pPr>
          </w:p>
          <w:p>
            <w:pPr>
              <w:pStyle w:val="0"/>
              <w:wordWrap w:val="0"/>
              <w:rPr>
                <w:rFonts w:hint="default" w:ascii="Century" w:hAnsi="Century"/>
                <w:sz w:val="24"/>
              </w:rPr>
            </w:pPr>
          </w:p>
          <w:p>
            <w:pPr>
              <w:pStyle w:val="0"/>
              <w:wordWrap w:val="0"/>
              <w:rPr>
                <w:rFonts w:hint="default" w:ascii="Century" w:hAnsi="Century"/>
                <w:sz w:val="24"/>
              </w:rPr>
            </w:pPr>
            <w:r>
              <w:rPr>
                <w:rFonts w:hint="eastAsia" w:ascii="Century" w:hAnsi="Century"/>
                <w:sz w:val="24"/>
              </w:rPr>
              <w:t>一切の権限を委任します。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="Century" w:hAnsi="Century"/>
                <w:sz w:val="24"/>
              </w:rPr>
            </w:pPr>
            <w:r>
              <w:rPr>
                <w:rFonts w:hint="eastAsia" w:ascii="Century" w:hAnsi="Century"/>
                <w:sz w:val="24"/>
              </w:rPr>
              <w:t>代理人の印</w:t>
            </w:r>
          </w:p>
        </w:tc>
        <w:tc>
          <w:tcPr>
            <w:tcW w:w="4788" w:type="dxa"/>
            <w:vMerge w:val="restart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ordWrap w:val="0"/>
              <w:rPr>
                <w:rFonts w:hint="default" w:ascii="Century" w:hAnsi="Century"/>
                <w:sz w:val="24"/>
              </w:rPr>
            </w:pPr>
          </w:p>
          <w:p>
            <w:pPr>
              <w:pStyle w:val="0"/>
              <w:wordWrap w:val="0"/>
              <w:rPr>
                <w:rFonts w:hint="default" w:ascii="Century" w:hAnsi="Century"/>
                <w:sz w:val="24"/>
              </w:rPr>
            </w:pPr>
          </w:p>
          <w:p>
            <w:pPr>
              <w:pStyle w:val="0"/>
              <w:wordWrap w:val="0"/>
              <w:rPr>
                <w:rFonts w:hint="default" w:ascii="Century" w:hAnsi="Century"/>
                <w:sz w:val="24"/>
              </w:rPr>
            </w:pPr>
          </w:p>
          <w:p>
            <w:pPr>
              <w:pStyle w:val="0"/>
              <w:wordWrap w:val="0"/>
              <w:rPr>
                <w:rFonts w:hint="default" w:ascii="Century" w:hAnsi="Century"/>
                <w:sz w:val="24"/>
              </w:rPr>
            </w:pPr>
            <w:r>
              <w:rPr>
                <w:rFonts w:hint="eastAsia" w:ascii="Century" w:hAnsi="Century"/>
                <w:sz w:val="24"/>
              </w:rPr>
              <w:t>を代理人と定め、下記事項を処理する</w:t>
            </w:r>
          </w:p>
        </w:tc>
      </w:tr>
      <w:tr>
        <w:trPr>
          <w:cantSplit/>
          <w:trHeight w:val="1243" w:hRule="atLeast"/>
        </w:trPr>
        <w:tc>
          <w:tcPr>
            <w:tcW w:w="3474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ordWrap w:val="0"/>
              <w:rPr>
                <w:rFonts w:hint="default" w:ascii="Century" w:hAnsi="Century"/>
                <w:sz w:val="24"/>
              </w:rPr>
            </w:pPr>
          </w:p>
        </w:tc>
        <w:tc>
          <w:tcPr>
            <w:tcW w:w="4788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813" w:hRule="atLeast"/>
        </w:trPr>
        <w:tc>
          <w:tcPr>
            <w:tcW w:w="3474" w:type="dxa"/>
            <w:vMerge w:val="continue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ordWrap w:val="0"/>
              <w:rPr>
                <w:rFonts w:hint="default" w:ascii="Century" w:hAnsi="Century"/>
                <w:sz w:val="24"/>
              </w:rPr>
            </w:pPr>
          </w:p>
        </w:tc>
        <w:tc>
          <w:tcPr>
            <w:tcW w:w="4788" w:type="dxa"/>
            <w:vMerge w:val="continue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</w:tr>
    </w:tbl>
    <w:p>
      <w:pPr>
        <w:pStyle w:val="0"/>
        <w:wordWrap w:val="0"/>
        <w:rPr>
          <w:rFonts w:hint="default" w:ascii="Century" w:hAnsi="Century"/>
        </w:rPr>
      </w:pPr>
    </w:p>
    <w:p>
      <w:pPr>
        <w:pStyle w:val="0"/>
        <w:wordWrap w:val="0"/>
        <w:rPr>
          <w:rFonts w:hint="eastAsia"/>
          <w:sz w:val="24"/>
        </w:rPr>
      </w:pPr>
    </w:p>
    <w:p>
      <w:pPr>
        <w:pStyle w:val="16"/>
        <w:spacing w:line="240" w:lineRule="auto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  <w:u w:val="single" w:color="auto"/>
        </w:rPr>
      </w:pPr>
      <w:r>
        <w:rPr>
          <w:rFonts w:hint="eastAsia"/>
          <w:sz w:val="24"/>
        </w:rPr>
        <w:t>　　　　　委任事項　　令和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　年　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月　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日</w:t>
      </w:r>
    </w:p>
    <w:p>
      <w:pPr>
        <w:pStyle w:val="0"/>
        <w:ind w:left="2934" w:leftChars="1298" w:firstLineChars="0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　　　　　　　　　　　　　業務委託</w:t>
      </w:r>
    </w:p>
    <w:p>
      <w:pPr>
        <w:pStyle w:val="0"/>
        <w:ind w:firstLine="2926" w:firstLineChars="1100"/>
        <w:rPr>
          <w:rFonts w:hint="default"/>
          <w:sz w:val="24"/>
        </w:rPr>
      </w:pPr>
      <w:r>
        <w:rPr>
          <w:rFonts w:hint="eastAsia"/>
          <w:sz w:val="24"/>
        </w:rPr>
        <w:t>の入札について</w:t>
      </w:r>
    </w:p>
    <w:p>
      <w:pPr>
        <w:pStyle w:val="0"/>
        <w:tabs>
          <w:tab w:val="left" w:leader="none" w:pos="2938"/>
        </w:tabs>
        <w:rPr>
          <w:rFonts w:hint="eastAsia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委任期日　　令和　年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静岡県知事　</w:t>
      </w:r>
      <w:r>
        <w:rPr>
          <w:rFonts w:hint="eastAsia"/>
          <w:spacing w:val="0"/>
          <w:kern w:val="0"/>
          <w:sz w:val="24"/>
        </w:rPr>
        <w:t>鈴木　康友</w:t>
      </w:r>
      <w:r>
        <w:rPr>
          <w:rFonts w:hint="eastAsia"/>
          <w:sz w:val="24"/>
        </w:rPr>
        <w:t>　様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4256" w:firstLineChars="1600"/>
        <w:rPr>
          <w:rFonts w:hint="eastAsia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spacing w:line="240" w:lineRule="auto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</w:t>
      </w:r>
      <w:r>
        <w:rPr>
          <w:rFonts w:hint="eastAsia"/>
          <w:spacing w:val="7"/>
          <w:sz w:val="24"/>
          <w:fitText w:val="1560" w:id="1"/>
        </w:rPr>
        <w:t>所</w:t>
      </w:r>
      <w:r>
        <w:rPr>
          <w:rFonts w:hint="eastAsia"/>
          <w:spacing w:val="7"/>
          <w:sz w:val="24"/>
          <w:fitText w:val="1560" w:id="1"/>
        </w:rPr>
        <w:t xml:space="preserve">   </w:t>
      </w:r>
      <w:r>
        <w:rPr>
          <w:rFonts w:hint="eastAsia"/>
          <w:spacing w:val="7"/>
          <w:sz w:val="24"/>
          <w:fitText w:val="1560" w:id="1"/>
        </w:rPr>
        <w:t>在</w:t>
      </w:r>
      <w:r>
        <w:rPr>
          <w:rFonts w:hint="eastAsia"/>
          <w:spacing w:val="7"/>
          <w:sz w:val="24"/>
          <w:fitText w:val="1560" w:id="1"/>
        </w:rPr>
        <w:t xml:space="preserve">   </w:t>
      </w:r>
      <w:r>
        <w:rPr>
          <w:rFonts w:hint="eastAsia"/>
          <w:spacing w:val="4"/>
          <w:sz w:val="24"/>
          <w:fitText w:val="1560" w:id="1"/>
        </w:rPr>
        <w:t>地</w:t>
      </w:r>
    </w:p>
    <w:p>
      <w:pPr>
        <w:pStyle w:val="0"/>
        <w:spacing w:line="60" w:lineRule="atLeast"/>
        <w:rPr>
          <w:rFonts w:hint="default"/>
          <w:sz w:val="24"/>
        </w:rPr>
      </w:pPr>
      <w:r>
        <w:rPr>
          <w:rFonts w:hint="default"/>
          <w:sz w:val="24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5638800</wp:posOffset>
                </wp:positionH>
                <wp:positionV relativeFrom="paragraph">
                  <wp:posOffset>55245</wp:posOffset>
                </wp:positionV>
                <wp:extent cx="228600" cy="227965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28600" cy="22796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オブジェクト 0" style="margin-top:4.34pt;mso-position-vertical-relative:text;mso-position-horizontal-relative:text;position:absolute;height:17.95pt;width:18pt;margin-left:444pt;z-index:2;" o:spid="_x0000_s1026" o:allowincell="t" o:allowoverlap="t" filled="f" stroked="t" strokecolor="#000000" strokeweight="0.75pt" o:spt="3">
                <v:fill/>
                <v:stroke filltype="solid"/>
                <v:textbox style="layout-flow:horizontal;"/>
                <v:imagedata o:title=""/>
                <w10:wrap type="none" anchorx="text" anchory="text"/>
              </v:oval>
            </w:pict>
          </mc:Fallback>
        </mc:AlternateContent>
      </w:r>
      <w:r>
        <w:rPr>
          <w:rFonts w:hint="eastAsia"/>
          <w:sz w:val="24"/>
        </w:rPr>
        <w:t>　　　　　　　　　　　　　　　商号又は名称</w:t>
      </w:r>
      <w:r>
        <w:rPr>
          <w:rFonts w:hint="default"/>
          <w:sz w:val="24"/>
        </w:rPr>
        <w:t xml:space="preserve">                </w:t>
      </w:r>
      <w:r>
        <w:rPr>
          <w:rFonts w:hint="eastAsia"/>
          <w:sz w:val="24"/>
        </w:rPr>
        <w:t>　</w:t>
      </w:r>
      <w:r>
        <w:rPr>
          <w:rFonts w:hint="default"/>
          <w:sz w:val="24"/>
        </w:rPr>
        <w:t xml:space="preserve">     </w:t>
      </w:r>
      <w:r>
        <w:rPr>
          <w:rFonts w:hint="eastAsia"/>
          <w:sz w:val="24"/>
        </w:rPr>
        <w:t>印</w:t>
      </w:r>
    </w:p>
    <w:p>
      <w:pPr>
        <w:pStyle w:val="0"/>
        <w:spacing w:line="60" w:lineRule="atLeast"/>
        <w:ind w:left="9044" w:hanging="9044" w:hangingChars="3400"/>
        <w:jc w:val="left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氏　　　　名</w:t>
      </w:r>
      <w:bookmarkStart w:id="1" w:name="資料７"/>
      <w:bookmarkEnd w:id="1"/>
    </w:p>
    <w:sectPr>
      <w:endnotePr>
        <w:numStart w:val="0"/>
      </w:endnotePr>
      <w:type w:val="nextColumn"/>
      <w:pgSz w:w="11906" w:h="16838"/>
      <w:pgMar w:top="816" w:right="1219" w:bottom="816" w:left="1310" w:header="720" w:footer="720" w:gutter="0"/>
      <w:pgBorders w:zOrder="front" w:display="allPages" w:offsetFrom="page"/>
      <w:cols w:space="720"/>
      <w:textDirection w:val="lrTb"/>
      <w:docGrid w:type="linesAndChars" w:linePitch="27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hyphenationZone w:val="0"/>
  <w:doNotHyphenateCaps/>
  <w:drawingGridHorizontalSpacing w:val="225"/>
  <w:drawingGridVerticalSpacing w:val="136"/>
  <w:displayHorizontalDrawingGridEvery w:val="0"/>
  <w:displayVerticalDrawingGridEvery w:val="2"/>
  <w:doNotShadeFormData/>
  <w:noPunctuationKerning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layout v:ext="edit"/>
  </w:hdrShapeDefaults>
  <w:endnotePr>
    <w:pos w:val="sectEnd"/>
    <w:numStart w:val="0"/>
  </w:endnotePr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Symbol" w:hAnsi="Symbol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spacing w:line="358" w:lineRule="atLeast"/>
      <w:jc w:val="both"/>
    </w:pPr>
    <w:rPr>
      <w:rFonts w:ascii="ＭＳ 明朝" w:hAnsi="ＭＳ 明朝" w:eastAsia="ＭＳ 明朝"/>
      <w:spacing w:val="13"/>
      <w:kern w:val="2"/>
      <w:sz w:val="2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wordWrap w:val="0"/>
      <w:spacing w:line="358" w:lineRule="exact"/>
      <w:ind w:left="360" w:hanging="360"/>
      <w:jc w:val="left"/>
    </w:pPr>
    <w:rPr>
      <w:spacing w:val="12"/>
    </w:rPr>
  </w:style>
  <w:style w:type="paragraph" w:styleId="16">
    <w:name w:val="Note Heading"/>
    <w:basedOn w:val="0"/>
    <w:next w:val="0"/>
    <w:link w:val="0"/>
    <w:uiPriority w:val="0"/>
    <w:pPr>
      <w:spacing w:line="478" w:lineRule="atLeast"/>
      <w:jc w:val="center"/>
    </w:pPr>
    <w:rPr>
      <w:sz w:val="24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25</TotalTime>
  <Pages>1</Pages>
  <Words>5</Words>
  <Characters>149</Characters>
  <Application>JUST Note</Application>
  <Lines>129</Lines>
  <Paragraphs>17</Paragraphs>
  <Company>静岡県</Company>
  <CharactersWithSpaces>256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庁舎等管理業務の委託に係る一般競争契約入札心得</dc:title>
  <dc:creator>ＦＵＪ９９０３Ｂ０４０８</dc:creator>
  <cp:lastModifiedBy>伊藤　圭</cp:lastModifiedBy>
  <cp:lastPrinted>2024-09-22T03:48:46Z</cp:lastPrinted>
  <dcterms:created xsi:type="dcterms:W3CDTF">2010-04-24T05:09:00Z</dcterms:created>
  <dcterms:modified xsi:type="dcterms:W3CDTF">2024-09-22T03:49:38Z</dcterms:modified>
  <cp:revision>29</cp:revision>
</cp:coreProperties>
</file>