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（様式３）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color w:val="000000"/>
          <w:sz w:val="24"/>
        </w:rPr>
      </w:pPr>
      <w:r>
        <w:rPr>
          <w:rFonts w:hint="eastAsia" w:ascii="ＭＳ 明朝" w:hAnsi="ＭＳ 明朝" w:eastAsia="ＭＳ 明朝"/>
          <w:color w:val="000000"/>
          <w:sz w:val="24"/>
        </w:rPr>
        <w:t>以下項目については必ず記載ください。各項目に対する記載があれば、フォントや枠の有無は自由です。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color w:val="000000"/>
          <w:sz w:val="24"/>
        </w:rPr>
        <w:t>補足のため、別途補足資料を御活用いただいて構いませんが、事業説明書と評価項目を踏まえて作成してください。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提案の概要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14"/>
        <w:gridCol w:w="6604"/>
      </w:tblGrid>
      <w:tr>
        <w:trPr/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　目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</w:tr>
      <w:tr>
        <w:trPr>
          <w:trHeight w:val="2804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事業提案の概要、背景等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実施体制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14"/>
        <w:gridCol w:w="6604"/>
      </w:tblGrid>
      <w:tr>
        <w:trPr/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　目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</w:tr>
      <w:tr>
        <w:trPr>
          <w:trHeight w:val="2838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業務の実施体制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事業実績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14"/>
        <w:gridCol w:w="6604"/>
      </w:tblGrid>
      <w:tr>
        <w:trPr/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　目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</w:tr>
      <w:tr>
        <w:trPr>
          <w:trHeight w:val="2838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類似事業の実績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※事業実績がわかる資料を添付してください。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提案内容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520"/>
        <w:gridCol w:w="6298"/>
      </w:tblGrid>
      <w:tr>
        <w:trPr/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　目</w:t>
            </w:r>
          </w:p>
        </w:tc>
        <w:tc>
          <w:tcPr>
            <w:tcW w:w="6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</w:tr>
      <w:tr>
        <w:trPr>
          <w:trHeight w:val="1602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コミュニティ構築</w:t>
            </w:r>
          </w:p>
        </w:tc>
        <w:tc>
          <w:tcPr>
            <w:tcW w:w="6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610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コミュニティ運営</w:t>
            </w:r>
          </w:p>
        </w:tc>
        <w:tc>
          <w:tcPr>
            <w:tcW w:w="6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790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テーマ設定</w:t>
            </w:r>
          </w:p>
        </w:tc>
        <w:tc>
          <w:tcPr>
            <w:tcW w:w="6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90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支援者（ファン）</w:t>
            </w:r>
          </w:p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募集方法</w:t>
            </w:r>
          </w:p>
        </w:tc>
        <w:tc>
          <w:tcPr>
            <w:tcW w:w="6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760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文化的資源の所有者等との連携方法</w:t>
            </w:r>
          </w:p>
        </w:tc>
        <w:tc>
          <w:tcPr>
            <w:tcW w:w="6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　事業の検証・改善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14"/>
        <w:gridCol w:w="6604"/>
      </w:tblGrid>
      <w:tr>
        <w:trPr/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　目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</w:tr>
      <w:tr>
        <w:trPr>
          <w:trHeight w:val="1578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事業の検証・改善について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６　その他（その他提案があれば記入ください）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14"/>
        <w:gridCol w:w="6604"/>
      </w:tblGrid>
      <w:tr>
        <w:trPr/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　目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</w:tr>
      <w:tr>
        <w:trPr>
          <w:trHeight w:val="1758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その他提案</w:t>
            </w:r>
          </w:p>
        </w:tc>
        <w:tc>
          <w:tcPr>
            <w:tcW w:w="6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sectPr>
      <w:pgSz w:w="11906" w:h="16838"/>
      <w:pgMar w:top="851" w:right="1418" w:bottom="567" w:left="1418" w:header="851" w:footer="992" w:gutter="0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="游ゴシック Light" w:hAnsi="游ゴシック Light" w:eastAsia="游ゴシック Light"/>
      <w:sz w:val="18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741</TotalTime>
  <Pages>2</Pages>
  <Words>0</Words>
  <Characters>291</Characters>
  <Application>JUST Note</Application>
  <Lines>56</Lines>
  <Paragraphs>34</Paragraphs>
  <CharactersWithSpaces>317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１　カリキュラム</dc:title>
  <dc:creator>橋本　望</dc:creator>
  <cp:lastModifiedBy>深澤　克友</cp:lastModifiedBy>
  <cp:lastPrinted>2021-11-11T00:28:10Z</cp:lastPrinted>
  <dcterms:created xsi:type="dcterms:W3CDTF">2021-11-04T11:15:00Z</dcterms:created>
  <dcterms:modified xsi:type="dcterms:W3CDTF">2026-06-02T02:46:28Z</dcterms:modified>
  <cp:revision>17</cp:revision>
</cp:coreProperties>
</file>