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-457200</wp:posOffset>
                </wp:positionV>
                <wp:extent cx="2400300" cy="685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0300" cy="685800"/>
                        </a:xfrm>
                        <a:prstGeom prst="bevel">
                          <a:avLst>
                            <a:gd name="adj" fmla="val 124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pacing w:val="51"/>
                                <w:kern w:val="0"/>
                                <w:sz w:val="28"/>
                              </w:rPr>
                              <w:t>記載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pacing w:val="1"/>
                                <w:kern w:val="0"/>
                                <w:sz w:val="28"/>
                              </w:rPr>
                              <w:t>例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kern w:val="0"/>
                                <w:sz w:val="24"/>
                              </w:rPr>
                              <w:t>（出荷引受証明書）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style="margin-top:-36pt;mso-position-vertical-relative:text;mso-position-horizontal-relative:text;position:absolute;height:54pt;width:189pt;margin-left:9pt;z-index:2;" o:spid="_x0000_s1026" o:allowincell="f" o:allowoverlap="t" filled="t" fillcolor="#ffffff" stroked="t" strokecolor="#000000" strokeweight="0.75pt" o:spt="84" type="#_x0000_t84" adj="2699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pacing w:val="51"/>
                          <w:kern w:val="0"/>
                          <w:sz w:val="28"/>
                        </w:rPr>
                        <w:t>記載</w:t>
                      </w:r>
                      <w:r>
                        <w:rPr>
                          <w:rFonts w:hint="eastAsia" w:eastAsia="ＭＳ ゴシック"/>
                          <w:b w:val="1"/>
                          <w:spacing w:val="1"/>
                          <w:kern w:val="0"/>
                          <w:sz w:val="28"/>
                        </w:rPr>
                        <w:t>例</w:t>
                      </w:r>
                      <w:r>
                        <w:rPr>
                          <w:rFonts w:hint="eastAsia" w:eastAsia="ＭＳ ゴシック"/>
                          <w:b w:val="1"/>
                          <w:kern w:val="0"/>
                          <w:sz w:val="24"/>
                        </w:rPr>
                        <w:t>（出荷引受証明書）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/>
          <w:kern w:val="0"/>
          <w:sz w:val="24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718"/>
        <w:rPr>
          <w:rFonts w:hint="default"/>
        </w:rPr>
      </w:pPr>
      <w:r>
        <w:rPr>
          <w:rFonts w:hint="eastAsia" w:ascii="ＭＳ 明朝" w:hAnsi="ＭＳ 明朝"/>
          <w:spacing w:val="64"/>
          <w:kern w:val="0"/>
          <w:sz w:val="25"/>
        </w:rPr>
        <w:t>静岡県知事　</w:t>
      </w:r>
      <w:r>
        <w:rPr>
          <w:rFonts w:hint="eastAsia" w:ascii="ＭＳ 明朝" w:hAnsi="ＭＳ 明朝"/>
          <w:spacing w:val="1"/>
          <w:kern w:val="0"/>
          <w:sz w:val="25"/>
        </w:rPr>
        <w:t>殿</w:t>
      </w:r>
    </w:p>
    <w:p>
      <w:pPr>
        <w:pStyle w:val="0"/>
        <w:rPr>
          <w:rFonts w:hint="default"/>
        </w:rPr>
      </w:pP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spacing w:val="1"/>
          <w:w w:val="85"/>
          <w:kern w:val="0"/>
          <w:fitText w:val="1260" w:id="1"/>
        </w:rPr>
        <w:t>所在地又は住</w:t>
      </w:r>
      <w:r>
        <w:rPr>
          <w:rFonts w:hint="eastAsia"/>
          <w:spacing w:val="3"/>
          <w:w w:val="85"/>
          <w:kern w:val="0"/>
          <w:fitText w:val="1260" w:id="1"/>
        </w:rPr>
        <w:t>所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</w:rPr>
        <w:t>代表者職氏名</w:t>
      </w:r>
      <w:r>
        <w:rPr>
          <w:rFonts w:hint="default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ＭＳ 明朝" w:hAnsi="ＭＳ 明朝"/>
          <w:spacing w:val="115"/>
          <w:kern w:val="0"/>
          <w:sz w:val="32"/>
        </w:rPr>
        <w:t>出荷引受証明書</w:t>
      </w:r>
    </w:p>
    <w:p>
      <w:pPr>
        <w:pStyle w:val="0"/>
        <w:rPr>
          <w:rFonts w:hint="eastAsia" w:ascii="ＭＳ 明朝" w:hAnsi="ＭＳ 明朝"/>
          <w:kern w:val="0"/>
          <w:sz w:val="25"/>
        </w:rPr>
      </w:pPr>
    </w:p>
    <w:p>
      <w:pPr>
        <w:pStyle w:val="0"/>
        <w:spacing w:line="360" w:lineRule="auto"/>
        <w:ind w:firstLine="18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5"/>
        </w:rPr>
        <w:t>下記商品について、○○が落札した際には、遅滞なく出荷することを引き受けます。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652" w:lineRule="exact"/>
        <w:jc w:val="center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記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3168"/>
        <w:gridCol w:w="2880"/>
        <w:gridCol w:w="1800"/>
        <w:gridCol w:w="854"/>
      </w:tblGrid>
      <w:tr>
        <w:trPr>
          <w:trHeight w:val="351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規格・型番等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rPr>
          <w:trHeight w:val="792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普通四輪乗用自動車</w:t>
            </w:r>
          </w:p>
          <w:p>
            <w:pPr>
              <w:pStyle w:val="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ハイブリッド車</w:t>
            </w:r>
          </w:p>
          <w:p>
            <w:pPr>
              <w:pStyle w:val="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1700cc</w:t>
            </w:r>
            <w:r>
              <w:rPr>
                <w:rFonts w:hint="eastAsia" w:ascii="ＭＳ 明朝" w:hAnsi="ＭＳ 明朝"/>
                <w:color w:val="000000" w:themeColor="text1"/>
              </w:rPr>
              <w:t>～</w:t>
            </w:r>
            <w:r>
              <w:rPr>
                <w:rFonts w:hint="eastAsia" w:ascii="ＭＳ 明朝" w:hAnsi="ＭＳ 明朝"/>
                <w:color w:val="000000" w:themeColor="text1"/>
              </w:rPr>
              <w:t>1800cc</w:t>
            </w: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</w:rPr>
              <w:t>2WD</w:t>
            </w:r>
            <w:r>
              <w:rPr>
                <w:rFonts w:hint="eastAsia" w:ascii="ＭＳ 明朝" w:hAnsi="ＭＳ 明朝"/>
                <w:color w:val="000000" w:themeColor="text1"/>
              </w:rPr>
              <w:t>　セダン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color w:val="0000FF"/>
              </w:rPr>
              <w:t>３</w:t>
            </w:r>
            <w:r>
              <w:rPr>
                <w:rFonts w:hint="eastAsia" w:ascii="ＭＳ 明朝" w:hAnsi="ＭＳ 明朝"/>
              </w:rPr>
              <w:t>台</w:t>
            </w:r>
          </w:p>
        </w:tc>
      </w:tr>
    </w:tbl>
    <w:p>
      <w:pPr>
        <w:pStyle w:val="0"/>
        <w:autoSpaceDE w:val="0"/>
        <w:autoSpaceDN w:val="0"/>
        <w:adjustRightInd w:val="0"/>
        <w:spacing w:line="652" w:lineRule="exac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tabs>
          <w:tab w:val="left" w:leader="none" w:pos="6945"/>
        </w:tabs>
        <w:jc w:val="right"/>
        <w:rPr>
          <w:rFonts w:hint="eastAsia"/>
        </w:rPr>
      </w:pPr>
      <w:r>
        <w:rPr>
          <w:rFonts w:hint="default"/>
        </w:rPr>
        <w:tab/>
      </w:r>
    </w:p>
    <w:p>
      <w:pPr>
        <w:pStyle w:val="0"/>
        <w:tabs>
          <w:tab w:val="left" w:leader="none" w:pos="6945"/>
        </w:tabs>
        <w:jc w:val="right"/>
        <w:rPr>
          <w:rFonts w:hint="eastAsia"/>
        </w:rPr>
      </w:pPr>
    </w:p>
    <w:p>
      <w:pPr>
        <w:pStyle w:val="0"/>
        <w:tabs>
          <w:tab w:val="left" w:leader="none" w:pos="6945"/>
        </w:tabs>
        <w:jc w:val="right"/>
        <w:rPr>
          <w:rFonts w:hint="eastAsia"/>
        </w:rPr>
      </w:pP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1">
    <w:name w:val="Closing"/>
    <w:basedOn w:val="0"/>
    <w:next w:val="21"/>
    <w:link w:val="0"/>
    <w:uiPriority w:val="0"/>
    <w:pPr>
      <w:jc w:val="right"/>
    </w:pPr>
    <w:rPr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4</Words>
  <Characters>144</Characters>
  <Application>JUST Note</Application>
  <Lines>31</Lines>
  <Paragraphs>20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平成16年６月○○日</dc:title>
  <dc:creator>長濱靖也</dc:creator>
  <cp:lastModifiedBy>山田　暁之</cp:lastModifiedBy>
  <cp:lastPrinted>2024-12-09T01:15:00Z</cp:lastPrinted>
  <dcterms:created xsi:type="dcterms:W3CDTF">2012-04-26T07:31:00Z</dcterms:created>
  <dcterms:modified xsi:type="dcterms:W3CDTF">2026-05-11T02:37:28Z</dcterms:modified>
  <cp:revision>53</cp:revision>
</cp:coreProperties>
</file>