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-100" w:rightChars="-50" w:firstLine="600" w:firstLineChars="300"/>
        <w:jc w:val="left"/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</w:pPr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000000"/>
        </w:rPr>
        <w:t>様式第９号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（第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15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条関係）</w:t>
      </w:r>
      <w:r>
        <w:rPr>
          <w:rFonts w:hint="eastAsia"/>
          <w:color w:val="000000"/>
          <w:sz w:val="20"/>
          <w:highlight w:val="none"/>
          <w:u w:val="none" w:color="000000"/>
        </w:rPr>
        <w:t>（用紙　日本産業規格</w:t>
      </w:r>
      <w:r>
        <w:rPr>
          <w:rFonts w:hint="eastAsia"/>
          <w:color w:val="000000"/>
          <w:highlight w:val="none"/>
          <w:u w:val="none" w:color="000000"/>
        </w:rPr>
        <w:t>Ａ４</w:t>
      </w:r>
      <w:r>
        <w:rPr>
          <w:rFonts w:hint="eastAsia"/>
          <w:color w:val="000000"/>
          <w:sz w:val="20"/>
          <w:highlight w:val="none"/>
          <w:u w:val="none" w:color="000000"/>
        </w:rPr>
        <w:t>縦型）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center"/>
        <w:rPr>
          <w:rFonts w:hint="eastAsia"/>
          <w:color w:val="000000"/>
          <w:sz w:val="20"/>
          <w:highlight w:val="none"/>
          <w:u w:val="none" w:color="000000"/>
        </w:rPr>
      </w:pPr>
      <w:bookmarkStart w:id="0" w:name="_GoBack"/>
      <w:bookmarkEnd w:id="0"/>
      <w:r>
        <w:rPr>
          <w:rFonts w:hint="eastAsia"/>
          <w:color w:val="000000"/>
          <w:sz w:val="20"/>
          <w:highlight w:val="none"/>
          <w:u w:val="none" w:color="000000"/>
        </w:rPr>
        <w:t>盛土等完了届出書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ind w:rightChars="0"/>
        <w:jc w:val="righ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ind w:left="0" w:leftChars="0" w:firstLine="400" w:firstLineChars="2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静岡県知事　氏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 w:firstLine="1600" w:firstLineChars="80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5" behindDoc="0" locked="0" layoutInCell="1" hidden="0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12700</wp:posOffset>
                </wp:positionV>
                <wp:extent cx="147637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pt;mso-position-vertical-relative:text;mso-position-horizontal-relative:text;position:absolute;height:36pt;mso-wrap-distance-top:0pt;width:116.25pt;mso-wrap-distance-left:16pt;margin-left:350.05pt;z-index:-21;" o:spid="_x0000_s1026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5" behindDoc="0" locked="0" layoutInCell="1" hidden="0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123825</wp:posOffset>
                </wp:positionV>
                <wp:extent cx="676275" cy="34734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75pt;mso-position-vertical-relative:text;mso-position-horizontal-relative:text;v-text-anchor:middle;position:absolute;height:27.35pt;mso-wrap-distance-top:0pt;width:53.25pt;mso-wrap-distance-left:16pt;margin-left:292.05pt;z-index:-21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主たる事務所の所在地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5" behindDoc="0" locked="0" layoutInCell="1" hidden="0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48260</wp:posOffset>
                </wp:positionV>
                <wp:extent cx="1476375" cy="4572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3.8pt;mso-position-vertical-relative:text;mso-position-horizontal-relative:text;position:absolute;height:36pt;mso-wrap-distance-top:0pt;width:116.25pt;mso-wrap-distance-left:16pt;margin-left:350.65pt;z-index:-21;" o:spid="_x0000_s1028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5" behindDoc="0" locked="0" layoutInCell="1" hidden="0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127635</wp:posOffset>
                </wp:positionV>
                <wp:extent cx="676275" cy="34734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050000000000001pt;mso-position-vertical-relative:text;mso-position-horizontal-relative:text;v-text-anchor:middle;position:absolute;height:27.35pt;mso-wrap-distance-top:0pt;width:53.25pt;mso-wrap-distance-left:16pt;margin-left:293.3pt;z-index:-21;" o:spid="_x0000_s1029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名称及び代表者の氏名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200" w:leftChars="100" w:firstLine="200" w:firstLineChars="100"/>
        <w:jc w:val="both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盛土等を完了したので、静岡県盛土等による環境の汚染の防止に関する条例第</w:t>
      </w:r>
      <w:r>
        <w:rPr>
          <w:rFonts w:hint="eastAsia"/>
          <w:color w:val="000000"/>
          <w:sz w:val="20"/>
          <w:highlight w:val="none"/>
          <w:u w:val="none" w:color="000000"/>
        </w:rPr>
        <w:t>17</w:t>
      </w:r>
      <w:r>
        <w:rPr>
          <w:rFonts w:hint="eastAsia"/>
          <w:color w:val="000000"/>
          <w:sz w:val="20"/>
          <w:highlight w:val="none"/>
          <w:u w:val="none" w:color="000000"/>
        </w:rPr>
        <w:t>条の規定により、次のとおり届け出ます。</w:t>
      </w:r>
    </w:p>
    <w:tbl>
      <w:tblPr>
        <w:tblStyle w:val="11"/>
        <w:tblW w:w="9200" w:type="dxa"/>
        <w:jc w:val="left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00"/>
        <w:gridCol w:w="6300"/>
      </w:tblGrid>
      <w:tr>
        <w:trPr>
          <w:trHeight w:val="88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盛土等の届出年月日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firstLine="800" w:firstLineChars="400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</w:t>
            </w:r>
          </w:p>
        </w:tc>
      </w:tr>
      <w:tr>
        <w:trPr>
          <w:trHeight w:val="88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盛土等の目的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</w:p>
        </w:tc>
      </w:tr>
      <w:tr>
        <w:trPr>
          <w:trHeight w:val="88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highlight w:val="none"/>
                <w:u w:val="none" w:color="000000"/>
              </w:rPr>
              <w:t>盛土等区域の位置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</w:p>
        </w:tc>
      </w:tr>
      <w:tr>
        <w:trPr>
          <w:trHeight w:val="88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盛土等を行う期間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59" w:lineRule="atLeast"/>
              <w:ind w:left="0" w:leftChars="0" w:firstLine="800" w:firstLineChars="400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highlight w:val="none"/>
                <w:u w:val="none" w:color="000000"/>
              </w:rPr>
              <w:t>年　　月　　日　～　　　　年　　月　　日</w:t>
            </w:r>
          </w:p>
        </w:tc>
      </w:tr>
      <w:tr>
        <w:trPr>
          <w:trHeight w:val="88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盛土等を完了した年月日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firstLine="800" w:firstLineChars="400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（注）　水質の調査等を行う必要がある場合は、</w:t>
      </w:r>
      <w:r>
        <w:rPr>
          <w:rFonts w:hint="eastAsia" w:ascii="ＭＳ 明朝" w:hAnsi="ＭＳ 明朝" w:eastAsia="ＭＳ 明朝"/>
          <w:color w:val="auto"/>
          <w:highlight w:val="none"/>
          <w:u w:val="none" w:color="000000"/>
        </w:rPr>
        <w:t>当該水質</w:t>
      </w:r>
      <w:r>
        <w:rPr>
          <w:rFonts w:hint="eastAsia"/>
          <w:color w:val="000000"/>
          <w:sz w:val="20"/>
          <w:highlight w:val="none"/>
          <w:u w:val="none" w:color="000000"/>
        </w:rPr>
        <w:t>の</w:t>
      </w:r>
      <w:r>
        <w:rPr>
          <w:rFonts w:hint="eastAsia" w:ascii="ＭＳ 明朝" w:hAnsi="ＭＳ 明朝" w:eastAsia="ＭＳ 明朝"/>
          <w:color w:val="auto"/>
          <w:highlight w:val="none"/>
          <w:u w:val="none" w:color="000000"/>
        </w:rPr>
        <w:t>調査等の結果が判明した日</w:t>
      </w:r>
      <w:r>
        <w:rPr>
          <w:rFonts w:hint="eastAsia" w:ascii="ＭＳ 明朝" w:hAnsi="ＭＳ 明朝" w:eastAsia="ＭＳ 明朝"/>
          <w:color w:val="auto"/>
          <w:highlight w:val="none"/>
        </w:rPr>
        <w:t>から１月以内に、　　　　水質調査報告書（様式第７号）及び土壌汚染状況調査報告書（様式第８号）を提出すること。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eastAsia"/>
          <w:color w:val="000000"/>
          <w:sz w:val="22"/>
          <w:highlight w:val="none"/>
          <w:u w:val="none" w:color="000000"/>
        </w:rPr>
      </w:pPr>
    </w:p>
    <w:p>
      <w:pPr>
        <w:pStyle w:val="0"/>
        <w:ind w:firstLine="800" w:firstLineChars="400"/>
        <w:rPr>
          <w:rFonts w:hint="eastAsia" w:ascii="ＭＳ 明朝" w:hAnsi="ＭＳ 明朝" w:eastAsia="ＭＳ 明朝"/>
          <w:color w:val="000000"/>
          <w:sz w:val="20"/>
          <w:highlight w:val="none"/>
        </w:rPr>
      </w:pPr>
    </w:p>
    <w:sectPr>
      <w:endnotePr>
        <w:numStart w:val="0"/>
      </w:endnotePr>
      <w:pgSz w:w="11906" w:h="16838"/>
      <w:pgMar w:top="1985" w:right="1134" w:bottom="1701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yphenationZone w:val="0"/>
  <w:doNotHyphenateCaps/>
  <w:defaultTableStyle w:val="21"/>
  <w:drawingGridHorizontalSpacing w:val="100"/>
  <w:drawingGridVerticalSpacing w:val="271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eastAsia="ＭＳ 明朝"/>
      <w:spacing w:val="1"/>
      <w:kern w:val="0"/>
    </w:rPr>
  </w:style>
  <w:style w:type="paragraph" w:styleId="19">
    <w:name w:val="head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407</TotalTime>
  <Pages>1</Pages>
  <Words>2</Words>
  <Characters>285</Characters>
  <Application>JUST Note</Application>
  <Lines>27</Lines>
  <Paragraphs>19</Paragraphs>
  <Company>静岡県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亮次</dc:creator>
  <cp:lastModifiedBy>作成者</cp:lastModifiedBy>
  <cp:lastPrinted>2025-03-26T04:29:04Z</cp:lastPrinted>
  <dcterms:created xsi:type="dcterms:W3CDTF">2023-06-06T00:46:00Z</dcterms:created>
  <dcterms:modified xsi:type="dcterms:W3CDTF">2014-08-12T20:50:18Z</dcterms:modified>
  <cp:revision>18</cp:revision>
</cp:coreProperties>
</file>