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140"/>
          <w:tab w:val="left" w:leader="none" w:pos="7560"/>
        </w:tabs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様式第２号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4"/>
        </w:rPr>
        <w:t>事業計画書</w:t>
      </w:r>
    </w:p>
    <w:p>
      <w:pPr>
        <w:pStyle w:val="0"/>
        <w:jc w:val="center"/>
        <w:rPr>
          <w:rFonts w:hint="eastAsia" w:ascii="ＭＳ 明朝" w:hAnsi="ＭＳ 明朝" w:eastAsia="ＭＳ 明朝"/>
          <w:b w:val="0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4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１　事業概要（簡潔に記載してください。）</w:t>
      </w:r>
    </w:p>
    <w:tbl>
      <w:tblPr>
        <w:tblStyle w:val="19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890"/>
        <w:gridCol w:w="7441"/>
      </w:tblGrid>
      <w:tr>
        <w:trPr>
          <w:trHeight w:val="1980" w:hRule="atLeast"/>
        </w:trPr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現状と課題</w:t>
            </w:r>
          </w:p>
        </w:tc>
        <w:tc>
          <w:tcPr>
            <w:tcW w:w="744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2150" w:hRule="atLeast"/>
        </w:trPr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実証の概要</w:t>
            </w:r>
          </w:p>
        </w:tc>
        <w:tc>
          <w:tcPr>
            <w:tcW w:w="7441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1940" w:hRule="atLeast"/>
        </w:trPr>
        <w:tc>
          <w:tcPr>
            <w:tcW w:w="1890" w:type="dxa"/>
            <w:shd w:val="clear" w:color="auto" w:themeFill="background1" w:themeFillTint="FF" w:themeFillShade="FF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見込まれる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効果</w:t>
            </w:r>
          </w:p>
        </w:tc>
        <w:tc>
          <w:tcPr>
            <w:tcW w:w="744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left="0" w:leftChars="0" w:firstLine="240" w:firstLineChars="100"/>
        <w:rPr>
          <w:rFonts w:hint="eastAsia" w:ascii="ＭＳ ゴシック" w:hAnsi="ＭＳ ゴシック" w:eastAsia="ＭＳ ゴシック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２　連携企業等（複数ある場合は行を追加して記載してください。）</w:t>
      </w:r>
    </w:p>
    <w:tbl>
      <w:tblPr>
        <w:tblStyle w:val="19"/>
        <w:tblW w:w="9240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605"/>
        <w:gridCol w:w="1285"/>
        <w:gridCol w:w="7350"/>
      </w:tblGrid>
      <w:tr>
        <w:trPr>
          <w:trHeight w:val="190" w:hRule="atLeast"/>
        </w:trPr>
        <w:tc>
          <w:tcPr>
            <w:tcW w:w="60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１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企業名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所在地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担当者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（職・氏名・連絡先）</w:t>
            </w:r>
          </w:p>
        </w:tc>
      </w:tr>
      <w:tr>
        <w:trPr>
          <w:trHeight w:val="520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企業等</w:t>
            </w:r>
          </w:p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の概要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000000" w:themeColor="text1"/>
                <w:sz w:val="24"/>
              </w:rPr>
            </w:pPr>
          </w:p>
        </w:tc>
      </w:tr>
      <w:tr>
        <w:trPr>
          <w:trHeight w:val="150" w:hRule="atLeast"/>
        </w:trPr>
        <w:tc>
          <w:tcPr>
            <w:tcW w:w="60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２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企業名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所在地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担当者</w:t>
            </w:r>
          </w:p>
        </w:tc>
        <w:tc>
          <w:tcPr>
            <w:tcW w:w="7350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（職・氏名・連絡先）</w:t>
            </w:r>
          </w:p>
        </w:tc>
      </w:tr>
      <w:tr>
        <w:trPr>
          <w:trHeight w:val="545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企業等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の概要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110" w:hRule="atLeast"/>
        </w:trPr>
        <w:tc>
          <w:tcPr>
            <w:tcW w:w="605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３</w:t>
            </w: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企業名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所在地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担当者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（職・氏名・連絡先）</w:t>
            </w:r>
          </w:p>
        </w:tc>
      </w:tr>
      <w:tr>
        <w:trPr>
          <w:trHeight w:val="545" w:hRule="atLeast"/>
        </w:trPr>
        <w:tc>
          <w:tcPr>
            <w:tcW w:w="60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企業等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の概要</w:t>
            </w:r>
          </w:p>
        </w:tc>
        <w:tc>
          <w:tcPr>
            <w:tcW w:w="7350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 w:themeColor="text1"/>
          <w:w w:val="90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w w:val="90"/>
          <w:sz w:val="24"/>
        </w:rPr>
      </w:pPr>
    </w:p>
    <w:p>
      <w:pPr>
        <w:rPr>
          <w:rFonts w:hint="eastAsia" w:ascii="ＭＳ ゴシック" w:hAnsi="ＭＳ ゴシック" w:eastAsia="ＭＳ ゴシック"/>
          <w:color w:val="auto"/>
          <w:sz w:val="24"/>
        </w:rPr>
        <w:sectPr>
          <w:pgSz w:w="11906" w:h="16838"/>
          <w:pgMar w:top="1077" w:right="1020" w:bottom="1134" w:left="1020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w w:val="90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３　実証内容</w:t>
      </w:r>
    </w:p>
    <w:tbl>
      <w:tblPr>
        <w:tblStyle w:val="19"/>
        <w:tblW w:w="14376" w:type="dxa"/>
        <w:tblInd w:w="205" w:type="dxa"/>
        <w:tblLayout w:type="fixed"/>
        <w:tblLook w:firstRow="1" w:lastRow="0" w:firstColumn="1" w:lastColumn="0" w:noHBand="0" w:noVBand="1" w:val="04A0"/>
      </w:tblPr>
      <w:tblGrid>
        <w:gridCol w:w="630"/>
        <w:gridCol w:w="7560"/>
        <w:gridCol w:w="6186"/>
      </w:tblGrid>
      <w:tr>
        <w:trPr>
          <w:trHeight w:val="360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w w:val="75"/>
                <w:sz w:val="24"/>
                <w:fitText w:val="360" w:id="1"/>
              </w:rPr>
              <w:t>区分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内　　容</w:t>
            </w:r>
          </w:p>
        </w:tc>
        <w:tc>
          <w:tcPr>
            <w:tcW w:w="61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見込まれる効果及び検証方法</w:t>
            </w:r>
          </w:p>
        </w:tc>
      </w:tr>
      <w:tr>
        <w:trPr>
          <w:trHeight w:val="2690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分別回収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（実施場所や実施方法、実施時期（実施頻度や時期）など、５Ｗ１Ｈを踏まえ、事業の内容が分かるように詳細に記載してください。</w:t>
            </w:r>
          </w:p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（実施体制や役割分担を図示等を用いて記載してください。）</w:t>
            </w:r>
          </w:p>
        </w:tc>
        <w:tc>
          <w:tcPr>
            <w:tcW w:w="61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2690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再生処理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61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2527" w:hRule="atLeast"/>
        </w:trPr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再生資源の活用</w:t>
            </w:r>
          </w:p>
        </w:tc>
        <w:tc>
          <w:tcPr>
            <w:tcW w:w="75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618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※実証を実施する区分の内容欄に、その内容等を記載してください。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※要件（要領２（２））に該当する区分については、必ず見込まれる効果及び検証方法を記載してください。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※実施内容が分かる資料を別途添付しても構いません。</w:t>
      </w:r>
    </w:p>
    <w:p>
      <w:pPr>
        <w:rPr>
          <w:rFonts w:hint="eastAsia" w:ascii="ＭＳ ゴシック" w:hAnsi="ＭＳ ゴシック" w:eastAsia="ＭＳ ゴシック"/>
          <w:color w:val="auto"/>
          <w:sz w:val="24"/>
        </w:rPr>
        <w:sectPr>
          <w:pgSz w:w="16838" w:h="11906" w:orient="landscape"/>
          <w:pgMar w:top="1020" w:right="1077" w:bottom="1020" w:left="1134" w:header="851" w:footer="992" w:gutter="0"/>
          <w:pgBorders w:zOrder="front" w:display="allPages" w:offsetFrom="page"/>
          <w:cols w:space="720"/>
          <w:textDirection w:val="lrTb"/>
          <w:docGrid w:type="lines" w:linePitch="360"/>
        </w:sect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ゴシック" w:hAnsi="ＭＳ ゴシック" w:eastAsia="ＭＳ ゴシック"/>
          <w:color w:val="000000" w:themeColor="text1"/>
          <w:sz w:val="24"/>
        </w:rPr>
        <w:t>４　想定経費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（１）見込額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金　　　　　　　　円（税込）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（２）見込額内訳　　　　　　　　　　　　　　　　　　　　　　　　　　　　単位：円</w:t>
      </w:r>
    </w:p>
    <w:tbl>
      <w:tblPr>
        <w:tblStyle w:val="19"/>
        <w:tblW w:w="9446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1256"/>
        <w:gridCol w:w="1484"/>
        <w:gridCol w:w="1669"/>
        <w:gridCol w:w="1693"/>
        <w:gridCol w:w="3344"/>
      </w:tblGrid>
      <w:tr>
        <w:trPr>
          <w:trHeight w:val="360" w:hRule="atLeast"/>
        </w:trPr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大項目</w:t>
            </w:r>
          </w:p>
        </w:tc>
        <w:tc>
          <w:tcPr>
            <w:tcW w:w="148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中項目</w:t>
            </w:r>
          </w:p>
        </w:tc>
        <w:tc>
          <w:tcPr>
            <w:tcW w:w="337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見込額</w:t>
            </w:r>
          </w:p>
        </w:tc>
        <w:tc>
          <w:tcPr>
            <w:tcW w:w="3344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積算・内容等</w:t>
            </w:r>
          </w:p>
        </w:tc>
      </w:tr>
      <w:tr>
        <w:trPr>
          <w:trHeight w:val="180" w:hRule="atLeast"/>
        </w:trPr>
        <w:tc>
          <w:tcPr>
            <w:tcW w:w="126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8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うち負担金</w:t>
            </w:r>
          </w:p>
        </w:tc>
        <w:tc>
          <w:tcPr>
            <w:tcW w:w="334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人件費</w:t>
            </w:r>
          </w:p>
        </w:tc>
        <w:tc>
          <w:tcPr>
            <w:tcW w:w="14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－</w:t>
            </w:r>
          </w:p>
        </w:tc>
        <w:tc>
          <w:tcPr>
            <w:tcW w:w="167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33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事業費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旅費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通信運搬費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消耗品費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賃借料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印刷製本費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補助人件費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外注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instrText>EQ \* jc2 \* hps10 \o\ad(\s\up 11(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0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0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0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0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0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10"/>
              </w:rPr>
              <w:instrText>※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instrText>費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fldChar w:fldCharType="end"/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謝金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保険料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その他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30" w:hRule="atLeast"/>
        </w:trPr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8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一般管理費</w:t>
            </w:r>
          </w:p>
        </w:tc>
        <w:tc>
          <w:tcPr>
            <w:tcW w:w="1674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69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530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消費税及び地方消費税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27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合計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  <w:tc>
          <w:tcPr>
            <w:tcW w:w="1698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5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※外注費の内訳が分かる資料（見積書等）を別途添付してください。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</w:p>
    <w:sectPr>
      <w:pgSz w:w="11906" w:h="16838"/>
      <w:pgMar w:top="1077" w:right="1020" w:bottom="1134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>
    <w:name w:val="page number"/>
    <w:basedOn w:val="10"/>
    <w:next w:val="18"/>
    <w:link w:val="0"/>
    <w:uiPriority w:val="0"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6937</TotalTime>
  <Pages>13</Pages>
  <Words>41</Words>
  <Characters>6514</Characters>
  <Application>JUST Note</Application>
  <Lines>6340</Lines>
  <Paragraphs>404</Paragraphs>
  <CharactersWithSpaces>6832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川口　大蔵</dc:creator>
  <cp:lastModifiedBy>杉山　優雅</cp:lastModifiedBy>
  <cp:lastPrinted>2025-05-15T23:30:12Z</cp:lastPrinted>
  <dcterms:created xsi:type="dcterms:W3CDTF">2024-02-27T05:06:00Z</dcterms:created>
  <dcterms:modified xsi:type="dcterms:W3CDTF">2025-05-15T23:52:47Z</dcterms:modified>
  <cp:revision>338</cp:revision>
</cp:coreProperties>
</file>