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33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67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>
        <w:trPr>
          <w:trHeight w:val="652" w:hRule="atLeast"/>
        </w:trPr>
        <w:tc>
          <w:tcPr>
            <w:tcW w:w="35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1"/>
              </w:rPr>
              <w:t>高圧ガス保安統括者届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="-2" w:leftChars="-31" w:hanging="72" w:hangingChars="3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fitText w:val="960" w:id="2"/>
              </w:rPr>
              <w:t>（選任）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left="-192" w:leftChars="-80" w:firstLine="118" w:firstLineChars="49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fitText w:val="960" w:id="3"/>
              </w:rPr>
              <w:t>（解任）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7"/>
                <w:fitText w:val="1365" w:id="4"/>
              </w:rPr>
              <w:t>整理番</w:t>
            </w:r>
            <w:r>
              <w:rPr>
                <w:rFonts w:hint="eastAsia"/>
                <w:color w:val="auto"/>
                <w:spacing w:val="1"/>
                <w:fitText w:val="1365" w:id="4"/>
              </w:rPr>
              <w:t>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3516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6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20"/>
                <w:fitText w:val="1365" w:id="5"/>
              </w:rPr>
              <w:t>受理年月</w:t>
            </w:r>
            <w:r>
              <w:rPr>
                <w:rFonts w:hint="eastAsia"/>
                <w:color w:val="auto"/>
                <w:spacing w:val="2"/>
                <w:fitText w:val="1365" w:id="5"/>
              </w:rPr>
              <w:t>日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ind w:firstLine="240" w:firstLineChars="100"/>
              <w:jc w:val="righ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年　　月　　日</w:t>
            </w:r>
          </w:p>
        </w:tc>
      </w:tr>
      <w:tr>
        <w:trPr>
          <w:trHeight w:val="652" w:hRule="atLeast"/>
        </w:trPr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6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6"/>
              </w:rPr>
              <w:t>地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7"/>
              </w:rPr>
              <w:t>事業所所在</w:t>
            </w:r>
            <w:r>
              <w:rPr>
                <w:rFonts w:hint="eastAsia"/>
                <w:color w:val="auto"/>
                <w:fitText w:val="3360" w:id="7"/>
              </w:rPr>
              <w:t>地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2"/>
                <w:fitText w:val="3360" w:id="8"/>
              </w:rPr>
              <w:t>保安統括者の区</w:t>
            </w:r>
            <w:r>
              <w:rPr>
                <w:rFonts w:hint="eastAsia"/>
                <w:color w:val="auto"/>
                <w:spacing w:val="6"/>
                <w:fitText w:val="3360" w:id="8"/>
              </w:rPr>
              <w:t>分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9"/>
              </w:rPr>
              <w:t>製造施設の区</w:t>
            </w:r>
            <w:r>
              <w:rPr>
                <w:rFonts w:hint="eastAsia"/>
                <w:color w:val="auto"/>
                <w:fitText w:val="3360" w:id="9"/>
              </w:rPr>
              <w:t>分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44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distribute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68"/>
                <w:fitText w:val="2880" w:id="10"/>
              </w:rPr>
              <w:t>保安統括者の氏</w:t>
            </w:r>
            <w:r>
              <w:rPr>
                <w:rFonts w:hint="eastAsia"/>
                <w:color w:val="auto"/>
                <w:spacing w:val="4"/>
                <w:fitText w:val="2880" w:id="10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解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uppressAutoHyphens w:val="1"/>
              <w:kinsoku w:val="0"/>
              <w:autoSpaceDE w:val="0"/>
              <w:autoSpaceDN w:val="0"/>
              <w:snapToGrid w:val="1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2" w:hRule="atLeast"/>
        </w:trPr>
        <w:tc>
          <w:tcPr>
            <w:tcW w:w="44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68"/>
                <w:fitText w:val="2880" w:id="11"/>
              </w:rPr>
              <w:t>保安統括者の氏</w:t>
            </w:r>
            <w:r>
              <w:rPr>
                <w:rFonts w:hint="eastAsia"/>
                <w:color w:val="auto"/>
                <w:spacing w:val="4"/>
                <w:fitText w:val="2880" w:id="11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872" w:hRule="atLeast"/>
        </w:trPr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選　任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color="000000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720" w:firstLineChars="3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090" w:hRule="atLeast"/>
        </w:trPr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12"/>
              </w:rPr>
              <w:t>解任の理</w:t>
            </w:r>
            <w:r>
              <w:rPr>
                <w:rFonts w:hint="eastAsia"/>
                <w:color w:val="auto"/>
                <w:fitText w:val="3360" w:id="12"/>
              </w:rPr>
              <w:t>由</w:t>
            </w:r>
          </w:p>
        </w:tc>
        <w:tc>
          <w:tcPr>
            <w:tcW w:w="6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ind w:left="1322" w:leftChars="459" w:hanging="220" w:hangingChars="10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320" w:hanging="1320" w:hangingChars="600"/>
    </w:pPr>
    <w:rPr>
      <w:sz w:val="22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201</Words>
  <Characters>389</Characters>
  <Application>JUST Note</Application>
  <Lines>3</Lines>
  <Paragraphs>1</Paragraphs>
  <Company>Toshiba</Company>
  <CharactersWithSpaces>589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2021-01-06T06:18:00Z</dcterms:created>
  <dcterms:modified xsi:type="dcterms:W3CDTF">2021-01-19T08:54:29Z</dcterms:modified>
  <cp:revision>3</cp:revision>
</cp:coreProperties>
</file>