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様式第２号（第２条関係）</w:t>
      </w:r>
    </w:p>
    <w:p>
      <w:pPr>
        <w:pStyle w:val="0"/>
        <w:jc w:val="center"/>
        <w:rPr>
          <w:rFonts w:hint="eastAsia"/>
          <w:w w:val="150"/>
        </w:rPr>
      </w:pPr>
      <w:r>
        <w:rPr>
          <w:rFonts w:hint="eastAsia"/>
          <w:w w:val="150"/>
        </w:rPr>
        <w:t>施術所開設届出事項変更届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静岡県東部保健所長　様</w:t>
      </w:r>
    </w:p>
    <w:p>
      <w:pPr>
        <w:pStyle w:val="0"/>
        <w:rPr>
          <w:rFonts w:hint="eastAsia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838"/>
        <w:gridCol w:w="1324"/>
        <w:gridCol w:w="3469"/>
      </w:tblGrid>
      <w:tr>
        <w:trPr>
          <w:cantSplit/>
          <w:trHeight w:val="567" w:hRule="atLeast"/>
        </w:trPr>
        <w:tc>
          <w:tcPr>
            <w:tcW w:w="3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施術所開設届出事項を変更したので届け出ます。</w:t>
      </w:r>
    </w:p>
    <w:p>
      <w:pPr>
        <w:pStyle w:val="0"/>
        <w:rPr>
          <w:rFonts w:hint="eastAsia"/>
        </w:rPr>
      </w:pPr>
    </w:p>
    <w:tbl>
      <w:tblPr>
        <w:tblStyle w:val="11"/>
        <w:tblW w:w="8631" w:type="dxa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2640"/>
        <w:gridCol w:w="5991"/>
      </w:tblGrid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24"/>
                <w:kern w:val="0"/>
                <w:fitText w:val="1680" w:id="1"/>
              </w:rPr>
              <w:t>施術所の名</w:t>
            </w:r>
            <w:r>
              <w:rPr>
                <w:rFonts w:hint="eastAsia"/>
                <w:kern w:val="0"/>
                <w:fitText w:val="1680" w:id="1"/>
              </w:rPr>
              <w:t>称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施術所の所在地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変　更　事　項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102</Characters>
  <Application>JUST Note</Application>
  <Lines>32</Lines>
  <Paragraphs>13</Paragraphs>
  <Company>静岡県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施術所開設届出事項変更届</dc:title>
  <dc:creator>00219625</dc:creator>
  <cp:lastModifiedBy>髙畑　祐太</cp:lastModifiedBy>
  <cp:lastPrinted>2021-04-14T01:16:00Z</cp:lastPrinted>
  <dcterms:created xsi:type="dcterms:W3CDTF">2009-04-08T06:41:00Z</dcterms:created>
  <dcterms:modified xsi:type="dcterms:W3CDTF">2025-03-03T11:25:03Z</dcterms:modified>
  <cp:revision>9</cp:revision>
</cp:coreProperties>
</file>