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8"/>
                              </w:rPr>
                              <w:t>花材納品確認票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pt;mso-position-vertical-relative:text;mso-position-horizontal-relative:text;v-text-anchor:middle;position:absolute;height:42pt;mso-wrap-distance-top:0pt;width:425.25pt;mso-wrap-distance-left:9pt;margin-left:-0.3pt;z-index:2;" o:spid="_x0000_s1026" o:allowincell="t" o:allowoverlap="t" filled="t" fillcolor="#000000 [3200]" stroked="t" strokecolor="#0000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8"/>
                        </w:rPr>
                      </w:pPr>
                      <w:r>
                        <w:rPr>
                          <w:rFonts w:hint="eastAsia"/>
                          <w:b w:val="1"/>
                          <w:sz w:val="48"/>
                        </w:rPr>
                        <w:t>花材納品確認票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-365125</wp:posOffset>
                </wp:positionV>
                <wp:extent cx="1057275" cy="2495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5727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8.75pt;mso-position-vertical-relative:text;mso-position-horizontal-relative:text;position:absolute;height:19.64pt;mso-wrap-distance-top:0pt;width:83.25pt;mso-wrap-distance-left:16pt;margin-left:-11.3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（別紙様式）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6889"/>
      </w:tblGrid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用件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花緑出張サービス〈学校枠〉花材納品確認</w:t>
            </w:r>
            <w:bookmarkStart w:id="0" w:name="_GoBack"/>
            <w:bookmarkEnd w:id="0"/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送信日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年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月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日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学校名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ind w:right="122" w:rightChars="58"/>
              <w:jc w:val="righ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　　　　　　　　　　　　　　　　　　　　　　　　　　　　　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担当者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2130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送信先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静岡県経済産業部農業局農芸振興課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花き振興班　担当　藤武</w:t>
            </w:r>
          </w:p>
          <w:p>
            <w:pPr>
              <w:pStyle w:val="0"/>
              <w:spacing w:line="0" w:lineRule="atLeast"/>
              <w:jc w:val="lef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46"/>
                <w:sz w:val="28"/>
                <w:fitText w:val="1400" w:id="1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8"/>
                <w:fitText w:val="1400" w:id="1"/>
              </w:rPr>
              <w:t>号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054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221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2679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</w:p>
          <w:p>
            <w:pPr>
              <w:pStyle w:val="0"/>
              <w:spacing w:line="0" w:lineRule="atLeas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27"/>
                <w:sz w:val="28"/>
                <w:fitText w:val="1400" w:id="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pacing w:val="27"/>
                <w:sz w:val="28"/>
                <w:fitText w:val="1400" w:id="2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8"/>
                <w:fitText w:val="1400" w:id="2"/>
              </w:rPr>
              <w:t>号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054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221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1351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</w:p>
          <w:p>
            <w:pPr>
              <w:pStyle w:val="0"/>
              <w:spacing w:line="0" w:lineRule="atLeast"/>
              <w:ind w:leftChars="0" w:firstLine="179" w:firstLineChars="37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2"/>
                <w:sz w:val="28"/>
                <w:fitText w:val="1400" w:id="3"/>
              </w:rPr>
              <w:t>E-mai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sz w:val="28"/>
                <w:fitText w:val="1400" w:id="3"/>
              </w:rPr>
              <w:t>l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nogei@pref.shizuoka.lg.jp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納品確認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いずれかにレ点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w w:val="64"/>
                <w:sz w:val="28"/>
                <w:fitText w:val="1400" w:id="4"/>
              </w:rPr>
              <w:t>)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□不備なく納品された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□不備があった</w:t>
            </w:r>
          </w:p>
        </w:tc>
      </w:tr>
      <w:tr>
        <w:trPr/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備考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278765</wp:posOffset>
                </wp:positionV>
                <wp:extent cx="2622550" cy="169100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2255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送信先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静岡県経済産業部農業局農芸振興課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花き振興班　担当　藤武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電話番号：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054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221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2679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054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221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1351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nogei@pref.shizuoka.lg.jp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tIns="1645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1.95pt;mso-position-vertical-relative:text;mso-position-horizontal-relative:text;position:absolute;height:133.15pt;width:206.5pt;margin-left:218.45pt;z-index:4;" o:spid="_x0000_s1028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4.5699999999999994mm,,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送信先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静岡県経済産業部農業局農芸振興課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花き振興班　担当　藤武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電話番号：</w:t>
                      </w:r>
                      <w:r>
                        <w:rPr>
                          <w:rFonts w:hint="eastAsia"/>
                          <w:sz w:val="22"/>
                        </w:rPr>
                        <w:t>054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221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2679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番号：</w:t>
                      </w:r>
                      <w:r>
                        <w:rPr>
                          <w:rFonts w:hint="eastAsia"/>
                          <w:sz w:val="22"/>
                        </w:rPr>
                        <w:t>054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221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1351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nogei@pref.shizuoka.lg.jp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701" w:bottom="117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16</Words>
  <Characters>301</Characters>
  <Application>JUST Note</Application>
  <Lines>35</Lines>
  <Paragraphs>20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藤武　咲帆</cp:lastModifiedBy>
  <cp:lastPrinted>2023-12-04T12:48:49Z</cp:lastPrinted>
  <dcterms:modified xsi:type="dcterms:W3CDTF">2024-06-28T06:26:23Z</dcterms:modified>
  <cp:revision>10</cp:revision>
</cp:coreProperties>
</file>