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様式第３号（用紙　日本産業規格Ａ４縦型）</w:t>
      </w: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jc w:val="center"/>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介護職員処遇改善支援事業費補助金事業計画変更承認申請書</w:t>
      </w:r>
    </w:p>
    <w:p>
      <w:pPr>
        <w:pStyle w:val="0"/>
        <w:kinsoku w:val="0"/>
        <w:overflowPunct w:val="0"/>
        <w:autoSpaceDE w:val="0"/>
        <w:autoSpaceDN w:val="0"/>
        <w:rPr>
          <w:rFonts w:hint="eastAsia" w:ascii="ＭＳ 明朝" w:hAnsi="ＭＳ 明朝" w:eastAsia="ＭＳ 明朝"/>
          <w:color w:val="auto"/>
          <w:sz w:val="21"/>
          <w:u w:val="none" w:color="auto"/>
        </w:rPr>
      </w:pPr>
      <w:r>
        <w:rPr>
          <w:rFonts w:hint="eastAsia"/>
        </w:rPr>
        <mc:AlternateContent>
          <mc:Choice Requires="wps">
            <w:drawing>
              <wp:anchor simplePos="0" relativeHeight="2" behindDoc="0" locked="0" layoutInCell="1" hidden="0" allowOverlap="1">
                <wp:simplePos x="0" y="0"/>
                <wp:positionH relativeFrom="column">
                  <wp:posOffset>2186305</wp:posOffset>
                </wp:positionH>
                <wp:positionV relativeFrom="paragraph">
                  <wp:posOffset>74930</wp:posOffset>
                </wp:positionV>
                <wp:extent cx="2450465" cy="614680"/>
                <wp:effectExtent l="635" t="635" r="48577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450465" cy="614680"/>
                        </a:xfrm>
                        <a:prstGeom prst="wedgeRoundRectCallout">
                          <a:avLst>
                            <a:gd name="adj1" fmla="val 68550"/>
                            <a:gd name="adj2" fmla="val 26037"/>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・法人の任意の番号があれば記入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・提出日を必ず記入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5.9pt;mso-position-vertical-relative:text;mso-position-horizontal-relative:text;v-text-anchor:middle;position:absolute;height:48.4pt;width:192.95pt;margin-left:172.15pt;z-index:2;" o:spid="_x0000_s1026" o:allowincell="t" o:allowoverlap="t" filled="t" fillcolor="#ffffff" stroked="t" strokecolor="#0000ff" strokeweight="2pt" o:spt="62" type="#_x0000_t62" adj="25607,16424">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・法人の任意の番号があれば記入</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・提出日を必ず記入</w:t>
                      </w:r>
                    </w:p>
                  </w:txbxContent>
                </v:textbox>
                <v:imagedata o:title=""/>
                <w10:wrap type="none" anchorx="text" anchory="text"/>
              </v:shape>
            </w:pict>
          </mc:Fallback>
        </mc:AlternateContent>
      </w:r>
    </w:p>
    <w:p>
      <w:pPr>
        <w:pStyle w:val="0"/>
        <w:kinsoku w:val="0"/>
        <w:overflowPunct w:val="0"/>
        <w:autoSpaceDE w:val="0"/>
        <w:autoSpaceDN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第　　　　　号</w:t>
      </w:r>
    </w:p>
    <w:p>
      <w:pPr>
        <w:pStyle w:val="0"/>
        <w:kinsoku w:val="0"/>
        <w:overflowPunct w:val="0"/>
        <w:autoSpaceDE w:val="0"/>
        <w:autoSpaceDN w:val="0"/>
        <w:jc w:val="right"/>
        <w:rPr>
          <w:rFonts w:hint="eastAsia" w:ascii="ＭＳ 明朝" w:hAnsi="ＭＳ 明朝" w:eastAsia="ＭＳ 明朝"/>
          <w:color w:val="auto"/>
          <w:sz w:val="21"/>
          <w:u w:val="none" w:color="auto"/>
        </w:rPr>
      </w:pPr>
      <w:r>
        <w:rPr>
          <w:rFonts w:hint="eastAsia" w:ascii="ＭＳ ゴシック" w:hAnsi="ＭＳ ゴシック" w:eastAsia="ＭＳ ゴシック"/>
          <w:color w:val="FF0000"/>
          <w:sz w:val="21"/>
          <w:u w:val="none" w:color="auto"/>
        </w:rPr>
        <w:t>令和６年６月●日</w:t>
      </w: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静岡県知事　　</w:t>
      </w:r>
      <w:r>
        <w:rPr>
          <w:rFonts w:hint="eastAsia" w:ascii="ＭＳ ゴシック" w:hAnsi="ＭＳ ゴシック" w:eastAsia="ＭＳ ゴシック"/>
          <w:color w:val="FF0000"/>
          <w:sz w:val="21"/>
          <w:u w:val="none" w:color="auto"/>
        </w:rPr>
        <w:t>鈴木　康友</w:t>
      </w:r>
      <w:r>
        <w:rPr>
          <w:rFonts w:hint="eastAsia" w:ascii="ＭＳ 明朝" w:hAnsi="ＭＳ 明朝" w:eastAsia="ＭＳ 明朝"/>
          <w:color w:val="auto"/>
          <w:sz w:val="21"/>
          <w:u w:val="none" w:color="auto"/>
        </w:rPr>
        <w:t>　　様</w:t>
      </w: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ind w:left="4700" w:leftChars="2350" w:firstLine="395" w:firstLineChars="188"/>
        <w:rPr>
          <w:rFonts w:hint="eastAsia" w:ascii="ＭＳ 明朝" w:hAnsi="ＭＳ 明朝" w:eastAsia="ＭＳ 明朝"/>
          <w:color w:val="auto"/>
          <w:sz w:val="21"/>
          <w:u w:val="none" w:color="auto"/>
        </w:rPr>
      </w:pPr>
      <w:r>
        <w:rPr>
          <w:rFonts w:hint="eastAsia"/>
        </w:rPr>
        <mc:AlternateContent>
          <mc:Choice Requires="wps">
            <w:drawing>
              <wp:anchor simplePos="0" relativeHeight="3" behindDoc="0" locked="0" layoutInCell="1" hidden="0" allowOverlap="1">
                <wp:simplePos x="0" y="0"/>
                <wp:positionH relativeFrom="column">
                  <wp:posOffset>51435</wp:posOffset>
                </wp:positionH>
                <wp:positionV relativeFrom="paragraph">
                  <wp:posOffset>81280</wp:posOffset>
                </wp:positionV>
                <wp:extent cx="2777490" cy="496570"/>
                <wp:effectExtent l="635" t="635" r="29845" b="28130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777490" cy="496570"/>
                        </a:xfrm>
                        <a:prstGeom prst="wedgeRoundRectCallout">
                          <a:avLst>
                            <a:gd name="adj1" fmla="val 4379"/>
                            <a:gd name="adj2" fmla="val 104435"/>
                            <a:gd name="adj3" fmla="val 16667"/>
                          </a:avLst>
                        </a:prstGeom>
                        <a:solidFill>
                          <a:srgbClr val="FFFFFF"/>
                        </a:solidFill>
                        <a:ln w="25400">
                          <a:solidFill>
                            <a:srgbClr val="0000FF"/>
                          </a:solidFill>
                          <a:miter/>
                        </a:ln>
                      </wps:spPr>
                      <wps:txbx>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交付決定通知の日付及び番号を必ず記載</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6.4pt;mso-position-vertical-relative:text;mso-position-horizontal-relative:text;v-text-anchor:middle;position:absolute;height:39.1pt;width:218.7pt;margin-left:4.05pt;z-index:3;" o:spid="_x0000_s1027" o:allowincell="t" o:allowoverlap="t" filled="t" fillcolor="#ffffff" stroked="t" strokecolor="#0000ff" strokeweight="2pt" o:spt="62" type="#_x0000_t62" adj="11746,33358">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交付決定通知の日付及び番号を必ず記載</w:t>
                      </w:r>
                    </w:p>
                  </w:txbxContent>
                </v:textbox>
                <v:imagedata o:title=""/>
                <w10:wrap type="none" anchorx="text" anchory="text"/>
              </v:shape>
            </w:pict>
          </mc:Fallback>
        </mc:AlternateContent>
      </w:r>
      <w:r>
        <w:rPr>
          <w:rFonts w:hint="eastAsia" w:ascii="ＭＳ 明朝" w:hAnsi="ＭＳ 明朝" w:eastAsia="ＭＳ 明朝"/>
          <w:color w:val="auto"/>
          <w:sz w:val="21"/>
          <w:u w:val="none" w:color="auto"/>
        </w:rPr>
        <w:t>法人の所在地　</w:t>
      </w:r>
      <w:r>
        <w:rPr>
          <w:rFonts w:hint="eastAsia" w:ascii="ＭＳ ゴシック" w:hAnsi="ＭＳ ゴシック" w:eastAsia="ＭＳ ゴシック"/>
          <w:color w:val="FF0000"/>
          <w:sz w:val="21"/>
          <w:u w:val="none" w:color="auto"/>
        </w:rPr>
        <w:t>静岡市葵区追手町９－６</w:t>
      </w:r>
    </w:p>
    <w:p>
      <w:pPr>
        <w:pStyle w:val="0"/>
        <w:kinsoku w:val="0"/>
        <w:overflowPunct w:val="0"/>
        <w:autoSpaceDE w:val="0"/>
        <w:autoSpaceDN w:val="0"/>
        <w:ind w:left="4700" w:leftChars="2350" w:firstLine="393" w:firstLineChars="75"/>
        <w:rPr>
          <w:rFonts w:hint="eastAsia" w:ascii="ＭＳ 明朝" w:hAnsi="ＭＳ 明朝" w:eastAsia="ＭＳ 明朝"/>
          <w:color w:val="auto"/>
          <w:sz w:val="21"/>
          <w:u w:val="none" w:color="auto"/>
        </w:rPr>
      </w:pPr>
      <w:r>
        <w:rPr>
          <w:rFonts w:hint="eastAsia" w:ascii="ＭＳ 明朝" w:hAnsi="ＭＳ 明朝" w:eastAsia="ＭＳ 明朝"/>
          <w:color w:val="auto"/>
          <w:spacing w:val="157"/>
          <w:sz w:val="21"/>
          <w:u w:val="none" w:color="auto"/>
          <w:fitText w:val="1260" w:id="1"/>
        </w:rPr>
        <w:t>法人</w:t>
      </w:r>
      <w:r>
        <w:rPr>
          <w:rFonts w:hint="eastAsia" w:ascii="ＭＳ 明朝" w:hAnsi="ＭＳ 明朝" w:eastAsia="ＭＳ 明朝"/>
          <w:color w:val="auto"/>
          <w:spacing w:val="1"/>
          <w:sz w:val="21"/>
          <w:u w:val="none" w:color="auto"/>
          <w:fitText w:val="1260" w:id="1"/>
        </w:rPr>
        <w:t>名</w:t>
      </w:r>
      <w:r>
        <w:rPr>
          <w:rFonts w:hint="eastAsia"/>
        </w:rPr>
        <w:t>　</w:t>
      </w:r>
      <w:r>
        <w:rPr>
          <w:rFonts w:hint="eastAsia" w:ascii="ＭＳ ゴシック" w:hAnsi="ＭＳ ゴシック" w:eastAsia="ＭＳ ゴシック"/>
          <w:color w:val="FF0000"/>
        </w:rPr>
        <w:t>株式会社　静岡</w:t>
      </w:r>
    </w:p>
    <w:p>
      <w:pPr>
        <w:pStyle w:val="0"/>
        <w:kinsoku w:val="0"/>
        <w:overflowPunct w:val="0"/>
        <w:autoSpaceDE w:val="0"/>
        <w:autoSpaceDN w:val="0"/>
        <w:ind w:left="4700" w:leftChars="2350" w:firstLine="391" w:firstLineChars="196"/>
        <w:jc w:val="left"/>
        <w:rPr>
          <w:rFonts w:hint="eastAsia" w:ascii="ＭＳ 明朝" w:hAnsi="ＭＳ 明朝" w:eastAsia="ＭＳ 明朝"/>
          <w:color w:val="auto"/>
          <w:sz w:val="21"/>
          <w:u w:val="none" w:color="auto"/>
        </w:rPr>
      </w:pPr>
      <w:r>
        <w:rPr>
          <w:rFonts w:hint="eastAsia" w:ascii="ＭＳ 明朝" w:hAnsi="ＭＳ 明朝" w:eastAsia="ＭＳ 明朝"/>
          <w:color w:val="auto"/>
          <w:spacing w:val="1"/>
          <w:w w:val="93"/>
          <w:sz w:val="21"/>
          <w:u w:val="none" w:color="auto"/>
          <w:fitText w:val="1380" w:id="2"/>
        </w:rPr>
        <w:t>代表者職・氏</w:t>
      </w:r>
      <w:r>
        <w:rPr>
          <w:rFonts w:hint="eastAsia" w:ascii="ＭＳ 明朝" w:hAnsi="ＭＳ 明朝" w:eastAsia="ＭＳ 明朝"/>
          <w:color w:val="auto"/>
          <w:spacing w:val="0"/>
          <w:w w:val="93"/>
          <w:sz w:val="21"/>
          <w:u w:val="none" w:color="auto"/>
          <w:fitText w:val="1380" w:id="2"/>
        </w:rPr>
        <w:t>名</w:t>
      </w:r>
      <w:r>
        <w:rPr>
          <w:rFonts w:hint="eastAsia" w:ascii="ＭＳ 明朝" w:hAnsi="ＭＳ 明朝" w:eastAsia="ＭＳ 明朝"/>
          <w:color w:val="auto"/>
          <w:sz w:val="21"/>
          <w:u w:val="none" w:color="auto"/>
        </w:rPr>
        <w:t>　</w:t>
      </w:r>
      <w:r>
        <w:rPr>
          <w:rFonts w:hint="eastAsia" w:ascii="ＭＳ ゴシック" w:hAnsi="ＭＳ ゴシック" w:eastAsia="ＭＳ ゴシック"/>
          <w:color w:val="FF0000"/>
          <w:sz w:val="21"/>
          <w:u w:val="none" w:color="auto"/>
        </w:rPr>
        <w:t>代表取締役　　静岡　太郎</w:t>
      </w:r>
      <w:r>
        <w:rPr>
          <w:rFonts w:hint="eastAsia" w:ascii="ＭＳ 明朝" w:hAnsi="ＭＳ 明朝" w:eastAsia="ＭＳ 明朝"/>
          <w:color w:val="auto"/>
          <w:sz w:val="21"/>
          <w:u w:val="none" w:color="auto"/>
        </w:rPr>
        <w:t>　　　　　　　　　　　　</w:t>
      </w: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ind w:firstLine="420" w:firstLineChars="200"/>
        <w:rPr>
          <w:rFonts w:hint="eastAsia" w:ascii="ＭＳ 明朝" w:hAnsi="ＭＳ 明朝" w:eastAsia="ＭＳ 明朝"/>
          <w:color w:val="auto"/>
          <w:sz w:val="21"/>
          <w:u w:val="none" w:color="auto"/>
        </w:rPr>
      </w:pPr>
      <w:r>
        <w:rPr>
          <w:rFonts w:hint="eastAsia" w:ascii="ＭＳ ゴシック" w:hAnsi="ＭＳ ゴシック" w:eastAsia="ＭＳ ゴシック"/>
          <w:color w:val="FF0000"/>
          <w:sz w:val="21"/>
          <w:u w:val="none" w:color="auto"/>
        </w:rPr>
        <w:t>令和６年６月●日</w:t>
      </w:r>
      <w:r>
        <w:rPr>
          <w:rFonts w:hint="eastAsia" w:ascii="ＭＳ 明朝" w:hAnsi="ＭＳ 明朝" w:eastAsia="ＭＳ 明朝"/>
          <w:color w:val="auto"/>
          <w:sz w:val="21"/>
          <w:u w:val="none" w:color="auto"/>
        </w:rPr>
        <w:t>付け</w:t>
      </w:r>
      <w:r>
        <w:rPr>
          <w:rFonts w:hint="eastAsia" w:ascii="ＭＳ ゴシック" w:hAnsi="ＭＳ ゴシック" w:eastAsia="ＭＳ ゴシック"/>
          <w:color w:val="FF0000"/>
          <w:sz w:val="21"/>
          <w:u w:val="none" w:color="auto"/>
        </w:rPr>
        <w:t>福介</w:t>
      </w:r>
      <w:r>
        <w:rPr>
          <w:rFonts w:hint="eastAsia" w:ascii="ＭＳ 明朝" w:hAnsi="ＭＳ 明朝" w:eastAsia="ＭＳ 明朝"/>
          <w:color w:val="auto"/>
          <w:sz w:val="21"/>
          <w:u w:val="none" w:color="auto"/>
        </w:rPr>
        <w:t>第</w:t>
      </w:r>
      <w:r>
        <w:rPr>
          <w:rFonts w:hint="eastAsia" w:ascii="ＭＳ ゴシック" w:hAnsi="ＭＳ ゴシック" w:eastAsia="ＭＳ ゴシック"/>
          <w:color w:val="FF0000"/>
          <w:sz w:val="21"/>
          <w:u w:val="none" w:color="auto"/>
        </w:rPr>
        <w:t>250-</w:t>
      </w:r>
      <w:r>
        <w:rPr>
          <w:rFonts w:hint="eastAsia" w:ascii="ＭＳ ゴシック" w:hAnsi="ＭＳ ゴシック" w:eastAsia="ＭＳ ゴシック"/>
          <w:color w:val="FF0000"/>
          <w:sz w:val="21"/>
          <w:u w:val="none" w:color="auto"/>
        </w:rPr>
        <w:t>●</w:t>
      </w:r>
      <w:r>
        <w:rPr>
          <w:rFonts w:hint="eastAsia" w:ascii="ＭＳ 明朝" w:hAnsi="ＭＳ 明朝" w:eastAsia="ＭＳ 明朝"/>
          <w:color w:val="auto"/>
          <w:sz w:val="21"/>
          <w:u w:val="none" w:color="auto"/>
        </w:rPr>
        <w:t>号により補助金の交付の決定を受けた介護職員処遇改善支援事業の計画を次のとおり変更したいので、承認されるよう関係書類を添えて申請します。</w:t>
      </w: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１　計画変更の理由</w:t>
      </w:r>
    </w:p>
    <w:p>
      <w:pPr>
        <w:pStyle w:val="0"/>
        <w:kinsoku w:val="0"/>
        <w:overflowPunct w:val="0"/>
        <w:autoSpaceDE w:val="0"/>
        <w:autoSpaceDN w:val="0"/>
        <w:rPr>
          <w:rFonts w:hint="eastAsia" w:ascii="ＭＳ ゴシック" w:hAnsi="ＭＳ ゴシック" w:eastAsia="ＭＳ ゴシック"/>
          <w:color w:val="FF0000"/>
          <w:sz w:val="21"/>
          <w:u w:val="none" w:color="auto"/>
        </w:rPr>
      </w:pPr>
      <w:r>
        <w:rPr>
          <w:rFonts w:hint="eastAsia"/>
        </w:rPr>
        <mc:AlternateContent>
          <mc:Choice Requires="wps">
            <w:drawing>
              <wp:anchor simplePos="0" relativeHeight="5" behindDoc="0" locked="0" layoutInCell="1" hidden="0" allowOverlap="1">
                <wp:simplePos x="0" y="0"/>
                <wp:positionH relativeFrom="column">
                  <wp:posOffset>5012690</wp:posOffset>
                </wp:positionH>
                <wp:positionV relativeFrom="paragraph">
                  <wp:posOffset>21590</wp:posOffset>
                </wp:positionV>
                <wp:extent cx="1660525" cy="1823085"/>
                <wp:effectExtent l="218440"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660525" cy="1823085"/>
                        </a:xfrm>
                        <a:prstGeom prst="wedgeRoundRectCallout">
                          <a:avLst>
                            <a:gd name="adj1" fmla="val -63081"/>
                            <a:gd name="adj2" fmla="val 672"/>
                            <a:gd name="adj3" fmla="val 16667"/>
                          </a:avLst>
                        </a:prstGeom>
                        <a:solidFill>
                          <a:srgbClr val="FFFFFF"/>
                        </a:solidFill>
                        <a:ln w="25400">
                          <a:solidFill>
                            <a:srgbClr val="0000FF"/>
                          </a:solidFill>
                          <a:miter/>
                        </a:ln>
                      </wps:spPr>
                      <wps:txbx>
                        <w:txbxContent>
                          <w:p>
                            <w:pPr>
                              <w:pStyle w:val="0"/>
                              <w:rPr>
                                <w:rFonts w:hint="eastAsia"/>
                              </w:rPr>
                            </w:pPr>
                            <w:r>
                              <w:rPr>
                                <w:rFonts w:hint="eastAsia" w:ascii="ＭＳ ゴシック" w:hAnsi="ＭＳ ゴシック" w:eastAsia="ＭＳ ゴシック"/>
                                <w:color w:val="305496" w:themeColor="accent5" w:themeShade="C0"/>
                              </w:rPr>
                              <w:t>※こちらは記載例となりますので、「１　計画変更の理由」及び「２　変更の内容」は、法人ごとに具体的な変更理由と内容を記載ください</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7pt;mso-position-vertical-relative:text;mso-position-horizontal-relative:text;v-text-anchor:middle;position:absolute;height:143.55000000000001pt;width:130.75pt;margin-left:394.7pt;z-index:5;" o:spid="_x0000_s1028" o:allowincell="t" o:allowoverlap="t" filled="t" fillcolor="#ffffff" stroked="t" strokecolor="#0000ff" strokeweight="2pt" o:spt="62" type="#_x0000_t62" adj="-2825,10945">
                <v:fill/>
                <v:stroke filltype="solid"/>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color w:val="305496" w:themeColor="accent5" w:themeShade="C0"/>
                        </w:rPr>
                        <w:t>※こちらは記載例となりますので、「１　計画変更の理由」及び「２　変更の内容」は、法人ごとに具体的な変更理由と内容を記載ください</w:t>
                      </w:r>
                    </w:p>
                  </w:txbxContent>
                </v:textbox>
                <v:imagedata o:title=""/>
                <w10:wrap type="none" anchorx="text" anchory="text"/>
              </v:shape>
            </w:pict>
          </mc:Fallback>
        </mc:AlternateContent>
      </w:r>
      <w:r>
        <w:rPr>
          <w:rFonts w:hint="eastAsia" w:ascii="ＭＳ ゴシック" w:hAnsi="ＭＳ ゴシック" w:eastAsia="ＭＳ ゴシック"/>
          <w:color w:val="FF0000"/>
          <w:sz w:val="21"/>
          <w:u w:val="none" w:color="auto"/>
        </w:rPr>
        <w:t>　・５月１日付けで静岡介護事業所（介護老人福祉施設）を新規開設したため。</w:t>
      </w:r>
    </w:p>
    <w:p>
      <w:pPr>
        <w:pStyle w:val="0"/>
        <w:kinsoku w:val="0"/>
        <w:overflowPunct w:val="0"/>
        <w:autoSpaceDE w:val="0"/>
        <w:autoSpaceDN w:val="0"/>
        <w:rPr>
          <w:rFonts w:hint="eastAsia" w:ascii="ＭＳ 明朝" w:hAnsi="ＭＳ 明朝" w:eastAsia="ＭＳ 明朝"/>
          <w:color w:val="auto"/>
          <w:sz w:val="21"/>
          <w:u w:val="none" w:color="auto"/>
        </w:rPr>
      </w:pPr>
      <w:r>
        <w:rPr>
          <w:rFonts w:hint="eastAsia" w:ascii="ＭＳ ゴシック" w:hAnsi="ＭＳ ゴシック" w:eastAsia="ＭＳ ゴシック"/>
          <w:color w:val="FF0000"/>
          <w:sz w:val="21"/>
          <w:u w:val="none" w:color="auto"/>
        </w:rPr>
        <w:t>　・介護職員処遇改善支援事業費補助金の見込額に変更があったため。　　など</w:t>
      </w: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２　変更の内容</w:t>
      </w:r>
    </w:p>
    <w:p>
      <w:pPr>
        <w:pStyle w:val="0"/>
        <w:kinsoku w:val="0"/>
        <w:overflowPunct w:val="0"/>
        <w:autoSpaceDE w:val="0"/>
        <w:autoSpaceDN w:val="0"/>
        <w:rPr>
          <w:rFonts w:hint="eastAsia" w:ascii="ＭＳ ゴシック" w:hAnsi="ＭＳ ゴシック" w:eastAsia="ＭＳ ゴシック"/>
          <w:color w:val="FF0000"/>
          <w:sz w:val="21"/>
          <w:u w:val="none" w:color="auto"/>
        </w:rPr>
      </w:pPr>
      <w:r>
        <w:rPr>
          <w:rFonts w:hint="eastAsia" w:ascii="ＭＳ 明朝" w:hAnsi="ＭＳ 明朝" w:eastAsia="ＭＳ 明朝"/>
          <w:color w:val="auto"/>
          <w:sz w:val="21"/>
          <w:u w:val="none" w:color="auto"/>
        </w:rPr>
        <w:t>　</w:t>
      </w:r>
      <w:r>
        <w:rPr>
          <w:rFonts w:hint="eastAsia" w:ascii="ＭＳ ゴシック" w:hAnsi="ＭＳ ゴシック" w:eastAsia="ＭＳ ゴシック"/>
          <w:color w:val="FF0000"/>
          <w:sz w:val="21"/>
          <w:u w:val="none" w:color="auto"/>
        </w:rPr>
        <w:t>・事業所追加に伴う様式第２－１号</w:t>
      </w:r>
      <w:bookmarkStart w:id="0" w:name="_GoBack"/>
      <w:bookmarkEnd w:id="0"/>
      <w:r>
        <w:rPr>
          <w:rFonts w:hint="eastAsia" w:ascii="ＭＳ ゴシック" w:hAnsi="ＭＳ ゴシック" w:eastAsia="ＭＳ ゴシック"/>
          <w:color w:val="FF0000"/>
          <w:sz w:val="21"/>
          <w:u w:val="none" w:color="auto"/>
        </w:rPr>
        <w:t>、第２－２号の追記・変更</w:t>
      </w:r>
    </w:p>
    <w:p>
      <w:pPr>
        <w:pStyle w:val="0"/>
        <w:kinsoku w:val="0"/>
        <w:overflowPunct w:val="0"/>
        <w:autoSpaceDE w:val="0"/>
        <w:autoSpaceDN w:val="0"/>
        <w:ind w:firstLine="210" w:firstLineChars="100"/>
        <w:rPr>
          <w:rFonts w:hint="eastAsia" w:ascii="ＭＳ 明朝" w:hAnsi="ＭＳ 明朝" w:eastAsia="ＭＳ 明朝"/>
          <w:color w:val="auto"/>
          <w:sz w:val="21"/>
          <w:u w:val="none" w:color="auto"/>
        </w:rPr>
      </w:pPr>
      <w:r>
        <w:rPr>
          <w:rFonts w:hint="eastAsia" w:ascii="ＭＳ ゴシック" w:hAnsi="ＭＳ ゴシック" w:eastAsia="ＭＳ ゴシック"/>
          <w:color w:val="FF0000"/>
          <w:sz w:val="21"/>
          <w:u w:val="none" w:color="auto"/>
        </w:rPr>
        <w:t>・様式第１号に記載されていた交付申請額を●●●●円から●●●●円へ変更</w:t>
      </w: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rPr>
          <w:rFonts w:hint="eastAsia" w:ascii="ＭＳ 明朝" w:hAnsi="ＭＳ 明朝" w:eastAsia="ＭＳ 明朝"/>
          <w:color w:val="auto"/>
          <w:sz w:val="21"/>
          <w:u w:val="none" w:color="auto"/>
        </w:rPr>
      </w:pPr>
    </w:p>
    <w:p>
      <w:pPr>
        <w:pStyle w:val="0"/>
        <w:kinsoku w:val="0"/>
        <w:overflowPunct w:val="0"/>
        <w:autoSpaceDE w:val="0"/>
        <w:autoSpaceDN w:val="0"/>
        <w:rPr>
          <w:rFonts w:hint="eastAsia" w:ascii="ＭＳ 明朝" w:hAnsi="ＭＳ 明朝" w:eastAsia="ＭＳ 明朝"/>
          <w:color w:val="auto"/>
          <w:sz w:val="21"/>
          <w:u w:val="none" w:color="auto"/>
        </w:rPr>
      </w:pPr>
      <w:r>
        <w:rPr>
          <w:rFonts w:hint="eastAsia"/>
        </w:rPr>
        <mc:AlternateContent>
          <mc:Choice Requires="wps">
            <w:drawing>
              <wp:anchor simplePos="0" relativeHeight="4" behindDoc="0" locked="0" layoutInCell="1" hidden="0" allowOverlap="1">
                <wp:simplePos x="0" y="0"/>
                <wp:positionH relativeFrom="column">
                  <wp:posOffset>3612515</wp:posOffset>
                </wp:positionH>
                <wp:positionV relativeFrom="paragraph">
                  <wp:posOffset>184785</wp:posOffset>
                </wp:positionV>
                <wp:extent cx="3097530" cy="1351915"/>
                <wp:effectExtent l="452120"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3097530" cy="1351915"/>
                        </a:xfrm>
                        <a:prstGeom prst="wedgeRoundRectCallout">
                          <a:avLst>
                            <a:gd name="adj1" fmla="val -64547"/>
                            <a:gd name="adj2" fmla="val 23512"/>
                            <a:gd name="adj3" fmla="val 16667"/>
                          </a:avLst>
                        </a:prstGeom>
                        <a:solidFill>
                          <a:srgbClr val="FFFFFF"/>
                        </a:solidFill>
                        <a:ln w="25400">
                          <a:solidFill>
                            <a:srgbClr val="0000FF"/>
                          </a:solidFill>
                          <a:miter/>
                        </a:ln>
                      </wps:spPr>
                      <wps:txbx>
                        <w:txbxContent>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・責任者は、法人内で代表者から本補助事業を執行する権限の委任を受けている者の職名と氏名</w:t>
                            </w:r>
                            <w:r>
                              <w:rPr>
                                <w:rFonts w:hint="eastAsia" w:ascii="ＭＳ ゴシック" w:hAnsi="ＭＳ ゴシック" w:eastAsia="ＭＳ ゴシック"/>
                                <w:b w:val="0"/>
                                <w:sz w:val="20"/>
                              </w:rPr>
                              <w:t>（フルネーム）</w:t>
                            </w:r>
                            <w:r>
                              <w:rPr>
                                <w:rFonts w:hint="eastAsia" w:ascii="ＭＳ ゴシック" w:hAnsi="ＭＳ ゴシック" w:eastAsia="ＭＳ ゴシック"/>
                                <w:sz w:val="20"/>
                              </w:rPr>
                              <w:t>を記入</w:t>
                            </w:r>
                          </w:p>
                          <w:p>
                            <w:pPr>
                              <w:pStyle w:val="0"/>
                              <w:ind w:left="0" w:leftChars="0" w:hanging="200" w:hangingChars="100"/>
                              <w:rPr>
                                <w:rFonts w:hint="eastAsia"/>
                              </w:rPr>
                            </w:pPr>
                            <w:r>
                              <w:rPr>
                                <w:rFonts w:hint="eastAsia" w:ascii="ＭＳ ゴシック" w:hAnsi="ＭＳ ゴシック" w:eastAsia="ＭＳ ゴシック"/>
                                <w:sz w:val="20"/>
                              </w:rPr>
                              <w:t>・作成者は、申請書等の内容確認又は事務連絡を行う者の職名と氏名</w:t>
                            </w:r>
                            <w:r>
                              <w:rPr>
                                <w:rFonts w:hint="eastAsia" w:ascii="ＭＳ ゴシック" w:hAnsi="ＭＳ ゴシック" w:eastAsia="ＭＳ ゴシック"/>
                                <w:b w:val="0"/>
                                <w:sz w:val="20"/>
                              </w:rPr>
                              <w:t>（フルネーム）</w:t>
                            </w:r>
                            <w:r>
                              <w:rPr>
                                <w:rFonts w:hint="eastAsia" w:ascii="ＭＳ ゴシック" w:hAnsi="ＭＳ ゴシック" w:eastAsia="ＭＳ ゴシック"/>
                                <w:sz w:val="20"/>
                              </w:rPr>
                              <w:t>を記入</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4.55pt;mso-position-vertical-relative:text;mso-position-horizontal-relative:text;v-text-anchor:middle;position:absolute;height:106.45pt;width:243.9pt;margin-left:284.45pt;z-index:4;" o:spid="_x0000_s1029" o:allowincell="t" o:allowoverlap="t" filled="t" fillcolor="#ffffff" stroked="t" strokecolor="#0000ff" strokeweight="2pt" o:spt="62" type="#_x0000_t62" adj="-3142,15879">
                <v:fill/>
                <v:stroke filltype="solid"/>
                <v:textbox style="layout-flow:horizontal;" inset="2.0637499999999998mm,0.24694444444444438mm,2.0637499999999998mm,0.24694444444444438mm">
                  <w:txbxContent>
                    <w:p>
                      <w:pPr>
                        <w:pStyle w:val="0"/>
                        <w:ind w:left="0" w:leftChars="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・責任者は、法人内で代表者から本補助事業を執行する権限の委任を受けている者の職名と氏名</w:t>
                      </w:r>
                      <w:r>
                        <w:rPr>
                          <w:rFonts w:hint="eastAsia" w:ascii="ＭＳ ゴシック" w:hAnsi="ＭＳ ゴシック" w:eastAsia="ＭＳ ゴシック"/>
                          <w:b w:val="0"/>
                          <w:sz w:val="20"/>
                        </w:rPr>
                        <w:t>（フルネーム）</w:t>
                      </w:r>
                      <w:r>
                        <w:rPr>
                          <w:rFonts w:hint="eastAsia" w:ascii="ＭＳ ゴシック" w:hAnsi="ＭＳ ゴシック" w:eastAsia="ＭＳ ゴシック"/>
                          <w:sz w:val="20"/>
                        </w:rPr>
                        <w:t>を記入</w:t>
                      </w:r>
                    </w:p>
                    <w:p>
                      <w:pPr>
                        <w:pStyle w:val="0"/>
                        <w:ind w:left="0" w:leftChars="0" w:hanging="200" w:hangingChars="100"/>
                        <w:rPr>
                          <w:rFonts w:hint="eastAsia"/>
                        </w:rPr>
                      </w:pPr>
                      <w:r>
                        <w:rPr>
                          <w:rFonts w:hint="eastAsia" w:ascii="ＭＳ ゴシック" w:hAnsi="ＭＳ ゴシック" w:eastAsia="ＭＳ ゴシック"/>
                          <w:sz w:val="20"/>
                        </w:rPr>
                        <w:t>・作成者は、申請書等の内容確認又は事務連絡を行う者の職名と氏名</w:t>
                      </w:r>
                      <w:r>
                        <w:rPr>
                          <w:rFonts w:hint="eastAsia" w:ascii="ＭＳ ゴシック" w:hAnsi="ＭＳ ゴシック" w:eastAsia="ＭＳ ゴシック"/>
                          <w:b w:val="0"/>
                          <w:sz w:val="20"/>
                        </w:rPr>
                        <w:t>（フルネーム）</w:t>
                      </w:r>
                      <w:r>
                        <w:rPr>
                          <w:rFonts w:hint="eastAsia" w:ascii="ＭＳ ゴシック" w:hAnsi="ＭＳ ゴシック" w:eastAsia="ＭＳ ゴシック"/>
                          <w:sz w:val="20"/>
                        </w:rPr>
                        <w:t>を記入</w:t>
                      </w:r>
                    </w:p>
                  </w:txbxContent>
                </v:textbox>
                <v:imagedata o:title=""/>
                <w10:wrap type="none" anchorx="text" anchory="text"/>
              </v:shape>
            </w:pict>
          </mc:Fallback>
        </mc:AlternateContent>
      </w:r>
    </w:p>
    <w:p>
      <w:pPr>
        <w:pStyle w:val="0"/>
        <w:kinsoku w:val="0"/>
        <w:overflowPunct w:val="0"/>
        <w:autoSpaceDE w:val="0"/>
        <w:autoSpaceDN w:val="0"/>
        <w:adjustRightInd w:val="0"/>
        <w:snapToGrid w:val="0"/>
        <w:spacing w:before="180" w:beforeLines="50" w:beforeAutospacing="0" w:line="360" w:lineRule="atLeast"/>
        <w:rPr>
          <w:rFonts w:hint="eastAsia" w:ascii="ＭＳ 明朝" w:hAnsi="ＭＳ 明朝" w:eastAsia="ＭＳ 明朝"/>
          <w:color w:val="auto"/>
          <w:sz w:val="21"/>
          <w:u w:val="none" w:color="auto"/>
        </w:rPr>
      </w:pPr>
    </w:p>
    <w:p>
      <w:pPr>
        <w:pStyle w:val="0"/>
        <w:kinsoku w:val="0"/>
        <w:overflowPunct w:val="0"/>
        <w:autoSpaceDE w:val="0"/>
        <w:autoSpaceDN w:val="0"/>
        <w:adjustRightInd w:val="0"/>
        <w:snapToGrid w:val="0"/>
        <w:spacing w:before="180" w:beforeLines="50" w:beforeAutospacing="0" w:line="360" w:lineRule="atLeast"/>
        <w:ind w:left="-418" w:leftChars="-199" w:firstLine="420" w:firstLineChars="2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（注１）以下の項目についても記載すること。</w:t>
      </w:r>
    </w:p>
    <w:p>
      <w:pPr>
        <w:pStyle w:val="0"/>
        <w:kinsoku w:val="0"/>
        <w:overflowPunct w:val="0"/>
        <w:autoSpaceDE w:val="0"/>
        <w:autoSpaceDN w:val="0"/>
        <w:adjustRightInd w:val="0"/>
        <w:snapToGrid w:val="0"/>
        <w:spacing w:line="360" w:lineRule="atLeast"/>
        <w:ind w:firstLine="660" w:firstLineChars="3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責任者　職・氏名　</w:t>
      </w:r>
      <w:r>
        <w:rPr>
          <w:rFonts w:hint="eastAsia" w:ascii="ＭＳ ゴシック" w:hAnsi="ＭＳ ゴシック" w:eastAsia="ＭＳ ゴシック"/>
          <w:color w:val="FF0000"/>
          <w:sz w:val="21"/>
          <w:u w:val="none" w:color="auto"/>
        </w:rPr>
        <w:t>総務課長　　静岡　次郎</w:t>
      </w:r>
    </w:p>
    <w:p>
      <w:pPr>
        <w:pStyle w:val="0"/>
        <w:kinsoku w:val="0"/>
        <w:overflowPunct w:val="0"/>
        <w:autoSpaceDE w:val="0"/>
        <w:autoSpaceDN w:val="0"/>
        <w:ind w:firstLine="660" w:firstLineChars="3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作成者　職・氏名　</w:t>
      </w:r>
      <w:r>
        <w:rPr>
          <w:rFonts w:hint="eastAsia" w:ascii="ＭＳ ゴシック" w:hAnsi="ＭＳ ゴシック" w:eastAsia="ＭＳ ゴシック"/>
          <w:color w:val="FF0000"/>
          <w:sz w:val="21"/>
          <w:u w:val="none" w:color="auto"/>
        </w:rPr>
        <w:t>事務職員　　静岡　花子</w:t>
      </w:r>
    </w:p>
    <w:p>
      <w:pPr>
        <w:pStyle w:val="0"/>
        <w:kinsoku w:val="0"/>
        <w:overflowPunct w:val="0"/>
        <w:autoSpaceDE w:val="0"/>
        <w:autoSpaceDN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（注２）次の書類を添付すること</w:t>
      </w:r>
    </w:p>
    <w:p>
      <w:pPr>
        <w:pStyle w:val="0"/>
        <w:kinsoku w:val="0"/>
        <w:overflowPunct w:val="0"/>
        <w:autoSpaceDE w:val="0"/>
        <w:autoSpaceDN w:val="0"/>
        <w:ind w:leftChars="0" w:firstLine="0" w:firstLineChars="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介護職員処遇改善支援事業費補助金計画書（様式第２－１号）</w:t>
      </w:r>
    </w:p>
    <w:p>
      <w:pPr>
        <w:pStyle w:val="0"/>
        <w:kinsoku w:val="0"/>
        <w:overflowPunct w:val="0"/>
        <w:autoSpaceDE w:val="0"/>
        <w:autoSpaceDN w:val="0"/>
        <w:ind w:left="840" w:hanging="840" w:hangingChars="4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　　　介護職員処遇改善支援事業費補助金計画書（施設・事業所別個票）（様式第２－２号）</w:t>
      </w:r>
    </w:p>
    <w:p>
      <w:pPr>
        <w:pStyle w:val="0"/>
        <w:kinsoku w:val="0"/>
        <w:overflowPunct w:val="0"/>
        <w:autoSpaceDE w:val="0"/>
        <w:autoSpaceDN w:val="0"/>
        <w:ind w:left="840" w:hanging="840" w:hangingChars="400"/>
        <w:rPr>
          <w:rFonts w:hint="eastAsia" w:ascii="ＭＳ 明朝" w:hAnsi="ＭＳ 明朝" w:eastAsia="ＭＳ 明朝"/>
          <w:color w:val="auto"/>
          <w:sz w:val="21"/>
          <w:u w:val="none" w:color="auto"/>
        </w:rPr>
      </w:pPr>
    </w:p>
    <w:p>
      <w:pPr>
        <w:pStyle w:val="0"/>
        <w:kinsoku w:val="0"/>
        <w:overflowPunct w:val="0"/>
        <w:autoSpaceDE w:val="0"/>
        <w:autoSpaceDN w:val="0"/>
        <w:ind w:left="840" w:hanging="840" w:hangingChars="400"/>
        <w:rPr>
          <w:rFonts w:hint="eastAsia" w:ascii="ＭＳ 明朝" w:hAnsi="ＭＳ 明朝" w:eastAsia="ＭＳ 明朝"/>
          <w:color w:val="auto"/>
          <w:sz w:val="21"/>
          <w:u w:val="none" w:color="auto"/>
        </w:rPr>
      </w:pPr>
    </w:p>
    <w:p>
      <w:pPr>
        <w:pStyle w:val="0"/>
        <w:kinsoku w:val="0"/>
        <w:overflowPunct w:val="0"/>
        <w:autoSpaceDE w:val="0"/>
        <w:autoSpaceDN w:val="0"/>
        <w:ind w:left="840" w:hanging="840" w:hangingChars="400"/>
        <w:rPr>
          <w:rFonts w:hint="eastAsia" w:ascii="ＭＳ 明朝" w:hAnsi="ＭＳ 明朝" w:eastAsia="ＭＳ 明朝"/>
          <w:color w:val="auto"/>
          <w:sz w:val="21"/>
          <w:u w:val="none" w:color="auto"/>
        </w:rPr>
      </w:pPr>
    </w:p>
    <w:sectPr>
      <w:headerReference r:id="rId6" w:type="even"/>
      <w:headerReference r:id="rId7" w:type="default"/>
      <w:footerReference r:id="rId9" w:type="even"/>
      <w:footerReference r:id="rId10" w:type="default"/>
      <w:headerReference r:id="rId5" w:type="first"/>
      <w:footerReference r:id="rId8" w:type="first"/>
      <w:pgSz w:w="11906" w:h="16838"/>
      <w:pgMar w:top="1417" w:right="1020" w:bottom="1417"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Microsoft YaHei Light">
    <w:panose1 w:val="00000000000000000000"/>
    <w:charset w:val="86"/>
    <w:family w:val="swiss"/>
    <w:notTrueType/>
    <w:pitch w:val="variable"/>
    <w:sig w:usb0="00000000" w:usb1="00000000" w:usb2="00000000" w:usb3="00000000" w:csb0="010004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1359</TotalTime>
  <Pages>1</Pages>
  <Words>1</Words>
  <Characters>678</Characters>
  <Application>JUST Note</Application>
  <Lines>52</Lines>
  <Paragraphs>27</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内野　健夫</dc:creator>
  <cp:lastModifiedBy>亀石　隼斗</cp:lastModifiedBy>
  <cp:lastPrinted>2024-03-22T06:16:40Z</cp:lastPrinted>
  <dcterms:created xsi:type="dcterms:W3CDTF">2022-01-18T05:01:00Z</dcterms:created>
  <dcterms:modified xsi:type="dcterms:W3CDTF">2024-06-20T09:16:41Z</dcterms:modified>
  <cp:revision>19</cp:revision>
</cp:coreProperties>
</file>