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0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別紙</w:t>
      </w:r>
      <w:r>
        <w:rPr>
          <w:rFonts w:hint="eastAsia" w:ascii="ＭＳ 明朝" w:hAnsi="ＭＳ 明朝" w:eastAsia="ＭＳ 明朝"/>
          <w:sz w:val="28"/>
        </w:rPr>
        <w:t>)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農業戦略課　外山　あて　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32"/>
        </w:rPr>
        <w:t>ＦＡＸ：</w:t>
      </w:r>
      <w:r>
        <w:rPr>
          <w:rFonts w:hint="eastAsia" w:ascii="ＭＳ 明朝" w:hAnsi="ＭＳ 明朝" w:eastAsia="ＭＳ 明朝"/>
          <w:b w:val="1"/>
          <w:sz w:val="32"/>
        </w:rPr>
        <w:t>054-221-2839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32"/>
        </w:rPr>
        <w:t>メール：</w:t>
      </w:r>
      <w:r>
        <w:rPr>
          <w:rFonts w:hint="eastAsia" w:ascii="ＭＳ 明朝" w:hAnsi="ＭＳ 明朝" w:eastAsia="ＭＳ 明朝"/>
          <w:b w:val="1"/>
          <w:color w:val="000000"/>
          <w:sz w:val="32"/>
        </w:rPr>
        <w:t>nougyousen@pref.shizuoka.lg.jp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spacing w:line="480" w:lineRule="exact"/>
        <w:ind w:left="525" w:leftChars="250"/>
        <w:rPr>
          <w:rFonts w:hint="eastAsia" w:ascii="ＭＳ 明朝" w:hAnsi="ＭＳ 明朝" w:eastAsia="ＭＳ 明朝"/>
          <w:b w:val="1"/>
          <w:sz w:val="40"/>
        </w:rPr>
      </w:pPr>
      <w:r>
        <w:rPr>
          <w:rFonts w:hint="eastAsia" w:ascii="ＭＳ 明朝" w:hAnsi="ＭＳ 明朝" w:eastAsia="ＭＳ 明朝"/>
          <w:b w:val="1"/>
          <w:sz w:val="40"/>
        </w:rPr>
        <w:t>スマート農業技術活用促進法の静岡県説明会</w:t>
      </w:r>
    </w:p>
    <w:p>
      <w:pPr>
        <w:pStyle w:val="0"/>
        <w:spacing w:line="480" w:lineRule="exact"/>
        <w:ind w:left="525" w:leftChars="25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40"/>
        </w:rPr>
        <w:t>（</w:t>
      </w:r>
      <w:r>
        <w:rPr>
          <w:rFonts w:hint="eastAsia" w:ascii="ＭＳ 明朝" w:hAnsi="ＭＳ 明朝" w:eastAsia="ＭＳ 明朝"/>
          <w:b w:val="1"/>
          <w:sz w:val="40"/>
        </w:rPr>
        <w:t>8</w:t>
      </w:r>
      <w:r>
        <w:rPr>
          <w:rFonts w:hint="eastAsia" w:ascii="ＭＳ 明朝" w:hAnsi="ＭＳ 明朝" w:eastAsia="ＭＳ 明朝"/>
          <w:b w:val="1"/>
          <w:sz w:val="40"/>
        </w:rPr>
        <w:t>月</w:t>
      </w:r>
      <w:r>
        <w:rPr>
          <w:rFonts w:hint="eastAsia" w:ascii="ＭＳ 明朝" w:hAnsi="ＭＳ 明朝" w:eastAsia="ＭＳ 明朝"/>
          <w:b w:val="1"/>
          <w:sz w:val="40"/>
        </w:rPr>
        <w:t>30</w:t>
      </w:r>
      <w:r>
        <w:rPr>
          <w:rFonts w:hint="eastAsia" w:ascii="ＭＳ 明朝" w:hAnsi="ＭＳ 明朝" w:eastAsia="ＭＳ 明朝"/>
          <w:b w:val="1"/>
          <w:sz w:val="40"/>
        </w:rPr>
        <w:t>日）の出欠について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  <w:u w:val="single" w:color="auto"/>
        </w:rPr>
      </w:pPr>
    </w:p>
    <w:tbl>
      <w:tblPr>
        <w:tblStyle w:val="11"/>
        <w:tblW w:w="1010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22"/>
        <w:gridCol w:w="1313"/>
        <w:gridCol w:w="1919"/>
        <w:gridCol w:w="1515"/>
        <w:gridCol w:w="3131"/>
      </w:tblGrid>
      <w:tr>
        <w:trPr>
          <w:cantSplit/>
          <w:trHeight w:val="587" w:hRule="atLeast"/>
        </w:trPr>
        <w:tc>
          <w:tcPr>
            <w:tcW w:w="22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所属名</w:t>
            </w:r>
          </w:p>
        </w:tc>
        <w:tc>
          <w:tcPr>
            <w:tcW w:w="13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名</w:t>
            </w:r>
          </w:p>
        </w:tc>
        <w:tc>
          <w:tcPr>
            <w:tcW w:w="191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研修会</w:t>
            </w:r>
          </w:p>
        </w:tc>
        <w:tc>
          <w:tcPr>
            <w:tcW w:w="3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exact"/>
        </w:trPr>
        <w:tc>
          <w:tcPr>
            <w:tcW w:w="222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3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91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3"/>
                <w:sz w:val="24"/>
              </w:rPr>
            </w:pPr>
          </w:p>
        </w:tc>
        <w:tc>
          <w:tcPr>
            <w:tcW w:w="1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djustRightInd w:val="0"/>
              <w:spacing w:line="358" w:lineRule="atLeast"/>
              <w:jc w:val="center"/>
              <w:textAlignment w:val="baseline"/>
              <w:rPr>
                <w:rFonts w:hint="eastAsia" w:ascii="ＭＳ 明朝" w:hAnsi="ＭＳ 明朝" w:eastAsia="ＭＳ 明朝"/>
                <w:b w:val="1"/>
                <w:spacing w:val="3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sz w:val="24"/>
              </w:rPr>
              <w:t>会場・</w:t>
            </w:r>
            <w:r>
              <w:rPr>
                <w:rFonts w:hint="eastAsia" w:ascii="ＭＳ 明朝" w:hAnsi="ＭＳ 明朝" w:eastAsia="ＭＳ 明朝"/>
                <w:spacing w:val="3"/>
                <w:sz w:val="24"/>
              </w:rPr>
              <w:t xml:space="preserve"> web </w:t>
            </w:r>
          </w:p>
        </w:tc>
        <w:tc>
          <w:tcPr>
            <w:tcW w:w="313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＊８月</w:t>
      </w:r>
      <w:r>
        <w:rPr>
          <w:rFonts w:hint="eastAsia" w:ascii="ＭＳ 明朝" w:hAnsi="ＭＳ 明朝" w:eastAsia="ＭＳ 明朝"/>
          <w:sz w:val="36"/>
        </w:rPr>
        <w:t>22</w:t>
      </w:r>
      <w:r>
        <w:rPr>
          <w:rFonts w:hint="eastAsia" w:ascii="ＭＳ 明朝" w:hAnsi="ＭＳ 明朝" w:eastAsia="ＭＳ 明朝"/>
          <w:sz w:val="36"/>
        </w:rPr>
        <w:t>日（木）までにお送りください。</w:t>
      </w:r>
    </w:p>
    <w:p>
      <w:pPr>
        <w:pStyle w:val="0"/>
        <w:spacing w:line="440" w:lineRule="exact"/>
        <w:ind w:left="360" w:hanging="360" w:hangingChars="1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36"/>
          <w:u w:val="single" w:color="auto"/>
        </w:rPr>
        <w:t>＊</w:t>
      </w:r>
      <w:r>
        <w:rPr>
          <w:rFonts w:hint="eastAsia" w:ascii="ＭＳ 明朝" w:hAnsi="ＭＳ 明朝" w:eastAsia="ＭＳ 明朝"/>
          <w:sz w:val="36"/>
          <w:u w:val="single" w:color="auto"/>
        </w:rPr>
        <w:t>web</w:t>
      </w:r>
      <w:r>
        <w:rPr>
          <w:rFonts w:hint="eastAsia" w:ascii="ＭＳ 明朝" w:hAnsi="ＭＳ 明朝" w:eastAsia="ＭＳ 明朝"/>
          <w:sz w:val="36"/>
          <w:u w:val="single" w:color="auto"/>
        </w:rPr>
        <w:t>参加の方は、必ずメールアドレスを記入してください（資料送付のため）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418" w:bottom="1474" w:left="1418" w:header="851" w:footer="992" w:gutter="0"/>
      <w:cols w:space="720"/>
      <w:textDirection w:val="lrTb"/>
      <w:docGrid w:type="lines" w:linePitch="34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游ゴシック Light" w:hAnsi="游ゴシック Light" w:eastAsia="游ゴシック Light"/>
      <w:sz w:val="18"/>
    </w:rPr>
  </w:style>
  <w:style w:type="character" w:styleId="17">
    <w:name w:val="Hyperlink"/>
    <w:basedOn w:val="10"/>
    <w:next w:val="17"/>
    <w:link w:val="0"/>
    <w:uiPriority w:val="0"/>
    <w:rPr>
      <w:color w:val="0563C1"/>
      <w:u w:val="single" w:color="auto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標準；(Word文書)"/>
    <w:basedOn w:val="0"/>
    <w:next w:val="19"/>
    <w:link w:val="0"/>
    <w:uiPriority w:val="0"/>
    <w:pPr>
      <w:overflowPunct w:val="0"/>
      <w:jc w:val="left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</TotalTime>
  <Pages>1</Pages>
  <Words>22</Words>
  <Characters>242</Characters>
  <Application>JUST Note</Application>
  <Lines>76</Lines>
  <Paragraphs>25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農戦号外</dc:title>
  <dc:creator>setup28</dc:creator>
  <cp:lastModifiedBy>外山　祐介</cp:lastModifiedBy>
  <cp:lastPrinted>2024-08-01T09:40:23Z</cp:lastPrinted>
  <dcterms:created xsi:type="dcterms:W3CDTF">2021-06-11T00:13:00Z</dcterms:created>
  <dcterms:modified xsi:type="dcterms:W3CDTF">2024-08-05T04:16:42Z</dcterms:modified>
  <cp:revision>16</cp:revision>
</cp:coreProperties>
</file>