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5020" cy="21767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75020" cy="217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firstLine="114" w:firstLineChars="50"/>
                              <w:rPr>
                                <w:rFonts w:hint="eastAsia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>提出先：静岡県健康福祉部医療局疾病対策課がん対策班　遠藤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114" w:firstLineChars="50"/>
                              <w:rPr>
                                <w:rFonts w:hint="eastAsia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明朝" w:hAnsi="ＭＳ 明朝"/>
                                <w:spacing w:val="21"/>
                                <w:kern w:val="0"/>
                                <w:sz w:val="24"/>
                                <w:fitText w:val="1368" w:id="1"/>
                              </w:rPr>
                              <w:t>ＦＡＸ番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sz w:val="24"/>
                                <w:fitText w:val="1368" w:id="1"/>
                              </w:rPr>
                              <w:t>号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>　０５４－２５１－７１８８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（送信票不要）</w:t>
                            </w:r>
                          </w:p>
                          <w:p>
                            <w:pPr>
                              <w:pStyle w:val="0"/>
                              <w:spacing w:before="166" w:beforeLines="50" w:beforeAutospacing="0" w:line="240" w:lineRule="auto"/>
                              <w:ind w:firstLine="114" w:firstLineChars="50"/>
                              <w:rPr>
                                <w:rFonts w:hint="eastAsia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ふじのくに電子申請サービスが利用できない場合のみＦＡＸしてください。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firstLine="114" w:firstLineChars="50"/>
                              <w:rPr>
                                <w:rFonts w:hint="eastAsia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https://apply.e-tumo.jp/pref-shizuoka-u/offer/offerList_detail?tempSeq=14509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firstLine="114" w:firstLineChars="50"/>
                              <w:rPr>
                                <w:rFonts w:hint="eastAsia" w:ascii="ＭＳ 明朝" w:hAnsi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  <w:u w:val="double" w:color="auto"/>
                              </w:rPr>
                              <w:t>令和７年１月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  <w:u w:val="double" w:color="auto"/>
                              </w:rPr>
                              <w:t>24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  <w:u w:val="double" w:color="auto"/>
                              </w:rPr>
                              <w:t>日（金）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までに提出をお願いします。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70" w:hanging="357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なお、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期限内であっても定員になり次第、受付を終了します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171.4pt;width:462.6pt;margin-left:0pt;z-index:3;" o:spid="_x0000_s1026" o:allowincell="t" o:allowoverlap="t" filled="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ind w:firstLine="114" w:firstLineChars="50"/>
                        <w:rPr>
                          <w:rFonts w:hint="eastAsia" w:ascii="ＭＳ 明朝" w:hAnsi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/>
                          <w:sz w:val="24"/>
                        </w:rPr>
                        <w:t>提出先：静岡県健康福祉部医療局疾病対策課がん対策班　遠藤</w:t>
                      </w:r>
                    </w:p>
                    <w:p>
                      <w:pPr>
                        <w:pStyle w:val="0"/>
                        <w:spacing w:line="400" w:lineRule="exact"/>
                        <w:ind w:firstLine="114" w:firstLineChars="50"/>
                        <w:rPr>
                          <w:rFonts w:hint="eastAsia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4"/>
                        </w:rPr>
                        <w:t>　　　　</w:t>
                      </w:r>
                      <w:r>
                        <w:rPr>
                          <w:rFonts w:hint="eastAsia" w:ascii="ＭＳ 明朝" w:hAnsi="ＭＳ 明朝"/>
                          <w:spacing w:val="21"/>
                          <w:kern w:val="0"/>
                          <w:sz w:val="24"/>
                          <w:fitText w:val="1368" w:id="1"/>
                        </w:rPr>
                        <w:t>ＦＡＸ番</w:t>
                      </w:r>
                      <w:r>
                        <w:rPr>
                          <w:rFonts w:hint="eastAsia" w:ascii="ＭＳ 明朝" w:hAnsi="ＭＳ 明朝"/>
                          <w:kern w:val="0"/>
                          <w:sz w:val="24"/>
                          <w:fitText w:val="1368" w:id="1"/>
                        </w:rPr>
                        <w:t>号</w:t>
                      </w:r>
                      <w:r>
                        <w:rPr>
                          <w:rFonts w:hint="eastAsia" w:ascii="ＭＳ 明朝" w:hAnsi="ＭＳ 明朝"/>
                          <w:sz w:val="24"/>
                        </w:rPr>
                        <w:t>　０５４－２５１－７１８８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（送信票不要）</w:t>
                      </w:r>
                    </w:p>
                    <w:p>
                      <w:pPr>
                        <w:pStyle w:val="0"/>
                        <w:spacing w:before="166" w:beforeLines="50" w:beforeAutospacing="0" w:line="240" w:lineRule="auto"/>
                        <w:ind w:firstLine="114" w:firstLineChars="50"/>
                        <w:rPr>
                          <w:rFonts w:hint="eastAsia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※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ふじのくに電子申請サービスが利用できない場合のみＦＡＸしてください。</w:t>
                      </w:r>
                    </w:p>
                    <w:p>
                      <w:pPr>
                        <w:pStyle w:val="0"/>
                        <w:spacing w:line="240" w:lineRule="auto"/>
                        <w:ind w:firstLine="114" w:firstLineChars="50"/>
                        <w:rPr>
                          <w:rFonts w:hint="eastAsia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　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https://apply.e-tumo.jp/pref-shizuoka-u/offer/offerList_detail?tempSeq=14509</w:t>
                      </w:r>
                    </w:p>
                    <w:p>
                      <w:pPr>
                        <w:pStyle w:val="0"/>
                        <w:spacing w:line="240" w:lineRule="auto"/>
                        <w:ind w:firstLine="114" w:firstLineChars="50"/>
                        <w:rPr>
                          <w:rFonts w:hint="eastAsia" w:ascii="ＭＳ 明朝" w:hAnsi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  <w:u w:val="double" w:color="auto"/>
                        </w:rPr>
                        <w:t>令和７年１月</w:t>
                      </w:r>
                      <w:r>
                        <w:rPr>
                          <w:rFonts w:hint="eastAsia" w:ascii="ＭＳ 明朝" w:hAnsi="ＭＳ 明朝"/>
                          <w:sz w:val="22"/>
                          <w:u w:val="double" w:color="auto"/>
                        </w:rPr>
                        <w:t>24</w:t>
                      </w:r>
                      <w:r>
                        <w:rPr>
                          <w:rFonts w:hint="eastAsia" w:ascii="ＭＳ 明朝" w:hAnsi="ＭＳ 明朝"/>
                          <w:sz w:val="22"/>
                          <w:u w:val="double" w:color="auto"/>
                        </w:rPr>
                        <w:t>日（金）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までに提出をお願いします。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spacing w:line="240" w:lineRule="auto"/>
                        <w:ind w:left="470" w:hanging="357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なお、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期限内であっても定員になり次第、受付を終了します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4530090</wp:posOffset>
            </wp:positionH>
            <wp:positionV relativeFrom="paragraph">
              <wp:posOffset>112395</wp:posOffset>
            </wp:positionV>
            <wp:extent cx="1190625" cy="1190625"/>
            <wp:effectExtent l="0" t="0" r="0" b="0"/>
            <wp:wrapTight wrapText="bothSides">
              <wp:wrapPolygon>
                <wp:start x="0" y="0"/>
                <wp:lineTo x="0" y="21588"/>
                <wp:lineTo x="21588" y="21588"/>
                <wp:lineTo x="21588" y="0"/>
                <wp:lineTo x="0" y="0"/>
              </wp:wrapPolygon>
            </wp:wrapTight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color w:val="000000"/>
          <w:sz w:val="28"/>
        </w:rPr>
      </w:pP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color w:val="000000"/>
          <w:sz w:val="28"/>
        </w:rPr>
      </w:pP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color w:val="000000"/>
          <w:sz w:val="28"/>
        </w:rPr>
      </w:pP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color w:val="000000"/>
          <w:sz w:val="28"/>
        </w:rPr>
      </w:pP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color w:val="000000"/>
          <w:sz w:val="28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 w:ascii="ＭＳ 明朝" w:hAnsi="ＭＳ 明朝"/>
          <w:color w:val="000000"/>
          <w:sz w:val="24"/>
        </w:rPr>
        <w:t>別紙）　</w:t>
      </w:r>
      <w:r>
        <w:rPr>
          <w:rFonts w:hint="eastAsia" w:ascii="ＭＳ ゴシック" w:hAnsi="ＭＳ ゴシック" w:eastAsia="ＭＳ ゴシック"/>
          <w:color w:val="000000"/>
          <w:sz w:val="28"/>
        </w:rPr>
        <w:t>ぜん息等子どものアレルギー疾患予防に関する講習会</w:t>
      </w:r>
      <w:r>
        <w:rPr>
          <w:rFonts w:hint="eastAsia" w:ascii="ＭＳ ゴシック" w:hAnsi="ＭＳ ゴシック" w:eastAsia="ＭＳ ゴシック"/>
          <w:color w:val="000000"/>
          <w:sz w:val="24"/>
        </w:rPr>
        <w:t>（２月９日）</w:t>
      </w:r>
    </w:p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color w:val="000000"/>
          <w:sz w:val="28"/>
        </w:rPr>
      </w:pPr>
      <w:r>
        <w:rPr>
          <w:rFonts w:hint="eastAsia" w:ascii="ＭＳ ゴシック" w:hAnsi="ＭＳ ゴシック" w:eastAsia="ＭＳ ゴシック"/>
          <w:color w:val="000000"/>
          <w:sz w:val="28"/>
        </w:rPr>
        <w:t>出</w:t>
      </w:r>
      <w:r>
        <w:rPr>
          <w:rFonts w:hint="eastAsia" w:ascii="ＭＳ ゴシック" w:hAnsi="ＭＳ ゴシック" w:eastAsia="ＭＳ ゴシック"/>
          <w:color w:val="0000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8"/>
        </w:rPr>
        <w:t>席</w:t>
      </w:r>
      <w:r>
        <w:rPr>
          <w:rFonts w:hint="eastAsia" w:ascii="ＭＳ ゴシック" w:hAnsi="ＭＳ ゴシック" w:eastAsia="ＭＳ ゴシック"/>
          <w:color w:val="0000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8"/>
        </w:rPr>
        <w:t>報</w:t>
      </w:r>
      <w:r>
        <w:rPr>
          <w:rFonts w:hint="eastAsia" w:ascii="ＭＳ ゴシック" w:hAnsi="ＭＳ ゴシック" w:eastAsia="ＭＳ ゴシック"/>
          <w:color w:val="0000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8"/>
        </w:rPr>
        <w:t>告</w:t>
      </w:r>
      <w:r>
        <w:rPr>
          <w:rFonts w:hint="eastAsia" w:ascii="ＭＳ ゴシック" w:hAnsi="ＭＳ ゴシック" w:eastAsia="ＭＳ ゴシック"/>
          <w:color w:val="0000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8"/>
        </w:rPr>
        <w:t>書</w:t>
      </w:r>
    </w:p>
    <w:p>
      <w:pPr>
        <w:pStyle w:val="0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１　御所属・担当者等について、御記入ください。</w:t>
      </w:r>
      <w:bookmarkStart w:id="0" w:name="_GoBack"/>
      <w:bookmarkEnd w:id="0"/>
    </w:p>
    <w:tbl>
      <w:tblPr>
        <w:tblStyle w:val="11"/>
        <w:tblW w:w="8811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82"/>
        <w:gridCol w:w="2970"/>
        <w:gridCol w:w="1386"/>
        <w:gridCol w:w="2673"/>
      </w:tblGrid>
      <w:tr>
        <w:trPr>
          <w:trHeight w:val="634" w:hRule="atLeast"/>
        </w:trPr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所属名</w:t>
            </w:r>
          </w:p>
        </w:tc>
        <w:tc>
          <w:tcPr>
            <w:tcW w:w="2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所在市町名</w:t>
            </w:r>
          </w:p>
        </w:tc>
        <w:tc>
          <w:tcPr>
            <w:tcW w:w="2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34" w:hRule="atLeast"/>
        </w:trPr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担当者職･氏名</w:t>
            </w:r>
          </w:p>
        </w:tc>
        <w:tc>
          <w:tcPr>
            <w:tcW w:w="70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34" w:hRule="atLeast"/>
        </w:trPr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電話番号</w:t>
            </w:r>
          </w:p>
        </w:tc>
        <w:tc>
          <w:tcPr>
            <w:tcW w:w="2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FAX</w:t>
            </w:r>
            <w:r>
              <w:rPr>
                <w:rFonts w:hint="eastAsia" w:ascii="ＭＳ 明朝" w:hAnsi="ＭＳ 明朝"/>
                <w:color w:val="000000"/>
                <w:sz w:val="24"/>
              </w:rPr>
              <w:t>番号</w:t>
            </w:r>
          </w:p>
        </w:tc>
        <w:tc>
          <w:tcPr>
            <w:tcW w:w="26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34" w:hRule="atLeast"/>
        </w:trPr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E-mail</w:t>
            </w:r>
            <w:r>
              <w:rPr>
                <w:rFonts w:hint="eastAsia" w:ascii="ＭＳ 明朝" w:hAnsi="ＭＳ 明朝"/>
                <w:color w:val="000000"/>
                <w:sz w:val="24"/>
              </w:rPr>
              <w:t>ｱﾄﾞﾚｽ</w:t>
            </w:r>
          </w:p>
        </w:tc>
        <w:tc>
          <w:tcPr>
            <w:tcW w:w="70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spacing w:line="360" w:lineRule="auto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２　出席者について、御記入ください。</w:t>
      </w:r>
    </w:p>
    <w:tbl>
      <w:tblPr>
        <w:tblStyle w:val="11"/>
        <w:tblW w:w="8797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960"/>
        <w:gridCol w:w="2960"/>
        <w:gridCol w:w="423"/>
        <w:gridCol w:w="423"/>
        <w:gridCol w:w="423"/>
        <w:gridCol w:w="423"/>
        <w:gridCol w:w="423"/>
        <w:gridCol w:w="423"/>
        <w:gridCol w:w="339"/>
      </w:tblGrid>
      <w:tr>
        <w:trPr>
          <w:trHeight w:val="361" w:hRule="atLeast"/>
        </w:trPr>
        <w:tc>
          <w:tcPr>
            <w:tcW w:w="2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職種名</w:t>
            </w:r>
          </w:p>
        </w:tc>
        <w:tc>
          <w:tcPr>
            <w:tcW w:w="2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出席者氏名</w:t>
            </w:r>
          </w:p>
        </w:tc>
        <w:tc>
          <w:tcPr>
            <w:tcW w:w="2877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医籍登録番号※</w:t>
            </w:r>
          </w:p>
        </w:tc>
      </w:tr>
      <w:tr>
        <w:trPr>
          <w:trHeight w:val="2309" w:hRule="atLeast"/>
        </w:trPr>
        <w:tc>
          <w:tcPr>
            <w:tcW w:w="29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（例）保育士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（例）医師</w:t>
            </w:r>
          </w:p>
        </w:tc>
        <w:tc>
          <w:tcPr>
            <w:tcW w:w="29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富士山　太朗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静岡　花子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な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９</w:t>
            </w:r>
          </w:p>
        </w:tc>
        <w:tc>
          <w:tcPr>
            <w:tcW w:w="42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し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９</w:t>
            </w:r>
          </w:p>
        </w:tc>
        <w:tc>
          <w:tcPr>
            <w:tcW w:w="42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９</w:t>
            </w:r>
          </w:p>
        </w:tc>
        <w:tc>
          <w:tcPr>
            <w:tcW w:w="42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９</w:t>
            </w:r>
          </w:p>
        </w:tc>
        <w:tc>
          <w:tcPr>
            <w:tcW w:w="42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９</w:t>
            </w:r>
          </w:p>
        </w:tc>
        <w:tc>
          <w:tcPr>
            <w:tcW w:w="42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９</w:t>
            </w:r>
          </w:p>
        </w:tc>
        <w:tc>
          <w:tcPr>
            <w:tcW w:w="33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９</w:t>
            </w:r>
          </w:p>
        </w:tc>
      </w:tr>
    </w:tbl>
    <w:p>
      <w:pPr>
        <w:pStyle w:val="0"/>
        <w:ind w:right="-334" w:rightChars="-169"/>
        <w:jc w:val="right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</w:rPr>
        <w:t>※医師の方におかれましては、日医生涯教育単位【</w:t>
      </w:r>
      <w:r>
        <w:rPr>
          <w:rFonts w:hint="eastAsia" w:ascii="ＭＳ 明朝" w:hAnsi="ＭＳ 明朝"/>
          <w:color w:val="000000"/>
        </w:rPr>
        <w:t>1.5</w:t>
      </w:r>
      <w:r>
        <w:rPr>
          <w:rFonts w:hint="eastAsia" w:ascii="ＭＳ 明朝" w:hAnsi="ＭＳ 明朝"/>
          <w:color w:val="000000"/>
        </w:rPr>
        <w:t>単位　</w:t>
      </w:r>
      <w:r>
        <w:rPr>
          <w:rFonts w:hint="eastAsia" w:ascii="ＭＳ 明朝" w:hAnsi="ＭＳ 明朝"/>
          <w:color w:val="000000"/>
        </w:rPr>
        <w:t>CC.16</w:t>
      </w:r>
      <w:r>
        <w:rPr>
          <w:rFonts w:hint="eastAsia" w:ascii="ＭＳ 明朝" w:hAnsi="ＭＳ 明朝"/>
          <w:color w:val="000000"/>
        </w:rPr>
        <w:t>（ショック）】を付与します。</w:t>
      </w:r>
    </w:p>
    <w:p>
      <w:pPr>
        <w:pStyle w:val="0"/>
        <w:wordWrap w:val="0"/>
        <w:ind w:right="0" w:rightChars="0" w:firstLine="989" w:firstLineChars="500"/>
        <w:rPr>
          <w:rFonts w:hint="eastAsia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一般社団法人静岡県医師会へ氏名、所属及び医籍登録番号の情報を提供します。</w:t>
      </w:r>
    </w:p>
    <w:p>
      <w:pPr>
        <w:pStyle w:val="0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ind w:left="456" w:hanging="456" w:hangingChars="200"/>
        <w:rPr>
          <w:rFonts w:hint="eastAsia" w:ascii="ＭＳ 明朝" w:hAnsi="ＭＳ 明朝"/>
          <w:color w:val="000000"/>
          <w:sz w:val="24"/>
        </w:rPr>
      </w:pPr>
    </w:p>
    <w:sectPr>
      <w:pgSz w:w="11906" w:h="16838"/>
      <w:pgMar w:top="1985" w:right="1418" w:bottom="1418" w:left="1418" w:header="851" w:footer="992" w:gutter="0"/>
      <w:cols w:space="720"/>
      <w:textDirection w:val="lrTb"/>
      <w:docGrid w:type="linesAndChars" w:linePitch="342" w:charSpace="-2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A9A9E78"/>
    <w:lvl w:ilvl="0" w:tplc="00000000">
      <w:numFmt w:val="bullet"/>
      <w:lvlText w:val="※"/>
      <w:lvlJc w:val="left"/>
      <w:pPr>
        <w:tabs>
          <w:tab w:val="num" w:leader="none" w:pos="474"/>
        </w:tabs>
        <w:ind w:left="474" w:hanging="360"/>
      </w:pPr>
      <w:rPr>
        <w:rFonts w:hint="eastAsia" w:ascii="ＭＳ 明朝" w:hAnsi="ＭＳ 明朝" w:eastAsia="ＭＳ 明朝"/>
        <w:sz w:val="22"/>
      </w:rPr>
    </w:lvl>
    <w:lvl w:ilvl="1" w:tplc="00000000">
      <w:numFmt w:val="bullet"/>
      <w:lvlText w:val=""/>
      <w:lvlJc w:val="left"/>
      <w:pPr>
        <w:tabs>
          <w:tab w:val="num" w:leader="none" w:pos="954"/>
        </w:tabs>
        <w:ind w:left="954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374"/>
        </w:tabs>
        <w:ind w:left="1374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794"/>
        </w:tabs>
        <w:ind w:left="1794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214"/>
        </w:tabs>
        <w:ind w:left="2214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634"/>
        </w:tabs>
        <w:ind w:left="2634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054"/>
        </w:tabs>
        <w:ind w:left="3054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474"/>
        </w:tabs>
        <w:ind w:left="3474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894"/>
        </w:tabs>
        <w:ind w:left="389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99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character" w:styleId="17">
    <w:name w:val="endnote reference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6</Words>
  <Characters>240</Characters>
  <Application>JUST Note</Application>
  <Lines>53</Lines>
  <Paragraphs>28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紅林　彩斗</cp:lastModifiedBy>
  <cp:lastPrinted>2023-02-02T07:12:00Z</cp:lastPrinted>
  <dcterms:created xsi:type="dcterms:W3CDTF">2019-02-01T02:55:00Z</dcterms:created>
  <dcterms:modified xsi:type="dcterms:W3CDTF">2024-12-17T04:23:39Z</dcterms:modified>
  <cp:revision>14</cp:revision>
</cp:coreProperties>
</file>