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ＪＤＬ丸ゴシック" w:hAnsi="ＪＤＬ丸ゴシック" w:eastAsia="ＪＤＬ丸ゴシック"/>
          <w:sz w:val="32"/>
        </w:rPr>
      </w:pPr>
      <w:r>
        <w:rPr>
          <w:rFonts w:hint="eastAsia" w:ascii="ＪＤＬ丸ゴシック" w:hAnsi="ＪＤＬ丸ゴシック" w:eastAsia="ＪＤＬ丸ゴシック"/>
          <w:b w:val="1"/>
          <w:spacing w:val="91"/>
          <w:kern w:val="0"/>
          <w:sz w:val="32"/>
          <w:fitText w:val="3852" w:id="1"/>
        </w:rPr>
        <w:t>事故緊急連絡体</w:t>
      </w:r>
      <w:r>
        <w:rPr>
          <w:rFonts w:hint="eastAsia" w:ascii="ＪＤＬ丸ゴシック" w:hAnsi="ＪＤＬ丸ゴシック" w:eastAsia="ＪＤＬ丸ゴシック"/>
          <w:b w:val="1"/>
          <w:spacing w:val="4"/>
          <w:kern w:val="0"/>
          <w:sz w:val="32"/>
          <w:fitText w:val="3852" w:id="1"/>
        </w:rPr>
        <w:t>制</w:t>
      </w:r>
    </w:p>
    <w:p>
      <w:pPr>
        <w:pStyle w:val="0"/>
        <w:spacing w:line="240" w:lineRule="atLeast"/>
        <w:rPr>
          <w:rFonts w:hint="default" w:ascii="HGｺﾞｼｯｸM" w:hAnsi="HGｺﾞｼｯｸM" w:eastAsia="HGｺﾞｼｯｸM"/>
        </w:rPr>
      </w:pPr>
    </w:p>
    <w:tbl>
      <w:tblPr>
        <w:tblStyle w:val="11"/>
        <w:tblW w:w="10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37"/>
        <w:gridCol w:w="236"/>
        <w:gridCol w:w="236"/>
        <w:gridCol w:w="236"/>
        <w:gridCol w:w="236"/>
        <w:gridCol w:w="1083"/>
        <w:gridCol w:w="2725"/>
        <w:gridCol w:w="182"/>
        <w:gridCol w:w="1737"/>
        <w:gridCol w:w="1079"/>
        <w:gridCol w:w="92"/>
        <w:gridCol w:w="1913"/>
        <w:gridCol w:w="996"/>
      </w:tblGrid>
      <w:tr>
        <w:trPr/>
        <w:tc>
          <w:tcPr>
            <w:tcW w:w="2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添乗員</w:t>
            </w:r>
          </w:p>
        </w:tc>
        <w:tc>
          <w:tcPr>
            <w:tcW w:w="2745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501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default" w:ascii="HGｺﾞｼｯｸM" w:hAnsi="HGｺﾞｼｯｸM" w:eastAsia="HGｺﾞｼｯｸM"/>
                <w:sz w:val="26"/>
              </w:rPr>
              <w:t>(</w:t>
            </w:r>
            <w:r>
              <w:rPr>
                <w:rFonts w:hint="eastAsia" w:ascii="HGｺﾞｼｯｸM" w:hAnsi="HGｺﾞｼｯｸM" w:eastAsia="HGｺﾞｼｯｸM"/>
                <w:sz w:val="26"/>
              </w:rPr>
              <w:t>海外の場合）現地ツアーオペレーター</w:t>
            </w:r>
          </w:p>
        </w:tc>
        <w:tc>
          <w:tcPr>
            <w:tcW w:w="980" w:type="dxa"/>
            <w:tcBorders>
              <w:top w:val="nil"/>
              <w:left w:val="single" w:color="auto" w:sz="12" w:space="0"/>
              <w:bottom w:val="single" w:color="FFFFFF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/>
        <w:tc>
          <w:tcPr>
            <w:tcW w:w="2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090" w:type="dxa"/>
            <w:vMerge w:val="restart"/>
            <w:tcBorders>
              <w:top w:val="single" w:color="auto" w:sz="12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default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12" style="margin-top:2.85pt;mso-position-vertical-relative:text;mso-position-horizontal:center;mso-position-horizontal-relative:margin;position:absolute;height:33.75pt;width:34.35pt;z-index:6;" o:spid="_x0000_s1026" filled="t" stroked="t" strokecolor="#ff0000" strokeweight="3pt" o:spt="67" type="#_x0000_t67" adj="10800">
                  <v:fill/>
                  <v:stroke joinstyle="miter"/>
                  <v:textbox style="layout-flow:horizontal;"/>
                  <v:imagedata o:title=""/>
                  <w10:wrap type="none" anchorx="margin" anchory="text"/>
                </v:shape>
              </w:pict>
            </w:r>
          </w:p>
        </w:tc>
        <w:tc>
          <w:tcPr>
            <w:tcW w:w="4680" w:type="dxa"/>
            <w:gridSpan w:val="3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 w:ascii="HGｺﾞｼｯｸM" w:hAnsi="HGｺﾞｼｯｸM" w:eastAsia="HGｺﾞｼｯｸM"/>
                <w:b w:val="1"/>
                <w:color w:val="FF0000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color w:val="FF0000"/>
                <w:sz w:val="24"/>
              </w:rPr>
              <w:t>１</w:t>
            </w:r>
            <w:r>
              <w:rPr>
                <w:rFonts w:hint="default" w:ascii="HGｺﾞｼｯｸM" w:hAnsi="HGｺﾞｼｯｸM" w:eastAsia="HGｺﾞｼｯｸM"/>
                <w:b w:val="1"/>
                <w:color w:val="FF0000"/>
                <w:sz w:val="24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b w:val="1"/>
                <w:color w:val="FF0000"/>
                <w:sz w:val="24"/>
              </w:rPr>
              <w:t>事故発生後速やかに連絡</w:t>
            </w:r>
          </w:p>
          <w:p>
            <w:pPr>
              <w:pStyle w:val="0"/>
              <w:spacing w:line="240" w:lineRule="atLeast"/>
              <w:rPr>
                <w:rFonts w:hint="default" w:ascii="HGｺﾞｼｯｸM" w:hAnsi="HGｺﾞｼｯｸM" w:eastAsia="HGｺﾞｼｯｸM"/>
                <w:b w:val="1"/>
              </w:rPr>
            </w:pPr>
            <w:r>
              <w:rPr>
                <w:rFonts w:hint="eastAsia" w:ascii="HGｺﾞｼｯｸM" w:hAnsi="HGｺﾞｼｯｸM" w:eastAsia="HGｺﾞｼｯｸM"/>
                <w:b w:val="1"/>
                <w:color w:val="FF0000"/>
                <w:sz w:val="24"/>
              </w:rPr>
              <w:t>２</w:t>
            </w:r>
            <w:r>
              <w:rPr>
                <w:rFonts w:hint="default" w:ascii="HGｺﾞｼｯｸM" w:hAnsi="HGｺﾞｼｯｸM" w:eastAsia="HGｺﾞｼｯｸM"/>
                <w:b w:val="1"/>
                <w:color w:val="FF0000"/>
                <w:sz w:val="24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b w:val="1"/>
                <w:color w:val="FF0000"/>
                <w:sz w:val="24"/>
              </w:rPr>
              <w:t>詳細は（事故発生報告書）をＦＡＸで</w:t>
            </w:r>
          </w:p>
        </w:tc>
        <w:tc>
          <w:tcPr>
            <w:tcW w:w="1086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atLeast"/>
              <w:jc w:val="left"/>
              <w:rPr>
                <w:rFonts w:hint="default" w:ascii="HGｺﾞｼｯｸM" w:hAnsi="HGｺﾞｼｯｸM" w:eastAsia="HGｺﾞｼｯｸM"/>
                <w:b w:val="1"/>
              </w:rPr>
            </w:pPr>
            <w:r>
              <w:rPr>
                <w:rFonts w:hint="default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13" style="margin-top:2.85pt;mso-position-vertical-relative:text;mso-position-horizontal-relative:text;position:absolute;height:33.75pt;width:34.450000000000003pt;margin-left:3.5pt;z-index:5;" o:spid="_x0000_s1027" filled="t" stroked="t" strokecolor="#ff0000" strokeweight="3pt" o:spt="67" type="#_x0000_t67" adj="10800">
                  <v:fill/>
                  <v:stroke joinstyle="miter"/>
                  <v:textbox style="layout-flow:horizontal;"/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spacing w:line="240" w:lineRule="atLeast"/>
              <w:rPr>
                <w:rFonts w:hint="default" w:ascii="HGｺﾞｼｯｸM" w:hAnsi="HGｺﾞｼｯｸM" w:eastAsia="HGｺﾞｼｯｸM"/>
                <w:b w:val="1"/>
              </w:rPr>
            </w:pPr>
          </w:p>
        </w:tc>
        <w:tc>
          <w:tcPr>
            <w:tcW w:w="2021" w:type="dxa"/>
            <w:gridSpan w:val="2"/>
            <w:tcBorders>
              <w:top w:val="none" w:color="auto" w:sz="0" w:space="0"/>
              <w:left w:val="nil"/>
              <w:bottom w:val="nil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980" w:type="dxa"/>
            <w:tcBorders>
              <w:top w:val="dotted" w:color="auto" w:sz="4" w:space="0"/>
              <w:left w:val="single" w:color="FFFFFF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/>
        <w:tc>
          <w:tcPr>
            <w:tcW w:w="23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08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4680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HGｺﾞｼｯｸM" w:hAnsi="HGｺﾞｼｯｸM" w:eastAsia="HGｺﾞｼｯｸM"/>
                <w:b w:val="1"/>
              </w:rPr>
            </w:pPr>
          </w:p>
        </w:tc>
        <w:tc>
          <w:tcPr>
            <w:tcW w:w="108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HGｺﾞｼｯｸM" w:hAnsi="HGｺﾞｼｯｸM" w:eastAsia="HGｺﾞｼｯｸM"/>
                <w:b w:val="1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980" w:type="dxa"/>
            <w:tcBorders>
              <w:top w:val="nil"/>
              <w:left w:val="single" w:color="FFFFFF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/>
        <w:tc>
          <w:tcPr>
            <w:tcW w:w="237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08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4680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108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980" w:type="dxa"/>
            <w:tcBorders>
              <w:top w:val="nil"/>
              <w:left w:val="single" w:color="FFFFFF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/>
        <w:tc>
          <w:tcPr>
            <w:tcW w:w="10988" w:type="dxa"/>
            <w:gridSpan w:val="13"/>
            <w:shd w:val="thinReverseDiagStripe" w:color="00B0F0" w:fill="auto"/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社内の連絡・責任体制</w:t>
            </w:r>
          </w:p>
        </w:tc>
      </w:tr>
      <w:tr>
        <w:trPr/>
        <w:tc>
          <w:tcPr>
            <w:tcW w:w="2199" w:type="dxa"/>
            <w:gridSpan w:val="6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担当区分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職</w:t>
            </w:r>
            <w:r>
              <w:rPr>
                <w:rFonts w:hint="default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・</w:t>
            </w:r>
            <w:r>
              <w:rPr>
                <w:rFonts w:hint="default" w:ascii="ＭＳ Ｐゴシック" w:hAnsi="ＭＳ Ｐゴシック" w:eastAsia="ＭＳ Ｐゴシック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</w:rPr>
              <w:t>氏名</w:t>
            </w:r>
          </w:p>
        </w:tc>
        <w:tc>
          <w:tcPr>
            <w:tcW w:w="2929" w:type="dxa"/>
            <w:gridSpan w:val="3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平日の連絡先</w:t>
            </w:r>
          </w:p>
        </w:tc>
        <w:tc>
          <w:tcPr>
            <w:tcW w:w="2931" w:type="dxa"/>
            <w:gridSpan w:val="2"/>
            <w:vAlign w:val="top"/>
          </w:tcPr>
          <w:p>
            <w:pPr>
              <w:pStyle w:val="0"/>
              <w:spacing w:line="240" w:lineRule="atLeast"/>
              <w:jc w:val="distribute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夜間及び祝・祭日の連絡先</w:t>
            </w:r>
          </w:p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又は携帯電話番号</w:t>
            </w:r>
          </w:p>
        </w:tc>
      </w:tr>
      <w:tr>
        <w:trPr/>
        <w:tc>
          <w:tcPr>
            <w:tcW w:w="2199" w:type="dxa"/>
            <w:gridSpan w:val="6"/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総括責任者</w:t>
            </w:r>
          </w:p>
        </w:tc>
        <w:tc>
          <w:tcPr>
            <w:tcW w:w="2929" w:type="dxa"/>
            <w:gridSpan w:val="2"/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929" w:type="dxa"/>
            <w:gridSpan w:val="3"/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ＴＥＬ</w:t>
            </w:r>
          </w:p>
        </w:tc>
        <w:tc>
          <w:tcPr>
            <w:tcW w:w="2931" w:type="dxa"/>
            <w:gridSpan w:val="2"/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ＴＥＬ</w:t>
            </w:r>
          </w:p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/>
        <w:tc>
          <w:tcPr>
            <w:tcW w:w="2199" w:type="dxa"/>
            <w:gridSpan w:val="6"/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渉外担当責任者</w:t>
            </w:r>
          </w:p>
        </w:tc>
        <w:tc>
          <w:tcPr>
            <w:tcW w:w="2929" w:type="dxa"/>
            <w:gridSpan w:val="2"/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929" w:type="dxa"/>
            <w:gridSpan w:val="3"/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ＴＥＬ</w:t>
            </w:r>
          </w:p>
        </w:tc>
        <w:tc>
          <w:tcPr>
            <w:tcW w:w="2931" w:type="dxa"/>
            <w:gridSpan w:val="2"/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ＴＥＬ</w:t>
            </w:r>
          </w:p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/>
        <w:tc>
          <w:tcPr>
            <w:tcW w:w="2199" w:type="dxa"/>
            <w:gridSpan w:val="6"/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旅客家族担当責任者</w:t>
            </w:r>
          </w:p>
        </w:tc>
        <w:tc>
          <w:tcPr>
            <w:tcW w:w="2929" w:type="dxa"/>
            <w:gridSpan w:val="2"/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2929" w:type="dxa"/>
            <w:gridSpan w:val="3"/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ＴＥＬ</w:t>
            </w:r>
          </w:p>
        </w:tc>
        <w:tc>
          <w:tcPr>
            <w:tcW w:w="2931" w:type="dxa"/>
            <w:gridSpan w:val="2"/>
            <w:vAlign w:val="top"/>
          </w:tcPr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ＴＥＬ</w:t>
            </w:r>
          </w:p>
          <w:p>
            <w:pPr>
              <w:pStyle w:val="0"/>
              <w:spacing w:line="240" w:lineRule="atLeast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default" w:ascii="HGｺﾞｼｯｸM" w:hAnsi="HGｺﾞｼｯｸM" w:eastAsia="HGｺﾞｼｯｸM"/>
        </w:rPr>
      </w:pPr>
      <w:r>
        <w:rPr>
          <w:rFonts w:hint="defaul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矢印 7" style="margin-top:9.5pt;mso-position-vertical-relative:text;mso-position-horizontal-relative:text;position:absolute;height:24pt;width:37.5pt;margin-left:386.1pt;z-index:3;" o:spid="_x0000_s1028" filled="t" stroked="t" strokecolor="#c00000" strokeweight="3pt" o:spt="67" type="#_x0000_t67" adj="10800">
            <v:fill/>
            <v:stroke joinstyle="miter"/>
            <v:textbox style="layout-flow:horizontal;"/>
            <v:imagedata o:title=""/>
            <w10:wrap type="none" anchorx="text" anchory="text"/>
          </v:shape>
        </w:pict>
      </w:r>
      <w:r>
        <w:rPr>
          <w:rFonts w:hint="defaul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矢印 4" style="margin-top:9.5pt;mso-position-vertical-relative:text;mso-position-horizontal-relative:text;position:absolute;height:24pt;width:35.25pt;margin-left:108.65pt;z-index:2;" o:spid="_x0000_s1029" filled="t" stroked="t" strokecolor="#c00000" strokeweight="3pt" o:spt="67" type="#_x0000_t67" adj="10800">
            <v:fill/>
            <v:stroke joinstyle="miter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 w:ascii="HGｺﾞｼｯｸM" w:hAnsi="HGｺﾞｼｯｸM" w:eastAsia="HGｺﾞｼｯｸM"/>
        </w:rPr>
        <w:t>　　　　</w:t>
      </w:r>
    </w:p>
    <w:p>
      <w:pPr>
        <w:pStyle w:val="0"/>
        <w:jc w:val="center"/>
        <w:rPr>
          <w:rFonts w:hint="default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外部関係機関</w:t>
      </w:r>
    </w:p>
    <w:p>
      <w:pPr>
        <w:pStyle w:val="0"/>
        <w:rPr>
          <w:rFonts w:hint="default" w:ascii="HGｺﾞｼｯｸM" w:hAnsi="HGｺﾞｼｯｸM" w:eastAsia="HGｺﾞｼｯｸM"/>
        </w:rPr>
      </w:pPr>
      <w:r>
        <w:rPr>
          <w:rFonts w:hint="default"/>
        </w:rPr>
        <w:pict>
          <v:line id="直線コネクタ 8" style="mso-position-vertical-relative:text;mso-position-horizontal:center;mso-position-horizontal-relative:margin;position:absolute;z-index:4;" o:spid="_x0000_s1030" filled="t" stroked="t" strokecolor="#4579b8" strokeweight="3pt" o:spt="20" from="0pt,2.75pt" to="549pt,2.75pt">
            <v:fill/>
            <v:stroke dashstyle="longdash"/>
            <v:textbox style="layout-flow:horizontal;"/>
            <v:imagedata o:title=""/>
            <w10:wrap type="none" anchorx="margin" anchory="text"/>
          </v:line>
        </w:pict>
      </w:r>
    </w:p>
    <w:tbl>
      <w:tblPr>
        <w:tblStyle w:val="11"/>
        <w:tblW w:w="110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5387"/>
        <w:gridCol w:w="236"/>
        <w:gridCol w:w="5400"/>
      </w:tblGrid>
      <w:tr>
        <w:trPr/>
        <w:tc>
          <w:tcPr>
            <w:tcW w:w="5387" w:type="dxa"/>
            <w:vMerge w:val="restart"/>
            <w:vAlign w:val="center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b w:val="1"/>
              </w:rPr>
              <w:t>静岡県スポーツ・文化観光部　</w:t>
            </w:r>
          </w:p>
          <w:p>
            <w:pPr>
              <w:pStyle w:val="0"/>
              <w:spacing w:line="260" w:lineRule="exact"/>
              <w:ind w:firstLine="210" w:firstLineChars="10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b w:val="1"/>
              </w:rPr>
              <w:t>観光交流局　観光政策課</w:t>
            </w:r>
          </w:p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直通　ＴＥＬ　</w:t>
            </w:r>
            <w:r>
              <w:rPr>
                <w:rFonts w:hint="eastAsia" w:ascii="HGPｺﾞｼｯｸM" w:hAnsi="HGPｺﾞｼｯｸM" w:eastAsia="HGPｺﾞｼｯｸM"/>
              </w:rPr>
              <w:t>０５４－２２１－３６３８</w:t>
            </w:r>
          </w:p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　　ＦＡＸ　</w:t>
            </w:r>
            <w:r>
              <w:rPr>
                <w:rFonts w:hint="eastAsia" w:ascii="HGPｺﾞｼｯｸM" w:hAnsi="HGPｺﾞｼｯｸM" w:eastAsia="HGPｺﾞｼｯｸM"/>
              </w:rPr>
              <w:t>０５４－２２１－３６２７</w:t>
            </w:r>
          </w:p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  <w:b w:val="1"/>
              </w:rPr>
            </w:pPr>
            <w:r>
              <w:rPr>
                <w:rFonts w:hint="eastAsia" w:ascii="HGｺﾞｼｯｸM" w:hAnsi="HGｺﾞｼｯｸM" w:eastAsia="HGｺﾞｼｯｸM"/>
                <w:b w:val="1"/>
              </w:rPr>
              <w:t>一般社団法人　静岡県旅行業協会</w:t>
            </w:r>
          </w:p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b w:val="1"/>
              </w:rPr>
              <w:t>一般社団法人　全国旅行業協会　静岡県支部</w:t>
            </w:r>
          </w:p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代表　ＴＥＬ　</w:t>
            </w:r>
            <w:r>
              <w:rPr>
                <w:rFonts w:hint="eastAsia" w:ascii="HGPｺﾞｼｯｸM" w:hAnsi="HGPｺﾞｼｯｸM" w:eastAsia="HGPｺﾞｼｯｸM"/>
              </w:rPr>
              <w:t>０５４－２５１－３０８９</w:t>
            </w:r>
          </w:p>
          <w:p>
            <w:pPr>
              <w:pStyle w:val="0"/>
              <w:spacing w:line="260" w:lineRule="exact"/>
              <w:ind w:firstLine="630" w:firstLineChars="30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ＦＡＸ　</w:t>
            </w:r>
            <w:r>
              <w:rPr>
                <w:rFonts w:hint="eastAsia" w:ascii="HGPｺﾞｼｯｸM" w:hAnsi="HGPｺﾞｼｯｸM" w:eastAsia="HGPｺﾞｼｯｸM"/>
              </w:rPr>
              <w:t>０５４－２５１－６３２３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  <w:b w:val="1"/>
              </w:rPr>
            </w:pPr>
          </w:p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b w:val="1"/>
              </w:rPr>
              <w:t>観光庁参事官</w:t>
            </w:r>
            <w:r>
              <w:rPr>
                <w:rFonts w:hint="eastAsia" w:ascii="HGｺﾞｼｯｸM" w:hAnsi="HGｺﾞｼｯｸM" w:eastAsia="HGｺﾞｼｯｸM"/>
                <w:b w:val="1"/>
              </w:rPr>
              <w:t>(</w:t>
            </w:r>
            <w:r>
              <w:rPr>
                <w:rFonts w:hint="eastAsia" w:ascii="HGｺﾞｼｯｸM" w:hAnsi="HGｺﾞｼｯｸM" w:eastAsia="HGｺﾞｼｯｸM"/>
                <w:b w:val="1"/>
              </w:rPr>
              <w:t>旅行振興</w:t>
            </w:r>
            <w:r>
              <w:rPr>
                <w:rFonts w:hint="eastAsia" w:ascii="HGｺﾞｼｯｸM" w:hAnsi="HGｺﾞｼｯｸM" w:eastAsia="HGｺﾞｼｯｸM"/>
                <w:b w:val="1"/>
              </w:rPr>
              <w:t>)</w:t>
            </w:r>
            <w:r>
              <w:rPr>
                <w:rFonts w:hint="eastAsia" w:ascii="HGｺﾞｼｯｸM" w:hAnsi="HGｺﾞｼｯｸM" w:eastAsia="HGｺﾞｼｯｸM"/>
                <w:b w:val="1"/>
              </w:rPr>
              <w:t>　</w:t>
            </w:r>
          </w:p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代表　ＴＥＬ　</w:t>
            </w:r>
            <w:r>
              <w:rPr>
                <w:rFonts w:hint="eastAsia" w:ascii="HGPｺﾞｼｯｸM" w:hAnsi="HGPｺﾞｼｯｸM" w:eastAsia="HGPｺﾞｼｯｸM"/>
              </w:rPr>
              <w:t>０３－５２５３－８１１１</w:t>
            </w:r>
          </w:p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直通　ＴＥＬ　</w:t>
            </w:r>
            <w:r>
              <w:rPr>
                <w:rFonts w:hint="eastAsia" w:ascii="HGPｺﾞｼｯｸM" w:hAnsi="HGPｺﾞｼｯｸM" w:eastAsia="HGPｺﾞｼｯｸM"/>
              </w:rPr>
              <w:t>０３－５２５３－８３３０</w:t>
            </w:r>
          </w:p>
          <w:p>
            <w:pPr>
              <w:pStyle w:val="0"/>
              <w:spacing w:line="260" w:lineRule="exact"/>
              <w:ind w:firstLine="630" w:firstLineChars="30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ＦＡＸ</w:t>
            </w:r>
            <w:r>
              <w:rPr>
                <w:rFonts w:hint="default" w:ascii="HGｺﾞｼｯｸM" w:hAnsi="HGｺﾞｼｯｸM" w:eastAsia="HGｺﾞｼｯｸM"/>
              </w:rPr>
              <w:t xml:space="preserve">  </w:t>
            </w:r>
            <w:r>
              <w:rPr>
                <w:rFonts w:hint="eastAsia" w:ascii="HGPｺﾞｼｯｸM" w:hAnsi="HGPｺﾞｼｯｸM" w:eastAsia="HGPｺﾞｼｯｸM"/>
              </w:rPr>
              <w:t>０３－５２５３－１５８５</w:t>
            </w:r>
          </w:p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  <w:b w:val="1"/>
              </w:rPr>
            </w:pPr>
          </w:p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  <w:b w:val="1"/>
              </w:rPr>
            </w:pPr>
            <w:r>
              <w:rPr>
                <w:rFonts w:hint="eastAsia" w:ascii="HGｺﾞｼｯｸM" w:hAnsi="HGｺﾞｼｯｸM" w:eastAsia="HGｺﾞｼｯｸM"/>
                <w:b w:val="1"/>
              </w:rPr>
              <w:t>(</w:t>
            </w:r>
            <w:r>
              <w:rPr>
                <w:rFonts w:hint="eastAsia" w:ascii="HGｺﾞｼｯｸM" w:hAnsi="HGｺﾞｼｯｸM" w:eastAsia="HGｺﾞｼｯｸM"/>
                <w:b w:val="1"/>
              </w:rPr>
              <w:t>海外の場合</w:t>
            </w:r>
            <w:r>
              <w:rPr>
                <w:rFonts w:hint="eastAsia" w:ascii="HGｺﾞｼｯｸM" w:hAnsi="HGｺﾞｼｯｸM" w:eastAsia="HGｺﾞｼｯｸM"/>
                <w:b w:val="1"/>
              </w:rPr>
              <w:t>)</w:t>
            </w:r>
          </w:p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  <w:b w:val="1"/>
              </w:rPr>
            </w:pPr>
            <w:r>
              <w:rPr>
                <w:rFonts w:hint="eastAsia" w:ascii="HGｺﾞｼｯｸM" w:hAnsi="HGｺﾞｼｯｸM" w:eastAsia="HGｺﾞｼｯｸM"/>
                <w:b w:val="1"/>
              </w:rPr>
              <w:t>外務省領事局海外邦人安全課</w:t>
            </w:r>
          </w:p>
          <w:p>
            <w:pPr>
              <w:pStyle w:val="0"/>
              <w:spacing w:line="260" w:lineRule="exac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外務省代表　　　　　ＴＥＬ　</w:t>
            </w:r>
            <w:r>
              <w:rPr>
                <w:rFonts w:hint="eastAsia" w:ascii="HGPｺﾞｼｯｸM" w:hAnsi="HGPｺﾞｼｯｸM" w:eastAsia="HGPｺﾞｼｯｸM"/>
              </w:rPr>
              <w:t>０３－３５８０－３３１１</w:t>
            </w:r>
          </w:p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　　　　　　　　　　　　　　　　　　　　　　　</w:t>
            </w:r>
            <w:r>
              <w:rPr>
                <w:rFonts w:hint="default" w:ascii="HGPｺﾞｼｯｸM" w:hAnsi="HGPｺﾞｼｯｸM" w:eastAsia="HGPｺﾞｼｯｸM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</w:rPr>
              <w:t>（内線２３０５）</w:t>
            </w:r>
          </w:p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海外邦人安全課直通　ＴＥＬ　</w:t>
            </w:r>
            <w:r>
              <w:rPr>
                <w:rFonts w:hint="eastAsia" w:ascii="HGPｺﾞｼｯｸM" w:hAnsi="HGPｺﾞｼｯｸM" w:eastAsia="HGPｺﾞｼｯｸM"/>
              </w:rPr>
              <w:t>０３－５５０１－８１６０</w:t>
            </w:r>
          </w:p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470" w:firstLineChars="70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ind w:firstLine="1575" w:firstLineChars="75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470" w:firstLineChars="70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ind w:firstLine="1575" w:firstLineChars="75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470" w:firstLineChars="70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ind w:firstLine="1575" w:firstLineChars="75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470" w:firstLineChars="70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ind w:firstLine="1575" w:firstLineChars="75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470" w:firstLineChars="70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ind w:firstLine="1575" w:firstLineChars="75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470" w:firstLineChars="70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ind w:firstLine="1575" w:firstLineChars="75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470" w:firstLineChars="70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ind w:firstLine="1575" w:firstLineChars="75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470" w:firstLineChars="70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ind w:firstLine="1575" w:firstLineChars="75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470" w:firstLineChars="70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ind w:firstLine="1575" w:firstLineChars="75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470" w:firstLineChars="70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ind w:firstLine="1575" w:firstLineChars="75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470" w:firstLineChars="70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ind w:firstLine="1581" w:firstLineChars="750"/>
              <w:rPr>
                <w:rFonts w:hint="default" w:ascii="HGｺﾞｼｯｸM" w:hAnsi="HGｺﾞｼｯｸM" w:eastAsia="HGｺﾞｼｯｸM"/>
                <w:b w:val="1"/>
              </w:rPr>
            </w:pPr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470" w:firstLineChars="70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ind w:firstLine="1581" w:firstLineChars="750"/>
              <w:rPr>
                <w:rFonts w:hint="default" w:ascii="HGｺﾞｼｯｸM" w:hAnsi="HGｺﾞｼｯｸM" w:eastAsia="HGｺﾞｼｯｸM"/>
                <w:b w:val="1"/>
              </w:rPr>
            </w:pPr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470" w:firstLineChars="70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ind w:firstLine="1581" w:firstLineChars="750"/>
              <w:rPr>
                <w:rFonts w:hint="default" w:ascii="HGｺﾞｼｯｸM" w:hAnsi="HGｺﾞｼｯｸM" w:eastAsia="HGｺﾞｼｯｸM"/>
                <w:b w:val="1"/>
              </w:rPr>
            </w:pPr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470" w:firstLineChars="70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ind w:firstLine="1581" w:firstLineChars="750"/>
              <w:rPr>
                <w:rFonts w:hint="default" w:ascii="HGｺﾞｼｯｸM" w:hAnsi="HGｺﾞｼｯｸM" w:eastAsia="HGｺﾞｼｯｸM"/>
                <w:b w:val="1"/>
              </w:rPr>
            </w:pPr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470" w:firstLineChars="70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ind w:firstLine="1575" w:firstLineChars="75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470" w:firstLineChars="70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ind w:firstLine="1575" w:firstLineChars="75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5387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default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65" style="margin-top:3.85pt;mso-position-vertical-relative:text;mso-position-horizontal:center;mso-position-horizontal-relative:margin;position:absolute;height:29.25pt;width:39pt;z-index:7;" o:spid="_x0000_s1031" filled="t" stroked="t" strokecolor="#c00000" strokeweight="3pt" o:spt="67" type="#_x0000_t67" adj="10800">
                  <v:fill/>
                  <v:stroke joinstyle="miter"/>
                  <v:textbox style="layout-flow:horizontal;"/>
                  <v:imagedata o:title=""/>
                  <w10:wrap type="none" anchorx="margin" anchory="text"/>
                </v:shape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ind w:firstLine="1575" w:firstLineChars="75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538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ind w:firstLine="1581" w:firstLineChars="750"/>
              <w:rPr>
                <w:rFonts w:hint="default" w:ascii="HGｺﾞｼｯｸM" w:hAnsi="HGｺﾞｼｯｸM" w:eastAsia="HGｺﾞｼｯｸM"/>
                <w:b w:val="1"/>
              </w:rPr>
            </w:pPr>
          </w:p>
        </w:tc>
      </w:tr>
      <w:tr>
        <w:trPr/>
        <w:tc>
          <w:tcPr>
            <w:tcW w:w="538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ind w:firstLine="1575" w:firstLineChars="75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5387" w:type="dxa"/>
            <w:vMerge w:val="restart"/>
            <w:vAlign w:val="center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b w:val="1"/>
              </w:rPr>
              <w:t>一般社団法人　全国旅行業協会</w:t>
            </w:r>
          </w:p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【代表】</w:t>
            </w:r>
          </w:p>
          <w:p>
            <w:pPr>
              <w:pStyle w:val="0"/>
              <w:spacing w:line="260" w:lineRule="exact"/>
              <w:ind w:firstLine="1260" w:firstLineChars="60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ＴＥＬ　</w:t>
            </w:r>
            <w:r>
              <w:rPr>
                <w:rFonts w:hint="eastAsia" w:ascii="HGPｺﾞｼｯｸM" w:hAnsi="HGPｺﾞｼｯｸM" w:eastAsia="HGPｺﾞｼｯｸM"/>
              </w:rPr>
              <w:t>０３－</w:t>
            </w:r>
            <w:r>
              <w:rPr>
                <w:rFonts w:hint="eastAsia" w:ascii="HGPｺﾞｼｯｸM" w:hAnsi="HGPｺﾞｼｯｸM" w:eastAsia="HGPｺﾞｼｯｸM"/>
              </w:rPr>
              <w:t>6277</w:t>
            </w:r>
            <w:r>
              <w:rPr>
                <w:rFonts w:hint="eastAsia" w:ascii="HGPｺﾞｼｯｸM" w:hAnsi="HGPｺﾞｼｯｸM" w:eastAsia="HGPｺﾞｼｯｸM"/>
              </w:rPr>
              <w:t>－</w:t>
            </w:r>
            <w:r>
              <w:rPr>
                <w:rFonts w:hint="eastAsia" w:ascii="HGPｺﾞｼｯｸM" w:hAnsi="HGPｺﾞｼｯｸM" w:eastAsia="HGPｺﾞｼｯｸM"/>
              </w:rPr>
              <w:t>8310</w:t>
            </w:r>
          </w:p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　　　　　ＦＡＸ　</w:t>
            </w:r>
            <w:r>
              <w:rPr>
                <w:rFonts w:hint="eastAsia" w:ascii="HGPｺﾞｼｯｸM" w:hAnsi="HGPｺﾞｼｯｸM" w:eastAsia="HGPｺﾞｼｯｸM"/>
              </w:rPr>
              <w:t>０３－</w:t>
            </w:r>
            <w:r>
              <w:rPr>
                <w:rFonts w:hint="eastAsia" w:ascii="HGPｺﾞｼｯｸM" w:hAnsi="HGPｺﾞｼｯｸM" w:eastAsia="HGPｺﾞｼｯｸM"/>
              </w:rPr>
              <w:t>6277</w:t>
            </w:r>
            <w:r>
              <w:rPr>
                <w:rFonts w:hint="eastAsia" w:ascii="HGPｺﾞｼｯｸM" w:hAnsi="HGPｺﾞｼｯｸM" w:eastAsia="HGPｺﾞｼｯｸM"/>
              </w:rPr>
              <w:t>－</w:t>
            </w:r>
            <w:r>
              <w:rPr>
                <w:rFonts w:hint="eastAsia" w:ascii="HGPｺﾞｼｯｸM" w:hAnsi="HGPｺﾞｼｯｸM" w:eastAsia="HGPｺﾞｼｯｸM"/>
              </w:rPr>
              <w:t>8331</w:t>
            </w:r>
          </w:p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【事故対応】</w:t>
            </w:r>
            <w:r>
              <w:rPr>
                <w:rFonts w:hint="default" w:ascii="HGｺﾞｼｯｸM" w:hAnsi="HGｺﾞｼｯｸM" w:eastAsia="HGｺﾞｼｯｸM"/>
              </w:rPr>
              <w:t>(</w:t>
            </w:r>
            <w:r>
              <w:rPr>
                <w:rFonts w:hint="eastAsia" w:ascii="HGｺﾞｼｯｸM" w:hAnsi="HGｺﾞｼｯｸM" w:eastAsia="HGｺﾞｼｯｸM"/>
              </w:rPr>
              <w:t>経営調査部</w:t>
            </w:r>
            <w:r>
              <w:rPr>
                <w:rFonts w:hint="default" w:ascii="HGｺﾞｼｯｸM" w:hAnsi="HGｺﾞｼｯｸM" w:eastAsia="HGｺﾞｼｯｸM"/>
              </w:rPr>
              <w:t>)</w:t>
            </w:r>
            <w:r>
              <w:rPr>
                <w:rFonts w:hint="eastAsia" w:ascii="HGｺﾞｼｯｸM" w:hAnsi="HGｺﾞｼｯｸM" w:eastAsia="HGｺﾞｼｯｸM"/>
              </w:rPr>
              <w:t>　　　</w:t>
            </w:r>
          </w:p>
          <w:p>
            <w:pPr>
              <w:pStyle w:val="0"/>
              <w:spacing w:line="260" w:lineRule="exact"/>
              <w:ind w:firstLine="1260" w:firstLineChars="60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ＴＥＬ　</w:t>
            </w:r>
            <w:r>
              <w:rPr>
                <w:rFonts w:hint="eastAsia" w:ascii="HGPｺﾞｼｯｸM" w:hAnsi="HGPｺﾞｼｯｸM" w:eastAsia="HGPｺﾞｼｯｸM"/>
              </w:rPr>
              <w:t>０３－５４０１－２３３０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PｺﾞｼｯｸM" w:hAnsi="HGPｺﾞｼｯｸM" w:eastAsia="HGPｺﾞｼｯｸM"/>
                <w:b w:val="1"/>
              </w:rPr>
              <w:t>保険会社を記入</w:t>
            </w:r>
          </w:p>
          <w:p>
            <w:pPr>
              <w:pStyle w:val="0"/>
              <w:spacing w:line="260" w:lineRule="exact"/>
              <w:jc w:val="left"/>
              <w:rPr>
                <w:rFonts w:hint="default" w:ascii="HGｺﾞｼｯｸM" w:hAnsi="HGｺﾞｼｯｸM" w:eastAsia="HGｺﾞｼｯｸM"/>
              </w:rPr>
            </w:pPr>
            <w:bookmarkStart w:id="0" w:name="_GoBack"/>
            <w:bookmarkEnd w:id="0"/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890" w:firstLineChars="90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default" w:ascii="HGｺﾞｼｯｸM" w:hAnsi="HGｺﾞｼｯｸM" w:eastAsia="HGｺﾞｼｯｸM"/>
                <w:b w:val="1"/>
              </w:rPr>
            </w:pPr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890" w:firstLineChars="90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890" w:firstLineChars="90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70" w:hRule="atLeast"/>
        </w:trPr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890" w:firstLineChars="90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890" w:firstLineChars="90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default" w:ascii="HGｺﾞｼｯｸM" w:hAnsi="HGｺﾞｼｯｸM" w:eastAsia="HGｺﾞｼｯｸM"/>
                <w:b w:val="1"/>
              </w:rPr>
            </w:pPr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890" w:firstLineChars="90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890" w:firstLineChars="90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890" w:firstLineChars="900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890" w:firstLineChars="900"/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ind w:firstLine="1890" w:firstLineChars="900"/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5387" w:type="dxa"/>
            <w:vMerge w:val="continue"/>
            <w:vAlign w:val="top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eastAsia"/>
              </w:rPr>
            </w:pPr>
          </w:p>
        </w:tc>
      </w:tr>
    </w:tbl>
    <w:p>
      <w:pPr>
        <w:pStyle w:val="0"/>
        <w:spacing w:before="0" w:beforeLines="0" w:beforeAutospacing="0" w:after="1080" w:afterLines="300" w:afterAutospacing="0"/>
        <w:ind w:left="0" w:leftChars="0"/>
        <w:rPr>
          <w:rFonts w:hint="default"/>
        </w:rPr>
      </w:pPr>
      <w:r>
        <w:rPr>
          <w:rFonts w:hint="eastAsia"/>
        </w:rPr>
        <w:br w:type="page"/>
      </w:r>
    </w:p>
    <w:sectPr>
      <w:pgSz w:w="11906" w:h="16838"/>
      <w:pgMar w:top="340" w:right="567" w:bottom="312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ＤＬ丸ゴシック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ＪＤＬ丸ゴシック">
    <w:panose1 w:val="00000800000000000000"/>
    <w:charset w:val="80"/>
    <w:family w:val="modern"/>
    <w:notTrueType/>
    <w:pitch w:val="fixed"/>
    <w:sig w:usb0="00000000" w:usb1="00000000" w:usb2="00000000" w:usb3="00000000" w:csb0="000200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Balloon Text Char"/>
    <w:basedOn w:val="10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Header Char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Footer Char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</Pages>
  <Words>4</Words>
  <Characters>482</Characters>
  <Application>JUST Note</Application>
  <Lines>517</Lines>
  <Paragraphs>46</Paragraphs>
  <CharactersWithSpaces>556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事故緊急連絡体制</dc:title>
  <dc:creator>FJ-USER</dc:creator>
  <cp:lastModifiedBy>武田　勇斗</cp:lastModifiedBy>
  <cp:lastPrinted>2016-06-10T08:04:00Z</cp:lastPrinted>
  <dcterms:created xsi:type="dcterms:W3CDTF">2016-06-16T08:02:00Z</dcterms:created>
  <dcterms:modified xsi:type="dcterms:W3CDTF">2024-06-17T05:08:28Z</dcterms:modified>
  <cp:revision>5</cp:revision>
</cp:coreProperties>
</file>