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sz w:val="21"/>
          <w:highlight w:val="none"/>
        </w:rPr>
      </w:pPr>
      <w:r>
        <w:rPr>
          <w:rFonts w:hint="eastAsia" w:ascii="ＭＳ ゴシック" w:hAnsi="ＭＳ ゴシック" w:eastAsia="ＭＳ ゴシック"/>
          <w:sz w:val="21"/>
          <w:highlight w:val="none"/>
        </w:rPr>
        <w:t>様式第１号（用紙　日本産業規格Ａ４縦型）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jc w:val="center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中小企業等新事業展開促進事業費補助金交付申請書</w:t>
      </w:r>
    </w:p>
    <w:p>
      <w:pPr>
        <w:pStyle w:val="16"/>
        <w:snapToGrid w:val="0"/>
        <w:spacing w:line="260" w:lineRule="exact"/>
        <w:ind w:left="800"/>
        <w:jc w:val="right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800"/>
        <w:jc w:val="right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令和５年　月　日</w:t>
      </w:r>
    </w:p>
    <w:p>
      <w:pPr>
        <w:pStyle w:val="16"/>
        <w:snapToGrid w:val="0"/>
        <w:spacing w:line="260" w:lineRule="exact"/>
        <w:ind w:left="0" w:leftChars="0" w:firstLine="210" w:firstLineChars="10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 w:firstLine="210" w:firstLineChars="1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静岡県知事　川勝　平太　様</w:t>
      </w:r>
    </w:p>
    <w:p>
      <w:pPr>
        <w:pStyle w:val="0"/>
        <w:snapToGrid w:val="0"/>
        <w:spacing w:line="260" w:lineRule="exact"/>
        <w:jc w:val="right"/>
        <w:rPr>
          <w:rFonts w:hint="eastAsia"/>
          <w:sz w:val="21"/>
          <w:highlight w:val="none"/>
        </w:rPr>
      </w:pPr>
    </w:p>
    <w:p>
      <w:pPr>
        <w:pStyle w:val="0"/>
        <w:wordWrap w:val="0"/>
        <w:snapToGrid w:val="0"/>
        <w:spacing w:line="260" w:lineRule="exact"/>
        <w:jc w:val="righ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所在地　　　　　　　　　　　　　</w:t>
      </w:r>
    </w:p>
    <w:p>
      <w:pPr>
        <w:pStyle w:val="0"/>
        <w:wordWrap w:val="0"/>
        <w:snapToGrid w:val="0"/>
        <w:spacing w:line="260" w:lineRule="exact"/>
        <w:jc w:val="righ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名　称　　　　　　　　　　　　　</w:t>
      </w:r>
    </w:p>
    <w:p>
      <w:pPr>
        <w:pStyle w:val="0"/>
        <w:wordWrap w:val="0"/>
        <w:snapToGrid w:val="0"/>
        <w:spacing w:line="260" w:lineRule="exact"/>
        <w:jc w:val="righ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代表者　職・氏　　名　　　　　　</w:t>
      </w:r>
    </w:p>
    <w:p>
      <w:pPr>
        <w:pStyle w:val="0"/>
        <w:snapToGrid w:val="0"/>
        <w:spacing w:line="260" w:lineRule="exact"/>
        <w:ind w:right="840"/>
        <w:rPr>
          <w:rFonts w:hint="eastAsia"/>
          <w:sz w:val="21"/>
          <w:highlight w:val="none"/>
        </w:rPr>
      </w:pPr>
    </w:p>
    <w:p>
      <w:pPr>
        <w:pStyle w:val="0"/>
        <w:snapToGrid w:val="0"/>
        <w:spacing w:line="260" w:lineRule="exact"/>
        <w:jc w:val="righ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（申請担当者：　　　　　　　　）</w:t>
      </w:r>
    </w:p>
    <w:p>
      <w:pPr>
        <w:pStyle w:val="0"/>
        <w:snapToGrid w:val="0"/>
        <w:spacing w:line="260" w:lineRule="exact"/>
        <w:jc w:val="righ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（連絡先：　　　　　　　　　　）</w:t>
      </w:r>
    </w:p>
    <w:p>
      <w:pPr>
        <w:pStyle w:val="16"/>
        <w:snapToGrid w:val="0"/>
        <w:spacing w:line="260" w:lineRule="exact"/>
        <w:ind w:left="5876" w:leftChars="2938" w:right="-160" w:rightChars="-80" w:firstLine="420" w:firstLineChars="200"/>
        <w:jc w:val="left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（アドレス：　　　　　　　　　）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令和５年度において、中小企業等新事業展開促進事業を実施したいので、補助金を交付されるよう関係書類を添えて申請します。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１　事業の内容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実施計画名（事業のテーマ）：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別添の事業計画書のとおり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２　補助事業に要する経費及び補助金交付申請額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補助事業に要する経費　　　　　　　　　　　　円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補助金交付申請額　　　　　　　　　　　　　　円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　（補助金所要額）　　　　</w:t>
      </w:r>
      <w:r>
        <w:rPr>
          <w:rFonts w:hint="eastAsia"/>
          <w:w w:val="50"/>
          <w:sz w:val="21"/>
          <w:highlight w:val="none"/>
        </w:rPr>
        <w:t>（補助金に係る消費税仕入控除税額等）</w:t>
      </w:r>
      <w:r>
        <w:rPr>
          <w:rFonts w:hint="eastAsia"/>
          <w:sz w:val="21"/>
          <w:highlight w:val="none"/>
        </w:rPr>
        <w:t>　　　　（補　助　金　額）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　　　　　　　　　円　－　　　　　　　　　　円　＝　　　　　　　　　　円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３　補助事業完了予定期日　　　　　　年　　月　　日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trike w:val="0"/>
          <w:dstrike w:val="1"/>
          <w:color w:val="FF0000"/>
          <w:sz w:val="21"/>
          <w:highlight w:val="none"/>
        </w:rPr>
      </w:pP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20"/>
        <w:spacing w:before="0" w:beforeLines="0" w:beforeAutospacing="0" w:after="0" w:afterLines="0" w:afterAutospacing="0" w:line="260" w:lineRule="exact"/>
        <w:rPr>
          <w:rFonts w:hint="default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口座振替先　金融機関名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支店名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口座種別</w:t>
      </w: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口座番号</w:t>
      </w:r>
      <w:r>
        <w:rPr>
          <w:rFonts w:hint="eastAsia" w:ascii="ＭＳ 明朝" w:hAnsi="ＭＳ 明朝" w:eastAsia="ＭＳ 明朝"/>
          <w:sz w:val="22"/>
          <w:highlight w:val="none"/>
        </w:rPr>
        <w:t xml:space="preserve"> </w:t>
      </w: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　　口座名義人（カナ）</w:t>
      </w: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（注）　法人その他の団体にあっては、以下の項目についても記載すること。</w:t>
      </w:r>
    </w:p>
    <w:p>
      <w:pPr>
        <w:pStyle w:val="20"/>
        <w:spacing w:before="0" w:beforeLines="0" w:beforeAutospacing="0" w:after="0" w:afterLines="0" w:afterAutospacing="0" w:line="260" w:lineRule="exac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責任者　職・氏名</w:t>
      </w:r>
    </w:p>
    <w:p>
      <w:pPr>
        <w:pStyle w:val="20"/>
        <w:spacing w:before="0" w:beforeLines="0" w:beforeAutospacing="0" w:after="0" w:afterLines="0" w:afterAutospacing="0" w:line="260" w:lineRule="exact"/>
        <w:jc w:val="both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　　　　作成者　職・氏名</w:t>
      </w:r>
    </w:p>
    <w:p>
      <w:pPr>
        <w:pStyle w:val="16"/>
        <w:snapToGrid w:val="0"/>
        <w:spacing w:line="260" w:lineRule="exact"/>
        <w:ind w:left="0" w:leftChars="0"/>
        <w:rPr>
          <w:rFonts w:hint="eastAsia"/>
          <w:sz w:val="21"/>
          <w:highlight w:val="none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  <w:highlight w:val="none"/>
        </w:rPr>
      </w:pPr>
      <w:r>
        <w:rPr>
          <w:rFonts w:hint="default"/>
          <w:color w:val="auto"/>
          <w:sz w:val="21"/>
          <w:highlight w:val="none"/>
        </w:rPr>
        <w:br w:type="page"/>
      </w:r>
      <w:r>
        <w:rPr>
          <w:rFonts w:hint="eastAsia" w:ascii="ＭＳ ゴシック" w:hAnsi="ＭＳ ゴシック" w:eastAsia="ＭＳ ゴシック"/>
          <w:sz w:val="21"/>
          <w:highlight w:val="none"/>
        </w:rPr>
        <w:t>様式第２号（用紙　日本産業規格Ａ４縦型）</w:t>
      </w:r>
    </w:p>
    <w:p>
      <w:pPr>
        <w:pStyle w:val="0"/>
        <w:jc w:val="center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事　業　計　画　書（</w:t>
      </w:r>
      <w:r>
        <w:rPr>
          <w:rFonts w:hint="eastAsia"/>
          <w:strike w:val="1"/>
          <w:dstrike w:val="0"/>
          <w:sz w:val="21"/>
          <w:highlight w:val="none"/>
        </w:rPr>
        <w:t>変更事業計画書、事業実績書</w:t>
      </w:r>
      <w:r>
        <w:rPr>
          <w:rFonts w:hint="eastAsia"/>
          <w:sz w:val="21"/>
          <w:highlight w:val="none"/>
        </w:rPr>
        <w:t>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509"/>
        <w:gridCol w:w="4700"/>
        <w:gridCol w:w="2400"/>
      </w:tblGrid>
      <w:tr>
        <w:trPr>
          <w:trHeight w:val="739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区分</w:t>
            </w: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内容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実施（予定）時期</w:t>
            </w:r>
          </w:p>
        </w:tc>
      </w:tr>
      <w:tr>
        <w:trPr>
          <w:trHeight w:val="10793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eastAsia"/>
                <w:strike w:val="0"/>
                <w:dstrike w:val="1"/>
                <w:sz w:val="21"/>
                <w:highlight w:val="none"/>
              </w:rPr>
            </w:pP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1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eastAsia"/>
          <w:sz w:val="21"/>
          <w:highlight w:val="none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  <w:highlight w:val="none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  <w:highlight w:val="none"/>
        </w:rPr>
      </w:pPr>
    </w:p>
    <w:p>
      <w:pPr>
        <w:pStyle w:val="0"/>
        <w:adjustRightInd w:val="0"/>
        <w:spacing w:line="280" w:lineRule="exact"/>
        <w:rPr>
          <w:rFonts w:hint="eastAsia" w:ascii="ＭＳ ゴシック" w:hAnsi="ＭＳ ゴシック" w:eastAsia="ＭＳ ゴシック"/>
          <w:sz w:val="21"/>
          <w:highlight w:val="none"/>
        </w:rPr>
      </w:pPr>
      <w:r>
        <w:rPr>
          <w:rFonts w:hint="default"/>
          <w:color w:val="auto"/>
          <w:sz w:val="21"/>
          <w:highlight w:val="none"/>
        </w:rPr>
        <w:br w:type="page"/>
      </w:r>
      <w:r>
        <w:rPr>
          <w:rFonts w:hint="eastAsia" w:ascii="ＭＳ ゴシック" w:hAnsi="ＭＳ ゴシック" w:eastAsia="ＭＳ ゴシック"/>
          <w:sz w:val="21"/>
          <w:highlight w:val="none"/>
        </w:rPr>
        <w:t>様式第４号（用紙　日本産業規格Ａ４縦型）</w:t>
      </w:r>
    </w:p>
    <w:p>
      <w:pPr>
        <w:pStyle w:val="0"/>
        <w:adjustRightInd w:val="0"/>
        <w:jc w:val="center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資　金　状　況　調　べ</w:t>
      </w:r>
    </w:p>
    <w:tbl>
      <w:tblPr>
        <w:tblStyle w:val="11"/>
        <w:tblW w:w="9442" w:type="dxa"/>
        <w:tblInd w:w="19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776"/>
        <w:gridCol w:w="926"/>
        <w:gridCol w:w="927"/>
        <w:gridCol w:w="927"/>
        <w:gridCol w:w="927"/>
        <w:gridCol w:w="927"/>
        <w:gridCol w:w="927"/>
        <w:gridCol w:w="927"/>
        <w:gridCol w:w="927"/>
        <w:gridCol w:w="1251"/>
      </w:tblGrid>
      <w:tr>
        <w:trPr>
          <w:cantSplit/>
          <w:trHeight w:val="358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before="67" w:beforeLines="25" w:beforeAutospacing="0"/>
              <w:ind w:right="53" w:firstLine="256" w:firstLineChars="128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区分</w:t>
            </w: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spacing w:after="54" w:afterLines="20" w:afterAutospacing="0"/>
              <w:ind w:firstLine="100" w:firstLineChars="5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月別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収　　　　入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支　　　　出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差</w:t>
            </w: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引</w:t>
            </w: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残</w:t>
            </w: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高</w:t>
            </w:r>
          </w:p>
        </w:tc>
      </w:tr>
      <w:tr>
        <w:trPr>
          <w:cantSplit/>
          <w:trHeight w:val="1050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trHeight w:val="83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  <w:p>
            <w:pPr>
              <w:pStyle w:val="0"/>
              <w:adjustRightInd w:val="0"/>
              <w:rPr>
                <w:rFonts w:hint="eastAsia"/>
                <w:highlight w:val="none"/>
              </w:rPr>
            </w:pPr>
          </w:p>
        </w:tc>
      </w:tr>
    </w:tbl>
    <w:p>
      <w:pPr>
        <w:pStyle w:val="16"/>
        <w:ind w:left="0" w:leftChars="0"/>
        <w:rPr>
          <w:rFonts w:hint="eastAsia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080" w:right="1134" w:bottom="1080" w:left="1134" w:header="720" w:footer="720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hyphenationZone w:val="0"/>
  <w:doNotHyphenateCaps/>
  <w:defaultTableStyle w:val="22"/>
  <w:drawingGridHorizontalSpacing w:val="100"/>
  <w:drawingGridVerticalSpacing w:val="271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ody Text Indent 3"/>
    <w:basedOn w:val="0"/>
    <w:next w:val="16"/>
    <w:link w:val="0"/>
    <w:uiPriority w:val="0"/>
    <w:pPr>
      <w:ind w:left="851" w:leftChars="400"/>
    </w:pPr>
    <w:rPr>
      <w:sz w:val="16"/>
    </w:rPr>
  </w:style>
  <w:style w:type="paragraph" w:styleId="17">
    <w:name w:val="Note Heading"/>
    <w:basedOn w:val="0"/>
    <w:next w:val="0"/>
    <w:link w:val="0"/>
    <w:uiPriority w:val="0"/>
    <w:pPr>
      <w:spacing w:line="358" w:lineRule="atLeast"/>
      <w:jc w:val="center"/>
    </w:pPr>
    <w:rPr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sz w:val="24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1054</TotalTime>
  <Pages>3</Pages>
  <Words>0</Words>
  <Characters>463</Characters>
  <Application>JUST Note</Application>
  <Lines>442</Lines>
  <Paragraphs>67</Paragraphs>
  <Company>静岡県</Company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木下　真之介</cp:lastModifiedBy>
  <cp:lastPrinted>2023-04-28T06:36:00Z</cp:lastPrinted>
  <dcterms:created xsi:type="dcterms:W3CDTF">2021-04-16T07:41:00Z</dcterms:created>
  <dcterms:modified xsi:type="dcterms:W3CDTF">2023-08-03T05:47:17Z</dcterms:modified>
  <cp:revision>48</cp:revision>
</cp:coreProperties>
</file>