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様式第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1-1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号（用紙　日本産業規格Ａ４縦型）</w:t>
      </w:r>
    </w:p>
    <w:p>
      <w:pPr>
        <w:pStyle w:val="0"/>
        <w:jc w:val="center"/>
        <w:rPr>
          <w:rFonts w:hint="default" w:ascii="ＭＳ 明朝" w:hAnsi="ＭＳ 明朝" w:eastAsia="ＭＳ 明朝"/>
          <w:color w:val="auto"/>
          <w:sz w:val="24"/>
          <w:u w:val="none" w:color="auto"/>
        </w:rPr>
      </w:pPr>
      <w:r>
        <w:rPr>
          <w:rFonts w:hint="default" w:ascii="ＭＳ 明朝" w:hAnsi="ＭＳ 明朝" w:eastAsia="ＭＳ 明朝"/>
          <w:color w:val="auto"/>
          <w:sz w:val="24"/>
          <w:u w:val="none" w:color="auto"/>
        </w:rPr>
        <w:t>スルガベイ・シミュレータを活用した研究支援　補足資料</w:t>
      </w:r>
    </w:p>
    <w:p>
      <w:pPr>
        <w:pStyle w:val="0"/>
        <w:rPr>
          <w:rFonts w:hint="default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2"/>
          <w:u w:val="none" w:color="auto"/>
        </w:rPr>
      </w:pPr>
      <w:r>
        <w:rPr>
          <w:rFonts w:hint="default" w:ascii="ＭＳ 明朝" w:hAnsi="ＭＳ 明朝" w:eastAsia="ＭＳ 明朝"/>
          <w:color w:val="auto"/>
          <w:sz w:val="22"/>
          <w:u w:val="none" w:color="auto"/>
        </w:rPr>
        <w:t>１　今回の研究で明らかにしたいこと（目的）を教えてください。　</w:t>
      </w:r>
    </w:p>
    <w:tbl>
      <w:tblPr>
        <w:tblStyle w:val="22"/>
        <w:tblW w:w="0" w:type="auto"/>
        <w:tblInd w:w="0" w:type="dxa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/>
        <w:tc>
          <w:tcPr>
            <w:tcW w:w="9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rPr>
                <w:rFonts w:hint="eastAsia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rPr>
                <w:rFonts w:hint="eastAsia"/>
                <w:color w:val="auto"/>
                <w:sz w:val="22"/>
                <w:u w:val="none" w:color="auto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color w:val="auto"/>
          <w:sz w:val="22"/>
          <w:u w:val="none" w:color="auto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2"/>
          <w:u w:val="none" w:color="auto"/>
        </w:rPr>
      </w:pPr>
      <w:r>
        <w:rPr>
          <w:rFonts w:hint="default" w:ascii="ＭＳ 明朝" w:hAnsi="ＭＳ 明朝" w:eastAsia="ＭＳ 明朝"/>
          <w:color w:val="auto"/>
          <w:sz w:val="22"/>
          <w:u w:val="none" w:color="auto"/>
        </w:rPr>
        <w:t>２　上記の研究において、貸与する実行プログラム及び入出力データをどのように活用する予定ですか。</w:t>
      </w:r>
    </w:p>
    <w:tbl>
      <w:tblPr>
        <w:tblStyle w:val="2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/>
        <w:tc>
          <w:tcPr>
            <w:tcW w:w="97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rPr>
                <w:rFonts w:hint="eastAsia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rPr>
                <w:rFonts w:hint="eastAsia"/>
                <w:color w:val="auto"/>
                <w:sz w:val="22"/>
                <w:u w:val="none" w:color="auto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color w:val="auto"/>
          <w:sz w:val="22"/>
          <w:u w:val="none" w:color="auto"/>
        </w:rPr>
      </w:pPr>
    </w:p>
    <w:p>
      <w:pPr>
        <w:pStyle w:val="0"/>
        <w:ind w:left="210" w:hanging="210"/>
        <w:rPr>
          <w:rFonts w:hint="default" w:ascii="ＭＳ 明朝" w:hAnsi="ＭＳ 明朝" w:eastAsia="ＭＳ 明朝"/>
          <w:color w:val="auto"/>
          <w:sz w:val="22"/>
          <w:u w:val="none" w:color="auto"/>
        </w:rPr>
      </w:pPr>
      <w:r>
        <w:rPr>
          <w:rFonts w:hint="default" w:ascii="ＭＳ 明朝" w:hAnsi="ＭＳ 明朝" w:eastAsia="ＭＳ 明朝"/>
          <w:color w:val="auto"/>
          <w:sz w:val="22"/>
          <w:u w:val="none" w:color="auto"/>
        </w:rPr>
        <w:t>３　本研究支援は、駿河湾の「環境や生物多様性の保全」「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水産資源の</w:t>
      </w:r>
      <w:r>
        <w:rPr>
          <w:rFonts w:hint="default" w:ascii="ＭＳ 明朝" w:hAnsi="ＭＳ 明朝" w:eastAsia="ＭＳ 明朝"/>
          <w:color w:val="auto"/>
          <w:sz w:val="22"/>
          <w:u w:val="none" w:color="auto"/>
        </w:rPr>
        <w:t>持続的な利活用」「本県の社会問題の解決」に寄与する研究を優先採択する予定です。</w:t>
      </w:r>
    </w:p>
    <w:p>
      <w:pPr>
        <w:pStyle w:val="0"/>
        <w:ind w:firstLine="420"/>
        <w:rPr>
          <w:rFonts w:hint="default" w:ascii="ＭＳ 明朝" w:hAnsi="ＭＳ 明朝" w:eastAsia="ＭＳ 明朝"/>
          <w:color w:val="auto"/>
          <w:sz w:val="22"/>
          <w:u w:val="none" w:color="auto"/>
        </w:rPr>
      </w:pPr>
      <w:r>
        <w:rPr>
          <w:rFonts w:hint="default" w:ascii="ＭＳ 明朝" w:hAnsi="ＭＳ 明朝" w:eastAsia="ＭＳ 明朝"/>
          <w:color w:val="auto"/>
          <w:sz w:val="22"/>
          <w:u w:val="none" w:color="auto"/>
        </w:rPr>
        <w:t>これを踏まえて、本研究がどのような課題等の解決に寄与する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と</w:t>
      </w:r>
      <w:r>
        <w:rPr>
          <w:rFonts w:hint="default" w:ascii="ＭＳ 明朝" w:hAnsi="ＭＳ 明朝" w:eastAsia="ＭＳ 明朝"/>
          <w:color w:val="auto"/>
          <w:sz w:val="22"/>
          <w:u w:val="none" w:color="auto"/>
        </w:rPr>
        <w:t>考えますか。</w:t>
      </w:r>
    </w:p>
    <w:tbl>
      <w:tblPr>
        <w:tblStyle w:val="22"/>
        <w:tblW w:w="0" w:type="auto"/>
        <w:tblInd w:w="0" w:type="dxa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/>
        <w:tc>
          <w:tcPr>
            <w:tcW w:w="9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rPr>
                <w:rFonts w:hint="eastAsia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rPr>
                <w:rFonts w:hint="eastAsia"/>
                <w:color w:val="auto"/>
                <w:sz w:val="22"/>
                <w:u w:val="none" w:color="auto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color w:val="auto"/>
          <w:sz w:val="22"/>
          <w:u w:val="none" w:color="auto"/>
        </w:rPr>
      </w:pPr>
    </w:p>
    <w:p>
      <w:pPr>
        <w:pStyle w:val="0"/>
        <w:ind w:left="0" w:leftChars="0" w:hanging="210" w:hangingChars="100"/>
        <w:rPr>
          <w:rFonts w:hint="default" w:ascii="ＭＳ 明朝" w:hAnsi="ＭＳ 明朝" w:eastAsia="ＭＳ 明朝"/>
          <w:color w:val="auto"/>
          <w:sz w:val="22"/>
          <w:u w:val="none" w:color="auto"/>
        </w:rPr>
      </w:pPr>
      <w:r>
        <w:rPr>
          <w:rFonts w:hint="default" w:ascii="ＭＳ 明朝" w:hAnsi="ＭＳ 明朝" w:eastAsia="ＭＳ 明朝"/>
          <w:color w:val="auto"/>
          <w:sz w:val="22"/>
          <w:u w:val="none" w:color="auto"/>
        </w:rPr>
        <w:t>４　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貸与する</w:t>
      </w:r>
      <w:r>
        <w:rPr>
          <w:rFonts w:hint="default" w:ascii="ＭＳ 明朝" w:hAnsi="ＭＳ 明朝" w:eastAsia="ＭＳ 明朝"/>
          <w:color w:val="auto"/>
          <w:sz w:val="22"/>
          <w:u w:val="none" w:color="auto"/>
        </w:rPr>
        <w:t>実行プログラムを運用予定の計算機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の</w:t>
      </w:r>
      <w:r>
        <w:rPr>
          <w:rFonts w:hint="default" w:ascii="ＭＳ 明朝" w:hAnsi="ＭＳ 明朝" w:eastAsia="ＭＳ 明朝"/>
          <w:color w:val="auto"/>
          <w:sz w:val="22"/>
          <w:u w:val="none" w:color="auto"/>
        </w:rPr>
        <w:t>環境（</w:t>
      </w:r>
      <w:r>
        <w:rPr>
          <w:rFonts w:hint="default" w:ascii="ＭＳ 明朝" w:hAnsi="ＭＳ 明朝" w:eastAsia="ＭＳ 明朝"/>
          <w:color w:val="auto"/>
          <w:sz w:val="22"/>
          <w:u w:val="none" w:color="auto"/>
        </w:rPr>
        <w:t>PC</w:t>
      </w:r>
      <w:r>
        <w:rPr>
          <w:rFonts w:hint="default" w:ascii="ＭＳ 明朝" w:hAnsi="ＭＳ 明朝" w:eastAsia="ＭＳ 明朝"/>
          <w:color w:val="auto"/>
          <w:sz w:val="22"/>
          <w:u w:val="none" w:color="auto"/>
        </w:rPr>
        <w:t>スペック）を教えてください。</w:t>
      </w:r>
    </w:p>
    <w:p>
      <w:pPr>
        <w:pStyle w:val="0"/>
        <w:ind w:left="210" w:firstLine="210"/>
        <w:rPr>
          <w:rFonts w:hint="default" w:ascii="ＭＳ 明朝" w:hAnsi="ＭＳ 明朝" w:eastAsia="ＭＳ 明朝"/>
          <w:color w:val="auto"/>
          <w:sz w:val="22"/>
          <w:u w:val="none" w:color="auto"/>
        </w:rPr>
      </w:pPr>
      <w:r>
        <w:rPr>
          <w:rFonts w:hint="default" w:ascii="ＭＳ 明朝" w:hAnsi="ＭＳ 明朝" w:eastAsia="ＭＳ 明朝"/>
          <w:color w:val="auto"/>
          <w:sz w:val="22"/>
          <w:u w:val="none" w:color="auto"/>
        </w:rPr>
        <w:t>また、予定している計算機で実行プログラムが動作しない場合の対応（協力が見込まれる研究機関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、代替の計算機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 xml:space="preserve"> </w:t>
      </w:r>
      <w:r>
        <w:rPr>
          <w:rFonts w:hint="default" w:ascii="ＭＳ 明朝" w:hAnsi="ＭＳ 明朝" w:eastAsia="ＭＳ 明朝"/>
          <w:color w:val="auto"/>
          <w:sz w:val="22"/>
          <w:u w:val="none" w:color="auto"/>
        </w:rPr>
        <w:t>等）があれば教えてください。</w:t>
      </w:r>
    </w:p>
    <w:tbl>
      <w:tblPr>
        <w:tblStyle w:val="22"/>
        <w:tblW w:w="9720" w:type="dxa"/>
        <w:jc w:val="lef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00"/>
        <w:gridCol w:w="2340"/>
        <w:gridCol w:w="3600"/>
        <w:gridCol w:w="2880"/>
      </w:tblGrid>
      <w:tr>
        <w:trPr/>
        <w:tc>
          <w:tcPr>
            <w:tcW w:w="32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項目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記入欄</w:t>
            </w: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参考（動作確認済み環境）</w:t>
            </w:r>
          </w:p>
        </w:tc>
      </w:tr>
      <w:tr>
        <w:trPr>
          <w:trHeight w:val="571" w:hRule="atLeast"/>
        </w:trPr>
        <w:tc>
          <w:tcPr>
            <w:tcW w:w="9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ハードウェア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CPU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Intel Xeon E5-2687W</w:t>
            </w:r>
          </w:p>
        </w:tc>
      </w:tr>
      <w:tr>
        <w:trPr>
          <w:trHeight w:val="571" w:hRule="atLeast"/>
        </w:trPr>
        <w:tc>
          <w:tcPr>
            <w:tcW w:w="9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並列計算（コア数）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30Core</w:t>
            </w:r>
          </w:p>
        </w:tc>
      </w:tr>
      <w:tr>
        <w:trPr>
          <w:trHeight w:val="571" w:hRule="atLeast"/>
        </w:trPr>
        <w:tc>
          <w:tcPr>
            <w:tcW w:w="9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ネットワーク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InfiniBand</w:t>
            </w:r>
          </w:p>
        </w:tc>
      </w:tr>
      <w:tr>
        <w:trPr>
          <w:trHeight w:val="571" w:hRule="atLeast"/>
        </w:trPr>
        <w:tc>
          <w:tcPr>
            <w:tcW w:w="9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ソフトウェア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Linux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ディストリビューション（ＯＳ）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Linux CentOS release6.5</w:t>
            </w:r>
          </w:p>
        </w:tc>
      </w:tr>
      <w:tr>
        <w:trPr>
          <w:trHeight w:val="571" w:hRule="atLeast"/>
        </w:trPr>
        <w:tc>
          <w:tcPr>
            <w:tcW w:w="9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コンパイラ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Intel</w:t>
            </w:r>
          </w:p>
        </w:tc>
      </w:tr>
      <w:tr>
        <w:trPr>
          <w:trHeight w:val="571" w:hRule="atLeast"/>
        </w:trPr>
        <w:tc>
          <w:tcPr>
            <w:tcW w:w="9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ＭＰＩ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open-mpi-1.6.4</w:t>
            </w:r>
          </w:p>
        </w:tc>
      </w:tr>
      <w:tr>
        <w:trPr>
          <w:trHeight w:val="571" w:hRule="atLeast"/>
        </w:trPr>
        <w:tc>
          <w:tcPr>
            <w:tcW w:w="9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記述言語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fotran90</w:t>
            </w:r>
          </w:p>
        </w:tc>
      </w:tr>
      <w:tr>
        <w:trPr>
          <w:trHeight w:val="571" w:hRule="atLeast"/>
        </w:trPr>
        <w:tc>
          <w:tcPr>
            <w:tcW w:w="32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動作しない場合の対応</w:t>
            </w:r>
          </w:p>
        </w:tc>
        <w:tc>
          <w:tcPr>
            <w:tcW w:w="64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</w:tbl>
    <w:p>
      <w:pPr>
        <w:pStyle w:val="0"/>
        <w:ind w:firstLine="0"/>
        <w:rPr>
          <w:rFonts w:hint="default" w:ascii="ＭＳ 明朝" w:hAnsi="ＭＳ 明朝" w:eastAsia="ＭＳ 明朝"/>
          <w:color w:val="auto"/>
          <w:u w:val="none" w:color="auto"/>
        </w:rPr>
      </w:pPr>
    </w:p>
    <w:p>
      <w:pPr>
        <w:pStyle w:val="0"/>
        <w:ind w:firstLine="0"/>
        <w:rPr>
          <w:rFonts w:hint="default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u w:val="none" w:color="auto"/>
        </w:rPr>
        <w:t>５　想定スケジュール</w:t>
      </w:r>
    </w:p>
    <w:p>
      <w:pPr>
        <w:pStyle w:val="0"/>
        <w:ind w:firstLine="0"/>
        <w:rPr>
          <w:rFonts w:hint="default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u w:val="none" w:color="auto"/>
        </w:rPr>
        <w:t>　　予定している研究期間のスケジュールを教えてください。　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28"/>
        <w:gridCol w:w="2429"/>
        <w:gridCol w:w="2428"/>
        <w:gridCol w:w="2431"/>
      </w:tblGrid>
      <w:tr>
        <w:trPr/>
        <w:tc>
          <w:tcPr>
            <w:tcW w:w="48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令和５年度</w:t>
            </w:r>
          </w:p>
        </w:tc>
        <w:tc>
          <w:tcPr>
            <w:tcW w:w="485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令和６年度</w:t>
            </w:r>
          </w:p>
        </w:tc>
      </w:tr>
      <w:tr>
        <w:trPr>
          <w:trHeight w:val="359" w:hRule="atLeast"/>
        </w:trPr>
        <w:tc>
          <w:tcPr>
            <w:tcW w:w="2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上半期（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4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9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月）</w:t>
            </w:r>
          </w:p>
        </w:tc>
        <w:tc>
          <w:tcPr>
            <w:tcW w:w="24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下半期（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10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月）</w:t>
            </w:r>
          </w:p>
        </w:tc>
        <w:tc>
          <w:tcPr>
            <w:tcW w:w="2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上半期（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4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9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月）</w:t>
            </w:r>
          </w:p>
        </w:tc>
        <w:tc>
          <w:tcPr>
            <w:tcW w:w="24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下半期（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10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月）</w:t>
            </w:r>
          </w:p>
        </w:tc>
      </w:tr>
      <w:tr>
        <w:trPr>
          <w:trHeight w:val="908" w:hRule="atLeast"/>
        </w:trPr>
        <w:tc>
          <w:tcPr>
            <w:tcW w:w="2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（例）</w:t>
            </w:r>
          </w:p>
          <w:p>
            <w:pPr>
              <w:pStyle w:val="0"/>
              <w:ind w:firstLineChars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既存データで動作確認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24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（例）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条件変更して動作確認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シミュレータの評価</w:t>
            </w:r>
          </w:p>
        </w:tc>
        <w:tc>
          <w:tcPr>
            <w:tcW w:w="2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（例）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予定していた研究に活用</w:t>
            </w:r>
          </w:p>
        </w:tc>
        <w:tc>
          <w:tcPr>
            <w:tcW w:w="24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（例）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まとめ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今後の計画検討</w:t>
            </w:r>
          </w:p>
        </w:tc>
      </w:tr>
      <w:tr>
        <w:trPr>
          <w:trHeight w:val="1628" w:hRule="atLeast"/>
        </w:trPr>
        <w:tc>
          <w:tcPr>
            <w:tcW w:w="2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4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4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</w:tbl>
    <w:p>
      <w:pPr>
        <w:pStyle w:val="0"/>
        <w:ind w:firstLine="0"/>
        <w:rPr>
          <w:rFonts w:hint="default" w:ascii="ＭＳ 明朝" w:hAnsi="ＭＳ 明朝" w:eastAsia="ＭＳ 明朝"/>
          <w:color w:val="auto"/>
          <w:u w:val="none" w:color="auto"/>
        </w:rPr>
      </w:pPr>
    </w:p>
    <w:sectPr>
      <w:pgSz w:w="11906" w:h="16838"/>
      <w:pgMar w:top="1440" w:right="1080" w:bottom="1440" w:left="1080" w:header="0" w:footer="0" w:gutter="0"/>
      <w:cols w:space="720"/>
      <w:formProt w:val="0"/>
      <w:textDirection w:val="lrTb"/>
      <w:docGrid w:type="lines" w:linePitch="360" w:charSpace="59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Liberation Sans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isplayBackgroundShape/>
  <w:defaultTabStop w:val="840"/>
  <w:autoHyphenation/>
  <w:defaultTableStyle w:val="2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spacing w:before="0" w:beforeLines="0" w:beforeAutospacing="0" w:after="0" w:afterLines="0" w:afterAutospacing="0"/>
      <w:jc w:val="both"/>
    </w:pPr>
    <w:rPr>
      <w:rFonts w:asciiTheme="minorHAnsi" w:hAnsiTheme="minorHAnsi" w:eastAsiaTheme="minorEastAsia"/>
      <w:color w:val="auto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Heading"/>
    <w:basedOn w:val="0"/>
    <w:next w:val="16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6">
    <w:name w:val="Body Text"/>
    <w:basedOn w:val="0"/>
    <w:next w:val="16"/>
    <w:link w:val="0"/>
    <w:uiPriority w:val="0"/>
    <w:pPr>
      <w:spacing w:before="0" w:beforeLines="0" w:beforeAutospacing="0" w:after="140" w:afterLines="0" w:afterAutospacing="0" w:line="276" w:lineRule="auto"/>
    </w:pPr>
  </w:style>
  <w:style w:type="paragraph" w:styleId="17">
    <w:name w:val="List"/>
    <w:basedOn w:val="16"/>
    <w:next w:val="17"/>
    <w:link w:val="0"/>
    <w:uiPriority w:val="0"/>
  </w:style>
  <w:style w:type="paragraph" w:styleId="18" w:customStyle="1">
    <w:name w:val="Caption"/>
    <w:basedOn w:val="0"/>
    <w:next w:val="18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19" w:customStyle="1">
    <w:name w:val="Index"/>
    <w:basedOn w:val="0"/>
    <w:next w:val="19"/>
    <w:link w:val="0"/>
    <w:uiPriority w:val="0"/>
    <w:qFormat/>
    <w:pPr>
      <w:suppressLineNumbers w:val="1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288</TotalTime>
  <Pages>2</Pages>
  <Words>25</Words>
  <Characters>630</Characters>
  <Application>JUST Note</Application>
  <Lines>175</Lines>
  <Paragraphs>47</Paragraphs>
  <CharactersWithSpaces>647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秋元　順成</cp:lastModifiedBy>
  <cp:lastPrinted>2022-10-24T06:09:34Z</cp:lastPrinted>
  <dcterms:modified xsi:type="dcterms:W3CDTF">2023-06-29T02:46:30Z</dcterms:modified>
  <cp:revision>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4.0</vt:lpwstr>
  </property>
</Properties>
</file>