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  <w:bdr w:val="single" w:color="auto" w:sz="4" w:space="0"/>
        </w:rPr>
        <w:t>様式２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令和</w:t>
      </w:r>
      <w:r>
        <w:rPr>
          <w:rFonts w:hint="eastAsia" w:ascii="ＭＳ 明朝" w:hAnsi="ＭＳ 明朝"/>
          <w:color w:val="FF0000"/>
          <w:kern w:val="0"/>
          <w:sz w:val="24"/>
        </w:rPr>
        <w:t>　</w:t>
      </w:r>
      <w:r>
        <w:rPr>
          <w:rFonts w:hint="eastAsia" w:ascii="ＭＳ 明朝" w:hAnsi="ＭＳ 明朝"/>
          <w:kern w:val="0"/>
          <w:sz w:val="24"/>
        </w:rPr>
        <w:t>年</w:t>
      </w:r>
      <w:r>
        <w:rPr>
          <w:rFonts w:hint="eastAsia" w:ascii="ＭＳ 明朝" w:hAnsi="ＭＳ 明朝"/>
          <w:color w:val="FF0000"/>
          <w:kern w:val="0"/>
          <w:sz w:val="24"/>
        </w:rPr>
        <w:t>　</w:t>
      </w:r>
      <w:r>
        <w:rPr>
          <w:rFonts w:hint="eastAsia" w:ascii="ＭＳ 明朝" w:hAnsi="ＭＳ 明朝"/>
          <w:kern w:val="0"/>
          <w:sz w:val="24"/>
        </w:rPr>
        <w:t>月</w:t>
      </w:r>
      <w:r>
        <w:rPr>
          <w:rFonts w:hint="eastAsia" w:ascii="ＭＳ 明朝" w:hAnsi="ＭＳ 明朝"/>
          <w:color w:val="FF0000"/>
          <w:kern w:val="0"/>
          <w:sz w:val="24"/>
        </w:rPr>
        <w:t>　</w:t>
      </w:r>
      <w:r>
        <w:rPr>
          <w:rFonts w:hint="eastAsia" w:ascii="ＭＳ 明朝" w:hAnsi="ＭＳ 明朝"/>
          <w:kern w:val="0"/>
          <w:sz w:val="24"/>
        </w:rPr>
        <w:t>日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静岡県危機管理部危機情報課長　様</w:t>
      </w:r>
    </w:p>
    <w:p>
      <w:pPr>
        <w:pStyle w:val="0"/>
        <w:ind w:left="0" w:leftChars="0" w:firstLineChars="0"/>
        <w:jc w:val="left"/>
        <w:rPr>
          <w:rFonts w:hint="default" w:ascii="ＭＳ 明朝" w:hAnsi="ＭＳ 明朝"/>
          <w:sz w:val="24"/>
        </w:rPr>
      </w:pPr>
    </w:p>
    <w:p>
      <w:pPr>
        <w:pStyle w:val="0"/>
        <w:wordWrap w:val="0"/>
        <w:ind w:right="210" w:right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学校長</w:t>
      </w:r>
    </w:p>
    <w:p>
      <w:pPr>
        <w:pStyle w:val="0"/>
        <w:ind w:leftChars="0" w:right="840" w:rightChars="400" w:firstLineChars="0"/>
        <w:rPr>
          <w:rFonts w:hint="default" w:ascii="ＭＳ 明朝" w:hAnsi="ＭＳ 明朝"/>
          <w:sz w:val="24"/>
        </w:rPr>
      </w:pPr>
    </w:p>
    <w:p>
      <w:pPr>
        <w:pStyle w:val="0"/>
        <w:ind w:left="630" w:leftChars="300" w:right="630" w:rightChars="3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静岡県ふじのくにジュニア防災士の認定について（申請）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静岡県ふじのくにジュニア防災士の認定申請に当たり、下記のとおり提出します。つきましては、認定証の発行をお願いします。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ind w:left="1721" w:hanging="1721" w:hangingChars="900"/>
        <w:jc w:val="left"/>
        <w:rPr>
          <w:rFonts w:hint="default" w:ascii="ＭＳ 明朝" w:hAnsi="ＭＳ 明朝"/>
          <w:w w:val="80"/>
          <w:sz w:val="24"/>
        </w:rPr>
      </w:pPr>
    </w:p>
    <w:p>
      <w:pPr>
        <w:pStyle w:val="0"/>
        <w:ind w:left="2160" w:hanging="2160" w:hangingChars="900"/>
        <w:jc w:val="left"/>
        <w:rPr>
          <w:rFonts w:hint="default" w:ascii="ＭＳ 明朝" w:hAnsi="ＭＳ 明朝"/>
          <w:w w:val="80"/>
          <w:sz w:val="24"/>
        </w:rPr>
      </w:pPr>
      <w:r>
        <w:rPr>
          <w:rFonts w:hint="eastAsia" w:ascii="ＭＳ 明朝" w:hAnsi="ＭＳ 明朝"/>
          <w:sz w:val="24"/>
        </w:rPr>
        <w:t>＜受講コース＞</w:t>
      </w:r>
    </w:p>
    <w:tbl>
      <w:tblPr>
        <w:tblStyle w:val="11"/>
        <w:tblW w:w="0" w:type="auto"/>
        <w:jc w:val="left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8208"/>
      </w:tblGrid>
      <w:tr>
        <w:trPr>
          <w:trHeight w:val="1050" w:hRule="atLeast"/>
        </w:trPr>
        <w:tc>
          <w:tcPr>
            <w:tcW w:w="820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意識啓発コース（</w:t>
            </w:r>
            <w:r>
              <w:rPr>
                <w:rFonts w:hint="default" w:ascii="ＭＳ 明朝" w:hAnsi="ＭＳ 明朝"/>
                <w:sz w:val="24"/>
              </w:rPr>
              <w:t>50</w:t>
            </w:r>
            <w:r>
              <w:rPr>
                <w:rFonts w:hint="eastAsia" w:ascii="ＭＳ 明朝" w:hAnsi="ＭＳ 明朝"/>
                <w:sz w:val="24"/>
              </w:rPr>
              <w:t>分程度）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知識行動コース（</w:t>
            </w:r>
            <w:r>
              <w:rPr>
                <w:rFonts w:hint="default" w:ascii="ＭＳ 明朝" w:hAnsi="ＭＳ 明朝"/>
                <w:sz w:val="24"/>
              </w:rPr>
              <w:t>100</w:t>
            </w:r>
            <w:r>
              <w:rPr>
                <w:rFonts w:hint="eastAsia" w:ascii="ＭＳ 明朝" w:hAnsi="ＭＳ 明朝"/>
                <w:sz w:val="24"/>
              </w:rPr>
              <w:t>～</w:t>
            </w:r>
            <w:r>
              <w:rPr>
                <w:rFonts w:hint="default" w:ascii="ＭＳ 明朝" w:hAnsi="ＭＳ 明朝"/>
                <w:sz w:val="24"/>
              </w:rPr>
              <w:t>150</w:t>
            </w:r>
            <w:r>
              <w:rPr>
                <w:rFonts w:hint="eastAsia" w:ascii="ＭＳ 明朝" w:hAnsi="ＭＳ 明朝"/>
                <w:sz w:val="24"/>
              </w:rPr>
              <w:t>分程度）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自主講義コース（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□意識啓発コース同等　□知識行動コース同等）</w:t>
            </w:r>
          </w:p>
        </w:tc>
      </w:tr>
    </w:tbl>
    <w:p>
      <w:pPr>
        <w:pStyle w:val="0"/>
        <w:spacing w:line="200" w:lineRule="exact"/>
        <w:ind w:left="1721" w:hanging="1721" w:hangingChars="900"/>
        <w:jc w:val="left"/>
        <w:rPr>
          <w:rFonts w:hint="default" w:ascii="ＭＳ 明朝" w:hAnsi="ＭＳ 明朝"/>
          <w:w w:val="80"/>
          <w:sz w:val="24"/>
        </w:rPr>
      </w:pPr>
    </w:p>
    <w:p>
      <w:pPr>
        <w:pStyle w:val="0"/>
        <w:spacing w:line="200" w:lineRule="exact"/>
        <w:ind w:left="1721" w:hanging="1721" w:hangingChars="900"/>
        <w:jc w:val="left"/>
        <w:rPr>
          <w:rFonts w:hint="default" w:ascii="ＭＳ 明朝" w:hAnsi="ＭＳ 明朝"/>
          <w:w w:val="80"/>
          <w:sz w:val="24"/>
        </w:rPr>
      </w:pPr>
      <w:r>
        <w:rPr>
          <w:rFonts w:hint="eastAsia" w:ascii="ＭＳ 明朝" w:hAnsi="ＭＳ 明朝"/>
          <w:sz w:val="24"/>
        </w:rPr>
        <w:t>＜講座実施日＞</w:t>
      </w:r>
    </w:p>
    <w:p>
      <w:pPr>
        <w:pStyle w:val="0"/>
        <w:snapToGrid w:val="0"/>
        <w:spacing w:line="240" w:lineRule="auto"/>
        <w:ind w:left="0" w:leftChars="0" w:hanging="2160" w:hangingChars="900"/>
        <w:jc w:val="left"/>
        <w:rPr>
          <w:rFonts w:hint="eastAsia" w:ascii="ＭＳ 明朝" w:hAnsi="ＭＳ 明朝"/>
          <w:sz w:val="24"/>
        </w:rPr>
      </w:pPr>
    </w:p>
    <w:p>
      <w:pPr>
        <w:pStyle w:val="0"/>
        <w:snapToGrid w:val="0"/>
        <w:spacing w:line="240" w:lineRule="auto"/>
        <w:ind w:left="1721" w:hanging="1721" w:hangingChars="900"/>
        <w:jc w:val="left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  <w:u w:val="single" w:color="auto"/>
        </w:rPr>
        <w:t>令和　　　年　　　月　　　日（　　）</w:t>
      </w:r>
    </w:p>
    <w:p>
      <w:pPr>
        <w:pStyle w:val="0"/>
        <w:snapToGrid w:val="0"/>
        <w:spacing w:line="240" w:lineRule="auto"/>
        <w:jc w:val="left"/>
        <w:rPr>
          <w:rFonts w:hint="eastAsia" w:ascii="ＭＳ 明朝" w:hAnsi="ＭＳ 明朝"/>
          <w:sz w:val="24"/>
        </w:rPr>
      </w:pPr>
    </w:p>
    <w:p>
      <w:pPr>
        <w:pStyle w:val="0"/>
        <w:snapToGrid w:val="0"/>
        <w:spacing w:line="240" w:lineRule="auto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2160" w:hanging="2160" w:hangingChars="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＜提出資料＞</w:t>
      </w:r>
    </w:p>
    <w:tbl>
      <w:tblPr>
        <w:tblStyle w:val="21"/>
        <w:tblW w:w="0" w:type="auto"/>
        <w:jc w:val="left"/>
        <w:tblInd w:w="540" w:type="dxa"/>
        <w:tblLayout w:type="fixed"/>
        <w:tblLook w:firstRow="1" w:lastRow="0" w:firstColumn="1" w:lastColumn="0" w:noHBand="0" w:noVBand="1" w:val="04A0"/>
      </w:tblPr>
      <w:tblGrid>
        <w:gridCol w:w="528"/>
        <w:gridCol w:w="5460"/>
        <w:gridCol w:w="1155"/>
        <w:gridCol w:w="1155"/>
      </w:tblGrid>
      <w:tr>
        <w:trPr>
          <w:trHeight w:val="388" w:hRule="atLeast"/>
        </w:trPr>
        <w:tc>
          <w:tcPr>
            <w:tcW w:w="52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　料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提出方法</w:t>
            </w:r>
          </w:p>
        </w:tc>
      </w:tr>
      <w:tr>
        <w:trPr>
          <w:trHeight w:val="388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紙媒体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電子媒体</w:t>
            </w:r>
          </w:p>
        </w:tc>
      </w:tr>
      <w:tr>
        <w:trPr>
          <w:trHeight w:val="656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【様式２】申請書（本紙）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56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【様式６】ふじのくにジュニア防災士申請者名簿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レポート用紙　</w:t>
            </w:r>
            <w:r>
              <w:rPr>
                <w:rFonts w:hint="eastAsia"/>
                <w:sz w:val="24"/>
                <w:u w:val="single" w:color="auto"/>
              </w:rPr>
              <w:t>　</w:t>
            </w:r>
            <w:r>
              <w:rPr>
                <w:rFonts w:hint="eastAsia"/>
                <w:sz w:val="24"/>
                <w:u w:val="single" w:color="auto"/>
              </w:rPr>
              <w:t xml:space="preserve"> </w:t>
            </w:r>
            <w:r>
              <w:rPr>
                <w:rFonts w:hint="eastAsia"/>
                <w:sz w:val="24"/>
                <w:u w:val="single" w:color="auto"/>
              </w:rPr>
              <w:t>　　　</w:t>
            </w:r>
            <w:r>
              <w:rPr>
                <w:rFonts w:hint="eastAsia"/>
                <w:sz w:val="24"/>
                <w:u w:val="single" w:color="auto"/>
              </w:rPr>
              <w:t xml:space="preserve"> </w:t>
            </w:r>
            <w:r>
              <w:rPr>
                <w:rFonts w:hint="eastAsia"/>
                <w:sz w:val="24"/>
                <w:u w:val="single" w:color="auto"/>
              </w:rPr>
              <w:t>人分</w:t>
            </w:r>
          </w:p>
          <w:p>
            <w:pPr>
              <w:pStyle w:val="0"/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none" w:color="auto"/>
              </w:rPr>
              <w:t>※意識啓発用【様式３】、知識行動用【様式４】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講座を実施したことが分かる資料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（講座の様子の分かる写真でも可）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※自主講義コースのみ提出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420" w:leftChars="20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※レポート用紙・様式・資料は紙媒体又は電子媒体のどちらかで提出</w:t>
      </w:r>
    </w:p>
    <w:p>
      <w:pPr>
        <w:pStyle w:val="0"/>
        <w:ind w:leftChars="0" w:firstLineChars="0"/>
        <w:jc w:val="left"/>
        <w:rPr>
          <w:rFonts w:hint="default"/>
          <w:sz w:val="24"/>
        </w:rPr>
      </w:pPr>
    </w:p>
    <w:p>
      <w:pPr>
        <w:pStyle w:val="0"/>
        <w:wordWrap w:val="0"/>
        <w:ind w:leftChars="0" w:right="0" w:rightChars="0" w:firstLine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担　当：　　　</w:t>
      </w:r>
    </w:p>
    <w:p>
      <w:pPr>
        <w:pStyle w:val="0"/>
        <w:wordWrap w:val="0"/>
        <w:ind w:right="0" w:right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　話：　　　</w:t>
      </w:r>
    </w:p>
    <w:p>
      <w:pPr>
        <w:pStyle w:val="0"/>
        <w:wordWrap w:val="0"/>
        <w:ind w:right="0" w:right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ＦＡＸ：　　　</w:t>
      </w:r>
    </w:p>
    <w:p>
      <w:pPr>
        <w:pStyle w:val="0"/>
        <w:wordWrap w:val="0"/>
        <w:ind w:right="0" w:right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別紙</w:t>
      </w:r>
    </w:p>
    <w:p>
      <w:pPr>
        <w:pStyle w:val="0"/>
        <w:wordWrap w:val="0"/>
        <w:ind w:right="0" w:rightChars="0"/>
        <w:jc w:val="right"/>
        <w:rPr>
          <w:rFonts w:hint="default"/>
          <w:sz w:val="24"/>
        </w:rPr>
      </w:pPr>
    </w:p>
    <w:p>
      <w:pPr>
        <w:pStyle w:val="0"/>
        <w:spacing w:line="280" w:lineRule="exact"/>
        <w:ind w:left="2160" w:hanging="2160" w:hangingChars="90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ふじのくにジュニア防災士認定申請提出書類チェックシート</w:t>
      </w:r>
    </w:p>
    <w:p>
      <w:pPr>
        <w:pStyle w:val="0"/>
        <w:spacing w:line="280" w:lineRule="exact"/>
        <w:ind w:left="2160" w:hanging="2160" w:hangingChars="900"/>
        <w:jc w:val="center"/>
        <w:rPr>
          <w:rFonts w:hint="default"/>
          <w:sz w:val="24"/>
        </w:rPr>
      </w:pPr>
    </w:p>
    <w:p>
      <w:pPr>
        <w:pStyle w:val="0"/>
        <w:wordWrap w:val="0"/>
        <w:ind w:right="0" w:rightChars="0"/>
        <w:rPr>
          <w:rFonts w:hint="default"/>
          <w:sz w:val="24"/>
        </w:rPr>
      </w:pPr>
    </w:p>
    <w:tbl>
      <w:tblPr>
        <w:tblStyle w:val="21"/>
        <w:tblW w:w="872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0"/>
        <w:gridCol w:w="2100"/>
        <w:gridCol w:w="5250"/>
        <w:gridCol w:w="956"/>
      </w:tblGrid>
      <w:tr>
        <w:trPr>
          <w:trHeight w:val="567" w:hRule="atLeast"/>
        </w:trPr>
        <w:tc>
          <w:tcPr>
            <w:tcW w:w="4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書類名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チェック項目</w:t>
            </w:r>
          </w:p>
        </w:tc>
        <w:tc>
          <w:tcPr>
            <w:tcW w:w="956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チェック欄</w:t>
            </w:r>
          </w:p>
        </w:tc>
      </w:tr>
      <w:tr>
        <w:trPr>
          <w:trHeight w:val="567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申請書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（様式２）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受講コースに誤りはないか？</w:t>
            </w:r>
          </w:p>
        </w:tc>
        <w:tc>
          <w:tcPr>
            <w:tcW w:w="956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レポート用紙の提出者の数に誤りはないか？</w:t>
            </w:r>
          </w:p>
        </w:tc>
        <w:tc>
          <w:tcPr>
            <w:tcW w:w="95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紙媒体又は電子媒体のどちらかを提出しているか？</w:t>
            </w:r>
          </w:p>
        </w:tc>
        <w:tc>
          <w:tcPr>
            <w:tcW w:w="956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申請者名簿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（様式６）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名簿に記載されている氏名に誤りはないか？</w:t>
            </w:r>
          </w:p>
        </w:tc>
        <w:tc>
          <w:tcPr>
            <w:tcW w:w="956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名簿記載者とレポート提出者は一致しているか？</w:t>
            </w:r>
          </w:p>
        </w:tc>
        <w:tc>
          <w:tcPr>
            <w:tcW w:w="95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名簿順とレポート提出順は一致しているか？</w:t>
            </w:r>
          </w:p>
        </w:tc>
        <w:tc>
          <w:tcPr>
            <w:tcW w:w="956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レポート用紙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受講コースと様式に誤りはないか？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  <w:u w:val="none" w:color="auto"/>
              </w:rPr>
              <w:t>※意識啓発用【様式３】、知識行動用【様式４】</w:t>
            </w:r>
          </w:p>
        </w:tc>
        <w:tc>
          <w:tcPr>
            <w:tcW w:w="956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４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講座の資料等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講座を実施したことが分かる資料はあるか？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※自主講義コースのみ</w:t>
            </w:r>
          </w:p>
        </w:tc>
        <w:tc>
          <w:tcPr>
            <w:tcW w:w="956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wordWrap w:val="0"/>
        <w:ind w:right="0" w:rightChars="0"/>
        <w:jc w:val="center"/>
        <w:rPr>
          <w:rFonts w:hint="default"/>
          <w:sz w:val="24"/>
        </w:rPr>
      </w:pPr>
    </w:p>
    <w:sectPr>
      <w:pgSz w:w="11906" w:h="16838"/>
      <w:pgMar w:top="1985" w:right="1644" w:bottom="1701" w:left="164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hyphenationZone w:val="0"/>
  <w:defaultTableStyle w:val="21"/>
  <w:drawingGridHorizontalSpacing w:val="210"/>
  <w:drawingGridVertic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sz w:val="20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Closing Char"/>
    <w:basedOn w:val="10"/>
    <w:next w:val="18"/>
    <w:link w:val="17"/>
    <w:uiPriority w:val="0"/>
    <w:rPr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</TotalTime>
  <Pages>2</Pages>
  <Words>3</Words>
  <Characters>630</Characters>
  <Application>JUST Note</Application>
  <Lines>424</Lines>
  <Paragraphs>58</Paragraphs>
  <Company>静岡県</Company>
  <CharactersWithSpaces>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ＦＵＪ９９０３Ｂ０４８２</dc:creator>
  <cp:lastModifiedBy>西島　善彰</cp:lastModifiedBy>
  <cp:lastPrinted>2023-12-05T01:36:22Z</cp:lastPrinted>
  <dcterms:created xsi:type="dcterms:W3CDTF">2018-05-11T04:45:00Z</dcterms:created>
  <dcterms:modified xsi:type="dcterms:W3CDTF">2024-03-11T07:41:57Z</dcterms:modified>
  <cp:revision>20</cp:revision>
</cp:coreProperties>
</file>