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-450850</wp:posOffset>
                </wp:positionV>
                <wp:extent cx="1905000" cy="6096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05000" cy="609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2840" w:type="dxa"/>
                              <w:tblInd w:w="94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  <w:tblLook w:firstRow="0" w:lastRow="0" w:firstColumn="0" w:lastColumn="0" w:noHBand="1" w:noVBand="1" w:val="0600"/>
                            </w:tblPr>
                            <w:tblGrid>
                              <w:gridCol w:w="1139"/>
                              <w:gridCol w:w="1701"/>
                            </w:tblGrid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13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県記載欄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8"/>
                                    </w:rPr>
                                    <w:t>　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5.5pt;mso-position-vertical-relative:text;mso-position-horizontal-relative:text;position:absolute;height:48pt;width:150pt;margin-left:346.35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2840" w:type="dxa"/>
                        <w:tblInd w:w="94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  <w:tblLook w:firstRow="0" w:lastRow="0" w:firstColumn="0" w:lastColumn="0" w:noHBand="1" w:noVBand="1" w:val="0600"/>
                      </w:tblPr>
                      <w:tblGrid>
                        <w:gridCol w:w="1139"/>
                        <w:gridCol w:w="1701"/>
                      </w:tblGrid>
                      <w:tr>
                        <w:trPr>
                          <w:trHeight w:val="720" w:hRule="atLeast"/>
                        </w:trPr>
                        <w:tc>
                          <w:tcPr>
                            <w:tcW w:w="113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県記載欄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　　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（様式　１）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　　　　　　　令和　　年　　月　　日</w:t>
      </w:r>
    </w:p>
    <w:p>
      <w:pPr>
        <w:pStyle w:val="0"/>
        <w:spacing w:line="240" w:lineRule="exact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8"/>
        </w:rPr>
        <w:t>令和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8"/>
          <w:shd w:val="clear" w:color="auto" w:fill="auto"/>
        </w:rPr>
        <w:t>５年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8"/>
        </w:rPr>
        <w:t>度　静岡県ヘルスケアビジネス参入支援（専門家派遣）事業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応募申込書</w:t>
      </w:r>
    </w:p>
    <w:p>
      <w:pPr>
        <w:pStyle w:val="0"/>
        <w:spacing w:line="240" w:lineRule="exact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静岡県知事　川　勝　平　太　　様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　　　　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pacing w:val="-2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</w:t>
      </w:r>
      <w:r>
        <w:rPr>
          <w:rFonts w:hint="eastAsia" w:ascii="ＭＳ ゴシック" w:hAnsi="ＭＳ ゴシック" w:eastAsia="ＭＳ ゴシック"/>
          <w:spacing w:val="-20"/>
          <w:sz w:val="24"/>
        </w:rPr>
        <w:t>コンソーシアム名　</w:t>
      </w:r>
      <w:r>
        <w:rPr>
          <w:rFonts w:hint="eastAsia" w:ascii="ＭＳ ゴシック" w:hAnsi="ＭＳ ゴシック" w:eastAsia="ＭＳ ゴシック"/>
          <w:spacing w:val="-20"/>
          <w:sz w:val="24"/>
          <w:u w:val="single" w:color="auto"/>
        </w:rPr>
        <w:t>　　　　　　　　　　　　　　　　　　　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40" w:lineRule="exact"/>
        <w:ind w:firstLine="4560" w:firstLineChars="19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w w:val="70"/>
          <w:sz w:val="24"/>
        </w:rPr>
        <w:t>代表機関所在地</w:t>
      </w: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〒　　　　　　　　　　　　　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　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</w:t>
      </w:r>
      <w:r>
        <w:rPr>
          <w:rFonts w:hint="eastAsia" w:ascii="ＭＳ ゴシック" w:hAnsi="ＭＳ ゴシック" w:eastAsia="ＭＳ ゴシック"/>
          <w:sz w:val="24"/>
        </w:rPr>
        <w:t>　　　　　　　　　　　　　</w:t>
      </w:r>
    </w:p>
    <w:p>
      <w:pPr>
        <w:pStyle w:val="0"/>
        <w:ind w:firstLine="4560" w:firstLineChars="19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ind w:firstLine="4800" w:firstLineChars="2000"/>
        <w:rPr>
          <w:rFonts w:hint="eastAsia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代表機関名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</w:t>
      </w:r>
      <w:r>
        <w:rPr>
          <w:rFonts w:hint="eastAsia" w:ascii="ＭＳ ゴシック" w:hAnsi="ＭＳ ゴシック" w:eastAsia="ＭＳ ゴシック"/>
          <w:spacing w:val="-20"/>
          <w:w w:val="80"/>
          <w:sz w:val="24"/>
        </w:rPr>
        <w:t>代表機関代表者職氏名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印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spacing w:line="260" w:lineRule="exact"/>
        <w:ind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下記のとおり、関係書類を添付して応募します。</w:t>
      </w:r>
    </w:p>
    <w:p>
      <w:pPr>
        <w:pStyle w:val="0"/>
        <w:spacing w:line="260" w:lineRule="exact"/>
        <w:ind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併せて、下記４の事項について誓約します。</w:t>
      </w:r>
    </w:p>
    <w:p>
      <w:pPr>
        <w:pStyle w:val="0"/>
        <w:spacing w:line="140" w:lineRule="exact"/>
        <w:ind w:firstLine="240" w:firstLine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18"/>
        <w:spacing w:line="260" w:lineRule="exact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spacing w:line="100" w:lineRule="exact"/>
        <w:rPr>
          <w:rFonts w:hint="default"/>
        </w:rPr>
      </w:pPr>
    </w:p>
    <w:p>
      <w:pPr>
        <w:pStyle w:val="0"/>
        <w:spacing w:line="26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１　事業名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静岡県ヘルスケアビジネス参入支援（専門家派遣）事業</w:t>
      </w:r>
    </w:p>
    <w:p>
      <w:pPr>
        <w:pStyle w:val="0"/>
        <w:spacing w:line="16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　　　　　　　</w:t>
      </w:r>
    </w:p>
    <w:p>
      <w:pPr>
        <w:pStyle w:val="0"/>
        <w:spacing w:line="260" w:lineRule="exact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　添付書類</w:t>
      </w:r>
    </w:p>
    <w:p>
      <w:pPr>
        <w:pStyle w:val="0"/>
        <w:numPr>
          <w:ilvl w:val="0"/>
          <w:numId w:val="1"/>
        </w:numPr>
        <w:spacing w:line="260" w:lineRule="exac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企画提案書（様式２）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・登録予定専門家の概要等（様式３）　・経費積算書（様式４）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</w:p>
    <w:p>
      <w:pPr>
        <w:pStyle w:val="0"/>
        <w:numPr>
          <w:ilvl w:val="0"/>
          <w:numId w:val="1"/>
        </w:numPr>
        <w:spacing w:line="260" w:lineRule="exac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30480</wp:posOffset>
                </wp:positionV>
                <wp:extent cx="156210" cy="32131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56210" cy="321310"/>
                        </a:xfrm>
                        <a:prstGeom prst="rightBrace">
                          <a:avLst>
                            <a:gd name="adj1" fmla="val 17141"/>
                            <a:gd name="adj2" fmla="val 21542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オブジェクト 0" style="margin-top:2.4pt;mso-position-vertical-relative:text;mso-position-horizontal-relative:text;position:absolute;height:25.3pt;width:12.3pt;margin-left:298.05pt;z-index:3;" o:spid="_x0000_s1027" o:allowincell="t" o:allowoverlap="t" filled="f" stroked="t" strokecolor="#000000" strokeweight="0.75pt" o:spt="88" type="#_x0000_t88" adj="2327,465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2"/>
        </w:rPr>
        <w:t>法人概要が分かる資料（パンフレット・定款等）</w:t>
      </w:r>
      <w:r>
        <w:rPr>
          <w:rFonts w:hint="eastAsia" w:ascii="ＭＳ ゴシック" w:hAnsi="ＭＳ ゴシック" w:eastAsia="ＭＳ ゴシック"/>
          <w:sz w:val="22"/>
        </w:rPr>
        <w:t xml:space="preserve">    </w:t>
      </w:r>
      <w:r>
        <w:rPr>
          <w:rFonts w:hint="eastAsia" w:ascii="ＭＳ ゴシック" w:hAnsi="ＭＳ ゴシック" w:eastAsia="ＭＳ ゴシック"/>
          <w:sz w:val="22"/>
        </w:rPr>
        <w:t>※代表機関分のみ</w:t>
      </w:r>
    </w:p>
    <w:p>
      <w:pPr>
        <w:pStyle w:val="0"/>
        <w:spacing w:line="260" w:lineRule="exact"/>
        <w:ind w:left="72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直近２年の決算書（貸借対照表及び収支計算書）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</w:p>
    <w:p>
      <w:pPr>
        <w:pStyle w:val="0"/>
        <w:spacing w:line="260" w:lineRule="exac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line="260" w:lineRule="exac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３　応募するコンソーシアムの概要</w:t>
      </w:r>
    </w:p>
    <w:tbl>
      <w:tblPr>
        <w:tblStyle w:val="11"/>
        <w:tblW w:w="0" w:type="auto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484"/>
        <w:gridCol w:w="852"/>
        <w:gridCol w:w="1320"/>
        <w:gridCol w:w="2055"/>
        <w:gridCol w:w="3600"/>
        <w:gridCol w:w="1171"/>
      </w:tblGrid>
      <w:tr>
        <w:trPr>
          <w:trHeight w:val="565" w:hRule="atLeast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60" w:lineRule="exact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代　表　機　関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1" w:leftChars="-12" w:right="-38" w:rightChars="-18" w:hanging="26" w:hangingChars="1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所在地（県内）</w:t>
            </w:r>
          </w:p>
        </w:tc>
        <w:tc>
          <w:tcPr>
            <w:tcW w:w="6826" w:type="dxa"/>
            <w:gridSpan w:val="3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</w:p>
          <w:p>
            <w:pPr>
              <w:pStyle w:val="0"/>
              <w:spacing w:line="260" w:lineRule="exac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静岡県</w:t>
            </w:r>
          </w:p>
        </w:tc>
      </w:tr>
      <w:tr>
        <w:trPr>
          <w:cantSplit/>
          <w:trHeight w:val="457" w:hRule="atLeast"/>
        </w:trPr>
        <w:tc>
          <w:tcPr>
            <w:tcW w:w="48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担当者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所属･氏名</w:t>
            </w:r>
          </w:p>
        </w:tc>
        <w:tc>
          <w:tcPr>
            <w:tcW w:w="682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477" w:hRule="exact"/>
        </w:trPr>
        <w:tc>
          <w:tcPr>
            <w:tcW w:w="48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85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90"/>
                <w:kern w:val="0"/>
                <w:sz w:val="24"/>
                <w:fitText w:val="1080" w:id="1"/>
              </w:rPr>
              <w:t>連絡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080" w:id="1"/>
              </w:rPr>
              <w:t>先</w:t>
            </w:r>
          </w:p>
        </w:tc>
        <w:tc>
          <w:tcPr>
            <w:tcW w:w="682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ＴＥＬ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　　</w:t>
            </w:r>
            <w:r>
              <w:rPr>
                <w:rFonts w:hint="eastAsia" w:ascii="ＭＳ ゴシック" w:hAnsi="ＭＳ ゴシック" w:eastAsia="ＭＳ ゴシック"/>
              </w:rPr>
              <w:t>ＦＡＸ</w:t>
            </w:r>
          </w:p>
        </w:tc>
      </w:tr>
      <w:tr>
        <w:trPr>
          <w:cantSplit/>
          <w:trHeight w:val="541" w:hRule="atLeast"/>
        </w:trPr>
        <w:tc>
          <w:tcPr>
            <w:tcW w:w="48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8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E-mail</w:t>
            </w:r>
          </w:p>
        </w:tc>
        <w:tc>
          <w:tcPr>
            <w:tcW w:w="682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※パソコンからのメールを受信できるアドレスを記載してください。</w:t>
            </w:r>
          </w:p>
        </w:tc>
      </w:tr>
      <w:tr>
        <w:trPr>
          <w:trHeight w:val="409" w:hRule="atLeast"/>
        </w:trPr>
        <w:tc>
          <w:tcPr>
            <w:tcW w:w="48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設立年月日</w:t>
            </w:r>
          </w:p>
        </w:tc>
        <w:tc>
          <w:tcPr>
            <w:tcW w:w="682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48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　　　種</w:t>
            </w:r>
          </w:p>
        </w:tc>
        <w:tc>
          <w:tcPr>
            <w:tcW w:w="68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48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主な事業内容</w:t>
            </w:r>
          </w:p>
        </w:tc>
        <w:tc>
          <w:tcPr>
            <w:tcW w:w="682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spacing w:line="260" w:lineRule="exac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61" w:hRule="atLeast"/>
        </w:trPr>
        <w:tc>
          <w:tcPr>
            <w:tcW w:w="484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80"/>
                <w:kern w:val="0"/>
                <w:sz w:val="24"/>
                <w:fitText w:val="1440" w:id="2"/>
              </w:rPr>
              <w:t>従業員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440" w:id="2"/>
              </w:rPr>
              <w:t>数</w:t>
            </w:r>
          </w:p>
        </w:tc>
        <w:tc>
          <w:tcPr>
            <w:tcW w:w="682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　（うち正社員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人）</w:t>
            </w:r>
          </w:p>
        </w:tc>
      </w:tr>
      <w:tr>
        <w:trPr>
          <w:trHeight w:val="397" w:hRule="atLeast"/>
        </w:trPr>
        <w:tc>
          <w:tcPr>
            <w:tcW w:w="2656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コンソーシアム構成員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代表機関を除く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※記入欄が不足する場合は</w:t>
            </w:r>
          </w:p>
          <w:p>
            <w:pPr>
              <w:pStyle w:val="0"/>
              <w:spacing w:line="260" w:lineRule="exact"/>
              <w:ind w:firstLine="396" w:firstLineChars="220"/>
              <w:rPr>
                <w:rFonts w:hint="eastAsia" w:ascii="ＭＳ ゴシック" w:hAnsi="ＭＳ ゴシック" w:eastAsia="ＭＳ ゴシック"/>
                <w:color w:val="0000FF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別紙を添付すること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企業・団体名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　在　地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※協議会</w:t>
            </w:r>
          </w:p>
        </w:tc>
      </w:tr>
      <w:tr>
        <w:trPr>
          <w:trHeight w:val="385" w:hRule="atLeast"/>
        </w:trPr>
        <w:tc>
          <w:tcPr>
            <w:tcW w:w="2656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31" w:rightChars="15"/>
              <w:jc w:val="center"/>
              <w:rPr>
                <w:rFonts w:hint="eastAsia" w:ascii="ＭＳ ゴシック" w:hAnsi="ＭＳ ゴシック" w:eastAsia="ＭＳ ゴシック"/>
                <w:spacing w:val="-20"/>
                <w:w w:val="9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w w:val="90"/>
                <w:sz w:val="24"/>
              </w:rPr>
              <w:t>会員・非会員</w:t>
            </w:r>
          </w:p>
        </w:tc>
      </w:tr>
      <w:tr>
        <w:trPr>
          <w:trHeight w:val="397" w:hRule="atLeast"/>
        </w:trPr>
        <w:tc>
          <w:tcPr>
            <w:tcW w:w="2656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31" w:rightChars="15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w w:val="90"/>
                <w:sz w:val="24"/>
              </w:rPr>
              <w:t>会員・非会員</w:t>
            </w:r>
          </w:p>
        </w:tc>
      </w:tr>
      <w:tr>
        <w:trPr>
          <w:trHeight w:val="385" w:hRule="atLeast"/>
        </w:trPr>
        <w:tc>
          <w:tcPr>
            <w:tcW w:w="2656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31" w:rightChars="15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w w:val="90"/>
                <w:sz w:val="24"/>
              </w:rPr>
              <w:t>会員・非会員</w:t>
            </w:r>
          </w:p>
        </w:tc>
      </w:tr>
    </w:tbl>
    <w:p>
      <w:pPr>
        <w:pStyle w:val="0"/>
        <w:spacing w:line="260" w:lineRule="exact"/>
        <w:ind w:left="33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※静岡県ヘルスケア産業振興協議会の「会員」「非会員」のうち、該当する方に○を付けてください。</w:t>
      </w:r>
    </w:p>
    <w:p>
      <w:pPr>
        <w:pStyle w:val="0"/>
        <w:spacing w:line="260" w:lineRule="exac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60" w:lineRule="exact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４　誓約事項</w:t>
      </w:r>
    </w:p>
    <w:p>
      <w:pPr>
        <w:pStyle w:val="0"/>
        <w:spacing w:line="260" w:lineRule="exact"/>
        <w:ind w:left="63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・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本事業委託の企画提案募集要項の「４　応募の制限」に該当していない。</w:t>
      </w:r>
    </w:p>
    <w:p>
      <w:pPr>
        <w:pStyle w:val="0"/>
        <w:spacing w:line="260" w:lineRule="exact"/>
        <w:ind w:left="990" w:leftChars="300" w:hanging="360" w:hangingChars="15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・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提案事業は、</w:t>
      </w:r>
      <w:r>
        <w:rPr>
          <w:rFonts w:hint="eastAsia" w:ascii="ＭＳ ゴシック" w:hAnsi="ＭＳ ゴシック" w:eastAsia="ＭＳ ゴシック"/>
          <w:kern w:val="0"/>
          <w:sz w:val="24"/>
        </w:rPr>
        <w:t>本委託事業期間内に、国や県等が有する他の制度（補助金、委託費等）により重複して助成対象とされる事業でない。</w:t>
      </w:r>
    </w:p>
    <w:sectPr>
      <w:pgSz w:w="11906" w:h="16838"/>
      <w:pgMar w:top="1021" w:right="851" w:bottom="568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6"/>
    <w:family w:val="auto"/>
    <w:pitch w:val="fixed"/>
    <w:sig w:usb0="00000000" w:usb1="00000000" w:usb2="00000000" w:usb3="00000000" w:csb0="0004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BEA7518"/>
    <w:lvl w:ilvl="0" w:tplc="899A7890">
      <w:numFmt w:val="bullet"/>
      <w:lvlText w:val="・"/>
      <w:lvlJc w:val="left"/>
      <w:pPr>
        <w:tabs>
          <w:tab w:val="num" w:leader="none" w:pos="1080"/>
        </w:tabs>
        <w:ind w:left="108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tabs>
          <w:tab w:val="num" w:leader="none" w:pos="1560"/>
        </w:tabs>
        <w:ind w:left="15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980"/>
        </w:tabs>
        <w:ind w:left="19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2400"/>
        </w:tabs>
        <w:ind w:left="24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820"/>
        </w:tabs>
        <w:ind w:left="28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3240"/>
        </w:tabs>
        <w:ind w:left="32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660"/>
        </w:tabs>
        <w:ind w:left="36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4080"/>
        </w:tabs>
        <w:ind w:left="40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4500"/>
        </w:tabs>
        <w:ind w:left="45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eastAsia="HG丸ｺﾞｼｯｸM-PRO"/>
      <w:sz w:val="24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rFonts w:ascii="ＭＳ ゴシック" w:hAnsi="ＭＳ ゴシック" w:eastAsia="ＭＳ ゴシック"/>
      <w:sz w:val="24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1</Words>
  <Characters>580</Characters>
  <Application>JUST Note</Application>
  <Lines>518</Lines>
  <Paragraphs>53</Paragraphs>
  <Company>静岡県</Company>
  <CharactersWithSpaces>896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　１）</dc:title>
  <dc:creator>sdouser</dc:creator>
  <cp:lastModifiedBy>木下　真之介</cp:lastModifiedBy>
  <cp:lastPrinted>2021-04-02T07:03:00Z</cp:lastPrinted>
  <dcterms:created xsi:type="dcterms:W3CDTF">2013-06-19T01:20:00Z</dcterms:created>
  <dcterms:modified xsi:type="dcterms:W3CDTF">2023-05-12T06:37:02Z</dcterms:modified>
  <cp:revision>29</cp:revision>
</cp:coreProperties>
</file>