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eastAsia"/>
        </w:rPr>
      </w:pPr>
      <w:r>
        <w:rPr>
          <w:rFonts w:hint="eastAsia"/>
        </w:rPr>
        <w:t>様式第２号（用紙　日本産業規格Ａ４縦型）</w:t>
      </w: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/>
        </w:rPr>
      </w:pPr>
    </w:p>
    <w:p>
      <w:pPr>
        <w:pStyle w:val="0"/>
        <w:spacing w:before="240" w:beforeLines="0" w:beforeAutospacing="0" w:line="200" w:lineRule="exact"/>
        <w:jc w:val="center"/>
        <w:rPr>
          <w:rFonts w:hint="default"/>
          <w:color w:val="FF0000"/>
          <w:sz w:val="28"/>
        </w:rPr>
      </w:pPr>
      <w:r>
        <w:rPr>
          <w:rFonts w:hint="eastAsia"/>
          <w:sz w:val="28"/>
        </w:rPr>
        <w:t>事業計画書（事前申請）</w:t>
      </w:r>
    </w:p>
    <w:p>
      <w:pPr>
        <w:pStyle w:val="0"/>
        <w:spacing w:line="260" w:lineRule="exact"/>
        <w:ind w:firstLine="220" w:firstLineChars="100"/>
        <w:rPr>
          <w:rFonts w:hint="default"/>
          <w:sz w:val="22"/>
        </w:rPr>
      </w:pPr>
    </w:p>
    <w:p>
      <w:pPr>
        <w:pStyle w:val="0"/>
        <w:spacing w:line="260" w:lineRule="exact"/>
        <w:rPr>
          <w:rFonts w:hint="default"/>
          <w:sz w:val="22"/>
        </w:rPr>
      </w:pPr>
      <w:r>
        <w:rPr>
          <w:rFonts w:hint="eastAsia" w:ascii="ＭＳ ゴシック" w:hAnsi="ＭＳ ゴシック" w:eastAsia="ＭＳ ゴシック"/>
        </w:rPr>
        <w:t>１　申請者の概要</w:t>
      </w:r>
    </w:p>
    <w:p>
      <w:pPr>
        <w:pStyle w:val="0"/>
        <w:spacing w:line="100" w:lineRule="exact"/>
        <w:rPr>
          <w:rFonts w:hint="default"/>
          <w:sz w:val="22"/>
        </w:rPr>
      </w:pPr>
    </w:p>
    <w:p>
      <w:pPr>
        <w:pStyle w:val="0"/>
        <w:spacing w:line="260" w:lineRule="exact"/>
        <w:rPr>
          <w:rFonts w:hint="default"/>
          <w:b w:val="1"/>
          <w:shd w:val="pct15" w:color="auto" w:fill="FFFFFF"/>
        </w:rPr>
      </w:pPr>
      <w:r>
        <w:rPr>
          <w:rFonts w:hint="eastAsia"/>
        </w:rPr>
        <w:t>①申請者情報</w:t>
      </w:r>
    </w:p>
    <w:p>
      <w:pPr>
        <w:pStyle w:val="0"/>
        <w:spacing w:line="260" w:lineRule="exact"/>
        <w:rPr>
          <w:rFonts w:hint="default"/>
          <w:shd w:val="pct15" w:color="auto" w:fill="FFFFFF"/>
        </w:rPr>
      </w:pPr>
    </w:p>
    <w:tbl>
      <w:tblPr>
        <w:tblStyle w:val="11"/>
        <w:tblW w:w="9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66"/>
        <w:gridCol w:w="2538"/>
        <w:gridCol w:w="722"/>
        <w:gridCol w:w="483"/>
        <w:gridCol w:w="482"/>
        <w:gridCol w:w="14"/>
        <w:gridCol w:w="469"/>
        <w:gridCol w:w="481"/>
        <w:gridCol w:w="482"/>
        <w:gridCol w:w="481"/>
        <w:gridCol w:w="482"/>
        <w:gridCol w:w="481"/>
        <w:gridCol w:w="482"/>
        <w:gridCol w:w="481"/>
        <w:gridCol w:w="482"/>
        <w:gridCol w:w="579"/>
      </w:tblGrid>
      <w:tr>
        <w:trPr>
          <w:trHeight w:val="676" w:hRule="atLeast"/>
        </w:trPr>
        <w:tc>
          <w:tcPr>
            <w:tcW w:w="566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法人の方</w:t>
            </w:r>
          </w:p>
        </w:tc>
        <w:tc>
          <w:tcPr>
            <w:tcW w:w="2538" w:type="dxa"/>
            <w:tcBorders>
              <w:top w:val="single" w:color="auto" w:sz="12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本店所在地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color w:val="000000"/>
                <w:sz w:val="18"/>
              </w:rPr>
              <w:t>（県外の場合主たる事業所）</w:t>
            </w:r>
          </w:p>
        </w:tc>
        <w:tc>
          <w:tcPr>
            <w:tcW w:w="6601" w:type="dxa"/>
            <w:gridSpan w:val="14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〒　　　　－</w:t>
            </w:r>
          </w:p>
          <w:p>
            <w:pPr>
              <w:pStyle w:val="0"/>
              <w:ind w:firstLine="200" w:firstLineChars="100"/>
              <w:rPr>
                <w:rFonts w:hint="default"/>
              </w:rPr>
            </w:pPr>
            <w:r>
              <w:rPr>
                <w:rFonts w:hint="eastAsia"/>
              </w:rPr>
              <w:t>静岡県</w:t>
            </w:r>
          </w:p>
        </w:tc>
      </w:tr>
      <w:tr>
        <w:trPr>
          <w:trHeight w:val="587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法人名（フリガナ）</w:t>
            </w:r>
          </w:p>
        </w:tc>
        <w:tc>
          <w:tcPr>
            <w:tcW w:w="6601" w:type="dxa"/>
            <w:gridSpan w:val="1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firstLine="3200" w:firstLineChars="1600"/>
              <w:rPr>
                <w:rFonts w:hint="default"/>
              </w:rPr>
            </w:pPr>
            <w:r>
              <w:rPr>
                <w:rFonts w:hint="eastAsia"/>
              </w:rPr>
              <w:t>（　　　　　　　　　　　　）</w:t>
            </w:r>
          </w:p>
        </w:tc>
      </w:tr>
      <w:tr>
        <w:trPr>
          <w:trHeight w:val="553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法人番号</w:t>
            </w:r>
          </w:p>
        </w:tc>
        <w:tc>
          <w:tcPr>
            <w:tcW w:w="722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3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2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3" w:type="dxa"/>
            <w:gridSpan w:val="2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2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2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2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82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79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517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資本金（出資金）</w:t>
            </w:r>
          </w:p>
        </w:tc>
        <w:tc>
          <w:tcPr>
            <w:tcW w:w="6601" w:type="dxa"/>
            <w:gridSpan w:val="1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804" w:firstLine="2400" w:firstLineChars="1200"/>
              <w:rPr>
                <w:rFonts w:hint="default"/>
              </w:rPr>
            </w:pPr>
            <w:r>
              <w:rPr>
                <w:rFonts w:hint="eastAsia"/>
              </w:rPr>
              <w:t>万円</w:t>
            </w:r>
          </w:p>
        </w:tc>
      </w:tr>
      <w:tr>
        <w:trPr>
          <w:cantSplit/>
          <w:trHeight w:val="517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601" w:type="dxa"/>
            <w:gridSpan w:val="1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804" w:firstLine="2400" w:firstLineChars="1200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trHeight w:val="553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業種</w:t>
            </w:r>
            <w:r>
              <w:rPr>
                <w:rFonts w:hint="eastAsia"/>
                <w:sz w:val="18"/>
              </w:rPr>
              <w:t>（日本標準産業大分類）</w:t>
            </w:r>
          </w:p>
        </w:tc>
        <w:tc>
          <w:tcPr>
            <w:tcW w:w="6601" w:type="dxa"/>
            <w:gridSpan w:val="14"/>
            <w:tcBorders>
              <w:top w:val="nil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主たる事業</w:t>
            </w:r>
          </w:p>
        </w:tc>
        <w:tc>
          <w:tcPr>
            <w:tcW w:w="6601" w:type="dxa"/>
            <w:gridSpan w:val="14"/>
            <w:tcBorders>
              <w:top w:val="nil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代表者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6601" w:type="dxa"/>
            <w:gridSpan w:val="1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（フリガナ）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  <w:sz w:val="22"/>
              </w:rPr>
              <w:t>　　　　　　　　　　　　　　　　　　　　　　　　　　</w:t>
            </w:r>
          </w:p>
        </w:tc>
      </w:tr>
      <w:tr>
        <w:trPr>
          <w:trHeight w:val="525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vMerge w:val="restart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作成担当者・連絡先</w:t>
            </w:r>
          </w:p>
          <w:p>
            <w:pPr>
              <w:pStyle w:val="0"/>
              <w:rPr>
                <w:rFonts w:hint="default"/>
                <w:u w:val="single" w:color="auto"/>
              </w:rPr>
            </w:pPr>
            <w:r>
              <w:rPr>
                <w:rFonts w:hint="eastAsia"/>
                <w:u w:val="single" w:color="auto"/>
              </w:rPr>
              <w:t>※日中連絡が取れるもの</w:t>
            </w:r>
          </w:p>
        </w:tc>
        <w:tc>
          <w:tcPr>
            <w:tcW w:w="1701" w:type="dxa"/>
            <w:gridSpan w:val="4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氏名（電話番号）</w:t>
            </w:r>
          </w:p>
        </w:tc>
        <w:tc>
          <w:tcPr>
            <w:tcW w:w="4900" w:type="dxa"/>
            <w:gridSpan w:val="10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（フリガナ）</w:t>
            </w:r>
          </w:p>
          <w:p>
            <w:pPr>
              <w:pStyle w:val="0"/>
              <w:ind w:firstLine="2160" w:firstLineChars="1200"/>
              <w:jc w:val="left"/>
              <w:rPr>
                <w:rFonts w:hint="default"/>
                <w:sz w:val="14"/>
              </w:rPr>
            </w:pPr>
            <w:r>
              <w:rPr>
                <w:rFonts w:hint="eastAsia"/>
                <w:sz w:val="18"/>
              </w:rPr>
              <w:t>（　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　）</w:t>
            </w:r>
          </w:p>
        </w:tc>
      </w:tr>
      <w:tr>
        <w:trPr>
          <w:trHeight w:val="533" w:hRule="atLeast"/>
        </w:trPr>
        <w:tc>
          <w:tcPr>
            <w:tcW w:w="566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8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1701" w:type="dxa"/>
            <w:gridSpan w:val="4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900" w:type="dxa"/>
            <w:gridSpan w:val="10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  <w:sz w:val="22"/>
          <w:shd w:val="pct15" w:color="auto" w:fill="FFFFFF"/>
        </w:rPr>
      </w:pPr>
      <w:bookmarkStart w:id="0" w:name="_Hlk63956743"/>
      <w:bookmarkEnd w:id="0"/>
    </w:p>
    <w:tbl>
      <w:tblPr>
        <w:tblStyle w:val="11"/>
        <w:tblW w:w="9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65"/>
        <w:gridCol w:w="2539"/>
        <w:gridCol w:w="1701"/>
        <w:gridCol w:w="4900"/>
      </w:tblGrid>
      <w:tr>
        <w:trPr>
          <w:cantSplit/>
          <w:trHeight w:val="570" w:hRule="atLeast"/>
        </w:trPr>
        <w:tc>
          <w:tcPr>
            <w:tcW w:w="565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個人事業主の方</w:t>
            </w:r>
          </w:p>
        </w:tc>
        <w:tc>
          <w:tcPr>
            <w:tcW w:w="2539" w:type="dxa"/>
            <w:tcBorders>
              <w:top w:val="single" w:color="auto" w:sz="12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屋　号（フリガナ）</w:t>
            </w:r>
          </w:p>
        </w:tc>
        <w:tc>
          <w:tcPr>
            <w:tcW w:w="6601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firstLine="3200" w:firstLineChars="1600"/>
              <w:rPr>
                <w:rFonts w:hint="default"/>
              </w:rPr>
            </w:pPr>
            <w:r>
              <w:rPr>
                <w:rFonts w:hint="eastAsia"/>
              </w:rPr>
              <w:t>（　　　　　　　　　　　　）</w:t>
            </w:r>
          </w:p>
        </w:tc>
      </w:tr>
      <w:tr>
        <w:trPr>
          <w:cantSplit/>
          <w:trHeight w:val="568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游ゴシック" w:hAnsi="游ゴシック" w:eastAsia="游ゴシック"/>
                <w:b w:val="1"/>
              </w:rPr>
            </w:pPr>
          </w:p>
        </w:tc>
        <w:tc>
          <w:tcPr>
            <w:tcW w:w="2539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業種</w:t>
            </w:r>
            <w:r>
              <w:rPr>
                <w:rFonts w:hint="eastAsia"/>
                <w:sz w:val="18"/>
              </w:rPr>
              <w:t>（日本標準産業大分類）</w:t>
            </w:r>
          </w:p>
        </w:tc>
        <w:tc>
          <w:tcPr>
            <w:tcW w:w="660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568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60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right="804" w:firstLine="2400" w:firstLineChars="1200"/>
              <w:rPr>
                <w:rFonts w:hint="default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>
          <w:cantSplit/>
          <w:trHeight w:val="568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主たる事業</w:t>
            </w:r>
          </w:p>
        </w:tc>
        <w:tc>
          <w:tcPr>
            <w:tcW w:w="660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20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住　所</w:t>
            </w:r>
          </w:p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sz w:val="18"/>
              </w:rPr>
              <w:t>（県外の場合主たる事業所）</w:t>
            </w:r>
          </w:p>
        </w:tc>
        <w:tc>
          <w:tcPr>
            <w:tcW w:w="660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〒　　　　－</w:t>
            </w:r>
          </w:p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　静岡県</w:t>
            </w:r>
          </w:p>
        </w:tc>
      </w:tr>
      <w:tr>
        <w:trPr>
          <w:cantSplit/>
          <w:trHeight w:val="575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6601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（フリガナ）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22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vMerge w:val="restart"/>
            <w:tcBorders>
              <w:top w:val="none" w:color="auto" w:sz="0" w:space="0"/>
              <w:left w:val="single" w:color="auto" w:sz="6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作成担当者・連絡先</w:t>
            </w:r>
          </w:p>
          <w:p>
            <w:pPr>
              <w:pStyle w:val="0"/>
              <w:rPr>
                <w:rFonts w:hint="default"/>
                <w:u w:val="single" w:color="auto"/>
              </w:rPr>
            </w:pPr>
            <w:r>
              <w:rPr>
                <w:rFonts w:hint="eastAsia"/>
                <w:u w:val="single" w:color="auto"/>
              </w:rPr>
              <w:t>※日中連絡が取れるもの</w:t>
            </w: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氏名（電話番号）</w:t>
            </w:r>
          </w:p>
        </w:tc>
        <w:tc>
          <w:tcPr>
            <w:tcW w:w="49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（フリガナ）</w:t>
            </w:r>
          </w:p>
          <w:p>
            <w:pPr>
              <w:pStyle w:val="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　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　）</w:t>
            </w:r>
          </w:p>
        </w:tc>
      </w:tr>
      <w:tr>
        <w:trPr>
          <w:trHeight w:val="486" w:hRule="atLeast"/>
        </w:trPr>
        <w:tc>
          <w:tcPr>
            <w:tcW w:w="5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39" w:type="dxa"/>
            <w:vMerge w:val="continue"/>
            <w:tcBorders>
              <w:top w:val="none" w:color="auto" w:sz="0" w:space="0"/>
              <w:left w:val="single" w:color="auto" w:sz="6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90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br w:type="page"/>
      </w:r>
    </w:p>
    <w:p>
      <w:pPr>
        <w:pStyle w:val="0"/>
        <w:spacing w:line="260" w:lineRule="exact"/>
        <w:rPr>
          <w:rFonts w:hint="default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t>②要件の確認</w:t>
      </w:r>
    </w:p>
    <w:tbl>
      <w:tblPr>
        <w:tblStyle w:val="11"/>
        <w:tblW w:w="980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800"/>
      </w:tblGrid>
      <w:tr>
        <w:trPr>
          <w:trHeight w:val="696" w:hRule="atLeast"/>
        </w:trPr>
        <w:tc>
          <w:tcPr>
            <w:tcW w:w="9800" w:type="dxa"/>
            <w:tcBorders>
              <w:top w:val="single" w:color="auto" w:sz="12" w:space="0"/>
              <w:left w:val="single" w:color="auto" w:sz="12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（１）物価高騰の影響</w:t>
            </w:r>
          </w:p>
          <w:p>
            <w:pPr>
              <w:pStyle w:val="0"/>
              <w:ind w:firstLine="220" w:firstLineChars="10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22"/>
                <w:u w:val="none" w:color="auto"/>
              </w:rPr>
              <w:t>※最も影響を受けている項目に</w:t>
            </w:r>
            <w:r>
              <w:rPr>
                <w:rFonts w:hint="eastAsia"/>
                <w:color w:val="000000"/>
                <w:sz w:val="22"/>
                <w:u w:val="none" w:color="auto"/>
              </w:rPr>
              <w:t>☑を入れ、具体的な内容を申告してください</w:t>
            </w:r>
          </w:p>
        </w:tc>
      </w:tr>
      <w:tr>
        <w:trPr>
          <w:trHeight w:val="1065" w:hRule="atLeast"/>
        </w:trPr>
        <w:tc>
          <w:tcPr>
            <w:tcW w:w="9800" w:type="dxa"/>
            <w:tcBorders>
              <w:top w:val="dotted" w:color="auto" w:sz="4" w:space="0"/>
              <w:left w:val="single" w:color="auto" w:sz="12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10" w:firstLineChars="100"/>
              <w:rPr>
                <w:rFonts w:hint="default"/>
                <w:sz w:val="22"/>
              </w:rPr>
            </w:pPr>
            <w:r>
              <w:rPr>
                <w:rFonts w:hint="eastAsia" w:ascii="ＭＳ ゴシック" w:hAnsi="ＭＳ ゴシック" w:eastAsia="ＭＳ ゴシック"/>
                <w:sz w:val="21"/>
              </w:rPr>
              <w:t>☐</w:t>
            </w:r>
            <w:r>
              <w:rPr>
                <w:rFonts w:hint="eastAsia"/>
                <w:sz w:val="21"/>
              </w:rPr>
              <w:t>　原油価格高騰による燃料費、光熱水費等の経費の上昇</w:t>
            </w:r>
          </w:p>
          <w:p>
            <w:pPr>
              <w:pStyle w:val="0"/>
              <w:ind w:firstLine="21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1"/>
              </w:rPr>
              <w:t>☐　物価高騰による原材料費等の仕入価格の上昇</w:t>
            </w:r>
          </w:p>
          <w:p>
            <w:pPr>
              <w:pStyle w:val="0"/>
              <w:ind w:firstLine="21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1"/>
              </w:rPr>
              <w:t>☐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その他上記以外の影響（　　　　　　　　　　　　　　　）</w:t>
            </w:r>
          </w:p>
        </w:tc>
      </w:tr>
      <w:tr>
        <w:trPr>
          <w:trHeight w:val="4480" w:hRule="atLeast"/>
        </w:trPr>
        <w:tc>
          <w:tcPr>
            <w:tcW w:w="98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以下に具体的な内容を記載してください。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96" w:hRule="atLeast"/>
        </w:trPr>
        <w:tc>
          <w:tcPr>
            <w:tcW w:w="9800" w:type="dxa"/>
            <w:tcBorders>
              <w:top w:val="single" w:color="auto" w:sz="12" w:space="0"/>
              <w:left w:val="single" w:color="auto" w:sz="12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（２）コロナ禍の影響</w:t>
            </w:r>
          </w:p>
          <w:p>
            <w:pPr>
              <w:pStyle w:val="0"/>
              <w:ind w:firstLine="220" w:firstLineChars="100"/>
              <w:jc w:val="left"/>
              <w:rPr>
                <w:rFonts w:hint="default"/>
                <w:sz w:val="22"/>
                <w:u w:val="none" w:color="auto"/>
              </w:rPr>
            </w:pP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22"/>
                <w:u w:val="none" w:color="auto"/>
              </w:rPr>
              <w:t>※最も影響を受けている項目に</w:t>
            </w:r>
            <w:r>
              <w:rPr>
                <w:rFonts w:hint="eastAsia"/>
                <w:color w:val="000000"/>
                <w:sz w:val="22"/>
                <w:u w:val="none" w:color="auto"/>
              </w:rPr>
              <w:t>☑を入れ、具体的な内容を申告してください</w:t>
            </w:r>
          </w:p>
        </w:tc>
      </w:tr>
      <w:tr>
        <w:trPr>
          <w:trHeight w:val="1684" w:hRule="atLeast"/>
        </w:trPr>
        <w:tc>
          <w:tcPr>
            <w:tcW w:w="9800" w:type="dxa"/>
            <w:tcBorders>
              <w:top w:val="dotted" w:color="auto" w:sz="4" w:space="0"/>
              <w:left w:val="single" w:color="auto" w:sz="12" w:space="0"/>
              <w:bottom w:val="dott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☐　コロナ禍を理由とした顧客ニーズの変化や需要の減少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☐　海外の都市封鎖、渡航制限その他のコロナ関連規制による需要の減少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☐　コロナ禍を理由とした供給減少や流通制限による調達難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☐　取引先が上記の影響を受けたことに伴う発注等の減少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☐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その他上記以外の影響（　　　　　　　　　　　　　　　）</w:t>
            </w:r>
          </w:p>
        </w:tc>
      </w:tr>
      <w:tr>
        <w:trPr>
          <w:trHeight w:val="4200" w:hRule="atLeast"/>
        </w:trPr>
        <w:tc>
          <w:tcPr>
            <w:tcW w:w="9800" w:type="dxa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以下に具体的な内容を記載してください。</w:t>
            </w:r>
          </w:p>
          <w:p>
            <w:pPr>
              <w:pStyle w:val="0"/>
              <w:ind w:firstLine="220" w:firstLineChars="100"/>
              <w:rPr>
                <w:rFonts w:hint="default"/>
                <w:sz w:val="22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br w:type="page"/>
      </w:r>
    </w:p>
    <w:p>
      <w:pPr>
        <w:pStyle w:val="0"/>
        <w:spacing w:line="260" w:lineRule="exact"/>
        <w:rPr>
          <w:rFonts w:hint="default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２　事業概要　</w:t>
      </w:r>
    </w:p>
    <w:p>
      <w:pPr>
        <w:pStyle w:val="0"/>
        <w:spacing w:line="260" w:lineRule="exact"/>
        <w:rPr>
          <w:rFonts w:hint="default"/>
        </w:rPr>
      </w:pPr>
      <w:r>
        <w:rPr>
          <w:rFonts w:hint="eastAsia"/>
        </w:rPr>
        <w:t>①申請区分</w:t>
      </w:r>
    </w:p>
    <w:tbl>
      <w:tblPr>
        <w:tblStyle w:val="11"/>
        <w:tblpPr w:leftFromText="142" w:rightFromText="142" w:topFromText="0" w:bottomFromText="0" w:vertAnchor="text" w:horzAnchor="margin" w:tblpX="28" w:tblpY="114"/>
        <w:tblW w:w="9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93"/>
        <w:gridCol w:w="8473"/>
      </w:tblGrid>
      <w:tr>
        <w:trPr>
          <w:trHeight w:val="399" w:hRule="atLeast"/>
        </w:trPr>
        <w:tc>
          <w:tcPr>
            <w:tcW w:w="12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FFE59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申請区分</w:t>
            </w:r>
          </w:p>
        </w:tc>
        <w:tc>
          <w:tcPr>
            <w:tcW w:w="847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60" w:lineRule="exact"/>
              <w:ind w:firstLine="220" w:firstLineChars="100"/>
              <w:jc w:val="left"/>
              <w:rPr>
                <w:rFonts w:hint="default"/>
              </w:rPr>
            </w:pPr>
            <w:r>
              <w:rPr>
                <w:rFonts w:hint="eastAsia"/>
                <w:sz w:val="22"/>
              </w:rPr>
              <w:t>事前申請　　※これから取組を行う場合</w:t>
            </w:r>
          </w:p>
        </w:tc>
      </w:tr>
    </w:tbl>
    <w:p>
      <w:pPr>
        <w:pStyle w:val="0"/>
        <w:rPr>
          <w:rFonts w:hint="default"/>
          <w:shd w:val="pct15" w:color="auto" w:fill="FFFFFF"/>
        </w:rPr>
      </w:pPr>
    </w:p>
    <w:p>
      <w:pPr>
        <w:pStyle w:val="0"/>
        <w:rPr>
          <w:rFonts w:hint="default"/>
          <w:shd w:val="pct15" w:color="auto" w:fill="FFFFFF"/>
        </w:rPr>
      </w:pPr>
      <w:r>
        <w:rPr>
          <w:rFonts w:hint="eastAsia"/>
        </w:rPr>
        <w:t>②取組内容</w:t>
      </w:r>
    </w:p>
    <w:tbl>
      <w:tblPr>
        <w:tblStyle w:val="11"/>
        <w:tblW w:w="9781" w:type="dxa"/>
        <w:tblInd w:w="-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Look w:firstRow="1" w:lastRow="0" w:firstColumn="1" w:lastColumn="0" w:noHBand="0" w:noVBand="1" w:val="04A0"/>
      </w:tblPr>
      <w:tblGrid>
        <w:gridCol w:w="374"/>
        <w:gridCol w:w="2165"/>
        <w:gridCol w:w="7242"/>
      </w:tblGrid>
      <w:tr>
        <w:trPr>
          <w:cantSplit/>
          <w:trHeight w:val="642" w:hRule="atLeast"/>
        </w:trPr>
        <w:tc>
          <w:tcPr>
            <w:tcW w:w="2539" w:type="dxa"/>
            <w:gridSpan w:val="2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24"/>
              </w:rPr>
              <w:t>取組の区分</w:t>
            </w:r>
          </w:p>
        </w:tc>
        <w:tc>
          <w:tcPr>
            <w:tcW w:w="7242" w:type="dxa"/>
            <w:shd w:val="clear" w:color="auto" w:fill="auto"/>
            <w:vAlign w:val="center"/>
          </w:tcPr>
          <w:p>
            <w:pPr>
              <w:pStyle w:val="0"/>
              <w:ind w:firstLine="120" w:firstLineChars="50"/>
              <w:jc w:val="left"/>
              <w:rPr>
                <w:rFonts w:hint="default"/>
              </w:rPr>
            </w:pPr>
            <w:r>
              <w:rPr>
                <w:rFonts w:hint="eastAsia"/>
                <w:sz w:val="24"/>
              </w:rPr>
              <w:t>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価格転嫁に関する取組</w:t>
            </w:r>
          </w:p>
          <w:p>
            <w:pPr>
              <w:pStyle w:val="0"/>
              <w:ind w:firstLine="120" w:firstLineChars="50"/>
              <w:jc w:val="left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sz w:val="24"/>
              </w:rPr>
              <w:t>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コスト削減に関する取組</w:t>
            </w:r>
          </w:p>
        </w:tc>
      </w:tr>
      <w:tr>
        <w:trPr>
          <w:cantSplit/>
          <w:trHeight w:val="3589" w:hRule="atLeast"/>
        </w:trPr>
        <w:tc>
          <w:tcPr>
            <w:tcW w:w="374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取組内容</w:t>
            </w:r>
          </w:p>
        </w:tc>
        <w:tc>
          <w:tcPr>
            <w:tcW w:w="2165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目的</w:t>
            </w:r>
          </w:p>
        </w:tc>
        <w:tc>
          <w:tcPr>
            <w:tcW w:w="724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bookmarkStart w:id="1" w:name="_GoBack"/>
            <w:bookmarkEnd w:id="1"/>
          </w:p>
        </w:tc>
      </w:tr>
      <w:tr>
        <w:trPr>
          <w:cantSplit/>
          <w:trHeight w:val="3589" w:hRule="atLeast"/>
        </w:trPr>
        <w:tc>
          <w:tcPr>
            <w:tcW w:w="3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7242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3589" w:hRule="atLeast"/>
        </w:trPr>
        <w:tc>
          <w:tcPr>
            <w:tcW w:w="374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16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効果</w:t>
            </w:r>
          </w:p>
        </w:tc>
        <w:tc>
          <w:tcPr>
            <w:tcW w:w="7242" w:type="dxa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19" w:tblpY="364"/>
        <w:tblW w:w="9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05"/>
        <w:gridCol w:w="5517"/>
        <w:gridCol w:w="2944"/>
      </w:tblGrid>
      <w:tr>
        <w:trPr>
          <w:trHeight w:val="553" w:hRule="atLeast"/>
        </w:trPr>
        <w:tc>
          <w:tcPr>
            <w:tcW w:w="130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FFE599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申請金額</w:t>
            </w:r>
          </w:p>
        </w:tc>
        <w:tc>
          <w:tcPr>
            <w:tcW w:w="551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left"/>
              <w:rPr>
                <w:rFonts w:hint="default"/>
                <w:u w:val="single" w:color="auto"/>
              </w:rPr>
            </w:pPr>
            <w:r>
              <w:rPr>
                <w:rFonts w:hint="eastAsia"/>
                <w:sz w:val="24"/>
                <w:u w:val="single" w:color="auto"/>
              </w:rPr>
              <w:t>上限</w:t>
            </w:r>
            <w:r>
              <w:rPr>
                <w:rFonts w:hint="eastAsia"/>
                <w:sz w:val="24"/>
                <w:u w:val="single" w:color="auto"/>
              </w:rPr>
              <w:t>50</w:t>
            </w:r>
            <w:r>
              <w:rPr>
                <w:rFonts w:hint="eastAsia"/>
                <w:sz w:val="24"/>
                <w:u w:val="single" w:color="auto"/>
              </w:rPr>
              <w:t>万円：金額×２</w:t>
            </w:r>
            <w:r>
              <w:rPr>
                <w:rFonts w:hint="eastAsia"/>
                <w:sz w:val="24"/>
                <w:u w:val="single" w:color="auto"/>
              </w:rPr>
              <w:t>/</w:t>
            </w:r>
            <w:r>
              <w:rPr>
                <w:rFonts w:hint="eastAsia"/>
                <w:sz w:val="24"/>
                <w:u w:val="single" w:color="auto"/>
              </w:rPr>
              <w:t>３（千円未満切り捨て）</w:t>
            </w:r>
          </w:p>
        </w:tc>
        <w:tc>
          <w:tcPr>
            <w:tcW w:w="2944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before="0" w:beforeLines="0" w:beforeAutospacing="0" w:line="360" w:lineRule="auto"/>
              <w:jc w:val="right"/>
              <w:rPr>
                <w:rFonts w:hint="default"/>
              </w:rPr>
            </w:pPr>
            <w:r>
              <w:rPr>
                <w:rFonts w:hint="eastAsia"/>
                <w:sz w:val="24"/>
              </w:rPr>
              <w:t>０００円</w:t>
            </w:r>
          </w:p>
        </w:tc>
      </w:tr>
    </w:tbl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t>③申請金額</w:t>
      </w:r>
    </w:p>
    <w:p>
      <w:pPr>
        <w:pStyle w:val="0"/>
        <w:spacing w:line="260" w:lineRule="exact"/>
        <w:rPr>
          <w:rFonts w:hint="default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br w:type="page"/>
      </w:r>
    </w:p>
    <w:p>
      <w:pPr>
        <w:pStyle w:val="0"/>
        <w:spacing w:line="260" w:lineRule="exact"/>
        <w:rPr>
          <w:rFonts w:hint="default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  <w:sz w:val="22"/>
          <w:shd w:val="pct15" w:color="auto" w:fill="FFFFFF"/>
        </w:rPr>
      </w:pPr>
      <w:r>
        <w:rPr>
          <w:rFonts w:hint="eastAsia"/>
        </w:rPr>
        <w:t>④積算根拠　　</w:t>
      </w:r>
      <w:r>
        <w:rPr>
          <w:rFonts w:hint="eastAsia"/>
          <w:sz w:val="20"/>
          <w:shd w:val="clear" w:color="auto" w:fill="auto"/>
        </w:rPr>
        <w:t>※　表のマスが不足する場合は、適宜、行を追加すること</w:t>
      </w:r>
    </w:p>
    <w:tbl>
      <w:tblPr>
        <w:tblStyle w:val="11"/>
        <w:tblW w:w="982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65"/>
        <w:gridCol w:w="2622"/>
        <w:gridCol w:w="1046"/>
        <w:gridCol w:w="1046"/>
        <w:gridCol w:w="1046"/>
        <w:gridCol w:w="1800"/>
        <w:gridCol w:w="1800"/>
      </w:tblGrid>
      <w:tr>
        <w:trPr>
          <w:trHeight w:val="116" w:hRule="atLeast"/>
        </w:trPr>
        <w:tc>
          <w:tcPr>
            <w:tcW w:w="465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2622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313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800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税抜き金額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（円）</w:t>
            </w:r>
          </w:p>
        </w:tc>
        <w:tc>
          <w:tcPr>
            <w:tcW w:w="1800" w:type="dxa"/>
            <w:vMerge w:val="restart"/>
            <w:tcBorders>
              <w:top w:val="none" w:color="auto" w:sz="0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保管場所・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実施場所</w:t>
            </w:r>
            <w:r>
              <w:rPr>
                <w:rFonts w:hint="eastAsia"/>
                <w:color w:val="FFFFFF" w:themeColor="background1"/>
              </w:rPr>
              <w:t>・</w:t>
            </w:r>
          </w:p>
        </w:tc>
      </w:tr>
      <w:tr>
        <w:trPr>
          <w:trHeight w:val="35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22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発注日</w:t>
            </w: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納品日</w:t>
            </w: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支払日</w:t>
            </w:r>
          </w:p>
        </w:tc>
        <w:tc>
          <w:tcPr>
            <w:tcW w:w="1800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vMerge w:val="continue"/>
            <w:tcBorders>
              <w:top w:val="none" w:color="auto" w:sz="0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機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械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装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置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導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入</w:t>
            </w:r>
          </w:p>
          <w:p>
            <w:pPr>
              <w:pStyle w:val="0"/>
              <w:spacing w:line="340" w:lineRule="atLeast"/>
              <w:rPr>
                <w:rFonts w:hint="default"/>
              </w:rPr>
            </w:pPr>
            <w:r>
              <w:rPr>
                <w:rFonts w:hint="eastAsia"/>
              </w:rPr>
              <w:t>費</w:t>
            </w: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広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報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費</w:t>
            </w: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12" w:space="0"/>
              <w:left w:val="single" w:color="auto" w:sz="8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8" w:space="0"/>
              <w:bottom w:val="single" w:color="auto" w:sz="12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展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展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費</w:t>
            </w: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12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外注工事費</w:t>
            </w: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919" w:hRule="atLeast"/>
        </w:trPr>
        <w:tc>
          <w:tcPr>
            <w:tcW w:w="465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046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8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84" w:hRule="atLeast"/>
        </w:trPr>
        <w:tc>
          <w:tcPr>
            <w:tcW w:w="308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313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77" w:hRule="atLeast"/>
        </w:trPr>
        <w:tc>
          <w:tcPr>
            <w:tcW w:w="3087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補助金額</w:t>
            </w:r>
          </w:p>
        </w:tc>
        <w:tc>
          <w:tcPr>
            <w:tcW w:w="3138" w:type="dxa"/>
            <w:gridSpan w:val="3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u w:val="single" w:color="auto"/>
              </w:rPr>
            </w:pPr>
            <w:r>
              <w:rPr>
                <w:rFonts w:hint="eastAsia"/>
                <w:u w:val="single" w:color="auto"/>
              </w:rPr>
              <w:t>合計金額の</w:t>
            </w:r>
            <w:r>
              <w:rPr>
                <w:rFonts w:hint="eastAsia"/>
                <w:u w:val="single" w:color="auto"/>
              </w:rPr>
              <w:t>2/3</w:t>
            </w:r>
            <w:r>
              <w:rPr>
                <w:rFonts w:hint="eastAsia"/>
                <w:u w:val="single" w:color="auto"/>
              </w:rPr>
              <w:t>以内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u w:val="single" w:color="auto"/>
              </w:rPr>
              <w:t>（千円未満切捨）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1800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  <w:sz w:val="22"/>
          <w:shd w:val="pct15" w:color="auto" w:fill="FFFFFF"/>
        </w:rPr>
      </w:pPr>
      <w:r>
        <w:rPr>
          <w:rFonts w:hint="eastAsia"/>
        </w:rPr>
        <w:br w:type="page"/>
      </w:r>
    </w:p>
    <w:p>
      <w:pPr>
        <w:pStyle w:val="0"/>
        <w:spacing w:line="260" w:lineRule="exact"/>
        <w:rPr>
          <w:rFonts w:hint="default"/>
          <w:sz w:val="22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  <w:shd w:val="pct15" w:color="auto" w:fill="FFFFFF"/>
        </w:rPr>
      </w:pPr>
      <w:r>
        <w:rPr>
          <w:rFonts w:hint="eastAsia"/>
        </w:rPr>
        <w:t>⑤振り込み先口座　</w:t>
      </w:r>
      <w:r>
        <w:rPr>
          <w:rFonts w:hint="eastAsia"/>
          <w:u w:val="single" w:color="auto"/>
        </w:rPr>
        <w:t>※振込先口座は「申請者」本人の口座（法人の場合は法人口座）に限ります</w:t>
      </w:r>
    </w:p>
    <w:tbl>
      <w:tblPr>
        <w:tblStyle w:val="11"/>
        <w:tblW w:w="9720" w:type="dxa"/>
        <w:tblInd w:w="-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57" w:type="dxa"/>
        </w:tblCellMar>
        <w:tblLook w:firstRow="1" w:lastRow="0" w:firstColumn="1" w:lastColumn="0" w:noHBand="0" w:noVBand="1" w:val="04A0"/>
      </w:tblPr>
      <w:tblGrid>
        <w:gridCol w:w="1275"/>
        <w:gridCol w:w="251"/>
        <w:gridCol w:w="253"/>
        <w:gridCol w:w="251"/>
        <w:gridCol w:w="253"/>
        <w:gridCol w:w="1008"/>
        <w:gridCol w:w="1484"/>
        <w:gridCol w:w="1401"/>
        <w:gridCol w:w="251"/>
        <w:gridCol w:w="253"/>
        <w:gridCol w:w="252"/>
        <w:gridCol w:w="252"/>
        <w:gridCol w:w="504"/>
        <w:gridCol w:w="462"/>
        <w:gridCol w:w="42"/>
        <w:gridCol w:w="505"/>
        <w:gridCol w:w="504"/>
        <w:gridCol w:w="519"/>
      </w:tblGrid>
      <w:tr>
        <w:trPr>
          <w:cantSplit/>
          <w:trHeight w:val="586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ind w:left="-100" w:leftChars="-50" w:right="-100" w:rightChars="-50"/>
              <w:jc w:val="center"/>
              <w:rPr>
                <w:rFonts w:hint="default"/>
                <w:w w:val="80"/>
                <w:sz w:val="22"/>
              </w:rPr>
            </w:pPr>
            <w:bookmarkStart w:id="2" w:name="_Hlk65357301"/>
            <w:r>
              <w:rPr>
                <w:rFonts w:hint="eastAsia"/>
                <w:w w:val="80"/>
                <w:sz w:val="22"/>
              </w:rPr>
              <w:t>金融機関コード</w:t>
            </w:r>
          </w:p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・名称</w:t>
            </w:r>
            <w:bookmarkEnd w:id="2"/>
          </w:p>
        </w:tc>
        <w:tc>
          <w:tcPr>
            <w:tcW w:w="25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jc w:val="center"/>
              <w:rPr>
                <w:rFonts w:hint="default"/>
              </w:rPr>
            </w:pPr>
          </w:p>
        </w:tc>
        <w:tc>
          <w:tcPr>
            <w:tcW w:w="253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jc w:val="center"/>
              <w:rPr>
                <w:rFonts w:hint="default"/>
              </w:rPr>
            </w:pPr>
          </w:p>
        </w:tc>
        <w:tc>
          <w:tcPr>
            <w:tcW w:w="251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jc w:val="center"/>
              <w:rPr>
                <w:rFonts w:hint="default"/>
              </w:rPr>
            </w:pPr>
          </w:p>
        </w:tc>
        <w:tc>
          <w:tcPr>
            <w:tcW w:w="253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jc w:val="center"/>
              <w:rPr>
                <w:rFonts w:hint="default"/>
              </w:rPr>
            </w:pPr>
          </w:p>
        </w:tc>
        <w:tc>
          <w:tcPr>
            <w:tcW w:w="1008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left="360" w:right="210"/>
              <w:jc w:val="right"/>
              <w:rPr>
                <w:rFonts w:hint="default"/>
                <w:kern w:val="2"/>
                <w:sz w:val="24"/>
              </w:rPr>
            </w:pPr>
          </w:p>
        </w:tc>
        <w:tc>
          <w:tcPr>
            <w:tcW w:w="1484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-40" w:rightChars="-20"/>
              <w:jc w:val="left"/>
              <w:rPr>
                <w:rFonts w:hint="default"/>
                <w:kern w:val="2"/>
                <w:sz w:val="18"/>
              </w:rPr>
            </w:pPr>
            <w:r>
              <w:rPr>
                <w:rFonts w:hint="eastAsia"/>
                <w:kern w:val="2"/>
                <w:sz w:val="18"/>
              </w:rPr>
              <w:t>□銀行　□農協</w:t>
            </w:r>
          </w:p>
          <w:p>
            <w:pPr>
              <w:pStyle w:val="0"/>
              <w:snapToGrid w:val="0"/>
              <w:spacing w:line="300" w:lineRule="exact"/>
              <w:ind w:right="-40" w:rightChars="-20"/>
              <w:jc w:val="left"/>
              <w:rPr>
                <w:rFonts w:hint="default"/>
                <w:kern w:val="2"/>
                <w:sz w:val="18"/>
              </w:rPr>
            </w:pPr>
            <w:r>
              <w:rPr>
                <w:rFonts w:hint="eastAsia"/>
                <w:kern w:val="2"/>
                <w:sz w:val="18"/>
              </w:rPr>
              <w:t>□金庫　□組合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ind w:left="-100" w:leftChars="-50" w:right="-100" w:rightChars="-5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支店コード</w:t>
            </w:r>
          </w:p>
          <w:p>
            <w:pPr>
              <w:pStyle w:val="0"/>
              <w:snapToGrid w:val="0"/>
              <w:spacing w:line="300" w:lineRule="exact"/>
              <w:ind w:left="-100" w:leftChars="-50" w:right="-100" w:rightChars="-5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・名称</w:t>
            </w:r>
          </w:p>
        </w:tc>
        <w:tc>
          <w:tcPr>
            <w:tcW w:w="25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rPr>
                <w:rFonts w:hint="default"/>
              </w:rPr>
            </w:pPr>
          </w:p>
        </w:tc>
        <w:tc>
          <w:tcPr>
            <w:tcW w:w="253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rPr>
                <w:rFonts w:hint="default"/>
              </w:rPr>
            </w:pPr>
          </w:p>
        </w:tc>
        <w:tc>
          <w:tcPr>
            <w:tcW w:w="252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1050"/>
              <w:rPr>
                <w:rFonts w:hint="default"/>
              </w:rPr>
            </w:pPr>
          </w:p>
        </w:tc>
        <w:tc>
          <w:tcPr>
            <w:tcW w:w="1218" w:type="dxa"/>
            <w:gridSpan w:val="3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rPr>
                <w:rFonts w:hint="default"/>
              </w:rPr>
            </w:pPr>
          </w:p>
        </w:tc>
        <w:tc>
          <w:tcPr>
            <w:tcW w:w="1570" w:type="dxa"/>
            <w:gridSpan w:val="4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ind w:right="-108" w:rightChars="-54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□本店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□支店</w:t>
            </w:r>
          </w:p>
          <w:p>
            <w:pPr>
              <w:pStyle w:val="0"/>
              <w:snapToGrid w:val="0"/>
              <w:spacing w:line="300" w:lineRule="exact"/>
              <w:ind w:right="-108" w:rightChars="-54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□支所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□出張所</w:t>
            </w:r>
          </w:p>
        </w:tc>
      </w:tr>
      <w:tr>
        <w:trPr>
          <w:cantSplit/>
          <w:trHeight w:val="523" w:hRule="atLeast"/>
        </w:trPr>
        <w:tc>
          <w:tcPr>
            <w:tcW w:w="1275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305"/>
                <w:sz w:val="22"/>
                <w:fitText w:val="1050" w:id="1"/>
              </w:rPr>
              <w:t>種</w:t>
            </w:r>
            <w:r>
              <w:rPr>
                <w:rFonts w:hint="eastAsia"/>
                <w:sz w:val="22"/>
                <w:fitText w:val="1050" w:id="1"/>
              </w:rPr>
              <w:t>別</w:t>
            </w:r>
          </w:p>
        </w:tc>
        <w:tc>
          <w:tcPr>
            <w:tcW w:w="3500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□普通　　　　□当座</w:t>
            </w:r>
          </w:p>
        </w:tc>
        <w:tc>
          <w:tcPr>
            <w:tcW w:w="1401" w:type="dxa"/>
            <w:tcBorders>
              <w:top w:val="none" w:color="auto" w:sz="0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8"/>
                <w:sz w:val="22"/>
                <w:fitText w:val="1050" w:id="2"/>
              </w:rPr>
              <w:t>口座番</w:t>
            </w:r>
            <w:r>
              <w:rPr>
                <w:rFonts w:hint="eastAsia"/>
                <w:spacing w:val="1"/>
                <w:sz w:val="22"/>
                <w:fitText w:val="1050" w:id="2"/>
              </w:rPr>
              <w:t>号</w:t>
            </w:r>
          </w:p>
        </w:tc>
        <w:tc>
          <w:tcPr>
            <w:tcW w:w="504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04" w:type="dxa"/>
            <w:gridSpan w:val="2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04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04" w:type="dxa"/>
            <w:gridSpan w:val="2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05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04" w:type="dxa"/>
            <w:tcBorders>
              <w:top w:val="single" w:color="auto" w:sz="18" w:space="0"/>
              <w:left w:val="dotted" w:color="auto" w:sz="4" w:space="0"/>
              <w:bottom w:val="single" w:color="auto" w:sz="18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  <w:tc>
          <w:tcPr>
            <w:tcW w:w="519" w:type="dxa"/>
            <w:tcBorders>
              <w:top w:val="single" w:color="auto" w:sz="18" w:space="0"/>
              <w:left w:val="dotted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</w:tr>
      <w:tr>
        <w:trPr>
          <w:trHeight w:val="392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28"/>
                <w:sz w:val="22"/>
                <w:fitText w:val="1050" w:id="3"/>
              </w:rPr>
              <w:t>口座名</w:t>
            </w:r>
            <w:r>
              <w:rPr>
                <w:rFonts w:hint="eastAsia"/>
                <w:spacing w:val="1"/>
                <w:sz w:val="22"/>
                <w:fitText w:val="1050" w:id="3"/>
              </w:rPr>
              <w:t>義</w:t>
            </w:r>
          </w:p>
        </w:tc>
        <w:tc>
          <w:tcPr>
            <w:tcW w:w="3500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FFE69A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</w:tc>
        <w:tc>
          <w:tcPr>
            <w:tcW w:w="3544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default"/>
              </w:rPr>
            </w:pPr>
          </w:p>
        </w:tc>
      </w:tr>
    </w:tbl>
    <w:p>
      <w:pPr>
        <w:pStyle w:val="0"/>
        <w:spacing w:line="260" w:lineRule="exact"/>
        <w:rPr>
          <w:rFonts w:hint="default"/>
          <w:shd w:val="pct15" w:color="auto" w:fill="FFFFFF"/>
        </w:rPr>
      </w:pPr>
    </w:p>
    <w:p>
      <w:pPr>
        <w:pStyle w:val="0"/>
        <w:spacing w:line="260" w:lineRule="exact"/>
        <w:rPr>
          <w:rFonts w:hint="default"/>
          <w:color w:val="FF0000"/>
          <w:u w:val="single" w:color="auto"/>
        </w:rPr>
      </w:pPr>
      <w:r>
        <w:rPr>
          <w:rFonts w:hint="eastAsia" w:ascii="ＭＳ ゴシック" w:hAnsi="ＭＳ ゴシック" w:eastAsia="ＭＳ ゴシック"/>
        </w:rPr>
        <w:t>３　事業完了予定年月日</w:t>
      </w:r>
    </w:p>
    <w:p>
      <w:pPr>
        <w:pStyle w:val="0"/>
        <w:spacing w:line="260" w:lineRule="exact"/>
        <w:rPr>
          <w:rFonts w:hint="default"/>
          <w:color w:val="FF0000"/>
          <w:u w:val="single" w:color="auto"/>
        </w:rPr>
      </w:pPr>
      <w:r>
        <w:rPr>
          <w:rFonts w:hint="eastAsia"/>
        </w:rPr>
        <w:t>※全ての業務の完了予定日を記載してください。</w:t>
      </w:r>
    </w:p>
    <w:tbl>
      <w:tblPr>
        <w:tblStyle w:val="11"/>
        <w:tblW w:w="976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Look w:firstRow="1" w:lastRow="0" w:firstColumn="1" w:lastColumn="0" w:noHBand="0" w:noVBand="1" w:val="04A0"/>
      </w:tblPr>
      <w:tblGrid>
        <w:gridCol w:w="2505"/>
        <w:gridCol w:w="7261"/>
      </w:tblGrid>
      <w:tr>
        <w:trPr>
          <w:cantSplit/>
          <w:trHeight w:val="535" w:hRule="atLeast"/>
        </w:trPr>
        <w:tc>
          <w:tcPr>
            <w:tcW w:w="2505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事業完了予定年月日</w:t>
            </w:r>
          </w:p>
        </w:tc>
        <w:tc>
          <w:tcPr>
            <w:tcW w:w="7261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24"/>
              </w:rPr>
              <w:t>令和　　年　　月　　日</w:t>
            </w:r>
          </w:p>
        </w:tc>
      </w:tr>
    </w:tbl>
    <w:p>
      <w:pPr>
        <w:pStyle w:val="0"/>
        <w:spacing w:line="20" w:lineRule="exact"/>
        <w:rPr>
          <w:rFonts w:hint="default" w:ascii="游ゴシック" w:hAnsi="游ゴシック" w:eastAsia="游ゴシック"/>
          <w:b w:val="1"/>
          <w:color w:val="FF0000"/>
          <w:u w:val="single" w:color="auto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 w:ascii="ＭＳ ゴシック" w:hAnsi="ＭＳ ゴシック" w:eastAsia="ＭＳ ゴシック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 w:ascii="ＭＳ ゴシック" w:hAnsi="ＭＳ ゴシック" w:eastAsia="ＭＳ ゴシック"/>
        </w:rPr>
      </w:pPr>
    </w:p>
    <w:p>
      <w:pPr>
        <w:pStyle w:val="0"/>
        <w:kinsoku w:val="0"/>
        <w:wordWrap w:val="0"/>
        <w:overflowPunct w:val="0"/>
        <w:autoSpaceDE w:val="0"/>
        <w:autoSpaceDN w:val="0"/>
        <w:adjustRightInd w:val="0"/>
        <w:snapToGrid w:val="0"/>
        <w:ind w:right="-8" w:rightChars="-4"/>
        <w:jc w:val="left"/>
        <w:rPr>
          <w:rFonts w:hint="default" w:ascii="ＭＳ ゴシック" w:hAnsi="ＭＳ ゴシック" w:eastAsia="ＭＳ ゴシック"/>
        </w:rPr>
      </w:pPr>
    </w:p>
    <w:p>
      <w:pPr>
        <w:pStyle w:val="0"/>
        <w:rPr>
          <w:rFonts w:hint="default"/>
        </w:rPr>
      </w:pPr>
    </w:p>
    <w:sectPr>
      <w:pgSz w:w="11906" w:h="16838"/>
      <w:pgMar w:top="851" w:right="1134" w:bottom="567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jc w:val="both"/>
    </w:pPr>
    <w:rPr>
      <w:rFonts w:ascii="ＭＳ 明朝" w:hAnsi="ＭＳ 明朝" w:eastAsia="ＭＳ 明朝"/>
      <w:kern w:val="0"/>
      <w:sz w:val="2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5</Pages>
  <Words>3</Words>
  <Characters>971</Characters>
  <Application>JUST Note</Application>
  <Lines>1441</Lines>
  <Paragraphs>129</Paragraphs>
  <CharactersWithSpaces>1133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秋元　洋介</cp:lastModifiedBy>
  <cp:lastPrinted>2022-12-04T04:53:34Z</cp:lastPrinted>
  <dcterms:modified xsi:type="dcterms:W3CDTF">2022-12-05T12:24:48Z</dcterms:modified>
  <cp:revision>4</cp:revision>
</cp:coreProperties>
</file>