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BED84" w14:textId="27692AA9" w:rsidR="00F82305" w:rsidRPr="00080AA0" w:rsidRDefault="00F82305" w:rsidP="00286ECD">
      <w:pPr>
        <w:ind w:right="838"/>
        <w:rPr>
          <w:rFonts w:eastAsia="ＭＳ ゴシック" w:hint="eastAsia"/>
        </w:rPr>
      </w:pPr>
      <w:bookmarkStart w:id="0" w:name="_GoBack"/>
      <w:bookmarkEnd w:id="0"/>
    </w:p>
    <w:p w14:paraId="507B33A8" w14:textId="77777777" w:rsidR="00F83213" w:rsidRDefault="00F83213">
      <w:pPr>
        <w:widowControl/>
        <w:ind w:firstLine="210"/>
        <w:jc w:val="left"/>
      </w:pPr>
    </w:p>
    <w:p w14:paraId="217990A5" w14:textId="3E101E71" w:rsidR="00F83213" w:rsidRDefault="00F83213">
      <w:pPr>
        <w:widowControl/>
        <w:ind w:firstLine="210"/>
        <w:jc w:val="left"/>
      </w:pPr>
    </w:p>
    <w:p w14:paraId="0090E1EC" w14:textId="77777777" w:rsidR="00F83213" w:rsidRDefault="00F83213">
      <w:pPr>
        <w:widowControl/>
        <w:ind w:firstLine="210"/>
        <w:jc w:val="left"/>
      </w:pPr>
    </w:p>
    <w:p w14:paraId="226DC775" w14:textId="77777777" w:rsidR="00F83213" w:rsidRDefault="00F83213">
      <w:pPr>
        <w:widowControl/>
        <w:ind w:firstLine="210"/>
        <w:jc w:val="left"/>
      </w:pPr>
    </w:p>
    <w:p w14:paraId="6889A4F3" w14:textId="48A631F7" w:rsidR="00F83213" w:rsidRDefault="00F83213">
      <w:pPr>
        <w:widowControl/>
        <w:ind w:firstLine="210"/>
        <w:jc w:val="left"/>
      </w:pPr>
    </w:p>
    <w:p w14:paraId="2AD7B702" w14:textId="77777777" w:rsidR="001469CE" w:rsidRDefault="001469CE">
      <w:pPr>
        <w:widowControl/>
        <w:ind w:firstLine="210"/>
        <w:jc w:val="left"/>
      </w:pPr>
    </w:p>
    <w:p w14:paraId="0389E921" w14:textId="77777777" w:rsidR="00F83213" w:rsidRDefault="00F83213">
      <w:pPr>
        <w:widowControl/>
        <w:ind w:firstLine="210"/>
        <w:jc w:val="left"/>
      </w:pPr>
    </w:p>
    <w:p w14:paraId="5CC14B36" w14:textId="77777777" w:rsidR="00F83213" w:rsidRPr="0075378C" w:rsidRDefault="00F83213">
      <w:pPr>
        <w:widowControl/>
        <w:ind w:firstLine="210"/>
        <w:jc w:val="left"/>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75378C" w:rsidRPr="00252D44" w14:paraId="347ADB25" w14:textId="77777777" w:rsidTr="00823F30">
        <w:tc>
          <w:tcPr>
            <w:tcW w:w="9497" w:type="dxa"/>
            <w:shd w:val="clear" w:color="auto" w:fill="auto"/>
          </w:tcPr>
          <w:p w14:paraId="1BFB1FE3" w14:textId="470BB40B" w:rsidR="0075378C" w:rsidRPr="00252D44" w:rsidRDefault="00BE6833" w:rsidP="00B1600A">
            <w:pPr>
              <w:widowControl/>
              <w:jc w:val="center"/>
              <w:rPr>
                <w:rFonts w:ascii="HGP創英角ｺﾞｼｯｸUB" w:eastAsia="HGP創英角ｺﾞｼｯｸUB" w:hAnsi="HGP創英角ｺﾞｼｯｸUB"/>
                <w:sz w:val="56"/>
                <w:szCs w:val="40"/>
              </w:rPr>
            </w:pPr>
            <w:r>
              <w:rPr>
                <w:rFonts w:ascii="HGP創英角ｺﾞｼｯｸUB" w:eastAsia="HGP創英角ｺﾞｼｯｸUB" w:hAnsi="HGP創英角ｺﾞｼｯｸUB" w:hint="eastAsia"/>
                <w:sz w:val="56"/>
                <w:szCs w:val="40"/>
              </w:rPr>
              <w:t>施設名</w:t>
            </w:r>
          </w:p>
          <w:p w14:paraId="5501788F" w14:textId="07D17530" w:rsidR="0075378C" w:rsidRPr="00252D44" w:rsidRDefault="00B1600A" w:rsidP="00B1600A">
            <w:pPr>
              <w:widowControl/>
              <w:rPr>
                <w:rFonts w:ascii="HGP創英角ｺﾞｼｯｸUB" w:eastAsia="HGP創英角ｺﾞｼｯｸUB" w:hAnsi="HGP創英角ｺﾞｼｯｸUB"/>
                <w:sz w:val="72"/>
                <w:szCs w:val="72"/>
              </w:rPr>
            </w:pPr>
            <w:r w:rsidRPr="000D07CC">
              <w:rPr>
                <w:rFonts w:ascii="HGP創英角ｺﾞｼｯｸUB" w:eastAsia="HGP創英角ｺﾞｼｯｸUB" w:hAnsi="HGP創英角ｺﾞｼｯｸUB" w:hint="eastAsia"/>
                <w:kern w:val="0"/>
                <w:sz w:val="72"/>
                <w:szCs w:val="72"/>
                <w:fitText w:val="9360" w:id="-1716822527"/>
              </w:rPr>
              <w:t>原 子 力 災 害 避 難 計 画</w:t>
            </w:r>
          </w:p>
        </w:tc>
      </w:tr>
    </w:tbl>
    <w:p w14:paraId="7E6F479B" w14:textId="77777777" w:rsidR="00F83213" w:rsidRPr="0075378C" w:rsidRDefault="00F83213">
      <w:pPr>
        <w:widowControl/>
        <w:ind w:firstLine="210"/>
        <w:jc w:val="left"/>
      </w:pPr>
    </w:p>
    <w:p w14:paraId="62E15B14" w14:textId="7A700BB1" w:rsidR="00CC2052" w:rsidRDefault="00CC2052">
      <w:pPr>
        <w:widowControl/>
        <w:ind w:firstLine="210"/>
        <w:jc w:val="left"/>
      </w:pPr>
    </w:p>
    <w:p w14:paraId="377D880D" w14:textId="65D93336" w:rsidR="00CC2052" w:rsidRPr="00FC7D65" w:rsidRDefault="00CC2052">
      <w:pPr>
        <w:widowControl/>
        <w:ind w:firstLine="210"/>
        <w:jc w:val="left"/>
      </w:pPr>
    </w:p>
    <w:p w14:paraId="588E8C50" w14:textId="6FA9AFE7" w:rsidR="00CC2052" w:rsidRDefault="00CC2052">
      <w:pPr>
        <w:widowControl/>
        <w:ind w:firstLine="210"/>
        <w:jc w:val="left"/>
      </w:pPr>
    </w:p>
    <w:p w14:paraId="53786502" w14:textId="77777777" w:rsidR="00CC2052" w:rsidRDefault="00CC2052">
      <w:pPr>
        <w:widowControl/>
        <w:ind w:firstLine="210"/>
        <w:jc w:val="left"/>
      </w:pPr>
    </w:p>
    <w:p w14:paraId="12D75C6E" w14:textId="12B2E88E" w:rsidR="00286ECD" w:rsidRDefault="000D07CC" w:rsidP="00286ECD">
      <w:pPr>
        <w:widowControl/>
        <w:jc w:val="center"/>
        <w:rPr>
          <w:rFonts w:ascii="HGP創英角ｺﾞｼｯｸUB" w:eastAsia="HGP創英角ｺﾞｼｯｸUB" w:hAnsi="HGP創英角ｺﾞｼｯｸUB"/>
          <w:sz w:val="56"/>
          <w:szCs w:val="40"/>
          <w:bdr w:val="single" w:sz="4" w:space="0" w:color="auto"/>
        </w:rPr>
      </w:pPr>
      <w:r w:rsidRPr="000D07CC">
        <w:rPr>
          <w:rFonts w:ascii="HGP創英角ｺﾞｼｯｸUB" w:eastAsia="HGP創英角ｺﾞｼｯｸUB" w:hAnsi="HGP創英角ｺﾞｼｯｸUB" w:hint="eastAsia"/>
          <w:sz w:val="56"/>
          <w:szCs w:val="40"/>
          <w:bdr w:val="single" w:sz="4" w:space="0" w:color="auto"/>
        </w:rPr>
        <w:t>ひな型</w:t>
      </w:r>
      <w:r w:rsidR="00286ECD">
        <w:rPr>
          <w:rFonts w:ascii="HGP創英角ｺﾞｼｯｸUB" w:eastAsia="HGP創英角ｺﾞｼｯｸUB" w:hAnsi="HGP創英角ｺﾞｼｯｸUB" w:hint="eastAsia"/>
          <w:sz w:val="56"/>
          <w:szCs w:val="40"/>
          <w:bdr w:val="single" w:sz="4" w:space="0" w:color="auto"/>
        </w:rPr>
        <w:t>（第１版）</w:t>
      </w:r>
    </w:p>
    <w:p w14:paraId="13C3446A" w14:textId="54A7A795" w:rsidR="00F83213" w:rsidRDefault="00F83213">
      <w:pPr>
        <w:widowControl/>
        <w:ind w:firstLine="210"/>
        <w:jc w:val="left"/>
      </w:pPr>
    </w:p>
    <w:p w14:paraId="45245021" w14:textId="27A203A6" w:rsidR="00F83213" w:rsidRDefault="00F83213">
      <w:pPr>
        <w:widowControl/>
        <w:ind w:firstLine="210"/>
        <w:jc w:val="left"/>
      </w:pPr>
    </w:p>
    <w:p w14:paraId="0D72CF80" w14:textId="088F0CF6" w:rsidR="0033210C" w:rsidRDefault="0033210C">
      <w:pPr>
        <w:widowControl/>
        <w:ind w:firstLine="210"/>
        <w:jc w:val="left"/>
      </w:pPr>
    </w:p>
    <w:p w14:paraId="72F0FA54" w14:textId="21C054DD" w:rsidR="0033210C" w:rsidRDefault="0033210C">
      <w:pPr>
        <w:widowControl/>
        <w:ind w:firstLine="210"/>
        <w:jc w:val="left"/>
      </w:pPr>
    </w:p>
    <w:p w14:paraId="6A846EEF" w14:textId="75A0C00E" w:rsidR="0033210C" w:rsidRDefault="0033210C">
      <w:pPr>
        <w:widowControl/>
        <w:ind w:firstLine="210"/>
        <w:jc w:val="left"/>
      </w:pPr>
    </w:p>
    <w:p w14:paraId="32F4D53E" w14:textId="77777777" w:rsidR="0033210C" w:rsidRDefault="0033210C">
      <w:pPr>
        <w:widowControl/>
        <w:ind w:firstLine="210"/>
        <w:jc w:val="left"/>
      </w:pPr>
    </w:p>
    <w:p w14:paraId="1D22CF9E" w14:textId="174D59B3" w:rsidR="00F83213" w:rsidRDefault="00F83213">
      <w:pPr>
        <w:widowControl/>
        <w:ind w:firstLine="210"/>
        <w:jc w:val="left"/>
      </w:pPr>
    </w:p>
    <w:p w14:paraId="73A03720" w14:textId="5D16323C" w:rsidR="0075378C" w:rsidRDefault="0075378C">
      <w:pPr>
        <w:widowControl/>
        <w:ind w:firstLine="210"/>
        <w:jc w:val="left"/>
      </w:pPr>
    </w:p>
    <w:p w14:paraId="379205AF" w14:textId="77F0D4E6" w:rsidR="00286ECD" w:rsidRDefault="00286ECD">
      <w:pPr>
        <w:widowControl/>
        <w:ind w:firstLine="210"/>
        <w:jc w:val="left"/>
      </w:pPr>
    </w:p>
    <w:p w14:paraId="6D2482F3" w14:textId="2CC086CF" w:rsidR="00286ECD" w:rsidRDefault="00286ECD" w:rsidP="00286ECD">
      <w:pPr>
        <w:widowControl/>
        <w:jc w:val="left"/>
      </w:pPr>
    </w:p>
    <w:p w14:paraId="710087A4" w14:textId="77777777" w:rsidR="00286ECD" w:rsidRDefault="00286ECD" w:rsidP="00286ECD">
      <w:pPr>
        <w:widowControl/>
        <w:jc w:val="left"/>
      </w:pPr>
    </w:p>
    <w:p w14:paraId="7C52F1A0" w14:textId="7BE50E77" w:rsidR="00F83213" w:rsidRPr="00252D44" w:rsidRDefault="00AC5383" w:rsidP="00286ECD">
      <w:pPr>
        <w:widowControl/>
        <w:jc w:val="center"/>
        <w:rPr>
          <w:rFonts w:ascii="HGP創英角ｺﾞｼｯｸUB" w:eastAsia="HGP創英角ｺﾞｼｯｸUB" w:hAnsi="HGP創英角ｺﾞｼｯｸUB"/>
          <w:sz w:val="44"/>
          <w:szCs w:val="44"/>
        </w:rPr>
      </w:pPr>
      <w:r w:rsidRPr="00252D44">
        <w:rPr>
          <w:rFonts w:ascii="HGP創英角ｺﾞｼｯｸUB" w:eastAsia="HGP創英角ｺﾞｼｯｸUB" w:hAnsi="HGP創英角ｺﾞｼｯｸUB" w:hint="eastAsia"/>
          <w:sz w:val="44"/>
          <w:szCs w:val="44"/>
        </w:rPr>
        <w:t>令和</w:t>
      </w:r>
      <w:r w:rsidR="00823F30" w:rsidRPr="00252D44">
        <w:rPr>
          <w:rFonts w:ascii="HGP創英角ｺﾞｼｯｸUB" w:eastAsia="HGP創英角ｺﾞｼｯｸUB" w:hAnsi="HGP創英角ｺﾞｼｯｸUB" w:hint="eastAsia"/>
          <w:sz w:val="44"/>
          <w:szCs w:val="44"/>
        </w:rPr>
        <w:t>4</w:t>
      </w:r>
      <w:r w:rsidR="00F83213" w:rsidRPr="00252D44">
        <w:rPr>
          <w:rFonts w:ascii="HGP創英角ｺﾞｼｯｸUB" w:eastAsia="HGP創英角ｺﾞｼｯｸUB" w:hAnsi="HGP創英角ｺﾞｼｯｸUB" w:hint="eastAsia"/>
          <w:sz w:val="44"/>
          <w:szCs w:val="44"/>
        </w:rPr>
        <w:t>年</w:t>
      </w:r>
      <w:r w:rsidR="00823F30" w:rsidRPr="00252D44">
        <w:rPr>
          <w:rFonts w:ascii="HGP創英角ｺﾞｼｯｸUB" w:eastAsia="HGP創英角ｺﾞｼｯｸUB" w:hAnsi="HGP創英角ｺﾞｼｯｸUB" w:hint="eastAsia"/>
          <w:sz w:val="44"/>
          <w:szCs w:val="44"/>
        </w:rPr>
        <w:t>3</w:t>
      </w:r>
      <w:r w:rsidR="00F83213" w:rsidRPr="00252D44">
        <w:rPr>
          <w:rFonts w:ascii="HGP創英角ｺﾞｼｯｸUB" w:eastAsia="HGP創英角ｺﾞｼｯｸUB" w:hAnsi="HGP創英角ｺﾞｼｯｸUB" w:hint="eastAsia"/>
          <w:sz w:val="44"/>
          <w:szCs w:val="44"/>
        </w:rPr>
        <w:t>月</w:t>
      </w:r>
    </w:p>
    <w:p w14:paraId="3F623BD8" w14:textId="369EA13D" w:rsidR="00FB253D" w:rsidRDefault="00FB253D">
      <w:pPr>
        <w:widowControl/>
        <w:jc w:val="left"/>
      </w:pPr>
    </w:p>
    <w:p w14:paraId="6DA78A4E" w14:textId="4F71B1B8" w:rsidR="00FB253D" w:rsidRDefault="00FB253D">
      <w:pPr>
        <w:widowControl/>
        <w:jc w:val="left"/>
      </w:pPr>
      <w:r>
        <w:br w:type="page"/>
      </w:r>
    </w:p>
    <w:p w14:paraId="378FB008" w14:textId="77777777" w:rsidR="00F126E7" w:rsidRDefault="00F126E7" w:rsidP="00F126E7">
      <w:pPr>
        <w:widowControl/>
        <w:jc w:val="left"/>
        <w:sectPr w:rsidR="00F126E7" w:rsidSect="00AC3507">
          <w:footerReference w:type="default" r:id="rId11"/>
          <w:pgSz w:w="11906" w:h="16838"/>
          <w:pgMar w:top="1440" w:right="1080" w:bottom="1440" w:left="1080"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1451464605"/>
        <w:docPartObj>
          <w:docPartGallery w:val="Table of Contents"/>
          <w:docPartUnique/>
        </w:docPartObj>
      </w:sdtPr>
      <w:sdtEndPr>
        <w:rPr>
          <w:rFonts w:ascii="Century" w:eastAsia="ＭＳ 明朝" w:hAnsi="Century"/>
          <w:b/>
          <w:bCs/>
        </w:rPr>
      </w:sdtEndPr>
      <w:sdtContent>
        <w:p w14:paraId="12AA6734" w14:textId="77777777" w:rsidR="00AE4A63" w:rsidRPr="00DE3B7F" w:rsidRDefault="00AE4A63" w:rsidP="001469CE">
          <w:pPr>
            <w:pStyle w:val="af"/>
            <w:rPr>
              <w:color w:val="FFFFFF" w:themeColor="background1"/>
            </w:rPr>
          </w:pPr>
          <w:r w:rsidRPr="00DE3B7F">
            <w:rPr>
              <w:color w:val="FFFFFF" w:themeColor="background1"/>
              <w:lang w:val="ja-JP"/>
            </w:rPr>
            <w:t>目次</w:t>
          </w:r>
        </w:p>
        <w:p w14:paraId="6FF06291" w14:textId="5B206E74" w:rsidR="00264B94" w:rsidRDefault="00FB253D">
          <w:pPr>
            <w:pStyle w:val="11"/>
            <w:tabs>
              <w:tab w:val="left" w:pos="630"/>
              <w:tab w:val="right" w:leader="dot" w:pos="9736"/>
            </w:tabs>
            <w:rPr>
              <w:rFonts w:asciiTheme="minorHAnsi" w:eastAsiaTheme="minorEastAsia" w:hAnsiTheme="minorHAnsi"/>
              <w:b w:val="0"/>
              <w:noProof/>
              <w:sz w:val="21"/>
            </w:rPr>
          </w:pPr>
          <w:r>
            <w:rPr>
              <w:rFonts w:eastAsia="メイリオ"/>
            </w:rPr>
            <w:fldChar w:fldCharType="begin"/>
          </w:r>
          <w:r>
            <w:rPr>
              <w:rFonts w:eastAsia="メイリオ"/>
            </w:rPr>
            <w:instrText xml:space="preserve"> TOC \o "1-2" \h \z \u </w:instrText>
          </w:r>
          <w:r>
            <w:rPr>
              <w:rFonts w:eastAsia="メイリオ"/>
            </w:rPr>
            <w:fldChar w:fldCharType="separate"/>
          </w:r>
          <w:hyperlink w:anchor="_Toc102068549" w:history="1">
            <w:r w:rsidR="00264B94" w:rsidRPr="007B43BB">
              <w:rPr>
                <w:rStyle w:val="af0"/>
                <w:noProof/>
              </w:rPr>
              <w:t>1</w:t>
            </w:r>
            <w:r w:rsidR="00264B94">
              <w:rPr>
                <w:rFonts w:asciiTheme="minorHAnsi" w:eastAsiaTheme="minorEastAsia" w:hAnsiTheme="minorHAnsi"/>
                <w:b w:val="0"/>
                <w:noProof/>
                <w:sz w:val="21"/>
              </w:rPr>
              <w:tab/>
            </w:r>
            <w:r w:rsidR="00264B94" w:rsidRPr="007B43BB">
              <w:rPr>
                <w:rStyle w:val="af0"/>
                <w:noProof/>
              </w:rPr>
              <w:t>総則</w:t>
            </w:r>
            <w:r w:rsidR="00264B94">
              <w:rPr>
                <w:noProof/>
                <w:webHidden/>
              </w:rPr>
              <w:tab/>
            </w:r>
            <w:r w:rsidR="00264B94">
              <w:rPr>
                <w:noProof/>
                <w:webHidden/>
              </w:rPr>
              <w:fldChar w:fldCharType="begin"/>
            </w:r>
            <w:r w:rsidR="00264B94">
              <w:rPr>
                <w:noProof/>
                <w:webHidden/>
              </w:rPr>
              <w:instrText xml:space="preserve"> PAGEREF _Toc102068549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7402576C" w14:textId="2AA72847" w:rsidR="00264B94" w:rsidRDefault="00F11B9C">
          <w:pPr>
            <w:pStyle w:val="21"/>
            <w:tabs>
              <w:tab w:val="right" w:leader="dot" w:pos="9736"/>
            </w:tabs>
            <w:ind w:left="210"/>
            <w:rPr>
              <w:rFonts w:asciiTheme="minorHAnsi" w:eastAsiaTheme="minorEastAsia" w:hAnsiTheme="minorHAnsi"/>
              <w:noProof/>
            </w:rPr>
          </w:pPr>
          <w:hyperlink w:anchor="_Toc102068550" w:history="1">
            <w:r w:rsidR="00264B94" w:rsidRPr="007B43BB">
              <w:rPr>
                <w:rStyle w:val="af0"/>
                <w:noProof/>
              </w:rPr>
              <w:t>(1) 計画の位置付け</w:t>
            </w:r>
            <w:r w:rsidR="00264B94">
              <w:rPr>
                <w:noProof/>
                <w:webHidden/>
              </w:rPr>
              <w:tab/>
            </w:r>
            <w:r w:rsidR="00264B94">
              <w:rPr>
                <w:noProof/>
                <w:webHidden/>
              </w:rPr>
              <w:fldChar w:fldCharType="begin"/>
            </w:r>
            <w:r w:rsidR="00264B94">
              <w:rPr>
                <w:noProof/>
                <w:webHidden/>
              </w:rPr>
              <w:instrText xml:space="preserve"> PAGEREF _Toc102068550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18E0C917" w14:textId="2A2AAA3F" w:rsidR="00264B94" w:rsidRDefault="00F11B9C">
          <w:pPr>
            <w:pStyle w:val="21"/>
            <w:tabs>
              <w:tab w:val="right" w:leader="dot" w:pos="9736"/>
            </w:tabs>
            <w:ind w:left="210"/>
            <w:rPr>
              <w:rFonts w:asciiTheme="minorHAnsi" w:eastAsiaTheme="minorEastAsia" w:hAnsiTheme="minorHAnsi"/>
              <w:noProof/>
            </w:rPr>
          </w:pPr>
          <w:hyperlink w:anchor="_Toc102068551" w:history="1">
            <w:r w:rsidR="00264B94" w:rsidRPr="007B43BB">
              <w:rPr>
                <w:rStyle w:val="af0"/>
                <w:noProof/>
              </w:rPr>
              <w:t>(2) 計画の目的</w:t>
            </w:r>
            <w:r w:rsidR="00264B94">
              <w:rPr>
                <w:noProof/>
                <w:webHidden/>
              </w:rPr>
              <w:tab/>
            </w:r>
            <w:r w:rsidR="00264B94">
              <w:rPr>
                <w:noProof/>
                <w:webHidden/>
              </w:rPr>
              <w:fldChar w:fldCharType="begin"/>
            </w:r>
            <w:r w:rsidR="00264B94">
              <w:rPr>
                <w:noProof/>
                <w:webHidden/>
              </w:rPr>
              <w:instrText xml:space="preserve"> PAGEREF _Toc102068551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028F3EC4" w14:textId="2D73A477" w:rsidR="00264B94" w:rsidRDefault="00F11B9C">
          <w:pPr>
            <w:pStyle w:val="21"/>
            <w:tabs>
              <w:tab w:val="right" w:leader="dot" w:pos="9736"/>
            </w:tabs>
            <w:ind w:left="210"/>
            <w:rPr>
              <w:rFonts w:asciiTheme="minorHAnsi" w:eastAsiaTheme="minorEastAsia" w:hAnsiTheme="minorHAnsi"/>
              <w:noProof/>
            </w:rPr>
          </w:pPr>
          <w:hyperlink w:anchor="_Toc102068552" w:history="1">
            <w:r w:rsidR="00264B94" w:rsidRPr="007B43BB">
              <w:rPr>
                <w:rStyle w:val="af0"/>
                <w:noProof/>
              </w:rPr>
              <w:t>(3) 計画の適用範囲</w:t>
            </w:r>
            <w:r w:rsidR="00264B94">
              <w:rPr>
                <w:noProof/>
                <w:webHidden/>
              </w:rPr>
              <w:tab/>
            </w:r>
            <w:r w:rsidR="00264B94">
              <w:rPr>
                <w:noProof/>
                <w:webHidden/>
              </w:rPr>
              <w:fldChar w:fldCharType="begin"/>
            </w:r>
            <w:r w:rsidR="00264B94">
              <w:rPr>
                <w:noProof/>
                <w:webHidden/>
              </w:rPr>
              <w:instrText xml:space="preserve"> PAGEREF _Toc102068552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4C679CA6" w14:textId="6E3D04A6" w:rsidR="00264B94" w:rsidRDefault="00F11B9C">
          <w:pPr>
            <w:pStyle w:val="21"/>
            <w:tabs>
              <w:tab w:val="right" w:leader="dot" w:pos="9736"/>
            </w:tabs>
            <w:ind w:left="210"/>
            <w:rPr>
              <w:rFonts w:asciiTheme="minorHAnsi" w:eastAsiaTheme="minorEastAsia" w:hAnsiTheme="minorHAnsi"/>
              <w:noProof/>
            </w:rPr>
          </w:pPr>
          <w:hyperlink w:anchor="_Toc102068553" w:history="1">
            <w:r w:rsidR="00264B94" w:rsidRPr="007B43BB">
              <w:rPr>
                <w:rStyle w:val="af0"/>
                <w:noProof/>
              </w:rPr>
              <w:t>(4) 施設管理者等の役割</w:t>
            </w:r>
            <w:r w:rsidR="00264B94">
              <w:rPr>
                <w:noProof/>
                <w:webHidden/>
              </w:rPr>
              <w:tab/>
            </w:r>
            <w:r w:rsidR="00264B94">
              <w:rPr>
                <w:noProof/>
                <w:webHidden/>
              </w:rPr>
              <w:fldChar w:fldCharType="begin"/>
            </w:r>
            <w:r w:rsidR="00264B94">
              <w:rPr>
                <w:noProof/>
                <w:webHidden/>
              </w:rPr>
              <w:instrText xml:space="preserve"> PAGEREF _Toc102068553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3DF17608" w14:textId="2C04BC27" w:rsidR="00264B94" w:rsidRDefault="00F11B9C">
          <w:pPr>
            <w:pStyle w:val="21"/>
            <w:tabs>
              <w:tab w:val="right" w:leader="dot" w:pos="9736"/>
            </w:tabs>
            <w:ind w:left="210"/>
            <w:rPr>
              <w:rFonts w:asciiTheme="minorHAnsi" w:eastAsiaTheme="minorEastAsia" w:hAnsiTheme="minorHAnsi"/>
              <w:noProof/>
            </w:rPr>
          </w:pPr>
          <w:hyperlink w:anchor="_Toc102068554" w:history="1">
            <w:r w:rsidR="00264B94" w:rsidRPr="007B43BB">
              <w:rPr>
                <w:rStyle w:val="af0"/>
                <w:noProof/>
              </w:rPr>
              <w:t>(5) 行政機関等との連携・協力</w:t>
            </w:r>
            <w:r w:rsidR="00264B94">
              <w:rPr>
                <w:noProof/>
                <w:webHidden/>
              </w:rPr>
              <w:tab/>
            </w:r>
            <w:r w:rsidR="00264B94">
              <w:rPr>
                <w:noProof/>
                <w:webHidden/>
              </w:rPr>
              <w:fldChar w:fldCharType="begin"/>
            </w:r>
            <w:r w:rsidR="00264B94">
              <w:rPr>
                <w:noProof/>
                <w:webHidden/>
              </w:rPr>
              <w:instrText xml:space="preserve"> PAGEREF _Toc102068554 \h </w:instrText>
            </w:r>
            <w:r w:rsidR="00264B94">
              <w:rPr>
                <w:noProof/>
                <w:webHidden/>
              </w:rPr>
            </w:r>
            <w:r w:rsidR="00264B94">
              <w:rPr>
                <w:noProof/>
                <w:webHidden/>
              </w:rPr>
              <w:fldChar w:fldCharType="separate"/>
            </w:r>
            <w:r w:rsidR="00FC1A3A">
              <w:rPr>
                <w:noProof/>
                <w:webHidden/>
              </w:rPr>
              <w:t>1</w:t>
            </w:r>
            <w:r w:rsidR="00264B94">
              <w:rPr>
                <w:noProof/>
                <w:webHidden/>
              </w:rPr>
              <w:fldChar w:fldCharType="end"/>
            </w:r>
          </w:hyperlink>
        </w:p>
        <w:p w14:paraId="7349E6B2" w14:textId="05F33081"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55" w:history="1">
            <w:r w:rsidR="00264B94" w:rsidRPr="007B43BB">
              <w:rPr>
                <w:rStyle w:val="af0"/>
                <w:noProof/>
              </w:rPr>
              <w:t>2</w:t>
            </w:r>
            <w:r w:rsidR="00264B94">
              <w:rPr>
                <w:rFonts w:asciiTheme="minorHAnsi" w:eastAsiaTheme="minorEastAsia" w:hAnsiTheme="minorHAnsi"/>
                <w:b w:val="0"/>
                <w:noProof/>
                <w:sz w:val="21"/>
              </w:rPr>
              <w:tab/>
            </w:r>
            <w:r w:rsidR="00264B94" w:rsidRPr="007B43BB">
              <w:rPr>
                <w:rStyle w:val="af0"/>
                <w:noProof/>
              </w:rPr>
              <w:t>原子力防災に関する基礎知識</w:t>
            </w:r>
            <w:r w:rsidR="00264B94">
              <w:rPr>
                <w:noProof/>
                <w:webHidden/>
              </w:rPr>
              <w:tab/>
            </w:r>
            <w:r w:rsidR="00264B94">
              <w:rPr>
                <w:noProof/>
                <w:webHidden/>
              </w:rPr>
              <w:fldChar w:fldCharType="begin"/>
            </w:r>
            <w:r w:rsidR="00264B94">
              <w:rPr>
                <w:noProof/>
                <w:webHidden/>
              </w:rPr>
              <w:instrText xml:space="preserve"> PAGEREF _Toc102068555 \h </w:instrText>
            </w:r>
            <w:r w:rsidR="00264B94">
              <w:rPr>
                <w:noProof/>
                <w:webHidden/>
              </w:rPr>
            </w:r>
            <w:r w:rsidR="00264B94">
              <w:rPr>
                <w:noProof/>
                <w:webHidden/>
              </w:rPr>
              <w:fldChar w:fldCharType="separate"/>
            </w:r>
            <w:r w:rsidR="00FC1A3A">
              <w:rPr>
                <w:noProof/>
                <w:webHidden/>
              </w:rPr>
              <w:t>2</w:t>
            </w:r>
            <w:r w:rsidR="00264B94">
              <w:rPr>
                <w:noProof/>
                <w:webHidden/>
              </w:rPr>
              <w:fldChar w:fldCharType="end"/>
            </w:r>
          </w:hyperlink>
        </w:p>
        <w:p w14:paraId="75243A0A" w14:textId="3B1CEC7F" w:rsidR="00264B94" w:rsidRDefault="00F11B9C">
          <w:pPr>
            <w:pStyle w:val="21"/>
            <w:tabs>
              <w:tab w:val="right" w:leader="dot" w:pos="9736"/>
            </w:tabs>
            <w:ind w:left="210"/>
            <w:rPr>
              <w:rFonts w:asciiTheme="minorHAnsi" w:eastAsiaTheme="minorEastAsia" w:hAnsiTheme="minorHAnsi"/>
              <w:noProof/>
            </w:rPr>
          </w:pPr>
          <w:hyperlink w:anchor="_Toc102068556" w:history="1">
            <w:r w:rsidR="00264B94" w:rsidRPr="007B43BB">
              <w:rPr>
                <w:rStyle w:val="af0"/>
                <w:noProof/>
              </w:rPr>
              <w:t>(1) 原子力災害対策重点区域とは</w:t>
            </w:r>
            <w:r w:rsidR="00264B94">
              <w:rPr>
                <w:noProof/>
                <w:webHidden/>
              </w:rPr>
              <w:tab/>
            </w:r>
            <w:r w:rsidR="00264B94">
              <w:rPr>
                <w:noProof/>
                <w:webHidden/>
              </w:rPr>
              <w:fldChar w:fldCharType="begin"/>
            </w:r>
            <w:r w:rsidR="00264B94">
              <w:rPr>
                <w:noProof/>
                <w:webHidden/>
              </w:rPr>
              <w:instrText xml:space="preserve"> PAGEREF _Toc102068556 \h </w:instrText>
            </w:r>
            <w:r w:rsidR="00264B94">
              <w:rPr>
                <w:noProof/>
                <w:webHidden/>
              </w:rPr>
            </w:r>
            <w:r w:rsidR="00264B94">
              <w:rPr>
                <w:noProof/>
                <w:webHidden/>
              </w:rPr>
              <w:fldChar w:fldCharType="separate"/>
            </w:r>
            <w:r w:rsidR="00FC1A3A">
              <w:rPr>
                <w:noProof/>
                <w:webHidden/>
              </w:rPr>
              <w:t>2</w:t>
            </w:r>
            <w:r w:rsidR="00264B94">
              <w:rPr>
                <w:noProof/>
                <w:webHidden/>
              </w:rPr>
              <w:fldChar w:fldCharType="end"/>
            </w:r>
          </w:hyperlink>
        </w:p>
        <w:p w14:paraId="09D389BF" w14:textId="08BF75C3" w:rsidR="00264B94" w:rsidRDefault="00F11B9C">
          <w:pPr>
            <w:pStyle w:val="21"/>
            <w:tabs>
              <w:tab w:val="right" w:leader="dot" w:pos="9736"/>
            </w:tabs>
            <w:ind w:left="210"/>
            <w:rPr>
              <w:rFonts w:asciiTheme="minorHAnsi" w:eastAsiaTheme="minorEastAsia" w:hAnsiTheme="minorHAnsi"/>
              <w:noProof/>
            </w:rPr>
          </w:pPr>
          <w:hyperlink w:anchor="_Toc102068557" w:history="1">
            <w:r w:rsidR="00264B94" w:rsidRPr="007B43BB">
              <w:rPr>
                <w:rStyle w:val="af0"/>
                <w:noProof/>
              </w:rPr>
              <w:t>(2) 避難等の判断基準と各段階における施設の対応</w:t>
            </w:r>
            <w:r w:rsidR="00264B94">
              <w:rPr>
                <w:noProof/>
                <w:webHidden/>
              </w:rPr>
              <w:tab/>
            </w:r>
            <w:r w:rsidR="00264B94">
              <w:rPr>
                <w:noProof/>
                <w:webHidden/>
              </w:rPr>
              <w:fldChar w:fldCharType="begin"/>
            </w:r>
            <w:r w:rsidR="00264B94">
              <w:rPr>
                <w:noProof/>
                <w:webHidden/>
              </w:rPr>
              <w:instrText xml:space="preserve"> PAGEREF _Toc102068557 \h </w:instrText>
            </w:r>
            <w:r w:rsidR="00264B94">
              <w:rPr>
                <w:noProof/>
                <w:webHidden/>
              </w:rPr>
            </w:r>
            <w:r w:rsidR="00264B94">
              <w:rPr>
                <w:noProof/>
                <w:webHidden/>
              </w:rPr>
              <w:fldChar w:fldCharType="separate"/>
            </w:r>
            <w:r w:rsidR="00FC1A3A">
              <w:rPr>
                <w:noProof/>
                <w:webHidden/>
              </w:rPr>
              <w:t>3</w:t>
            </w:r>
            <w:r w:rsidR="00264B94">
              <w:rPr>
                <w:noProof/>
                <w:webHidden/>
              </w:rPr>
              <w:fldChar w:fldCharType="end"/>
            </w:r>
          </w:hyperlink>
        </w:p>
        <w:p w14:paraId="13581E76" w14:textId="38204ACB"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58" w:history="1">
            <w:r w:rsidR="00264B94" w:rsidRPr="007B43BB">
              <w:rPr>
                <w:rStyle w:val="af0"/>
                <w:noProof/>
              </w:rPr>
              <w:t>3</w:t>
            </w:r>
            <w:r w:rsidR="00264B94">
              <w:rPr>
                <w:rFonts w:asciiTheme="minorHAnsi" w:eastAsiaTheme="minorEastAsia" w:hAnsiTheme="minorHAnsi"/>
                <w:b w:val="0"/>
                <w:noProof/>
                <w:sz w:val="21"/>
              </w:rPr>
              <w:tab/>
            </w:r>
            <w:r w:rsidR="00264B94" w:rsidRPr="007B43BB">
              <w:rPr>
                <w:rStyle w:val="af0"/>
                <w:noProof/>
              </w:rPr>
              <w:t>原子力災害対応計画&lt;事前対策編&gt;</w:t>
            </w:r>
            <w:r w:rsidR="00264B94">
              <w:rPr>
                <w:noProof/>
                <w:webHidden/>
              </w:rPr>
              <w:tab/>
            </w:r>
            <w:r w:rsidR="00264B94">
              <w:rPr>
                <w:noProof/>
                <w:webHidden/>
              </w:rPr>
              <w:fldChar w:fldCharType="begin"/>
            </w:r>
            <w:r w:rsidR="00264B94">
              <w:rPr>
                <w:noProof/>
                <w:webHidden/>
              </w:rPr>
              <w:instrText xml:space="preserve"> PAGEREF _Toc102068558 \h </w:instrText>
            </w:r>
            <w:r w:rsidR="00264B94">
              <w:rPr>
                <w:noProof/>
                <w:webHidden/>
              </w:rPr>
            </w:r>
            <w:r w:rsidR="00264B94">
              <w:rPr>
                <w:noProof/>
                <w:webHidden/>
              </w:rPr>
              <w:fldChar w:fldCharType="separate"/>
            </w:r>
            <w:r w:rsidR="00FC1A3A">
              <w:rPr>
                <w:noProof/>
                <w:webHidden/>
              </w:rPr>
              <w:t>5</w:t>
            </w:r>
            <w:r w:rsidR="00264B94">
              <w:rPr>
                <w:noProof/>
                <w:webHidden/>
              </w:rPr>
              <w:fldChar w:fldCharType="end"/>
            </w:r>
          </w:hyperlink>
        </w:p>
        <w:p w14:paraId="36953F94" w14:textId="02242D8B" w:rsidR="00264B94" w:rsidRDefault="00F11B9C">
          <w:pPr>
            <w:pStyle w:val="21"/>
            <w:tabs>
              <w:tab w:val="right" w:leader="dot" w:pos="9736"/>
            </w:tabs>
            <w:ind w:left="210"/>
            <w:rPr>
              <w:rFonts w:asciiTheme="minorHAnsi" w:eastAsiaTheme="minorEastAsia" w:hAnsiTheme="minorHAnsi"/>
              <w:noProof/>
            </w:rPr>
          </w:pPr>
          <w:hyperlink w:anchor="_Toc102068559" w:history="1">
            <w:r w:rsidR="00264B94" w:rsidRPr="007B43BB">
              <w:rPr>
                <w:rStyle w:val="af0"/>
                <w:noProof/>
              </w:rPr>
              <w:t>(1) 原子力災害対策に関する現状確認</w:t>
            </w:r>
            <w:r w:rsidR="00264B94">
              <w:rPr>
                <w:noProof/>
                <w:webHidden/>
              </w:rPr>
              <w:tab/>
            </w:r>
            <w:r w:rsidR="00264B94">
              <w:rPr>
                <w:noProof/>
                <w:webHidden/>
              </w:rPr>
              <w:fldChar w:fldCharType="begin"/>
            </w:r>
            <w:r w:rsidR="00264B94">
              <w:rPr>
                <w:noProof/>
                <w:webHidden/>
              </w:rPr>
              <w:instrText xml:space="preserve"> PAGEREF _Toc102068559 \h </w:instrText>
            </w:r>
            <w:r w:rsidR="00264B94">
              <w:rPr>
                <w:noProof/>
                <w:webHidden/>
              </w:rPr>
            </w:r>
            <w:r w:rsidR="00264B94">
              <w:rPr>
                <w:noProof/>
                <w:webHidden/>
              </w:rPr>
              <w:fldChar w:fldCharType="separate"/>
            </w:r>
            <w:r w:rsidR="00FC1A3A">
              <w:rPr>
                <w:noProof/>
                <w:webHidden/>
              </w:rPr>
              <w:t>5</w:t>
            </w:r>
            <w:r w:rsidR="00264B94">
              <w:rPr>
                <w:noProof/>
                <w:webHidden/>
              </w:rPr>
              <w:fldChar w:fldCharType="end"/>
            </w:r>
          </w:hyperlink>
        </w:p>
        <w:p w14:paraId="16B4D8C6" w14:textId="6494FE74" w:rsidR="00264B94" w:rsidRDefault="00F11B9C">
          <w:pPr>
            <w:pStyle w:val="21"/>
            <w:tabs>
              <w:tab w:val="right" w:leader="dot" w:pos="9736"/>
            </w:tabs>
            <w:ind w:left="210"/>
            <w:rPr>
              <w:rFonts w:asciiTheme="minorHAnsi" w:eastAsiaTheme="minorEastAsia" w:hAnsiTheme="minorHAnsi"/>
              <w:noProof/>
            </w:rPr>
          </w:pPr>
          <w:hyperlink w:anchor="_Toc102068560" w:history="1">
            <w:r w:rsidR="00264B94" w:rsidRPr="007B43BB">
              <w:rPr>
                <w:rStyle w:val="af0"/>
                <w:noProof/>
              </w:rPr>
              <w:t>(2) 原子力災害対策委員会の設置と役割分担の設定</w:t>
            </w:r>
            <w:r w:rsidR="00264B94">
              <w:rPr>
                <w:noProof/>
                <w:webHidden/>
              </w:rPr>
              <w:tab/>
            </w:r>
            <w:r w:rsidR="00264B94">
              <w:rPr>
                <w:noProof/>
                <w:webHidden/>
              </w:rPr>
              <w:fldChar w:fldCharType="begin"/>
            </w:r>
            <w:r w:rsidR="00264B94">
              <w:rPr>
                <w:noProof/>
                <w:webHidden/>
              </w:rPr>
              <w:instrText xml:space="preserve"> PAGEREF _Toc102068560 \h </w:instrText>
            </w:r>
            <w:r w:rsidR="00264B94">
              <w:rPr>
                <w:noProof/>
                <w:webHidden/>
              </w:rPr>
            </w:r>
            <w:r w:rsidR="00264B94">
              <w:rPr>
                <w:noProof/>
                <w:webHidden/>
              </w:rPr>
              <w:fldChar w:fldCharType="separate"/>
            </w:r>
            <w:r w:rsidR="00FC1A3A">
              <w:rPr>
                <w:noProof/>
                <w:webHidden/>
              </w:rPr>
              <w:t>5</w:t>
            </w:r>
            <w:r w:rsidR="00264B94">
              <w:rPr>
                <w:noProof/>
                <w:webHidden/>
              </w:rPr>
              <w:fldChar w:fldCharType="end"/>
            </w:r>
          </w:hyperlink>
        </w:p>
        <w:p w14:paraId="32ECECC3" w14:textId="6D18045A" w:rsidR="00264B94" w:rsidRDefault="00F11B9C">
          <w:pPr>
            <w:pStyle w:val="21"/>
            <w:tabs>
              <w:tab w:val="right" w:leader="dot" w:pos="9736"/>
            </w:tabs>
            <w:ind w:left="210"/>
            <w:rPr>
              <w:rFonts w:asciiTheme="minorHAnsi" w:eastAsiaTheme="minorEastAsia" w:hAnsiTheme="minorHAnsi"/>
              <w:noProof/>
            </w:rPr>
          </w:pPr>
          <w:hyperlink w:anchor="_Toc102068561" w:history="1">
            <w:r w:rsidR="00264B94" w:rsidRPr="007B43BB">
              <w:rPr>
                <w:rStyle w:val="af0"/>
                <w:noProof/>
              </w:rPr>
              <w:t>(3) 施設の基本情報（施設情報管理シート）</w:t>
            </w:r>
            <w:r w:rsidR="00264B94">
              <w:rPr>
                <w:noProof/>
                <w:webHidden/>
              </w:rPr>
              <w:tab/>
            </w:r>
            <w:r w:rsidR="00264B94">
              <w:rPr>
                <w:noProof/>
                <w:webHidden/>
              </w:rPr>
              <w:fldChar w:fldCharType="begin"/>
            </w:r>
            <w:r w:rsidR="00264B94">
              <w:rPr>
                <w:noProof/>
                <w:webHidden/>
              </w:rPr>
              <w:instrText xml:space="preserve"> PAGEREF _Toc102068561 \h </w:instrText>
            </w:r>
            <w:r w:rsidR="00264B94">
              <w:rPr>
                <w:noProof/>
                <w:webHidden/>
              </w:rPr>
            </w:r>
            <w:r w:rsidR="00264B94">
              <w:rPr>
                <w:noProof/>
                <w:webHidden/>
              </w:rPr>
              <w:fldChar w:fldCharType="separate"/>
            </w:r>
            <w:r w:rsidR="00FC1A3A">
              <w:rPr>
                <w:noProof/>
                <w:webHidden/>
              </w:rPr>
              <w:t>6</w:t>
            </w:r>
            <w:r w:rsidR="00264B94">
              <w:rPr>
                <w:noProof/>
                <w:webHidden/>
              </w:rPr>
              <w:fldChar w:fldCharType="end"/>
            </w:r>
          </w:hyperlink>
        </w:p>
        <w:p w14:paraId="4643BD98" w14:textId="3FA10957" w:rsidR="00264B94" w:rsidRDefault="00F11B9C">
          <w:pPr>
            <w:pStyle w:val="21"/>
            <w:tabs>
              <w:tab w:val="right" w:leader="dot" w:pos="9736"/>
            </w:tabs>
            <w:ind w:left="210"/>
            <w:rPr>
              <w:rFonts w:asciiTheme="minorHAnsi" w:eastAsiaTheme="minorEastAsia" w:hAnsiTheme="minorHAnsi"/>
              <w:noProof/>
            </w:rPr>
          </w:pPr>
          <w:hyperlink w:anchor="_Toc102068562" w:history="1">
            <w:r w:rsidR="00264B94" w:rsidRPr="007B43BB">
              <w:rPr>
                <w:rStyle w:val="af0"/>
                <w:noProof/>
              </w:rPr>
              <w:t>(4) 情報共有体制の構築（情報班）</w:t>
            </w:r>
            <w:r w:rsidR="00264B94">
              <w:rPr>
                <w:noProof/>
                <w:webHidden/>
              </w:rPr>
              <w:tab/>
            </w:r>
            <w:r w:rsidR="00264B94">
              <w:rPr>
                <w:noProof/>
                <w:webHidden/>
              </w:rPr>
              <w:fldChar w:fldCharType="begin"/>
            </w:r>
            <w:r w:rsidR="00264B94">
              <w:rPr>
                <w:noProof/>
                <w:webHidden/>
              </w:rPr>
              <w:instrText xml:space="preserve"> PAGEREF _Toc102068562 \h </w:instrText>
            </w:r>
            <w:r w:rsidR="00264B94">
              <w:rPr>
                <w:noProof/>
                <w:webHidden/>
              </w:rPr>
            </w:r>
            <w:r w:rsidR="00264B94">
              <w:rPr>
                <w:noProof/>
                <w:webHidden/>
              </w:rPr>
              <w:fldChar w:fldCharType="separate"/>
            </w:r>
            <w:r w:rsidR="00FC1A3A">
              <w:rPr>
                <w:noProof/>
                <w:webHidden/>
              </w:rPr>
              <w:t>8</w:t>
            </w:r>
            <w:r w:rsidR="00264B94">
              <w:rPr>
                <w:noProof/>
                <w:webHidden/>
              </w:rPr>
              <w:fldChar w:fldCharType="end"/>
            </w:r>
          </w:hyperlink>
        </w:p>
        <w:p w14:paraId="2FCD585F" w14:textId="585E30D7" w:rsidR="00264B94" w:rsidRDefault="00F11B9C">
          <w:pPr>
            <w:pStyle w:val="21"/>
            <w:tabs>
              <w:tab w:val="right" w:leader="dot" w:pos="9736"/>
            </w:tabs>
            <w:ind w:left="210"/>
            <w:rPr>
              <w:rFonts w:asciiTheme="minorHAnsi" w:eastAsiaTheme="minorEastAsia" w:hAnsiTheme="minorHAnsi"/>
              <w:noProof/>
            </w:rPr>
          </w:pPr>
          <w:hyperlink w:anchor="_Toc102068563" w:history="1">
            <w:r w:rsidR="00264B94" w:rsidRPr="007B43BB">
              <w:rPr>
                <w:rStyle w:val="af0"/>
                <w:noProof/>
              </w:rPr>
              <w:t>(5) 避難先・避難手段及び避難経路の確認</w:t>
            </w:r>
            <w:r w:rsidR="00264B94">
              <w:rPr>
                <w:noProof/>
                <w:webHidden/>
              </w:rPr>
              <w:tab/>
            </w:r>
            <w:r w:rsidR="00264B94">
              <w:rPr>
                <w:noProof/>
                <w:webHidden/>
              </w:rPr>
              <w:fldChar w:fldCharType="begin"/>
            </w:r>
            <w:r w:rsidR="00264B94">
              <w:rPr>
                <w:noProof/>
                <w:webHidden/>
              </w:rPr>
              <w:instrText xml:space="preserve"> PAGEREF _Toc102068563 \h </w:instrText>
            </w:r>
            <w:r w:rsidR="00264B94">
              <w:rPr>
                <w:noProof/>
                <w:webHidden/>
              </w:rPr>
            </w:r>
            <w:r w:rsidR="00264B94">
              <w:rPr>
                <w:noProof/>
                <w:webHidden/>
              </w:rPr>
              <w:fldChar w:fldCharType="separate"/>
            </w:r>
            <w:r w:rsidR="00FC1A3A">
              <w:rPr>
                <w:noProof/>
                <w:webHidden/>
              </w:rPr>
              <w:t>8</w:t>
            </w:r>
            <w:r w:rsidR="00264B94">
              <w:rPr>
                <w:noProof/>
                <w:webHidden/>
              </w:rPr>
              <w:fldChar w:fldCharType="end"/>
            </w:r>
          </w:hyperlink>
        </w:p>
        <w:p w14:paraId="73C3FA6B" w14:textId="669F50E7" w:rsidR="00264B94" w:rsidRDefault="00F11B9C">
          <w:pPr>
            <w:pStyle w:val="21"/>
            <w:tabs>
              <w:tab w:val="right" w:leader="dot" w:pos="9736"/>
            </w:tabs>
            <w:ind w:left="210"/>
            <w:rPr>
              <w:rFonts w:asciiTheme="minorHAnsi" w:eastAsiaTheme="minorEastAsia" w:hAnsiTheme="minorHAnsi"/>
              <w:noProof/>
            </w:rPr>
          </w:pPr>
          <w:hyperlink w:anchor="_Toc102068564" w:history="1">
            <w:r w:rsidR="00264B94" w:rsidRPr="007B43BB">
              <w:rPr>
                <w:rStyle w:val="af0"/>
                <w:noProof/>
              </w:rPr>
              <w:t>(6) 施設利用者情報の整理（情報班）</w:t>
            </w:r>
            <w:r w:rsidR="00264B94">
              <w:rPr>
                <w:noProof/>
                <w:webHidden/>
              </w:rPr>
              <w:tab/>
            </w:r>
            <w:r w:rsidR="00264B94">
              <w:rPr>
                <w:noProof/>
                <w:webHidden/>
              </w:rPr>
              <w:fldChar w:fldCharType="begin"/>
            </w:r>
            <w:r w:rsidR="00264B94">
              <w:rPr>
                <w:noProof/>
                <w:webHidden/>
              </w:rPr>
              <w:instrText xml:space="preserve"> PAGEREF _Toc102068564 \h </w:instrText>
            </w:r>
            <w:r w:rsidR="00264B94">
              <w:rPr>
                <w:noProof/>
                <w:webHidden/>
              </w:rPr>
            </w:r>
            <w:r w:rsidR="00264B94">
              <w:rPr>
                <w:noProof/>
                <w:webHidden/>
              </w:rPr>
              <w:fldChar w:fldCharType="separate"/>
            </w:r>
            <w:r w:rsidR="00FC1A3A">
              <w:rPr>
                <w:noProof/>
                <w:webHidden/>
              </w:rPr>
              <w:t>8</w:t>
            </w:r>
            <w:r w:rsidR="00264B94">
              <w:rPr>
                <w:noProof/>
                <w:webHidden/>
              </w:rPr>
              <w:fldChar w:fldCharType="end"/>
            </w:r>
          </w:hyperlink>
        </w:p>
        <w:p w14:paraId="406AC6C5" w14:textId="6B9EE7F6" w:rsidR="00264B94" w:rsidRDefault="00F11B9C">
          <w:pPr>
            <w:pStyle w:val="21"/>
            <w:tabs>
              <w:tab w:val="right" w:leader="dot" w:pos="9736"/>
            </w:tabs>
            <w:ind w:left="210"/>
            <w:rPr>
              <w:rFonts w:asciiTheme="minorHAnsi" w:eastAsiaTheme="minorEastAsia" w:hAnsiTheme="minorHAnsi"/>
              <w:noProof/>
            </w:rPr>
          </w:pPr>
          <w:hyperlink w:anchor="_Toc102068565" w:history="1">
            <w:r w:rsidR="00264B94" w:rsidRPr="007B43BB">
              <w:rPr>
                <w:rStyle w:val="af0"/>
                <w:noProof/>
              </w:rPr>
              <w:t>(7) 備蓄及び点検の実施（備蓄・点検班）</w:t>
            </w:r>
            <w:r w:rsidR="00264B94">
              <w:rPr>
                <w:noProof/>
                <w:webHidden/>
              </w:rPr>
              <w:tab/>
            </w:r>
            <w:r w:rsidR="00264B94">
              <w:rPr>
                <w:noProof/>
                <w:webHidden/>
              </w:rPr>
              <w:fldChar w:fldCharType="begin"/>
            </w:r>
            <w:r w:rsidR="00264B94">
              <w:rPr>
                <w:noProof/>
                <w:webHidden/>
              </w:rPr>
              <w:instrText xml:space="preserve"> PAGEREF _Toc102068565 \h </w:instrText>
            </w:r>
            <w:r w:rsidR="00264B94">
              <w:rPr>
                <w:noProof/>
                <w:webHidden/>
              </w:rPr>
            </w:r>
            <w:r w:rsidR="00264B94">
              <w:rPr>
                <w:noProof/>
                <w:webHidden/>
              </w:rPr>
              <w:fldChar w:fldCharType="separate"/>
            </w:r>
            <w:r w:rsidR="00FC1A3A">
              <w:rPr>
                <w:noProof/>
                <w:webHidden/>
              </w:rPr>
              <w:t>9</w:t>
            </w:r>
            <w:r w:rsidR="00264B94">
              <w:rPr>
                <w:noProof/>
                <w:webHidden/>
              </w:rPr>
              <w:fldChar w:fldCharType="end"/>
            </w:r>
          </w:hyperlink>
        </w:p>
        <w:p w14:paraId="5B583C9F" w14:textId="09235FD5" w:rsidR="00264B94" w:rsidRDefault="00F11B9C">
          <w:pPr>
            <w:pStyle w:val="21"/>
            <w:tabs>
              <w:tab w:val="right" w:leader="dot" w:pos="9736"/>
            </w:tabs>
            <w:ind w:left="210"/>
            <w:rPr>
              <w:rFonts w:asciiTheme="minorHAnsi" w:eastAsiaTheme="minorEastAsia" w:hAnsiTheme="minorHAnsi"/>
              <w:noProof/>
            </w:rPr>
          </w:pPr>
          <w:hyperlink w:anchor="_Toc102068566" w:history="1">
            <w:r w:rsidR="00264B94" w:rsidRPr="007B43BB">
              <w:rPr>
                <w:rStyle w:val="af0"/>
                <w:noProof/>
              </w:rPr>
              <w:t>(8) 原子力防災教育の実施（教育班）</w:t>
            </w:r>
            <w:r w:rsidR="00264B94">
              <w:rPr>
                <w:noProof/>
                <w:webHidden/>
              </w:rPr>
              <w:tab/>
            </w:r>
            <w:r w:rsidR="00264B94">
              <w:rPr>
                <w:noProof/>
                <w:webHidden/>
              </w:rPr>
              <w:fldChar w:fldCharType="begin"/>
            </w:r>
            <w:r w:rsidR="00264B94">
              <w:rPr>
                <w:noProof/>
                <w:webHidden/>
              </w:rPr>
              <w:instrText xml:space="preserve"> PAGEREF _Toc102068566 \h </w:instrText>
            </w:r>
            <w:r w:rsidR="00264B94">
              <w:rPr>
                <w:noProof/>
                <w:webHidden/>
              </w:rPr>
            </w:r>
            <w:r w:rsidR="00264B94">
              <w:rPr>
                <w:noProof/>
                <w:webHidden/>
              </w:rPr>
              <w:fldChar w:fldCharType="separate"/>
            </w:r>
            <w:r w:rsidR="00FC1A3A">
              <w:rPr>
                <w:noProof/>
                <w:webHidden/>
              </w:rPr>
              <w:t>9</w:t>
            </w:r>
            <w:r w:rsidR="00264B94">
              <w:rPr>
                <w:noProof/>
                <w:webHidden/>
              </w:rPr>
              <w:fldChar w:fldCharType="end"/>
            </w:r>
          </w:hyperlink>
        </w:p>
        <w:p w14:paraId="631A7D6C" w14:textId="43B44C42" w:rsidR="00264B94" w:rsidRDefault="00F11B9C">
          <w:pPr>
            <w:pStyle w:val="21"/>
            <w:tabs>
              <w:tab w:val="right" w:leader="dot" w:pos="9736"/>
            </w:tabs>
            <w:ind w:left="210"/>
            <w:rPr>
              <w:rFonts w:asciiTheme="minorHAnsi" w:eastAsiaTheme="minorEastAsia" w:hAnsiTheme="minorHAnsi"/>
              <w:noProof/>
            </w:rPr>
          </w:pPr>
          <w:hyperlink w:anchor="_Toc102068567" w:history="1">
            <w:r w:rsidR="00264B94" w:rsidRPr="007B43BB">
              <w:rPr>
                <w:rStyle w:val="af0"/>
                <w:noProof/>
              </w:rPr>
              <w:t>(9) 原子力防災訓練の実施</w:t>
            </w:r>
            <w:r w:rsidR="00264B94">
              <w:rPr>
                <w:noProof/>
                <w:webHidden/>
              </w:rPr>
              <w:tab/>
            </w:r>
            <w:r w:rsidR="00264B94">
              <w:rPr>
                <w:noProof/>
                <w:webHidden/>
              </w:rPr>
              <w:fldChar w:fldCharType="begin"/>
            </w:r>
            <w:r w:rsidR="00264B94">
              <w:rPr>
                <w:noProof/>
                <w:webHidden/>
              </w:rPr>
              <w:instrText xml:space="preserve"> PAGEREF _Toc102068567 \h </w:instrText>
            </w:r>
            <w:r w:rsidR="00264B94">
              <w:rPr>
                <w:noProof/>
                <w:webHidden/>
              </w:rPr>
            </w:r>
            <w:r w:rsidR="00264B94">
              <w:rPr>
                <w:noProof/>
                <w:webHidden/>
              </w:rPr>
              <w:fldChar w:fldCharType="separate"/>
            </w:r>
            <w:r w:rsidR="00FC1A3A">
              <w:rPr>
                <w:noProof/>
                <w:webHidden/>
              </w:rPr>
              <w:t>9</w:t>
            </w:r>
            <w:r w:rsidR="00264B94">
              <w:rPr>
                <w:noProof/>
                <w:webHidden/>
              </w:rPr>
              <w:fldChar w:fldCharType="end"/>
            </w:r>
          </w:hyperlink>
        </w:p>
        <w:p w14:paraId="0A4A7406" w14:textId="4B08DA05"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68" w:history="1">
            <w:r w:rsidR="00264B94" w:rsidRPr="007B43BB">
              <w:rPr>
                <w:rStyle w:val="af0"/>
                <w:noProof/>
              </w:rPr>
              <w:t>4</w:t>
            </w:r>
            <w:r w:rsidR="00264B94">
              <w:rPr>
                <w:rFonts w:asciiTheme="minorHAnsi" w:eastAsiaTheme="minorEastAsia" w:hAnsiTheme="minorHAnsi"/>
                <w:b w:val="0"/>
                <w:noProof/>
                <w:sz w:val="21"/>
              </w:rPr>
              <w:tab/>
            </w:r>
            <w:r w:rsidR="00264B94" w:rsidRPr="007B43BB">
              <w:rPr>
                <w:rStyle w:val="af0"/>
                <w:noProof/>
              </w:rPr>
              <w:t>原子力災害対応計画＜応急対策編＞</w:t>
            </w:r>
            <w:r w:rsidR="00264B94">
              <w:rPr>
                <w:noProof/>
                <w:webHidden/>
              </w:rPr>
              <w:tab/>
            </w:r>
            <w:r w:rsidR="00264B94">
              <w:rPr>
                <w:noProof/>
                <w:webHidden/>
              </w:rPr>
              <w:fldChar w:fldCharType="begin"/>
            </w:r>
            <w:r w:rsidR="00264B94">
              <w:rPr>
                <w:noProof/>
                <w:webHidden/>
              </w:rPr>
              <w:instrText xml:space="preserve"> PAGEREF _Toc102068568 \h </w:instrText>
            </w:r>
            <w:r w:rsidR="00264B94">
              <w:rPr>
                <w:noProof/>
                <w:webHidden/>
              </w:rPr>
            </w:r>
            <w:r w:rsidR="00264B94">
              <w:rPr>
                <w:noProof/>
                <w:webHidden/>
              </w:rPr>
              <w:fldChar w:fldCharType="separate"/>
            </w:r>
            <w:r w:rsidR="00FC1A3A">
              <w:rPr>
                <w:noProof/>
                <w:webHidden/>
              </w:rPr>
              <w:t>10</w:t>
            </w:r>
            <w:r w:rsidR="00264B94">
              <w:rPr>
                <w:noProof/>
                <w:webHidden/>
              </w:rPr>
              <w:fldChar w:fldCharType="end"/>
            </w:r>
          </w:hyperlink>
        </w:p>
        <w:p w14:paraId="6551D136" w14:textId="0DAEB253" w:rsidR="00264B94" w:rsidRDefault="00F11B9C">
          <w:pPr>
            <w:pStyle w:val="21"/>
            <w:tabs>
              <w:tab w:val="right" w:leader="dot" w:pos="9736"/>
            </w:tabs>
            <w:ind w:left="210"/>
            <w:rPr>
              <w:rFonts w:asciiTheme="minorHAnsi" w:eastAsiaTheme="minorEastAsia" w:hAnsiTheme="minorHAnsi"/>
              <w:noProof/>
            </w:rPr>
          </w:pPr>
          <w:hyperlink w:anchor="_Toc102068569" w:history="1">
            <w:r w:rsidR="00264B94" w:rsidRPr="007B43BB">
              <w:rPr>
                <w:rStyle w:val="af0"/>
                <w:noProof/>
              </w:rPr>
              <w:t>(1) 応急対策本部の設置</w:t>
            </w:r>
            <w:r w:rsidR="00264B94">
              <w:rPr>
                <w:noProof/>
                <w:webHidden/>
              </w:rPr>
              <w:tab/>
            </w:r>
            <w:r w:rsidR="00264B94">
              <w:rPr>
                <w:noProof/>
                <w:webHidden/>
              </w:rPr>
              <w:fldChar w:fldCharType="begin"/>
            </w:r>
            <w:r w:rsidR="00264B94">
              <w:rPr>
                <w:noProof/>
                <w:webHidden/>
              </w:rPr>
              <w:instrText xml:space="preserve"> PAGEREF _Toc102068569 \h </w:instrText>
            </w:r>
            <w:r w:rsidR="00264B94">
              <w:rPr>
                <w:noProof/>
                <w:webHidden/>
              </w:rPr>
            </w:r>
            <w:r w:rsidR="00264B94">
              <w:rPr>
                <w:noProof/>
                <w:webHidden/>
              </w:rPr>
              <w:fldChar w:fldCharType="separate"/>
            </w:r>
            <w:r w:rsidR="00FC1A3A">
              <w:rPr>
                <w:noProof/>
                <w:webHidden/>
              </w:rPr>
              <w:t>10</w:t>
            </w:r>
            <w:r w:rsidR="00264B94">
              <w:rPr>
                <w:noProof/>
                <w:webHidden/>
              </w:rPr>
              <w:fldChar w:fldCharType="end"/>
            </w:r>
          </w:hyperlink>
        </w:p>
        <w:p w14:paraId="0ED3E5F4" w14:textId="372007BA" w:rsidR="00264B94" w:rsidRDefault="00F11B9C">
          <w:pPr>
            <w:pStyle w:val="21"/>
            <w:tabs>
              <w:tab w:val="right" w:leader="dot" w:pos="9736"/>
            </w:tabs>
            <w:ind w:left="210"/>
            <w:rPr>
              <w:rFonts w:asciiTheme="minorHAnsi" w:eastAsiaTheme="minorEastAsia" w:hAnsiTheme="minorHAnsi"/>
              <w:noProof/>
            </w:rPr>
          </w:pPr>
          <w:hyperlink w:anchor="_Toc102068570" w:history="1">
            <w:r w:rsidR="00264B94" w:rsidRPr="007B43BB">
              <w:rPr>
                <w:rStyle w:val="af0"/>
                <w:noProof/>
              </w:rPr>
              <w:t>(2) 応急対策本部の初動対応</w:t>
            </w:r>
            <w:r w:rsidR="00264B94">
              <w:rPr>
                <w:noProof/>
                <w:webHidden/>
              </w:rPr>
              <w:tab/>
            </w:r>
            <w:r w:rsidR="00264B94">
              <w:rPr>
                <w:noProof/>
                <w:webHidden/>
              </w:rPr>
              <w:fldChar w:fldCharType="begin"/>
            </w:r>
            <w:r w:rsidR="00264B94">
              <w:rPr>
                <w:noProof/>
                <w:webHidden/>
              </w:rPr>
              <w:instrText xml:space="preserve"> PAGEREF _Toc102068570 \h </w:instrText>
            </w:r>
            <w:r w:rsidR="00264B94">
              <w:rPr>
                <w:noProof/>
                <w:webHidden/>
              </w:rPr>
            </w:r>
            <w:r w:rsidR="00264B94">
              <w:rPr>
                <w:noProof/>
                <w:webHidden/>
              </w:rPr>
              <w:fldChar w:fldCharType="separate"/>
            </w:r>
            <w:r w:rsidR="00FC1A3A">
              <w:rPr>
                <w:noProof/>
                <w:webHidden/>
              </w:rPr>
              <w:t>10</w:t>
            </w:r>
            <w:r w:rsidR="00264B94">
              <w:rPr>
                <w:noProof/>
                <w:webHidden/>
              </w:rPr>
              <w:fldChar w:fldCharType="end"/>
            </w:r>
          </w:hyperlink>
        </w:p>
        <w:p w14:paraId="7229733E" w14:textId="281EF64F" w:rsidR="00264B94" w:rsidRDefault="00F11B9C">
          <w:pPr>
            <w:pStyle w:val="21"/>
            <w:tabs>
              <w:tab w:val="right" w:leader="dot" w:pos="9736"/>
            </w:tabs>
            <w:ind w:left="210"/>
            <w:rPr>
              <w:rFonts w:asciiTheme="minorHAnsi" w:eastAsiaTheme="minorEastAsia" w:hAnsiTheme="minorHAnsi"/>
              <w:noProof/>
            </w:rPr>
          </w:pPr>
          <w:hyperlink w:anchor="_Toc102068571" w:history="1">
            <w:r w:rsidR="00264B94" w:rsidRPr="007B43BB">
              <w:rPr>
                <w:rStyle w:val="af0"/>
                <w:noProof/>
              </w:rPr>
              <w:t>(3) 本部長及び副本部長の役割</w:t>
            </w:r>
            <w:r w:rsidR="00264B94">
              <w:rPr>
                <w:noProof/>
                <w:webHidden/>
              </w:rPr>
              <w:tab/>
            </w:r>
            <w:r w:rsidR="00264B94">
              <w:rPr>
                <w:noProof/>
                <w:webHidden/>
              </w:rPr>
              <w:fldChar w:fldCharType="begin"/>
            </w:r>
            <w:r w:rsidR="00264B94">
              <w:rPr>
                <w:noProof/>
                <w:webHidden/>
              </w:rPr>
              <w:instrText xml:space="preserve"> PAGEREF _Toc102068571 \h </w:instrText>
            </w:r>
            <w:r w:rsidR="00264B94">
              <w:rPr>
                <w:noProof/>
                <w:webHidden/>
              </w:rPr>
            </w:r>
            <w:r w:rsidR="00264B94">
              <w:rPr>
                <w:noProof/>
                <w:webHidden/>
              </w:rPr>
              <w:fldChar w:fldCharType="separate"/>
            </w:r>
            <w:r w:rsidR="00FC1A3A">
              <w:rPr>
                <w:noProof/>
                <w:webHidden/>
              </w:rPr>
              <w:t>10</w:t>
            </w:r>
            <w:r w:rsidR="00264B94">
              <w:rPr>
                <w:noProof/>
                <w:webHidden/>
              </w:rPr>
              <w:fldChar w:fldCharType="end"/>
            </w:r>
          </w:hyperlink>
        </w:p>
        <w:p w14:paraId="3B36F4CE" w14:textId="7ECE27DA" w:rsidR="00264B94" w:rsidRDefault="00F11B9C">
          <w:pPr>
            <w:pStyle w:val="21"/>
            <w:tabs>
              <w:tab w:val="right" w:leader="dot" w:pos="9736"/>
            </w:tabs>
            <w:ind w:left="210"/>
            <w:rPr>
              <w:rFonts w:asciiTheme="minorHAnsi" w:eastAsiaTheme="minorEastAsia" w:hAnsiTheme="minorHAnsi"/>
              <w:noProof/>
            </w:rPr>
          </w:pPr>
          <w:hyperlink w:anchor="_Toc102068572" w:history="1">
            <w:r w:rsidR="00264B94" w:rsidRPr="007B43BB">
              <w:rPr>
                <w:rStyle w:val="af0"/>
                <w:noProof/>
              </w:rPr>
              <w:t>(4) 情報の伝達及び支援要請（連絡調整班）</w:t>
            </w:r>
            <w:r w:rsidR="00264B94">
              <w:rPr>
                <w:noProof/>
                <w:webHidden/>
              </w:rPr>
              <w:tab/>
            </w:r>
            <w:r w:rsidR="00264B94">
              <w:rPr>
                <w:noProof/>
                <w:webHidden/>
              </w:rPr>
              <w:fldChar w:fldCharType="begin"/>
            </w:r>
            <w:r w:rsidR="00264B94">
              <w:rPr>
                <w:noProof/>
                <w:webHidden/>
              </w:rPr>
              <w:instrText xml:space="preserve"> PAGEREF _Toc102068572 \h </w:instrText>
            </w:r>
            <w:r w:rsidR="00264B94">
              <w:rPr>
                <w:noProof/>
                <w:webHidden/>
              </w:rPr>
            </w:r>
            <w:r w:rsidR="00264B94">
              <w:rPr>
                <w:noProof/>
                <w:webHidden/>
              </w:rPr>
              <w:fldChar w:fldCharType="separate"/>
            </w:r>
            <w:r w:rsidR="00FC1A3A">
              <w:rPr>
                <w:noProof/>
                <w:webHidden/>
              </w:rPr>
              <w:t>11</w:t>
            </w:r>
            <w:r w:rsidR="00264B94">
              <w:rPr>
                <w:noProof/>
                <w:webHidden/>
              </w:rPr>
              <w:fldChar w:fldCharType="end"/>
            </w:r>
          </w:hyperlink>
        </w:p>
        <w:p w14:paraId="465A503D" w14:textId="1B3615FA" w:rsidR="00264B94" w:rsidRDefault="00F11B9C">
          <w:pPr>
            <w:pStyle w:val="21"/>
            <w:tabs>
              <w:tab w:val="right" w:leader="dot" w:pos="9736"/>
            </w:tabs>
            <w:ind w:left="210"/>
            <w:rPr>
              <w:rFonts w:asciiTheme="minorHAnsi" w:eastAsiaTheme="minorEastAsia" w:hAnsiTheme="minorHAnsi"/>
              <w:noProof/>
            </w:rPr>
          </w:pPr>
          <w:hyperlink w:anchor="_Toc102068573" w:history="1">
            <w:r w:rsidR="00264B94" w:rsidRPr="007B43BB">
              <w:rPr>
                <w:rStyle w:val="af0"/>
                <w:noProof/>
              </w:rPr>
              <w:t>(5) 施設の安全確認（安全確認班）</w:t>
            </w:r>
            <w:r w:rsidR="00264B94">
              <w:rPr>
                <w:noProof/>
                <w:webHidden/>
              </w:rPr>
              <w:tab/>
            </w:r>
            <w:r w:rsidR="00264B94">
              <w:rPr>
                <w:noProof/>
                <w:webHidden/>
              </w:rPr>
              <w:fldChar w:fldCharType="begin"/>
            </w:r>
            <w:r w:rsidR="00264B94">
              <w:rPr>
                <w:noProof/>
                <w:webHidden/>
              </w:rPr>
              <w:instrText xml:space="preserve"> PAGEREF _Toc102068573 \h </w:instrText>
            </w:r>
            <w:r w:rsidR="00264B94">
              <w:rPr>
                <w:noProof/>
                <w:webHidden/>
              </w:rPr>
            </w:r>
            <w:r w:rsidR="00264B94">
              <w:rPr>
                <w:noProof/>
                <w:webHidden/>
              </w:rPr>
              <w:fldChar w:fldCharType="separate"/>
            </w:r>
            <w:r w:rsidR="00FC1A3A">
              <w:rPr>
                <w:noProof/>
                <w:webHidden/>
              </w:rPr>
              <w:t>11</w:t>
            </w:r>
            <w:r w:rsidR="00264B94">
              <w:rPr>
                <w:noProof/>
                <w:webHidden/>
              </w:rPr>
              <w:fldChar w:fldCharType="end"/>
            </w:r>
          </w:hyperlink>
        </w:p>
        <w:p w14:paraId="11C4FFFE" w14:textId="678471C0" w:rsidR="00264B94" w:rsidRDefault="00F11B9C">
          <w:pPr>
            <w:pStyle w:val="21"/>
            <w:tabs>
              <w:tab w:val="right" w:leader="dot" w:pos="9736"/>
            </w:tabs>
            <w:ind w:left="210"/>
            <w:rPr>
              <w:rFonts w:asciiTheme="minorHAnsi" w:eastAsiaTheme="minorEastAsia" w:hAnsiTheme="minorHAnsi"/>
              <w:noProof/>
            </w:rPr>
          </w:pPr>
          <w:hyperlink w:anchor="_Toc102068574" w:history="1">
            <w:r w:rsidR="00264B94" w:rsidRPr="007B43BB">
              <w:rPr>
                <w:rStyle w:val="af0"/>
                <w:noProof/>
              </w:rPr>
              <w:t>(6) 応急物資の確保（応急物資班）</w:t>
            </w:r>
            <w:r w:rsidR="00264B94">
              <w:rPr>
                <w:noProof/>
                <w:webHidden/>
              </w:rPr>
              <w:tab/>
            </w:r>
            <w:r w:rsidR="00264B94">
              <w:rPr>
                <w:noProof/>
                <w:webHidden/>
              </w:rPr>
              <w:fldChar w:fldCharType="begin"/>
            </w:r>
            <w:r w:rsidR="00264B94">
              <w:rPr>
                <w:noProof/>
                <w:webHidden/>
              </w:rPr>
              <w:instrText xml:space="preserve"> PAGEREF _Toc102068574 \h </w:instrText>
            </w:r>
            <w:r w:rsidR="00264B94">
              <w:rPr>
                <w:noProof/>
                <w:webHidden/>
              </w:rPr>
            </w:r>
            <w:r w:rsidR="00264B94">
              <w:rPr>
                <w:noProof/>
                <w:webHidden/>
              </w:rPr>
              <w:fldChar w:fldCharType="separate"/>
            </w:r>
            <w:r w:rsidR="00FC1A3A">
              <w:rPr>
                <w:noProof/>
                <w:webHidden/>
              </w:rPr>
              <w:t>11</w:t>
            </w:r>
            <w:r w:rsidR="00264B94">
              <w:rPr>
                <w:noProof/>
                <w:webHidden/>
              </w:rPr>
              <w:fldChar w:fldCharType="end"/>
            </w:r>
          </w:hyperlink>
        </w:p>
        <w:p w14:paraId="4D9D5FDB" w14:textId="06093A3A"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75" w:history="1">
            <w:r w:rsidR="00264B94" w:rsidRPr="007B43BB">
              <w:rPr>
                <w:rStyle w:val="af0"/>
                <w:noProof/>
              </w:rPr>
              <w:t>5</w:t>
            </w:r>
            <w:r w:rsidR="00264B94">
              <w:rPr>
                <w:rFonts w:asciiTheme="minorHAnsi" w:eastAsiaTheme="minorEastAsia" w:hAnsiTheme="minorHAnsi"/>
                <w:b w:val="0"/>
                <w:noProof/>
                <w:sz w:val="21"/>
              </w:rPr>
              <w:tab/>
            </w:r>
            <w:r w:rsidR="00264B94" w:rsidRPr="007B43BB">
              <w:rPr>
                <w:rStyle w:val="af0"/>
                <w:noProof/>
              </w:rPr>
              <w:t>原子力災害対応計画＜屋内退避及び避難編＞</w:t>
            </w:r>
            <w:r w:rsidR="00264B94">
              <w:rPr>
                <w:noProof/>
                <w:webHidden/>
              </w:rPr>
              <w:tab/>
            </w:r>
            <w:r w:rsidR="00264B94">
              <w:rPr>
                <w:noProof/>
                <w:webHidden/>
              </w:rPr>
              <w:fldChar w:fldCharType="begin"/>
            </w:r>
            <w:r w:rsidR="00264B94">
              <w:rPr>
                <w:noProof/>
                <w:webHidden/>
              </w:rPr>
              <w:instrText xml:space="preserve"> PAGEREF _Toc102068575 \h </w:instrText>
            </w:r>
            <w:r w:rsidR="00264B94">
              <w:rPr>
                <w:noProof/>
                <w:webHidden/>
              </w:rPr>
            </w:r>
            <w:r w:rsidR="00264B94">
              <w:rPr>
                <w:noProof/>
                <w:webHidden/>
              </w:rPr>
              <w:fldChar w:fldCharType="separate"/>
            </w:r>
            <w:r w:rsidR="00FC1A3A">
              <w:rPr>
                <w:noProof/>
                <w:webHidden/>
              </w:rPr>
              <w:t>12</w:t>
            </w:r>
            <w:r w:rsidR="00264B94">
              <w:rPr>
                <w:noProof/>
                <w:webHidden/>
              </w:rPr>
              <w:fldChar w:fldCharType="end"/>
            </w:r>
          </w:hyperlink>
        </w:p>
        <w:p w14:paraId="29733152" w14:textId="7284C262" w:rsidR="00264B94" w:rsidRDefault="00F11B9C">
          <w:pPr>
            <w:pStyle w:val="21"/>
            <w:tabs>
              <w:tab w:val="right" w:leader="dot" w:pos="9736"/>
            </w:tabs>
            <w:ind w:left="210"/>
            <w:rPr>
              <w:rFonts w:asciiTheme="minorHAnsi" w:eastAsiaTheme="minorEastAsia" w:hAnsiTheme="minorHAnsi"/>
              <w:noProof/>
            </w:rPr>
          </w:pPr>
          <w:hyperlink w:anchor="_Toc102068576" w:history="1">
            <w:r w:rsidR="00264B94" w:rsidRPr="007B43BB">
              <w:rPr>
                <w:rStyle w:val="af0"/>
                <w:noProof/>
              </w:rPr>
              <w:t>(1) 屋内退避指示に基づく適切な措置の実施（本部長、各班、利用者等）</w:t>
            </w:r>
            <w:r w:rsidR="00264B94">
              <w:rPr>
                <w:noProof/>
                <w:webHidden/>
              </w:rPr>
              <w:tab/>
            </w:r>
            <w:r w:rsidR="00264B94">
              <w:rPr>
                <w:noProof/>
                <w:webHidden/>
              </w:rPr>
              <w:fldChar w:fldCharType="begin"/>
            </w:r>
            <w:r w:rsidR="00264B94">
              <w:rPr>
                <w:noProof/>
                <w:webHidden/>
              </w:rPr>
              <w:instrText xml:space="preserve"> PAGEREF _Toc102068576 \h </w:instrText>
            </w:r>
            <w:r w:rsidR="00264B94">
              <w:rPr>
                <w:noProof/>
                <w:webHidden/>
              </w:rPr>
            </w:r>
            <w:r w:rsidR="00264B94">
              <w:rPr>
                <w:noProof/>
                <w:webHidden/>
              </w:rPr>
              <w:fldChar w:fldCharType="separate"/>
            </w:r>
            <w:r w:rsidR="00FC1A3A">
              <w:rPr>
                <w:noProof/>
                <w:webHidden/>
              </w:rPr>
              <w:t>12</w:t>
            </w:r>
            <w:r w:rsidR="00264B94">
              <w:rPr>
                <w:noProof/>
                <w:webHidden/>
              </w:rPr>
              <w:fldChar w:fldCharType="end"/>
            </w:r>
          </w:hyperlink>
        </w:p>
        <w:p w14:paraId="4337EBAF" w14:textId="372FA91C" w:rsidR="00264B94" w:rsidRDefault="00F11B9C">
          <w:pPr>
            <w:pStyle w:val="21"/>
            <w:tabs>
              <w:tab w:val="right" w:leader="dot" w:pos="9736"/>
            </w:tabs>
            <w:ind w:left="210"/>
            <w:rPr>
              <w:rFonts w:asciiTheme="minorHAnsi" w:eastAsiaTheme="minorEastAsia" w:hAnsiTheme="minorHAnsi"/>
              <w:noProof/>
            </w:rPr>
          </w:pPr>
          <w:hyperlink w:anchor="_Toc102068577" w:history="1">
            <w:r w:rsidR="00264B94" w:rsidRPr="007B43BB">
              <w:rPr>
                <w:rStyle w:val="af0"/>
                <w:noProof/>
              </w:rPr>
              <w:t>(2) 避難準備</w:t>
            </w:r>
            <w:r w:rsidR="00264B94">
              <w:rPr>
                <w:noProof/>
                <w:webHidden/>
              </w:rPr>
              <w:tab/>
            </w:r>
            <w:r w:rsidR="00264B94">
              <w:rPr>
                <w:noProof/>
                <w:webHidden/>
              </w:rPr>
              <w:fldChar w:fldCharType="begin"/>
            </w:r>
            <w:r w:rsidR="00264B94">
              <w:rPr>
                <w:noProof/>
                <w:webHidden/>
              </w:rPr>
              <w:instrText xml:space="preserve"> PAGEREF _Toc102068577 \h </w:instrText>
            </w:r>
            <w:r w:rsidR="00264B94">
              <w:rPr>
                <w:noProof/>
                <w:webHidden/>
              </w:rPr>
            </w:r>
            <w:r w:rsidR="00264B94">
              <w:rPr>
                <w:noProof/>
                <w:webHidden/>
              </w:rPr>
              <w:fldChar w:fldCharType="separate"/>
            </w:r>
            <w:r w:rsidR="00FC1A3A">
              <w:rPr>
                <w:noProof/>
                <w:webHidden/>
              </w:rPr>
              <w:t>12</w:t>
            </w:r>
            <w:r w:rsidR="00264B94">
              <w:rPr>
                <w:noProof/>
                <w:webHidden/>
              </w:rPr>
              <w:fldChar w:fldCharType="end"/>
            </w:r>
          </w:hyperlink>
        </w:p>
        <w:p w14:paraId="53596AB2" w14:textId="1259FBB9" w:rsidR="00264B94" w:rsidRDefault="00F11B9C">
          <w:pPr>
            <w:pStyle w:val="21"/>
            <w:tabs>
              <w:tab w:val="right" w:leader="dot" w:pos="9736"/>
            </w:tabs>
            <w:ind w:left="210"/>
            <w:rPr>
              <w:rFonts w:asciiTheme="minorHAnsi" w:eastAsiaTheme="minorEastAsia" w:hAnsiTheme="minorHAnsi"/>
              <w:noProof/>
            </w:rPr>
          </w:pPr>
          <w:hyperlink w:anchor="_Toc102068578" w:history="1">
            <w:r w:rsidR="00264B94" w:rsidRPr="007B43BB">
              <w:rPr>
                <w:rStyle w:val="af0"/>
                <w:noProof/>
              </w:rPr>
              <w:t>(3) 避難の実施</w:t>
            </w:r>
            <w:r w:rsidR="00264B94">
              <w:rPr>
                <w:noProof/>
                <w:webHidden/>
              </w:rPr>
              <w:tab/>
            </w:r>
            <w:r w:rsidR="00264B94">
              <w:rPr>
                <w:noProof/>
                <w:webHidden/>
              </w:rPr>
              <w:fldChar w:fldCharType="begin"/>
            </w:r>
            <w:r w:rsidR="00264B94">
              <w:rPr>
                <w:noProof/>
                <w:webHidden/>
              </w:rPr>
              <w:instrText xml:space="preserve"> PAGEREF _Toc102068578 \h </w:instrText>
            </w:r>
            <w:r w:rsidR="00264B94">
              <w:rPr>
                <w:noProof/>
                <w:webHidden/>
              </w:rPr>
            </w:r>
            <w:r w:rsidR="00264B94">
              <w:rPr>
                <w:noProof/>
                <w:webHidden/>
              </w:rPr>
              <w:fldChar w:fldCharType="separate"/>
            </w:r>
            <w:r w:rsidR="00FC1A3A">
              <w:rPr>
                <w:noProof/>
                <w:webHidden/>
              </w:rPr>
              <w:t>13</w:t>
            </w:r>
            <w:r w:rsidR="00264B94">
              <w:rPr>
                <w:noProof/>
                <w:webHidden/>
              </w:rPr>
              <w:fldChar w:fldCharType="end"/>
            </w:r>
          </w:hyperlink>
        </w:p>
        <w:p w14:paraId="285F0B81" w14:textId="1651A90C"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79" w:history="1">
            <w:r w:rsidR="00264B94" w:rsidRPr="007B43BB">
              <w:rPr>
                <w:rStyle w:val="af0"/>
                <w:noProof/>
              </w:rPr>
              <w:t>6</w:t>
            </w:r>
            <w:r w:rsidR="00264B94">
              <w:rPr>
                <w:rFonts w:asciiTheme="minorHAnsi" w:eastAsiaTheme="minorEastAsia" w:hAnsiTheme="minorHAnsi"/>
                <w:b w:val="0"/>
                <w:noProof/>
                <w:sz w:val="21"/>
              </w:rPr>
              <w:tab/>
            </w:r>
            <w:r w:rsidR="00264B94" w:rsidRPr="007B43BB">
              <w:rPr>
                <w:rStyle w:val="af0"/>
                <w:noProof/>
              </w:rPr>
              <w:t>原子力災害対応のためのチェックシート</w:t>
            </w:r>
            <w:r w:rsidR="00264B94">
              <w:rPr>
                <w:noProof/>
                <w:webHidden/>
              </w:rPr>
              <w:tab/>
            </w:r>
            <w:r w:rsidR="00264B94">
              <w:rPr>
                <w:noProof/>
                <w:webHidden/>
              </w:rPr>
              <w:fldChar w:fldCharType="begin"/>
            </w:r>
            <w:r w:rsidR="00264B94">
              <w:rPr>
                <w:noProof/>
                <w:webHidden/>
              </w:rPr>
              <w:instrText xml:space="preserve"> PAGEREF _Toc102068579 \h </w:instrText>
            </w:r>
            <w:r w:rsidR="00264B94">
              <w:rPr>
                <w:noProof/>
                <w:webHidden/>
              </w:rPr>
            </w:r>
            <w:r w:rsidR="00264B94">
              <w:rPr>
                <w:noProof/>
                <w:webHidden/>
              </w:rPr>
              <w:fldChar w:fldCharType="separate"/>
            </w:r>
            <w:r w:rsidR="00FC1A3A">
              <w:rPr>
                <w:noProof/>
                <w:webHidden/>
              </w:rPr>
              <w:t>14</w:t>
            </w:r>
            <w:r w:rsidR="00264B94">
              <w:rPr>
                <w:noProof/>
                <w:webHidden/>
              </w:rPr>
              <w:fldChar w:fldCharType="end"/>
            </w:r>
          </w:hyperlink>
        </w:p>
        <w:p w14:paraId="6149095C" w14:textId="0135A8FD" w:rsidR="00264B94" w:rsidRDefault="00F11B9C">
          <w:pPr>
            <w:pStyle w:val="21"/>
            <w:tabs>
              <w:tab w:val="right" w:leader="dot" w:pos="9736"/>
            </w:tabs>
            <w:ind w:left="210"/>
            <w:rPr>
              <w:rFonts w:asciiTheme="minorHAnsi" w:eastAsiaTheme="minorEastAsia" w:hAnsiTheme="minorHAnsi"/>
              <w:noProof/>
            </w:rPr>
          </w:pPr>
          <w:hyperlink w:anchor="_Toc102068580" w:history="1">
            <w:r w:rsidR="00264B94" w:rsidRPr="007B43BB">
              <w:rPr>
                <w:rStyle w:val="af0"/>
                <w:noProof/>
              </w:rPr>
              <w:t>(1) 事前チェックシート</w:t>
            </w:r>
            <w:r w:rsidR="00264B94">
              <w:rPr>
                <w:noProof/>
                <w:webHidden/>
              </w:rPr>
              <w:tab/>
            </w:r>
            <w:r w:rsidR="00264B94">
              <w:rPr>
                <w:noProof/>
                <w:webHidden/>
              </w:rPr>
              <w:fldChar w:fldCharType="begin"/>
            </w:r>
            <w:r w:rsidR="00264B94">
              <w:rPr>
                <w:noProof/>
                <w:webHidden/>
              </w:rPr>
              <w:instrText xml:space="preserve"> PAGEREF _Toc102068580 \h </w:instrText>
            </w:r>
            <w:r w:rsidR="00264B94">
              <w:rPr>
                <w:noProof/>
                <w:webHidden/>
              </w:rPr>
            </w:r>
            <w:r w:rsidR="00264B94">
              <w:rPr>
                <w:noProof/>
                <w:webHidden/>
              </w:rPr>
              <w:fldChar w:fldCharType="separate"/>
            </w:r>
            <w:r w:rsidR="00FC1A3A">
              <w:rPr>
                <w:noProof/>
                <w:webHidden/>
              </w:rPr>
              <w:t>14</w:t>
            </w:r>
            <w:r w:rsidR="00264B94">
              <w:rPr>
                <w:noProof/>
                <w:webHidden/>
              </w:rPr>
              <w:fldChar w:fldCharType="end"/>
            </w:r>
          </w:hyperlink>
        </w:p>
        <w:p w14:paraId="49F902C9" w14:textId="6A655C92" w:rsidR="00264B94" w:rsidRDefault="00F11B9C">
          <w:pPr>
            <w:pStyle w:val="21"/>
            <w:tabs>
              <w:tab w:val="right" w:leader="dot" w:pos="9736"/>
            </w:tabs>
            <w:ind w:left="210"/>
            <w:rPr>
              <w:rFonts w:asciiTheme="minorHAnsi" w:eastAsiaTheme="minorEastAsia" w:hAnsiTheme="minorHAnsi"/>
              <w:noProof/>
            </w:rPr>
          </w:pPr>
          <w:hyperlink w:anchor="_Toc102068581" w:history="1">
            <w:r w:rsidR="00264B94" w:rsidRPr="007B43BB">
              <w:rPr>
                <w:rStyle w:val="af0"/>
                <w:noProof/>
              </w:rPr>
              <w:t>(2) 初動対応行動シート（PAZ災害発生時）</w:t>
            </w:r>
            <w:r w:rsidR="00264B94">
              <w:rPr>
                <w:noProof/>
                <w:webHidden/>
              </w:rPr>
              <w:tab/>
            </w:r>
            <w:r w:rsidR="00264B94">
              <w:rPr>
                <w:noProof/>
                <w:webHidden/>
              </w:rPr>
              <w:fldChar w:fldCharType="begin"/>
            </w:r>
            <w:r w:rsidR="00264B94">
              <w:rPr>
                <w:noProof/>
                <w:webHidden/>
              </w:rPr>
              <w:instrText xml:space="preserve"> PAGEREF _Toc102068581 \h </w:instrText>
            </w:r>
            <w:r w:rsidR="00264B94">
              <w:rPr>
                <w:noProof/>
                <w:webHidden/>
              </w:rPr>
            </w:r>
            <w:r w:rsidR="00264B94">
              <w:rPr>
                <w:noProof/>
                <w:webHidden/>
              </w:rPr>
              <w:fldChar w:fldCharType="separate"/>
            </w:r>
            <w:r w:rsidR="00FC1A3A">
              <w:rPr>
                <w:noProof/>
                <w:webHidden/>
              </w:rPr>
              <w:t>16</w:t>
            </w:r>
            <w:r w:rsidR="00264B94">
              <w:rPr>
                <w:noProof/>
                <w:webHidden/>
              </w:rPr>
              <w:fldChar w:fldCharType="end"/>
            </w:r>
          </w:hyperlink>
        </w:p>
        <w:p w14:paraId="70ECB63A" w14:textId="2687EFB8" w:rsidR="00264B94" w:rsidRDefault="00F11B9C">
          <w:pPr>
            <w:pStyle w:val="21"/>
            <w:tabs>
              <w:tab w:val="right" w:leader="dot" w:pos="9736"/>
            </w:tabs>
            <w:ind w:left="210"/>
            <w:rPr>
              <w:rFonts w:asciiTheme="minorHAnsi" w:eastAsiaTheme="minorEastAsia" w:hAnsiTheme="minorHAnsi"/>
              <w:noProof/>
            </w:rPr>
          </w:pPr>
          <w:hyperlink w:anchor="_Toc102068582" w:history="1">
            <w:r w:rsidR="00264B94" w:rsidRPr="007B43BB">
              <w:rPr>
                <w:rStyle w:val="af0"/>
                <w:noProof/>
              </w:rPr>
              <w:t>(3) 初動対応行動シート（UPZ災害発生時）</w:t>
            </w:r>
            <w:r w:rsidR="00264B94">
              <w:rPr>
                <w:noProof/>
                <w:webHidden/>
              </w:rPr>
              <w:tab/>
            </w:r>
            <w:r w:rsidR="00264B94">
              <w:rPr>
                <w:noProof/>
                <w:webHidden/>
              </w:rPr>
              <w:fldChar w:fldCharType="begin"/>
            </w:r>
            <w:r w:rsidR="00264B94">
              <w:rPr>
                <w:noProof/>
                <w:webHidden/>
              </w:rPr>
              <w:instrText xml:space="preserve"> PAGEREF _Toc102068582 \h </w:instrText>
            </w:r>
            <w:r w:rsidR="00264B94">
              <w:rPr>
                <w:noProof/>
                <w:webHidden/>
              </w:rPr>
            </w:r>
            <w:r w:rsidR="00264B94">
              <w:rPr>
                <w:noProof/>
                <w:webHidden/>
              </w:rPr>
              <w:fldChar w:fldCharType="separate"/>
            </w:r>
            <w:r w:rsidR="00FC1A3A">
              <w:rPr>
                <w:noProof/>
                <w:webHidden/>
              </w:rPr>
              <w:t>20</w:t>
            </w:r>
            <w:r w:rsidR="00264B94">
              <w:rPr>
                <w:noProof/>
                <w:webHidden/>
              </w:rPr>
              <w:fldChar w:fldCharType="end"/>
            </w:r>
          </w:hyperlink>
        </w:p>
        <w:p w14:paraId="4417CDC6" w14:textId="6376CBFD" w:rsidR="00264B94" w:rsidRDefault="00F11B9C">
          <w:pPr>
            <w:pStyle w:val="11"/>
            <w:tabs>
              <w:tab w:val="left" w:pos="630"/>
              <w:tab w:val="right" w:leader="dot" w:pos="9736"/>
            </w:tabs>
            <w:rPr>
              <w:rFonts w:asciiTheme="minorHAnsi" w:eastAsiaTheme="minorEastAsia" w:hAnsiTheme="minorHAnsi"/>
              <w:b w:val="0"/>
              <w:noProof/>
              <w:sz w:val="21"/>
            </w:rPr>
          </w:pPr>
          <w:hyperlink w:anchor="_Toc102068583" w:history="1">
            <w:r w:rsidR="00264B94" w:rsidRPr="007B43BB">
              <w:rPr>
                <w:rStyle w:val="af0"/>
                <w:noProof/>
              </w:rPr>
              <w:t>7</w:t>
            </w:r>
            <w:r w:rsidR="00264B94">
              <w:rPr>
                <w:rFonts w:asciiTheme="minorHAnsi" w:eastAsiaTheme="minorEastAsia" w:hAnsiTheme="minorHAnsi"/>
                <w:b w:val="0"/>
                <w:noProof/>
                <w:sz w:val="21"/>
              </w:rPr>
              <w:tab/>
            </w:r>
            <w:r w:rsidR="00264B94" w:rsidRPr="007B43BB">
              <w:rPr>
                <w:rStyle w:val="af0"/>
                <w:noProof/>
              </w:rPr>
              <w:t>様式一覧</w:t>
            </w:r>
            <w:r w:rsidR="00264B94">
              <w:rPr>
                <w:noProof/>
                <w:webHidden/>
              </w:rPr>
              <w:tab/>
            </w:r>
            <w:r w:rsidR="00264B94">
              <w:rPr>
                <w:noProof/>
                <w:webHidden/>
              </w:rPr>
              <w:fldChar w:fldCharType="begin"/>
            </w:r>
            <w:r w:rsidR="00264B94">
              <w:rPr>
                <w:noProof/>
                <w:webHidden/>
              </w:rPr>
              <w:instrText xml:space="preserve"> PAGEREF _Toc102068583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603E04C3" w14:textId="4AB02362" w:rsidR="00264B94" w:rsidRDefault="00F11B9C">
          <w:pPr>
            <w:pStyle w:val="21"/>
            <w:tabs>
              <w:tab w:val="right" w:leader="dot" w:pos="9736"/>
            </w:tabs>
            <w:ind w:left="210"/>
            <w:rPr>
              <w:rFonts w:asciiTheme="minorHAnsi" w:eastAsiaTheme="minorEastAsia" w:hAnsiTheme="minorHAnsi"/>
              <w:noProof/>
            </w:rPr>
          </w:pPr>
          <w:hyperlink w:anchor="_Toc102068584" w:history="1">
            <w:r w:rsidR="00264B94" w:rsidRPr="007B43BB">
              <w:rPr>
                <w:rStyle w:val="af0"/>
                <w:noProof/>
              </w:rPr>
              <w:t>(1) 様式１　原子力災害対応のためのチェックシート</w:t>
            </w:r>
            <w:r w:rsidR="00264B94">
              <w:rPr>
                <w:noProof/>
                <w:webHidden/>
              </w:rPr>
              <w:tab/>
            </w:r>
            <w:r w:rsidR="00264B94">
              <w:rPr>
                <w:noProof/>
                <w:webHidden/>
              </w:rPr>
              <w:fldChar w:fldCharType="begin"/>
            </w:r>
            <w:r w:rsidR="00264B94">
              <w:rPr>
                <w:noProof/>
                <w:webHidden/>
              </w:rPr>
              <w:instrText xml:space="preserve"> PAGEREF _Toc102068584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464992E4" w14:textId="54215189" w:rsidR="00264B94" w:rsidRDefault="00F11B9C">
          <w:pPr>
            <w:pStyle w:val="21"/>
            <w:tabs>
              <w:tab w:val="right" w:leader="dot" w:pos="9736"/>
            </w:tabs>
            <w:ind w:left="210"/>
            <w:rPr>
              <w:rFonts w:asciiTheme="minorHAnsi" w:eastAsiaTheme="minorEastAsia" w:hAnsiTheme="minorHAnsi"/>
              <w:noProof/>
            </w:rPr>
          </w:pPr>
          <w:hyperlink w:anchor="_Toc102068585" w:history="1">
            <w:r w:rsidR="00264B94" w:rsidRPr="007B43BB">
              <w:rPr>
                <w:rStyle w:val="af0"/>
                <w:noProof/>
              </w:rPr>
              <w:t>(2) 様式２　施設内体制表</w:t>
            </w:r>
            <w:r w:rsidR="00264B94">
              <w:rPr>
                <w:noProof/>
                <w:webHidden/>
              </w:rPr>
              <w:tab/>
            </w:r>
            <w:r w:rsidR="00264B94">
              <w:rPr>
                <w:noProof/>
                <w:webHidden/>
              </w:rPr>
              <w:fldChar w:fldCharType="begin"/>
            </w:r>
            <w:r w:rsidR="00264B94">
              <w:rPr>
                <w:noProof/>
                <w:webHidden/>
              </w:rPr>
              <w:instrText xml:space="preserve"> PAGEREF _Toc102068585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0F951DCE" w14:textId="005B0B74" w:rsidR="00264B94" w:rsidRDefault="00F11B9C">
          <w:pPr>
            <w:pStyle w:val="21"/>
            <w:tabs>
              <w:tab w:val="right" w:leader="dot" w:pos="9736"/>
            </w:tabs>
            <w:ind w:left="210"/>
            <w:rPr>
              <w:rFonts w:asciiTheme="minorHAnsi" w:eastAsiaTheme="minorEastAsia" w:hAnsiTheme="minorHAnsi"/>
              <w:noProof/>
            </w:rPr>
          </w:pPr>
          <w:hyperlink w:anchor="_Toc102068586" w:history="1">
            <w:r w:rsidR="00264B94" w:rsidRPr="007B43BB">
              <w:rPr>
                <w:rStyle w:val="af0"/>
                <w:noProof/>
              </w:rPr>
              <w:t>(3) 様式３　原子力災害に備えた施設情報管理シート</w:t>
            </w:r>
            <w:r w:rsidR="00264B94">
              <w:rPr>
                <w:noProof/>
                <w:webHidden/>
              </w:rPr>
              <w:tab/>
            </w:r>
            <w:r w:rsidR="00264B94">
              <w:rPr>
                <w:noProof/>
                <w:webHidden/>
              </w:rPr>
              <w:fldChar w:fldCharType="begin"/>
            </w:r>
            <w:r w:rsidR="00264B94">
              <w:rPr>
                <w:noProof/>
                <w:webHidden/>
              </w:rPr>
              <w:instrText xml:space="preserve"> PAGEREF _Toc102068586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66A52DAB" w14:textId="1D4C9FC9" w:rsidR="00264B94" w:rsidRDefault="00F11B9C">
          <w:pPr>
            <w:pStyle w:val="21"/>
            <w:tabs>
              <w:tab w:val="right" w:leader="dot" w:pos="9736"/>
            </w:tabs>
            <w:ind w:left="210"/>
            <w:rPr>
              <w:rFonts w:asciiTheme="minorHAnsi" w:eastAsiaTheme="minorEastAsia" w:hAnsiTheme="minorHAnsi"/>
              <w:noProof/>
            </w:rPr>
          </w:pPr>
          <w:hyperlink w:anchor="_Toc102068587" w:history="1">
            <w:r w:rsidR="00264B94" w:rsidRPr="007B43BB">
              <w:rPr>
                <w:rStyle w:val="af0"/>
                <w:noProof/>
              </w:rPr>
              <w:t>(4) 様式４　緊急連絡先一覧</w:t>
            </w:r>
            <w:r w:rsidR="00264B94">
              <w:rPr>
                <w:noProof/>
                <w:webHidden/>
              </w:rPr>
              <w:tab/>
            </w:r>
            <w:r w:rsidR="00264B94">
              <w:rPr>
                <w:noProof/>
                <w:webHidden/>
              </w:rPr>
              <w:fldChar w:fldCharType="begin"/>
            </w:r>
            <w:r w:rsidR="00264B94">
              <w:rPr>
                <w:noProof/>
                <w:webHidden/>
              </w:rPr>
              <w:instrText xml:space="preserve"> PAGEREF _Toc102068587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69D5DE0C" w14:textId="099C6CD8" w:rsidR="00264B94" w:rsidRDefault="00F11B9C">
          <w:pPr>
            <w:pStyle w:val="21"/>
            <w:tabs>
              <w:tab w:val="right" w:leader="dot" w:pos="9736"/>
            </w:tabs>
            <w:ind w:left="210"/>
            <w:rPr>
              <w:rFonts w:asciiTheme="minorHAnsi" w:eastAsiaTheme="minorEastAsia" w:hAnsiTheme="minorHAnsi"/>
              <w:noProof/>
            </w:rPr>
          </w:pPr>
          <w:hyperlink w:anchor="_Toc102068588" w:history="1">
            <w:r w:rsidR="00264B94" w:rsidRPr="007B43BB">
              <w:rPr>
                <w:rStyle w:val="af0"/>
                <w:noProof/>
              </w:rPr>
              <w:t>(5) 様式５　施設利用者情報カード</w:t>
            </w:r>
            <w:r w:rsidR="00264B94">
              <w:rPr>
                <w:noProof/>
                <w:webHidden/>
              </w:rPr>
              <w:tab/>
            </w:r>
            <w:r w:rsidR="00264B94">
              <w:rPr>
                <w:noProof/>
                <w:webHidden/>
              </w:rPr>
              <w:fldChar w:fldCharType="begin"/>
            </w:r>
            <w:r w:rsidR="00264B94">
              <w:rPr>
                <w:noProof/>
                <w:webHidden/>
              </w:rPr>
              <w:instrText xml:space="preserve"> PAGEREF _Toc102068588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4CB465E6" w14:textId="48DC34FB" w:rsidR="00264B94" w:rsidRDefault="00F11B9C">
          <w:pPr>
            <w:pStyle w:val="21"/>
            <w:tabs>
              <w:tab w:val="right" w:leader="dot" w:pos="9736"/>
            </w:tabs>
            <w:ind w:left="210"/>
            <w:rPr>
              <w:rFonts w:asciiTheme="minorHAnsi" w:eastAsiaTheme="minorEastAsia" w:hAnsiTheme="minorHAnsi"/>
              <w:noProof/>
            </w:rPr>
          </w:pPr>
          <w:hyperlink w:anchor="_Toc102068589" w:history="1">
            <w:r w:rsidR="00264B94" w:rsidRPr="007B43BB">
              <w:rPr>
                <w:rStyle w:val="af0"/>
                <w:noProof/>
              </w:rPr>
              <w:t>(6) 様式６　備蓄品等一覧</w:t>
            </w:r>
            <w:r w:rsidR="00264B94">
              <w:rPr>
                <w:noProof/>
                <w:webHidden/>
              </w:rPr>
              <w:tab/>
            </w:r>
            <w:r w:rsidR="00264B94">
              <w:rPr>
                <w:noProof/>
                <w:webHidden/>
              </w:rPr>
              <w:fldChar w:fldCharType="begin"/>
            </w:r>
            <w:r w:rsidR="00264B94">
              <w:rPr>
                <w:noProof/>
                <w:webHidden/>
              </w:rPr>
              <w:instrText xml:space="preserve"> PAGEREF _Toc102068589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3FB605D7" w14:textId="0BB7D97A" w:rsidR="00264B94" w:rsidRDefault="00F11B9C">
          <w:pPr>
            <w:pStyle w:val="21"/>
            <w:tabs>
              <w:tab w:val="right" w:leader="dot" w:pos="9736"/>
            </w:tabs>
            <w:ind w:left="210"/>
            <w:rPr>
              <w:rFonts w:asciiTheme="minorHAnsi" w:eastAsiaTheme="minorEastAsia" w:hAnsiTheme="minorHAnsi"/>
              <w:noProof/>
            </w:rPr>
          </w:pPr>
          <w:hyperlink w:anchor="_Toc102068590" w:history="1">
            <w:r w:rsidR="00264B94" w:rsidRPr="007B43BB">
              <w:rPr>
                <w:rStyle w:val="af0"/>
                <w:noProof/>
              </w:rPr>
              <w:t>(7) その他参考資料</w:t>
            </w:r>
            <w:r w:rsidR="00264B94">
              <w:rPr>
                <w:noProof/>
                <w:webHidden/>
              </w:rPr>
              <w:tab/>
            </w:r>
            <w:r w:rsidR="00264B94">
              <w:rPr>
                <w:noProof/>
                <w:webHidden/>
              </w:rPr>
              <w:fldChar w:fldCharType="begin"/>
            </w:r>
            <w:r w:rsidR="00264B94">
              <w:rPr>
                <w:noProof/>
                <w:webHidden/>
              </w:rPr>
              <w:instrText xml:space="preserve"> PAGEREF _Toc102068590 \h </w:instrText>
            </w:r>
            <w:r w:rsidR="00264B94">
              <w:rPr>
                <w:noProof/>
                <w:webHidden/>
              </w:rPr>
            </w:r>
            <w:r w:rsidR="00264B94">
              <w:rPr>
                <w:noProof/>
                <w:webHidden/>
              </w:rPr>
              <w:fldChar w:fldCharType="separate"/>
            </w:r>
            <w:r w:rsidR="00FC1A3A">
              <w:rPr>
                <w:noProof/>
                <w:webHidden/>
              </w:rPr>
              <w:t>23</w:t>
            </w:r>
            <w:r w:rsidR="00264B94">
              <w:rPr>
                <w:noProof/>
                <w:webHidden/>
              </w:rPr>
              <w:fldChar w:fldCharType="end"/>
            </w:r>
          </w:hyperlink>
        </w:p>
        <w:p w14:paraId="565E0C89" w14:textId="450AE86A" w:rsidR="00AE4A63" w:rsidRDefault="00FB253D">
          <w:pPr>
            <w:ind w:firstLine="211"/>
          </w:pPr>
          <w:r>
            <w:rPr>
              <w:rFonts w:ascii="BIZ UDPゴシック" w:eastAsia="メイリオ"/>
              <w:sz w:val="24"/>
            </w:rPr>
            <w:fldChar w:fldCharType="end"/>
          </w:r>
        </w:p>
      </w:sdtContent>
    </w:sdt>
    <w:tbl>
      <w:tblPr>
        <w:tblStyle w:val="a3"/>
        <w:tblW w:w="0" w:type="auto"/>
        <w:tblLook w:val="04A0" w:firstRow="1" w:lastRow="0" w:firstColumn="1" w:lastColumn="0" w:noHBand="0" w:noVBand="1"/>
      </w:tblPr>
      <w:tblGrid>
        <w:gridCol w:w="9736"/>
      </w:tblGrid>
      <w:tr w:rsidR="0076070E" w:rsidRPr="00692484" w14:paraId="4C2A777B" w14:textId="77777777" w:rsidTr="00B1600A">
        <w:tc>
          <w:tcPr>
            <w:tcW w:w="9736" w:type="dxa"/>
          </w:tcPr>
          <w:p w14:paraId="7896D493" w14:textId="1602C666" w:rsidR="0076070E" w:rsidRPr="00FF770E" w:rsidRDefault="0076070E" w:rsidP="00FF770E">
            <w:pPr>
              <w:widowControl/>
              <w:ind w:firstLine="22"/>
              <w:jc w:val="left"/>
              <w:rPr>
                <w:rFonts w:ascii="BIZ UDPゴシック" w:eastAsia="BIZ UDPゴシック" w:hAnsi="BIZ UDPゴシック"/>
              </w:rPr>
            </w:pPr>
            <w:r w:rsidRPr="00FF770E">
              <w:rPr>
                <w:rFonts w:ascii="BIZ UDPゴシック" w:eastAsia="BIZ UDPゴシック" w:hAnsi="BIZ UDPゴシック" w:hint="eastAsia"/>
              </w:rPr>
              <w:t>【</w:t>
            </w:r>
            <w:r w:rsidR="00692484">
              <w:rPr>
                <w:rFonts w:ascii="BIZ UDPゴシック" w:eastAsia="BIZ UDPゴシック" w:hAnsi="BIZ UDPゴシック" w:hint="eastAsia"/>
              </w:rPr>
              <w:t>ひな形</w:t>
            </w:r>
            <w:r w:rsidRPr="00FF770E">
              <w:rPr>
                <w:rFonts w:ascii="BIZ UDPゴシック" w:eastAsia="BIZ UDPゴシック" w:hAnsi="BIZ UDPゴシック" w:hint="eastAsia"/>
              </w:rPr>
              <w:t>の位置づけ</w:t>
            </w:r>
            <w:r w:rsidR="00F651BA" w:rsidRPr="00FF770E">
              <w:rPr>
                <w:rFonts w:ascii="BIZ UDPゴシック" w:eastAsia="BIZ UDPゴシック" w:hAnsi="BIZ UDPゴシック" w:hint="eastAsia"/>
              </w:rPr>
              <w:t>と活用方法</w:t>
            </w:r>
            <w:r w:rsidRPr="00FF770E">
              <w:rPr>
                <w:rFonts w:ascii="BIZ UDPゴシック" w:eastAsia="BIZ UDPゴシック" w:hAnsi="BIZ UDPゴシック" w:hint="eastAsia"/>
              </w:rPr>
              <w:t>】</w:t>
            </w:r>
          </w:p>
          <w:p w14:paraId="4D65FFC4" w14:textId="5A40A726" w:rsidR="0076070E" w:rsidRPr="00FF770E" w:rsidRDefault="00F651BA" w:rsidP="00F651BA">
            <w:pPr>
              <w:widowControl/>
              <w:ind w:left="237" w:hangingChars="113" w:hanging="237"/>
              <w:jc w:val="left"/>
              <w:rPr>
                <w:rFonts w:ascii="BIZ UDPゴシック" w:eastAsia="BIZ UDPゴシック" w:hAnsi="BIZ UDPゴシック"/>
              </w:rPr>
            </w:pPr>
            <w:r w:rsidRPr="00FF770E">
              <w:rPr>
                <w:rFonts w:ascii="BIZ UDPゴシック" w:eastAsia="BIZ UDPゴシック" w:hAnsi="BIZ UDPゴシック" w:hint="eastAsia"/>
              </w:rPr>
              <w:t>・</w:t>
            </w:r>
            <w:r w:rsidR="00DB4E86">
              <w:rPr>
                <w:rFonts w:ascii="BIZ UDPゴシック" w:eastAsia="BIZ UDPゴシック" w:hAnsi="BIZ UDPゴシック" w:hint="eastAsia"/>
              </w:rPr>
              <w:t>この</w:t>
            </w:r>
            <w:r w:rsidR="00692484">
              <w:rPr>
                <w:rFonts w:ascii="BIZ UDPゴシック" w:eastAsia="BIZ UDPゴシック" w:hAnsi="BIZ UDPゴシック" w:hint="eastAsia"/>
              </w:rPr>
              <w:t>ひな形</w:t>
            </w:r>
            <w:r w:rsidRPr="00FF770E">
              <w:rPr>
                <w:rFonts w:ascii="BIZ UDPゴシック" w:eastAsia="BIZ UDPゴシック" w:hAnsi="BIZ UDPゴシック" w:hint="eastAsia"/>
              </w:rPr>
              <w:t>は、</w:t>
            </w:r>
            <w:r w:rsidR="00DB4E86">
              <w:rPr>
                <w:rFonts w:ascii="BIZ UDPゴシック" w:eastAsia="BIZ UDPゴシック" w:hAnsi="BIZ UDPゴシック" w:hint="eastAsia"/>
              </w:rPr>
              <w:t>原子力災害への事前対策、応急対策、屋内避難／避難</w:t>
            </w:r>
            <w:r w:rsidR="00E536DF">
              <w:rPr>
                <w:rFonts w:ascii="BIZ UDPゴシック" w:eastAsia="BIZ UDPゴシック" w:hAnsi="BIZ UDPゴシック" w:hint="eastAsia"/>
              </w:rPr>
              <w:t>に関して、</w:t>
            </w:r>
            <w:r w:rsidR="00DB4E86">
              <w:rPr>
                <w:rFonts w:ascii="BIZ UDPゴシック" w:eastAsia="BIZ UDPゴシック" w:hAnsi="BIZ UDPゴシック" w:hint="eastAsia"/>
              </w:rPr>
              <w:t>社会福祉施設</w:t>
            </w:r>
            <w:r w:rsidRPr="00FF770E">
              <w:rPr>
                <w:rFonts w:ascii="BIZ UDPゴシック" w:eastAsia="BIZ UDPゴシック" w:hAnsi="BIZ UDPゴシック" w:hint="eastAsia"/>
              </w:rPr>
              <w:t>が必要な体制</w:t>
            </w:r>
            <w:r w:rsidR="00E536DF">
              <w:rPr>
                <w:rFonts w:ascii="BIZ UDPゴシック" w:eastAsia="BIZ UDPゴシック" w:hAnsi="BIZ UDPゴシック" w:hint="eastAsia"/>
              </w:rPr>
              <w:t>を整備するとともに</w:t>
            </w:r>
            <w:r w:rsidRPr="00FF770E">
              <w:rPr>
                <w:rFonts w:ascii="BIZ UDPゴシック" w:eastAsia="BIZ UDPゴシック" w:hAnsi="BIZ UDPゴシック" w:hint="eastAsia"/>
              </w:rPr>
              <w:t>、</w:t>
            </w:r>
            <w:r w:rsidR="00E536DF">
              <w:rPr>
                <w:rFonts w:ascii="BIZ UDPゴシック" w:eastAsia="BIZ UDPゴシック" w:hAnsi="BIZ UDPゴシック" w:hint="eastAsia"/>
              </w:rPr>
              <w:t>対策上</w:t>
            </w:r>
            <w:r w:rsidR="00692484">
              <w:rPr>
                <w:rFonts w:ascii="BIZ UDPゴシック" w:eastAsia="BIZ UDPゴシック" w:hAnsi="BIZ UDPゴシック" w:hint="eastAsia"/>
              </w:rPr>
              <w:t>押さえておくべきポイント</w:t>
            </w:r>
            <w:r w:rsidRPr="00FF770E">
              <w:rPr>
                <w:rFonts w:ascii="BIZ UDPゴシック" w:eastAsia="BIZ UDPゴシック" w:hAnsi="BIZ UDPゴシック" w:hint="eastAsia"/>
              </w:rPr>
              <w:t>を</w:t>
            </w:r>
            <w:r w:rsidR="00E536DF">
              <w:rPr>
                <w:rFonts w:ascii="BIZ UDPゴシック" w:eastAsia="BIZ UDPゴシック" w:hAnsi="BIZ UDPゴシック" w:hint="eastAsia"/>
              </w:rPr>
              <w:t>掲載</w:t>
            </w:r>
            <w:r w:rsidRPr="00FF770E">
              <w:rPr>
                <w:rFonts w:ascii="BIZ UDPゴシック" w:eastAsia="BIZ UDPゴシック" w:hAnsi="BIZ UDPゴシック" w:hint="eastAsia"/>
              </w:rPr>
              <w:t>し、</w:t>
            </w:r>
            <w:r w:rsidR="00692484">
              <w:rPr>
                <w:rFonts w:ascii="BIZ UDPゴシック" w:eastAsia="BIZ UDPゴシック" w:hAnsi="BIZ UDPゴシック" w:hint="eastAsia"/>
              </w:rPr>
              <w:t>ひな形</w:t>
            </w:r>
            <w:r w:rsidRPr="00FF770E">
              <w:rPr>
                <w:rFonts w:ascii="BIZ UDPゴシック" w:eastAsia="BIZ UDPゴシック" w:hAnsi="BIZ UDPゴシック" w:hint="eastAsia"/>
              </w:rPr>
              <w:t>として整理したものです。</w:t>
            </w:r>
          </w:p>
          <w:p w14:paraId="11B79DB9" w14:textId="6F83FBB3" w:rsidR="0076070E" w:rsidRPr="00E536DF" w:rsidRDefault="00D97F8B" w:rsidP="00E536DF">
            <w:pPr>
              <w:widowControl/>
              <w:ind w:left="237" w:hangingChars="113" w:hanging="237"/>
              <w:jc w:val="left"/>
              <w:rPr>
                <w:rFonts w:ascii="BIZ UDPゴシック" w:eastAsia="BIZ UDPゴシック" w:hAnsi="BIZ UDPゴシック"/>
              </w:rPr>
            </w:pPr>
            <w:r w:rsidRPr="00FF770E">
              <w:rPr>
                <w:rFonts w:ascii="BIZ UDPゴシック" w:eastAsia="BIZ UDPゴシック" w:hAnsi="BIZ UDPゴシック" w:hint="eastAsia"/>
              </w:rPr>
              <w:t>・「</w:t>
            </w:r>
            <w:r w:rsidR="00E536DF">
              <w:rPr>
                <w:rFonts w:ascii="BIZ UDPゴシック" w:eastAsia="BIZ UDPゴシック" w:hAnsi="BIZ UDPゴシック" w:hint="eastAsia"/>
                <w:b/>
                <w:bCs/>
                <w:color w:val="0000CC"/>
                <w:sz w:val="24"/>
                <w:szCs w:val="24"/>
                <w:highlight w:val="yellow"/>
              </w:rPr>
              <w:t>青</w:t>
            </w:r>
            <w:r w:rsidRPr="00E536DF">
              <w:rPr>
                <w:rFonts w:ascii="BIZ UDPゴシック" w:eastAsia="BIZ UDPゴシック" w:hAnsi="BIZ UDPゴシック" w:hint="eastAsia"/>
                <w:b/>
                <w:bCs/>
                <w:color w:val="0000CC"/>
                <w:sz w:val="24"/>
                <w:szCs w:val="24"/>
                <w:highlight w:val="yellow"/>
              </w:rPr>
              <w:t>字</w:t>
            </w:r>
            <w:r w:rsidRPr="00FF770E">
              <w:rPr>
                <w:rFonts w:ascii="BIZ UDPゴシック" w:eastAsia="BIZ UDPゴシック" w:hAnsi="BIZ UDPゴシック" w:hint="eastAsia"/>
              </w:rPr>
              <w:t>」で記載されている箇所を</w:t>
            </w:r>
            <w:r w:rsidRPr="006B58FF">
              <w:rPr>
                <w:rFonts w:ascii="BIZ UDPゴシック" w:eastAsia="BIZ UDPゴシック" w:hAnsi="BIZ UDPゴシック" w:hint="eastAsia"/>
                <w:u w:val="single"/>
              </w:rPr>
              <w:t>各</w:t>
            </w:r>
            <w:r w:rsidR="00E536DF">
              <w:rPr>
                <w:rFonts w:ascii="BIZ UDPゴシック" w:eastAsia="BIZ UDPゴシック" w:hAnsi="BIZ UDPゴシック" w:hint="eastAsia"/>
                <w:u w:val="single"/>
              </w:rPr>
              <w:t>施設</w:t>
            </w:r>
            <w:r w:rsidRPr="006B58FF">
              <w:rPr>
                <w:rFonts w:ascii="BIZ UDPゴシック" w:eastAsia="BIZ UDPゴシック" w:hAnsi="BIZ UDPゴシック" w:hint="eastAsia"/>
                <w:u w:val="single"/>
              </w:rPr>
              <w:t>の内容に修正の上、必要な情報を追記</w:t>
            </w:r>
            <w:r w:rsidRPr="00FF770E">
              <w:rPr>
                <w:rFonts w:ascii="BIZ UDPゴシック" w:eastAsia="BIZ UDPゴシック" w:hAnsi="BIZ UDPゴシック" w:hint="eastAsia"/>
              </w:rPr>
              <w:t>することで完成します。</w:t>
            </w:r>
          </w:p>
        </w:tc>
      </w:tr>
    </w:tbl>
    <w:p w14:paraId="14368925" w14:textId="77777777" w:rsidR="0076070E" w:rsidRDefault="0076070E" w:rsidP="0076070E">
      <w:pPr>
        <w:widowControl/>
        <w:ind w:firstLine="210"/>
        <w:jc w:val="left"/>
      </w:pPr>
    </w:p>
    <w:p w14:paraId="0C86D78A" w14:textId="2000483D" w:rsidR="00D13932" w:rsidRPr="004553BD" w:rsidRDefault="00D13932" w:rsidP="00FF770E">
      <w:pPr>
        <w:widowControl/>
        <w:jc w:val="left"/>
        <w:rPr>
          <w:rFonts w:ascii="HGP創英角ｺﾞｼｯｸUB" w:eastAsia="HGP創英角ｺﾞｼｯｸUB" w:hAnsi="HGP創英角ｺﾞｼｯｸUB"/>
          <w:sz w:val="24"/>
        </w:rPr>
      </w:pPr>
      <w:r w:rsidRPr="004553BD">
        <w:rPr>
          <w:rFonts w:ascii="HGP創英角ｺﾞｼｯｸUB" w:eastAsia="HGP創英角ｺﾞｼｯｸUB" w:hAnsi="HGP創英角ｺﾞｼｯｸUB" w:hint="eastAsia"/>
          <w:sz w:val="24"/>
        </w:rPr>
        <w:t>用語</w:t>
      </w:r>
      <w:r w:rsidR="00135F61">
        <w:rPr>
          <w:rFonts w:ascii="HGP創英角ｺﾞｼｯｸUB" w:eastAsia="HGP創英角ｺﾞｼｯｸUB" w:hAnsi="HGP創英角ｺﾞｼｯｸUB" w:hint="eastAsia"/>
          <w:sz w:val="24"/>
        </w:rPr>
        <w:t>集</w:t>
      </w:r>
    </w:p>
    <w:tbl>
      <w:tblPr>
        <w:tblStyle w:val="a3"/>
        <w:tblW w:w="0" w:type="auto"/>
        <w:tblLook w:val="04A0" w:firstRow="1" w:lastRow="0" w:firstColumn="1" w:lastColumn="0" w:noHBand="0" w:noVBand="1"/>
      </w:tblPr>
      <w:tblGrid>
        <w:gridCol w:w="1555"/>
        <w:gridCol w:w="8181"/>
      </w:tblGrid>
      <w:tr w:rsidR="00D13932" w:rsidRPr="004553BD" w14:paraId="543DEF6A" w14:textId="77777777" w:rsidTr="00FB253D">
        <w:trPr>
          <w:trHeight w:val="520"/>
        </w:trPr>
        <w:tc>
          <w:tcPr>
            <w:tcW w:w="1555" w:type="dxa"/>
            <w:shd w:val="clear" w:color="auto" w:fill="D9D9D9" w:themeFill="background1" w:themeFillShade="D9"/>
            <w:tcMar>
              <w:left w:w="57" w:type="dxa"/>
              <w:right w:w="57" w:type="dxa"/>
            </w:tcMar>
            <w:vAlign w:val="center"/>
          </w:tcPr>
          <w:p w14:paraId="61712689" w14:textId="757180D0" w:rsidR="00D13932" w:rsidRPr="00A32E9F" w:rsidRDefault="004114AA" w:rsidP="00FF770E">
            <w:pPr>
              <w:widowControl/>
              <w:jc w:val="center"/>
              <w:rPr>
                <w:rFonts w:ascii="BIZ UDPゴシック" w:eastAsia="BIZ UDPゴシック" w:hAnsi="BIZ UDPゴシック"/>
              </w:rPr>
            </w:pPr>
            <w:r>
              <w:rPr>
                <w:rFonts w:ascii="BIZ UDPゴシック" w:eastAsia="BIZ UDPゴシック" w:hAnsi="BIZ UDPゴシック" w:hint="eastAsia"/>
              </w:rPr>
              <w:t>放射性物質</w:t>
            </w:r>
          </w:p>
        </w:tc>
        <w:tc>
          <w:tcPr>
            <w:tcW w:w="8181" w:type="dxa"/>
            <w:vAlign w:val="center"/>
          </w:tcPr>
          <w:p w14:paraId="4CE04EDA" w14:textId="355BFDE3" w:rsidR="00D13932" w:rsidRPr="00A32E9F" w:rsidRDefault="004114AA" w:rsidP="00794160">
            <w:pPr>
              <w:widowControl/>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アルファ線、ベータ線、ガンマ線などの放射線を出す物質です</w:t>
            </w:r>
          </w:p>
        </w:tc>
      </w:tr>
      <w:tr w:rsidR="004114AA" w:rsidRPr="004553BD" w14:paraId="4401C1EE" w14:textId="77777777" w:rsidTr="00FB253D">
        <w:trPr>
          <w:trHeight w:val="520"/>
        </w:trPr>
        <w:tc>
          <w:tcPr>
            <w:tcW w:w="1555" w:type="dxa"/>
            <w:shd w:val="clear" w:color="auto" w:fill="D9D9D9" w:themeFill="background1" w:themeFillShade="D9"/>
            <w:tcMar>
              <w:left w:w="57" w:type="dxa"/>
              <w:right w:w="57" w:type="dxa"/>
            </w:tcMar>
            <w:vAlign w:val="center"/>
          </w:tcPr>
          <w:p w14:paraId="671696C3" w14:textId="4369F52C" w:rsidR="004114AA" w:rsidRPr="00A32E9F" w:rsidRDefault="004114AA" w:rsidP="004114AA">
            <w:pPr>
              <w:widowControl/>
              <w:jc w:val="center"/>
              <w:rPr>
                <w:rFonts w:ascii="BIZ UDPゴシック" w:eastAsia="BIZ UDPゴシック" w:hAnsi="BIZ UDPゴシック"/>
              </w:rPr>
            </w:pPr>
            <w:r>
              <w:rPr>
                <w:rFonts w:ascii="BIZ UDPゴシック" w:eastAsia="BIZ UDPゴシック" w:hAnsi="BIZ UDPゴシック" w:hint="eastAsia"/>
              </w:rPr>
              <w:t>避難</w:t>
            </w:r>
            <w:r w:rsidR="000D07CC">
              <w:rPr>
                <w:rFonts w:ascii="BIZ UDPゴシック" w:eastAsia="BIZ UDPゴシック" w:hAnsi="BIZ UDPゴシック" w:hint="eastAsia"/>
              </w:rPr>
              <w:t>・一</w:t>
            </w:r>
            <w:r w:rsidR="005A78B4">
              <w:rPr>
                <w:rFonts w:ascii="BIZ UDPゴシック" w:eastAsia="BIZ UDPゴシック" w:hAnsi="BIZ UDPゴシック" w:hint="eastAsia"/>
              </w:rPr>
              <w:t>時</w:t>
            </w:r>
            <w:r w:rsidR="000D07CC">
              <w:rPr>
                <w:rFonts w:ascii="BIZ UDPゴシック" w:eastAsia="BIZ UDPゴシック" w:hAnsi="BIZ UDPゴシック" w:hint="eastAsia"/>
              </w:rPr>
              <w:t>移転</w:t>
            </w:r>
          </w:p>
        </w:tc>
        <w:tc>
          <w:tcPr>
            <w:tcW w:w="8181" w:type="dxa"/>
            <w:vAlign w:val="center"/>
          </w:tcPr>
          <w:p w14:paraId="68A2AE33" w14:textId="57009F8A" w:rsidR="004114AA" w:rsidRPr="00A32E9F" w:rsidRDefault="004114AA" w:rsidP="004114AA">
            <w:pPr>
              <w:widowControl/>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放射線モニタリングの値が高い、または高くなる恐れのある地点から緊急に離れることです</w:t>
            </w:r>
          </w:p>
        </w:tc>
      </w:tr>
      <w:tr w:rsidR="004114AA" w:rsidRPr="004553BD" w14:paraId="76092E76" w14:textId="77777777" w:rsidTr="00FB253D">
        <w:trPr>
          <w:trHeight w:val="520"/>
        </w:trPr>
        <w:tc>
          <w:tcPr>
            <w:tcW w:w="1555" w:type="dxa"/>
            <w:shd w:val="clear" w:color="auto" w:fill="D9D9D9" w:themeFill="background1" w:themeFillShade="D9"/>
            <w:tcMar>
              <w:left w:w="57" w:type="dxa"/>
              <w:right w:w="57" w:type="dxa"/>
            </w:tcMar>
            <w:vAlign w:val="center"/>
          </w:tcPr>
          <w:p w14:paraId="1673E8D8" w14:textId="585AEC55" w:rsidR="004114AA" w:rsidRPr="00A32E9F" w:rsidRDefault="004114AA" w:rsidP="004114AA">
            <w:pPr>
              <w:widowControl/>
              <w:jc w:val="center"/>
              <w:rPr>
                <w:rFonts w:ascii="BIZ UDPゴシック" w:eastAsia="BIZ UDPゴシック" w:hAnsi="BIZ UDPゴシック"/>
              </w:rPr>
            </w:pPr>
            <w:r>
              <w:rPr>
                <w:rFonts w:ascii="BIZ UDPゴシック" w:eastAsia="BIZ UDPゴシック" w:hAnsi="BIZ UDPゴシック" w:hint="eastAsia"/>
              </w:rPr>
              <w:t>屋内退避</w:t>
            </w:r>
          </w:p>
        </w:tc>
        <w:tc>
          <w:tcPr>
            <w:tcW w:w="8181" w:type="dxa"/>
            <w:vAlign w:val="center"/>
          </w:tcPr>
          <w:p w14:paraId="77B857B2" w14:textId="549EDFC6" w:rsidR="004114AA" w:rsidRPr="00A32E9F" w:rsidRDefault="004114AA" w:rsidP="00E536DF">
            <w:pPr>
              <w:widowControl/>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放射性物質の混ざった空気を吸い込むのを防ぎ、被ばくを軽減するために、速やかに、自宅や職場、近くの公共施設などの建物内に入ることです</w:t>
            </w:r>
          </w:p>
        </w:tc>
      </w:tr>
    </w:tbl>
    <w:p w14:paraId="26798B9C" w14:textId="687BC12F" w:rsidR="00D13932" w:rsidRPr="000E1B92" w:rsidRDefault="00D13932">
      <w:pPr>
        <w:widowControl/>
        <w:ind w:firstLine="210"/>
        <w:jc w:val="left"/>
      </w:pPr>
    </w:p>
    <w:p w14:paraId="621F7C0E" w14:textId="77777777" w:rsidR="00AE4A63" w:rsidRDefault="00AE4A63">
      <w:pPr>
        <w:widowControl/>
        <w:ind w:firstLine="210"/>
        <w:jc w:val="left"/>
      </w:pPr>
    </w:p>
    <w:p w14:paraId="6CE701EB" w14:textId="77777777" w:rsidR="00AE4A63" w:rsidRDefault="00AE4A63">
      <w:pPr>
        <w:widowControl/>
        <w:ind w:firstLine="210"/>
        <w:jc w:val="left"/>
      </w:pPr>
    </w:p>
    <w:p w14:paraId="75419698" w14:textId="77777777" w:rsidR="00F83213" w:rsidRPr="002A5871" w:rsidRDefault="00F83213">
      <w:pPr>
        <w:widowControl/>
        <w:ind w:firstLine="210"/>
        <w:jc w:val="left"/>
        <w:sectPr w:rsidR="00F83213" w:rsidRPr="002A5871" w:rsidSect="00F126E7">
          <w:footerReference w:type="default" r:id="rId12"/>
          <w:type w:val="continuous"/>
          <w:pgSz w:w="11906" w:h="16838"/>
          <w:pgMar w:top="1440" w:right="1080" w:bottom="1440" w:left="1080" w:header="851" w:footer="992" w:gutter="0"/>
          <w:pgNumType w:fmt="lowerRoman" w:start="1"/>
          <w:cols w:space="425"/>
          <w:docGrid w:type="lines" w:linePitch="360"/>
        </w:sectPr>
      </w:pPr>
    </w:p>
    <w:p w14:paraId="64FF6C61" w14:textId="77777777" w:rsidR="00F61174" w:rsidRPr="00533353" w:rsidRDefault="00F61174" w:rsidP="00CA5FE2">
      <w:pPr>
        <w:pStyle w:val="1"/>
      </w:pPr>
      <w:bookmarkStart w:id="1" w:name="_Toc102068549"/>
      <w:bookmarkStart w:id="2" w:name="_Toc528659986"/>
      <w:r>
        <w:rPr>
          <w:rFonts w:hint="eastAsia"/>
        </w:rPr>
        <w:lastRenderedPageBreak/>
        <w:t>総則</w:t>
      </w:r>
      <w:bookmarkEnd w:id="1"/>
    </w:p>
    <w:p w14:paraId="60E26BB1" w14:textId="01962B10" w:rsidR="005A418B" w:rsidRDefault="005A418B" w:rsidP="003869D6">
      <w:pPr>
        <w:pStyle w:val="2"/>
      </w:pPr>
      <w:bookmarkStart w:id="3" w:name="_Toc102068550"/>
      <w:r>
        <w:rPr>
          <w:rFonts w:hint="eastAsia"/>
        </w:rPr>
        <w:t>計画の位置付け</w:t>
      </w:r>
      <w:bookmarkEnd w:id="3"/>
    </w:p>
    <w:p w14:paraId="78FEBF2E" w14:textId="19BEBF0A" w:rsidR="005A418B" w:rsidRDefault="005A418B" w:rsidP="00A83E9D">
      <w:r>
        <w:rPr>
          <w:rFonts w:hint="eastAsia"/>
        </w:rPr>
        <w:t xml:space="preserve">　本計画は、静岡県が定める</w:t>
      </w:r>
      <w:r w:rsidR="008D0510">
        <w:rPr>
          <w:rFonts w:hint="eastAsia"/>
        </w:rPr>
        <w:t>「浜岡地域原子力災害広域避難計画」、</w:t>
      </w:r>
      <w:r>
        <w:rPr>
          <w:rFonts w:hint="eastAsia"/>
        </w:rPr>
        <w:t>「社会福祉施設等における原子力災害避難計画作成ガイドライン」</w:t>
      </w:r>
      <w:r w:rsidR="008D0510">
        <w:rPr>
          <w:rFonts w:hint="eastAsia"/>
        </w:rPr>
        <w:t>等</w:t>
      </w:r>
      <w:r>
        <w:rPr>
          <w:rFonts w:hint="eastAsia"/>
        </w:rPr>
        <w:t>に基づき原子力災害発生時の</w:t>
      </w:r>
      <w:r w:rsidR="0042009E">
        <w:rPr>
          <w:rFonts w:hint="eastAsia"/>
        </w:rPr>
        <w:t>社会福祉施設における行動手順や事前準備等について整理したものである。</w:t>
      </w:r>
    </w:p>
    <w:p w14:paraId="45B3AC10" w14:textId="77777777" w:rsidR="00FB253D" w:rsidRPr="005A418B" w:rsidRDefault="00FB253D" w:rsidP="00A83E9D"/>
    <w:p w14:paraId="35EDA1C7" w14:textId="694A3CAA" w:rsidR="00F61174" w:rsidRDefault="005A418B" w:rsidP="003869D6">
      <w:pPr>
        <w:pStyle w:val="2"/>
      </w:pPr>
      <w:bookmarkStart w:id="4" w:name="_Toc102068551"/>
      <w:r>
        <w:rPr>
          <w:rFonts w:hint="eastAsia"/>
        </w:rPr>
        <w:t>計画の目的</w:t>
      </w:r>
      <w:bookmarkEnd w:id="4"/>
    </w:p>
    <w:p w14:paraId="03C44098" w14:textId="70D2D12B" w:rsidR="00DE64A9" w:rsidRDefault="00F61174" w:rsidP="002755FD">
      <w:r>
        <w:rPr>
          <w:rFonts w:hint="eastAsia"/>
        </w:rPr>
        <w:t xml:space="preserve">　本</w:t>
      </w:r>
      <w:r w:rsidRPr="00B4794D">
        <w:rPr>
          <w:rFonts w:hint="eastAsia"/>
        </w:rPr>
        <w:t>計画は、</w:t>
      </w:r>
      <w:r w:rsidR="002755FD">
        <w:rPr>
          <w:rFonts w:hint="eastAsia"/>
        </w:rPr>
        <w:t>中部電力株式会社浜岡原子力発電所において原子力災害が発生した場合</w:t>
      </w:r>
      <w:r w:rsidR="00865CD6">
        <w:rPr>
          <w:rFonts w:hint="eastAsia"/>
        </w:rPr>
        <w:t>に備え</w:t>
      </w:r>
      <w:r w:rsidR="002755FD">
        <w:rPr>
          <w:rFonts w:hint="eastAsia"/>
        </w:rPr>
        <w:t>、</w:t>
      </w:r>
      <w:r w:rsidR="00F05527" w:rsidRPr="00A83E9D">
        <w:rPr>
          <w:rFonts w:hint="eastAsia"/>
          <w:color w:val="0070C0"/>
          <w:highlight w:val="yellow"/>
        </w:rPr>
        <w:t>○○</w:t>
      </w:r>
      <w:r w:rsidR="00A83E9D">
        <w:rPr>
          <w:rFonts w:hint="eastAsia"/>
          <w:color w:val="0070C0"/>
          <w:highlight w:val="yellow"/>
        </w:rPr>
        <w:t>（施設名を記載）</w:t>
      </w:r>
      <w:r w:rsidR="002A4E3A">
        <w:rPr>
          <w:rFonts w:hint="eastAsia"/>
        </w:rPr>
        <w:t>（</w:t>
      </w:r>
      <w:r w:rsidR="000A12E8">
        <w:rPr>
          <w:rFonts w:hint="eastAsia"/>
        </w:rPr>
        <w:t>以下、「施設」）における</w:t>
      </w:r>
      <w:r w:rsidR="002755FD">
        <w:rPr>
          <w:rFonts w:hint="eastAsia"/>
        </w:rPr>
        <w:t>原子力防災対策</w:t>
      </w:r>
      <w:r w:rsidR="00332982">
        <w:rPr>
          <w:rFonts w:hint="eastAsia"/>
        </w:rPr>
        <w:t>及び</w:t>
      </w:r>
      <w:r w:rsidR="00865CD6">
        <w:rPr>
          <w:rFonts w:hint="eastAsia"/>
        </w:rPr>
        <w:t>原子力災害</w:t>
      </w:r>
      <w:r w:rsidR="002755FD">
        <w:rPr>
          <w:rFonts w:hint="eastAsia"/>
        </w:rPr>
        <w:t>時に</w:t>
      </w:r>
      <w:r w:rsidR="00332982">
        <w:rPr>
          <w:rFonts w:hint="eastAsia"/>
        </w:rPr>
        <w:t>求められる対応</w:t>
      </w:r>
      <w:r w:rsidR="002755FD">
        <w:rPr>
          <w:rFonts w:hint="eastAsia"/>
        </w:rPr>
        <w:t>事項を定めることにより、</w:t>
      </w:r>
      <w:r w:rsidR="00E27BE4">
        <w:rPr>
          <w:rFonts w:hint="eastAsia"/>
        </w:rPr>
        <w:t>利用者等及び職員の安全確保を図</w:t>
      </w:r>
      <w:r w:rsidR="00497091">
        <w:rPr>
          <w:rFonts w:hint="eastAsia"/>
        </w:rPr>
        <w:t>り、迅速な避難対応等適切な防護措置を行うこと</w:t>
      </w:r>
      <w:r w:rsidR="00DE64A9">
        <w:rPr>
          <w:rFonts w:hint="eastAsia"/>
        </w:rPr>
        <w:t>を目的とする。</w:t>
      </w:r>
    </w:p>
    <w:p w14:paraId="0C503E5E" w14:textId="2138A212" w:rsidR="00F61174" w:rsidRDefault="00E64C30" w:rsidP="003869D6">
      <w:pPr>
        <w:pStyle w:val="2"/>
      </w:pPr>
      <w:bookmarkStart w:id="5" w:name="_Toc102068552"/>
      <w:r>
        <w:rPr>
          <w:rFonts w:hint="eastAsia"/>
        </w:rPr>
        <w:t>計画の</w:t>
      </w:r>
      <w:r w:rsidR="00497091">
        <w:rPr>
          <w:rFonts w:hint="eastAsia"/>
        </w:rPr>
        <w:t>適用範囲</w:t>
      </w:r>
      <w:bookmarkEnd w:id="5"/>
    </w:p>
    <w:p w14:paraId="7D75632D" w14:textId="49414AFB" w:rsidR="00F61174" w:rsidRDefault="00F61174" w:rsidP="003869D6">
      <w:r>
        <w:rPr>
          <w:rFonts w:hint="eastAsia"/>
        </w:rPr>
        <w:t xml:space="preserve">　本計画は、</w:t>
      </w:r>
      <w:r w:rsidR="00497091">
        <w:rPr>
          <w:rFonts w:hint="eastAsia"/>
        </w:rPr>
        <w:t>本施設</w:t>
      </w:r>
      <w:r w:rsidR="00E64C30">
        <w:rPr>
          <w:rFonts w:hint="eastAsia"/>
        </w:rPr>
        <w:t>の</w:t>
      </w:r>
      <w:r w:rsidR="000A12E8">
        <w:rPr>
          <w:rFonts w:hint="eastAsia"/>
        </w:rPr>
        <w:t>利用者及び職員に適用する</w:t>
      </w:r>
      <w:r w:rsidRPr="00AE4A63">
        <w:rPr>
          <w:rFonts w:hint="eastAsia"/>
        </w:rPr>
        <w:t>。</w:t>
      </w:r>
    </w:p>
    <w:p w14:paraId="68E65666" w14:textId="77777777" w:rsidR="00DC6C74" w:rsidRDefault="00DC6C74" w:rsidP="003869D6"/>
    <w:p w14:paraId="68E32709" w14:textId="1B92320C" w:rsidR="00F61174" w:rsidRDefault="00EA5EFE" w:rsidP="003869D6">
      <w:pPr>
        <w:pStyle w:val="2"/>
      </w:pPr>
      <w:bookmarkStart w:id="6" w:name="_Toc102068553"/>
      <w:r>
        <w:rPr>
          <w:rFonts w:hint="eastAsia"/>
        </w:rPr>
        <w:t>施設管理者等の役割</w:t>
      </w:r>
      <w:bookmarkEnd w:id="6"/>
    </w:p>
    <w:p w14:paraId="6D5D6E84" w14:textId="0A8A042B" w:rsidR="00F61174" w:rsidRPr="00444519" w:rsidRDefault="00393052" w:rsidP="00CB0A97">
      <w:pPr>
        <w:pStyle w:val="3"/>
        <w:spacing w:before="144" w:after="72"/>
      </w:pPr>
      <w:r>
        <w:rPr>
          <w:rFonts w:hint="eastAsia"/>
        </w:rPr>
        <w:t>施設管理者の役割</w:t>
      </w:r>
    </w:p>
    <w:p w14:paraId="3465AD86" w14:textId="0DD07463" w:rsidR="00F61174" w:rsidRDefault="00F61174" w:rsidP="00BA5110">
      <w:r>
        <w:rPr>
          <w:rFonts w:hint="eastAsia"/>
        </w:rPr>
        <w:t xml:space="preserve">　</w:t>
      </w:r>
      <w:r w:rsidR="00BA5110">
        <w:rPr>
          <w:rFonts w:hint="eastAsia"/>
        </w:rPr>
        <w:t>施設管理者は、原子力災害に関する情報を速やかに入手できる体制を整備するとともに、スムーズな避難を実施できるよう本計画に基づき施設職員を指揮</w:t>
      </w:r>
      <w:r w:rsidR="00FB253D">
        <w:rPr>
          <w:rFonts w:hint="eastAsia"/>
        </w:rPr>
        <w:t>する</w:t>
      </w:r>
      <w:r w:rsidRPr="005F0B45">
        <w:rPr>
          <w:rFonts w:hint="eastAsia"/>
        </w:rPr>
        <w:t>。</w:t>
      </w:r>
    </w:p>
    <w:p w14:paraId="6C32801A" w14:textId="2B09F845" w:rsidR="00F61174" w:rsidRDefault="00393052" w:rsidP="00524277">
      <w:pPr>
        <w:pStyle w:val="3"/>
        <w:spacing w:before="144" w:after="72"/>
      </w:pPr>
      <w:r>
        <w:rPr>
          <w:rFonts w:hint="eastAsia"/>
        </w:rPr>
        <w:t>施設職員の役割</w:t>
      </w:r>
    </w:p>
    <w:p w14:paraId="68694B1F" w14:textId="015AA74A" w:rsidR="00F61174" w:rsidRDefault="00BA5110" w:rsidP="00BA5110">
      <w:pPr>
        <w:ind w:firstLine="210"/>
      </w:pPr>
      <w:r>
        <w:rPr>
          <w:rFonts w:hint="eastAsia"/>
        </w:rPr>
        <w:t>施設職員は、施設管理者の指揮のもと、</w:t>
      </w:r>
      <w:r w:rsidR="00CB0A97">
        <w:rPr>
          <w:rFonts w:hint="eastAsia"/>
        </w:rPr>
        <w:t>施設</w:t>
      </w:r>
      <w:r>
        <w:rPr>
          <w:rFonts w:hint="eastAsia"/>
        </w:rPr>
        <w:t>利用者</w:t>
      </w:r>
      <w:r w:rsidR="00CB0A97">
        <w:rPr>
          <w:rFonts w:hint="eastAsia"/>
        </w:rPr>
        <w:t>及び職員</w:t>
      </w:r>
      <w:r>
        <w:rPr>
          <w:rFonts w:hint="eastAsia"/>
        </w:rPr>
        <w:t>の人命の確保のため、本計画に基づき必要な措置を講ずる。</w:t>
      </w:r>
    </w:p>
    <w:p w14:paraId="2E5C217D" w14:textId="4FC37796" w:rsidR="00F61174" w:rsidRDefault="00B204EE" w:rsidP="00393052">
      <w:pPr>
        <w:pStyle w:val="3"/>
        <w:spacing w:before="144" w:after="72"/>
      </w:pPr>
      <w:r>
        <w:rPr>
          <w:rFonts w:hint="eastAsia"/>
        </w:rPr>
        <w:t>利用者</w:t>
      </w:r>
      <w:r w:rsidR="001F07B5">
        <w:rPr>
          <w:rFonts w:hint="eastAsia"/>
        </w:rPr>
        <w:t>等</w:t>
      </w:r>
      <w:r>
        <w:rPr>
          <w:rFonts w:hint="eastAsia"/>
        </w:rPr>
        <w:t>の役割</w:t>
      </w:r>
    </w:p>
    <w:p w14:paraId="553CE191" w14:textId="0CBCB1A0" w:rsidR="00393052" w:rsidRDefault="00BA5110" w:rsidP="001F07B5">
      <w:pPr>
        <w:ind w:firstLineChars="100" w:firstLine="210"/>
      </w:pPr>
      <w:r w:rsidRPr="00BA5110">
        <w:rPr>
          <w:rFonts w:hint="eastAsia"/>
        </w:rPr>
        <w:t>利用者等は、原子力災害から身を守るため、施設管理者及び施設職員の指示に従</w:t>
      </w:r>
      <w:r w:rsidR="001F07B5">
        <w:rPr>
          <w:rFonts w:hint="eastAsia"/>
        </w:rPr>
        <w:t>って行動する</w:t>
      </w:r>
      <w:r w:rsidRPr="00BA5110">
        <w:rPr>
          <w:rFonts w:hint="eastAsia"/>
        </w:rPr>
        <w:t>。</w:t>
      </w:r>
    </w:p>
    <w:p w14:paraId="3DF6F4AF" w14:textId="77777777" w:rsidR="00DC6C74" w:rsidRDefault="00DC6C74" w:rsidP="001F07B5">
      <w:pPr>
        <w:ind w:firstLineChars="100" w:firstLine="210"/>
      </w:pPr>
    </w:p>
    <w:p w14:paraId="6CD3A22E" w14:textId="22859093" w:rsidR="00BA5110" w:rsidRDefault="00BA5110" w:rsidP="00BA5110">
      <w:pPr>
        <w:pStyle w:val="2"/>
      </w:pPr>
      <w:bookmarkStart w:id="7" w:name="_Toc102068554"/>
      <w:r>
        <w:rPr>
          <w:rFonts w:hint="eastAsia"/>
        </w:rPr>
        <w:t>行政機関等との連携・協力</w:t>
      </w:r>
      <w:bookmarkEnd w:id="7"/>
    </w:p>
    <w:p w14:paraId="73A9ECE4" w14:textId="6D2D4F1E" w:rsidR="00BA5110" w:rsidRDefault="00AA04D0" w:rsidP="00AA04D0">
      <w:pPr>
        <w:ind w:firstLineChars="100" w:firstLine="210"/>
      </w:pPr>
      <w:r>
        <w:rPr>
          <w:rFonts w:hint="eastAsia"/>
        </w:rPr>
        <w:t>原子力災害時の対応に当たっては、行政機関、近隣の他施設、地域住民及び利用者等の家族等と十分に連携・協力して行う。</w:t>
      </w:r>
    </w:p>
    <w:p w14:paraId="10F1B3A7" w14:textId="4EC80D69" w:rsidR="0042009E" w:rsidRDefault="0042009E" w:rsidP="00AA04D0">
      <w:pPr>
        <w:ind w:firstLineChars="100" w:firstLine="210"/>
      </w:pPr>
      <w:r>
        <w:br w:type="page"/>
      </w:r>
    </w:p>
    <w:p w14:paraId="6BB75B6B" w14:textId="15838A32" w:rsidR="008F4D96" w:rsidRDefault="0042009E" w:rsidP="00A83E9D">
      <w:pPr>
        <w:pStyle w:val="1"/>
      </w:pPr>
      <w:bookmarkStart w:id="8" w:name="_Toc102068555"/>
      <w:r>
        <w:rPr>
          <w:rFonts w:hint="eastAsia"/>
        </w:rPr>
        <w:lastRenderedPageBreak/>
        <w:t>原子力防災に関する基礎知識</w:t>
      </w:r>
      <w:bookmarkEnd w:id="8"/>
    </w:p>
    <w:p w14:paraId="796CDFE4" w14:textId="7CCEE7A9" w:rsidR="0042009E" w:rsidRDefault="0042009E" w:rsidP="00557A51">
      <w:pPr>
        <w:pStyle w:val="2"/>
        <w:numPr>
          <w:ilvl w:val="0"/>
          <w:numId w:val="11"/>
        </w:numPr>
      </w:pPr>
      <w:bookmarkStart w:id="9" w:name="_Toc102068556"/>
      <w:r>
        <w:rPr>
          <w:rFonts w:hint="eastAsia"/>
        </w:rPr>
        <w:t>原子力災害</w:t>
      </w:r>
      <w:r w:rsidR="003809B8">
        <w:rPr>
          <w:rFonts w:hint="eastAsia"/>
        </w:rPr>
        <w:t>対策重点区域とは</w:t>
      </w:r>
      <w:bookmarkEnd w:id="9"/>
    </w:p>
    <w:p w14:paraId="23EC635F" w14:textId="5EECE6A3" w:rsidR="00CB0A97" w:rsidRDefault="003809B8" w:rsidP="00CB0A97">
      <w:r>
        <w:rPr>
          <w:rFonts w:hint="eastAsia"/>
        </w:rPr>
        <w:t xml:space="preserve">　</w:t>
      </w:r>
      <w:r w:rsidR="00CB0A97">
        <w:rPr>
          <w:rFonts w:hint="eastAsia"/>
        </w:rPr>
        <w:t>原子力災害が発生した場合、住民等に対する被ばくの防護措置を短期間で効率的に行うためには、あらかじめ異常事態の発生を仮定し、その影響の及ぶ可能性がある区域を定めた上で、重点的に原子力災害に特有な対策を講じておくことが必要となる。このような対策を行う地域を原子力災害対策重点区域と呼ぶ。</w:t>
      </w:r>
    </w:p>
    <w:p w14:paraId="003B987D" w14:textId="44869188" w:rsidR="00FB253D" w:rsidRDefault="00CB0A97" w:rsidP="00CB0A97">
      <w:pPr>
        <w:ind w:firstLine="210"/>
      </w:pPr>
      <w:r>
        <w:rPr>
          <w:rFonts w:hint="eastAsia"/>
        </w:rPr>
        <w:t>静岡県地域防災計画において、原子力災害対策重点区域（</w:t>
      </w:r>
      <w:r>
        <w:rPr>
          <w:rFonts w:hint="eastAsia"/>
        </w:rPr>
        <w:t>PAZ</w:t>
      </w:r>
      <w:r>
        <w:rPr>
          <w:rFonts w:hint="eastAsia"/>
        </w:rPr>
        <w:t>、</w:t>
      </w:r>
      <w:r>
        <w:rPr>
          <w:rFonts w:hint="eastAsia"/>
        </w:rPr>
        <w:t>UPZ</w:t>
      </w:r>
      <w:r>
        <w:rPr>
          <w:rFonts w:hint="eastAsia"/>
        </w:rPr>
        <w:t>）を、発電所から</w:t>
      </w:r>
      <w:r>
        <w:rPr>
          <w:rFonts w:hint="eastAsia"/>
        </w:rPr>
        <w:t xml:space="preserve">5km </w:t>
      </w:r>
      <w:r>
        <w:rPr>
          <w:rFonts w:hint="eastAsia"/>
        </w:rPr>
        <w:t>及び</w:t>
      </w:r>
      <w:r>
        <w:rPr>
          <w:rFonts w:hint="eastAsia"/>
        </w:rPr>
        <w:t xml:space="preserve">31km </w:t>
      </w:r>
      <w:r>
        <w:rPr>
          <w:rFonts w:hint="eastAsia"/>
        </w:rPr>
        <w:t>を目安に定めている。また原子力災害対策重点区域に係る</w:t>
      </w:r>
      <w:r>
        <w:rPr>
          <w:rFonts w:hint="eastAsia"/>
        </w:rPr>
        <w:t xml:space="preserve">11 </w:t>
      </w:r>
      <w:r>
        <w:rPr>
          <w:rFonts w:hint="eastAsia"/>
        </w:rPr>
        <w:t>市町（以下「避難元市町」）の全域を対象としている。</w:t>
      </w:r>
    </w:p>
    <w:p w14:paraId="095592BC" w14:textId="5BC03913" w:rsidR="00FB253D" w:rsidRDefault="00FB253D" w:rsidP="00FB253D">
      <w:pPr>
        <w:pStyle w:val="af6"/>
      </w:pPr>
      <w:r>
        <w:rPr>
          <w:rFonts w:hint="eastAsia"/>
        </w:rPr>
        <w:t xml:space="preserve">図表 </w:t>
      </w:r>
      <w:r w:rsidR="00AD42ED">
        <w:fldChar w:fldCharType="begin"/>
      </w:r>
      <w:r w:rsidR="00AD42ED">
        <w:instrText xml:space="preserve"> </w:instrText>
      </w:r>
      <w:r w:rsidR="00AD42ED">
        <w:rPr>
          <w:rFonts w:hint="eastAsia"/>
        </w:rPr>
        <w:instrText>STYLEREF 1 \s</w:instrText>
      </w:r>
      <w:r w:rsidR="00AD42ED">
        <w:instrText xml:space="preserve"> </w:instrText>
      </w:r>
      <w:r w:rsidR="00AD42ED">
        <w:fldChar w:fldCharType="separate"/>
      </w:r>
      <w:r w:rsidR="00FC1A3A">
        <w:rPr>
          <w:noProof/>
        </w:rPr>
        <w:t>2</w:t>
      </w:r>
      <w:r w:rsidR="00AD42ED">
        <w:fldChar w:fldCharType="end"/>
      </w:r>
      <w:r w:rsidR="00AD42ED">
        <w:noBreakHyphen/>
      </w:r>
      <w:r w:rsidR="00AD42ED">
        <w:fldChar w:fldCharType="begin"/>
      </w:r>
      <w:r w:rsidR="00AD42ED">
        <w:instrText xml:space="preserve"> </w:instrText>
      </w:r>
      <w:r w:rsidR="00AD42ED">
        <w:rPr>
          <w:rFonts w:hint="eastAsia"/>
        </w:rPr>
        <w:instrText>SEQ 図表 \* ARABIC \s 1</w:instrText>
      </w:r>
      <w:r w:rsidR="00AD42ED">
        <w:instrText xml:space="preserve"> </w:instrText>
      </w:r>
      <w:r w:rsidR="00AD42ED">
        <w:fldChar w:fldCharType="separate"/>
      </w:r>
      <w:r w:rsidR="00FC1A3A">
        <w:rPr>
          <w:noProof/>
        </w:rPr>
        <w:t>1</w:t>
      </w:r>
      <w:r w:rsidR="00AD42ED">
        <w:fldChar w:fldCharType="end"/>
      </w:r>
      <w:r>
        <w:rPr>
          <w:rFonts w:hint="eastAsia"/>
        </w:rPr>
        <w:t xml:space="preserve">　</w:t>
      </w:r>
      <w:r w:rsidRPr="00FB253D">
        <w:rPr>
          <w:rFonts w:hint="eastAsia"/>
        </w:rPr>
        <w:t>浜岡原子力発電所周辺地域の原子力災害対策重点区域</w:t>
      </w:r>
      <w:r w:rsidR="00CB0A97">
        <w:rPr>
          <w:rFonts w:hint="eastAsia"/>
        </w:rPr>
        <w:t>の概要</w:t>
      </w:r>
    </w:p>
    <w:tbl>
      <w:tblPr>
        <w:tblStyle w:val="a3"/>
        <w:tblW w:w="0" w:type="auto"/>
        <w:tblLook w:val="04A0" w:firstRow="1" w:lastRow="0" w:firstColumn="1" w:lastColumn="0" w:noHBand="0" w:noVBand="1"/>
      </w:tblPr>
      <w:tblGrid>
        <w:gridCol w:w="4106"/>
        <w:gridCol w:w="4954"/>
      </w:tblGrid>
      <w:tr w:rsidR="00CB0A97" w14:paraId="30FEE2DB" w14:textId="77777777" w:rsidTr="00DC6C74">
        <w:tc>
          <w:tcPr>
            <w:tcW w:w="4106" w:type="dxa"/>
            <w:shd w:val="clear" w:color="auto" w:fill="D9D9D9" w:themeFill="background1" w:themeFillShade="D9"/>
            <w:vAlign w:val="center"/>
          </w:tcPr>
          <w:p w14:paraId="0F522FCD" w14:textId="77777777" w:rsidR="00CB0A97" w:rsidRPr="00FE17BF" w:rsidRDefault="00CB0A97" w:rsidP="00DC6C74">
            <w:pPr>
              <w:jc w:val="center"/>
              <w:rPr>
                <w:rFonts w:ascii="ＭＳ ゴシック" w:eastAsia="ＭＳ ゴシック" w:hAnsi="ＭＳ ゴシック"/>
              </w:rPr>
            </w:pPr>
            <w:r w:rsidRPr="00FE17BF">
              <w:rPr>
                <w:rFonts w:ascii="ＭＳ ゴシック" w:eastAsia="ＭＳ ゴシック" w:hAnsi="ＭＳ ゴシック" w:hint="eastAsia"/>
              </w:rPr>
              <w:t>区域の種類</w:t>
            </w:r>
          </w:p>
        </w:tc>
        <w:tc>
          <w:tcPr>
            <w:tcW w:w="4954" w:type="dxa"/>
            <w:shd w:val="clear" w:color="auto" w:fill="D9D9D9" w:themeFill="background1" w:themeFillShade="D9"/>
            <w:vAlign w:val="center"/>
          </w:tcPr>
          <w:p w14:paraId="5F007E6C" w14:textId="77777777" w:rsidR="00CB0A97" w:rsidRPr="00FE17BF" w:rsidRDefault="00CB0A97" w:rsidP="00DC6C74">
            <w:pPr>
              <w:jc w:val="center"/>
              <w:rPr>
                <w:rFonts w:ascii="ＭＳ ゴシック" w:eastAsia="ＭＳ ゴシック" w:hAnsi="ＭＳ ゴシック"/>
              </w:rPr>
            </w:pPr>
            <w:r w:rsidRPr="00FE17BF">
              <w:rPr>
                <w:rFonts w:ascii="ＭＳ ゴシック" w:eastAsia="ＭＳ ゴシック" w:hAnsi="ＭＳ ゴシック" w:hint="eastAsia"/>
              </w:rPr>
              <w:t>区域の範囲</w:t>
            </w:r>
          </w:p>
        </w:tc>
      </w:tr>
      <w:tr w:rsidR="00CB0A97" w14:paraId="14B29CE6" w14:textId="77777777" w:rsidTr="00DC6C74">
        <w:tc>
          <w:tcPr>
            <w:tcW w:w="4106" w:type="dxa"/>
            <w:vAlign w:val="center"/>
          </w:tcPr>
          <w:p w14:paraId="3D51BB6F" w14:textId="77777777" w:rsidR="00CB0A97" w:rsidRDefault="00CB0A97" w:rsidP="00DC6C74">
            <w:bookmarkStart w:id="10" w:name="_Hlk97496522"/>
            <w:r>
              <w:rPr>
                <w:rFonts w:hint="eastAsia"/>
              </w:rPr>
              <w:t>PAZ</w:t>
            </w:r>
          </w:p>
          <w:p w14:paraId="03905CEE" w14:textId="77777777" w:rsidR="00CB0A97" w:rsidRDefault="00CB0A97" w:rsidP="00DC6C74">
            <w:r>
              <w:rPr>
                <w:rFonts w:hint="eastAsia"/>
              </w:rPr>
              <w:t>（予防的防護措置を準備する区域）</w:t>
            </w:r>
          </w:p>
        </w:tc>
        <w:tc>
          <w:tcPr>
            <w:tcW w:w="4954" w:type="dxa"/>
            <w:vAlign w:val="center"/>
          </w:tcPr>
          <w:p w14:paraId="5449D480" w14:textId="77777777" w:rsidR="00CB0A97" w:rsidRDefault="00CB0A97" w:rsidP="00DC6C74">
            <w:r>
              <w:rPr>
                <w:rFonts w:hint="eastAsia"/>
              </w:rPr>
              <w:t>御前崎市の全域</w:t>
            </w:r>
          </w:p>
          <w:p w14:paraId="2F6A1BA0" w14:textId="77777777" w:rsidR="00CB0A97" w:rsidRDefault="00CB0A97" w:rsidP="00DC6C74">
            <w:r>
              <w:rPr>
                <w:rFonts w:hint="eastAsia"/>
              </w:rPr>
              <w:t>牧之原市の一部</w:t>
            </w:r>
          </w:p>
        </w:tc>
      </w:tr>
      <w:tr w:rsidR="00CB0A97" w14:paraId="23FF3D70" w14:textId="77777777" w:rsidTr="00DC6C74">
        <w:tc>
          <w:tcPr>
            <w:tcW w:w="4106" w:type="dxa"/>
            <w:vAlign w:val="center"/>
          </w:tcPr>
          <w:p w14:paraId="2339D9E1" w14:textId="77777777" w:rsidR="00CB0A97" w:rsidRDefault="00CB0A97" w:rsidP="00DC6C74">
            <w:r>
              <w:rPr>
                <w:rFonts w:hint="eastAsia"/>
              </w:rPr>
              <w:t>UPZ</w:t>
            </w:r>
          </w:p>
          <w:p w14:paraId="7D685AA9" w14:textId="77777777" w:rsidR="00CB0A97" w:rsidRDefault="00CB0A97" w:rsidP="00DC6C74">
            <w:r>
              <w:rPr>
                <w:rFonts w:hint="eastAsia"/>
              </w:rPr>
              <w:t>（緊急防護措置を準備する区域）</w:t>
            </w:r>
          </w:p>
        </w:tc>
        <w:tc>
          <w:tcPr>
            <w:tcW w:w="4954" w:type="dxa"/>
            <w:vAlign w:val="center"/>
          </w:tcPr>
          <w:p w14:paraId="276B0201" w14:textId="77777777" w:rsidR="00CB0A97" w:rsidRDefault="00CB0A97" w:rsidP="00DC6C74">
            <w:r>
              <w:rPr>
                <w:rFonts w:hint="eastAsia"/>
              </w:rPr>
              <w:t>牧之原市の</w:t>
            </w:r>
            <w:r>
              <w:rPr>
                <w:rFonts w:hint="eastAsia"/>
              </w:rPr>
              <w:t>PAZ</w:t>
            </w:r>
            <w:r>
              <w:rPr>
                <w:rFonts w:hint="eastAsia"/>
              </w:rPr>
              <w:t>の範囲を除く全域</w:t>
            </w:r>
          </w:p>
          <w:p w14:paraId="4F389689" w14:textId="77777777" w:rsidR="00CB0A97" w:rsidRDefault="00CB0A97" w:rsidP="00DC6C74">
            <w:r>
              <w:rPr>
                <w:rFonts w:hint="eastAsia"/>
              </w:rPr>
              <w:t>菊川市の全域</w:t>
            </w:r>
          </w:p>
          <w:p w14:paraId="48F3EC1F" w14:textId="77777777" w:rsidR="00CB0A97" w:rsidRDefault="00CB0A97" w:rsidP="00DC6C74">
            <w:r>
              <w:rPr>
                <w:rFonts w:hint="eastAsia"/>
              </w:rPr>
              <w:t>掛川市の全域</w:t>
            </w:r>
          </w:p>
          <w:p w14:paraId="50B63FBF" w14:textId="77777777" w:rsidR="00CB0A97" w:rsidRDefault="00CB0A97" w:rsidP="00DC6C74">
            <w:r>
              <w:rPr>
                <w:rFonts w:hint="eastAsia"/>
              </w:rPr>
              <w:t>吉田町の全域</w:t>
            </w:r>
          </w:p>
          <w:p w14:paraId="7AB85E18" w14:textId="77777777" w:rsidR="00CB0A97" w:rsidRDefault="00CB0A97" w:rsidP="00DC6C74">
            <w:r>
              <w:rPr>
                <w:rFonts w:hint="eastAsia"/>
              </w:rPr>
              <w:t>袋井市の全域</w:t>
            </w:r>
          </w:p>
          <w:p w14:paraId="0DFECB83" w14:textId="77777777" w:rsidR="00CB0A97" w:rsidRDefault="00CB0A97" w:rsidP="00DC6C74">
            <w:r>
              <w:rPr>
                <w:rFonts w:hint="eastAsia"/>
              </w:rPr>
              <w:t>焼津市の全域</w:t>
            </w:r>
          </w:p>
          <w:p w14:paraId="02D21FC2" w14:textId="77777777" w:rsidR="00CB0A97" w:rsidRDefault="00CB0A97" w:rsidP="00DC6C74">
            <w:r>
              <w:rPr>
                <w:rFonts w:hint="eastAsia"/>
              </w:rPr>
              <w:t>藤枝市の一部</w:t>
            </w:r>
          </w:p>
          <w:p w14:paraId="52190DAC" w14:textId="77777777" w:rsidR="00CB0A97" w:rsidRDefault="00CB0A97" w:rsidP="00DC6C74">
            <w:r>
              <w:rPr>
                <w:rFonts w:hint="eastAsia"/>
              </w:rPr>
              <w:t>島田市の一部</w:t>
            </w:r>
          </w:p>
          <w:p w14:paraId="262E622B" w14:textId="77777777" w:rsidR="00CB0A97" w:rsidRDefault="00CB0A97" w:rsidP="00DC6C74">
            <w:r>
              <w:rPr>
                <w:rFonts w:hint="eastAsia"/>
              </w:rPr>
              <w:t>森町の一部</w:t>
            </w:r>
          </w:p>
          <w:p w14:paraId="5C78DE91" w14:textId="77777777" w:rsidR="00CB0A97" w:rsidRDefault="00CB0A97" w:rsidP="00DC6C74">
            <w:r>
              <w:rPr>
                <w:rFonts w:hint="eastAsia"/>
              </w:rPr>
              <w:t>磐田市の一部</w:t>
            </w:r>
          </w:p>
        </w:tc>
      </w:tr>
    </w:tbl>
    <w:bookmarkEnd w:id="10"/>
    <w:p w14:paraId="2719C0FB" w14:textId="0B2AC29F" w:rsidR="00F16DE9" w:rsidRDefault="00CB0A97" w:rsidP="00F16DE9">
      <w:r w:rsidRPr="000B5319">
        <w:rPr>
          <w:noProof/>
        </w:rPr>
        <w:drawing>
          <wp:inline distT="0" distB="0" distL="0" distR="0" wp14:anchorId="02790AD5" wp14:editId="78A14246">
            <wp:extent cx="5759077" cy="20043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878" b="-2407"/>
                    <a:stretch/>
                  </pic:blipFill>
                  <pic:spPr bwMode="auto">
                    <a:xfrm>
                      <a:off x="0" y="0"/>
                      <a:ext cx="5759450" cy="2004495"/>
                    </a:xfrm>
                    <a:prstGeom prst="rect">
                      <a:avLst/>
                    </a:prstGeom>
                    <a:ln>
                      <a:noFill/>
                    </a:ln>
                    <a:extLst>
                      <a:ext uri="{53640926-AAD7-44D8-BBD7-CCE9431645EC}">
                        <a14:shadowObscured xmlns:a14="http://schemas.microsoft.com/office/drawing/2010/main"/>
                      </a:ext>
                    </a:extLst>
                  </pic:spPr>
                </pic:pic>
              </a:graphicData>
            </a:graphic>
          </wp:inline>
        </w:drawing>
      </w:r>
    </w:p>
    <w:p w14:paraId="70C4C369" w14:textId="463BFCAA" w:rsidR="00F16DE9" w:rsidRDefault="00F16DE9" w:rsidP="00F16DE9">
      <w:r w:rsidRPr="00F16DE9">
        <w:rPr>
          <w:rFonts w:hint="eastAsia"/>
        </w:rPr>
        <w:t>資料：</w:t>
      </w:r>
      <w:r>
        <w:rPr>
          <w:rFonts w:hint="eastAsia"/>
        </w:rPr>
        <w:t>原子力規制委員会「</w:t>
      </w:r>
      <w:r w:rsidRPr="00F16DE9">
        <w:rPr>
          <w:rFonts w:hint="eastAsia"/>
        </w:rPr>
        <w:t>原子力災害対策指針</w:t>
      </w:r>
      <w:r>
        <w:rPr>
          <w:rFonts w:hint="eastAsia"/>
        </w:rPr>
        <w:t>」より抜粋</w:t>
      </w:r>
    </w:p>
    <w:p w14:paraId="71391E15" w14:textId="57E6A1E5" w:rsidR="00F16DE9" w:rsidRDefault="00F16DE9" w:rsidP="00F16DE9">
      <w:pPr>
        <w:ind w:firstLineChars="300" w:firstLine="630"/>
      </w:pPr>
      <w:r w:rsidRPr="00F16DE9">
        <w:rPr>
          <w:rFonts w:hint="eastAsia"/>
        </w:rPr>
        <w:t>静岡県「原子力防災のしおり」（平成</w:t>
      </w:r>
      <w:r w:rsidRPr="00F16DE9">
        <w:rPr>
          <w:rFonts w:hint="eastAsia"/>
        </w:rPr>
        <w:t>30</w:t>
      </w:r>
      <w:r w:rsidRPr="00F16DE9">
        <w:rPr>
          <w:rFonts w:hint="eastAsia"/>
        </w:rPr>
        <w:t>年</w:t>
      </w:r>
      <w:r w:rsidRPr="00F16DE9">
        <w:rPr>
          <w:rFonts w:hint="eastAsia"/>
        </w:rPr>
        <w:t>10</w:t>
      </w:r>
      <w:r w:rsidRPr="00F16DE9">
        <w:rPr>
          <w:rFonts w:hint="eastAsia"/>
        </w:rPr>
        <w:t>月）より抜粋</w:t>
      </w:r>
    </w:p>
    <w:p w14:paraId="45DDA329" w14:textId="74AB074D" w:rsidR="00CE597E" w:rsidRDefault="00CE597E" w:rsidP="00CB0A97"/>
    <w:p w14:paraId="60441061" w14:textId="63689B3C" w:rsidR="00CB0A97" w:rsidRDefault="00CB0A97" w:rsidP="00CB0A97">
      <w:r>
        <w:br w:type="page"/>
      </w:r>
    </w:p>
    <w:p w14:paraId="22DA3A5B" w14:textId="47FA2B8F" w:rsidR="003809B8" w:rsidRDefault="003809B8" w:rsidP="00FB253D">
      <w:pPr>
        <w:pStyle w:val="2"/>
      </w:pPr>
      <w:bookmarkStart w:id="11" w:name="_Toc102068557"/>
      <w:r w:rsidRPr="003809B8">
        <w:rPr>
          <w:rFonts w:hint="eastAsia"/>
        </w:rPr>
        <w:lastRenderedPageBreak/>
        <w:t>避難等の判断基準と各段階における施設の対応</w:t>
      </w:r>
      <w:bookmarkEnd w:id="11"/>
    </w:p>
    <w:p w14:paraId="2B5D27FB" w14:textId="7AB4603A" w:rsidR="00305E99" w:rsidRDefault="00305E99" w:rsidP="00DC6C74">
      <w:pPr>
        <w:pStyle w:val="3"/>
        <w:numPr>
          <w:ilvl w:val="0"/>
          <w:numId w:val="23"/>
        </w:numPr>
        <w:spacing w:before="144" w:after="72"/>
      </w:pPr>
      <w:r w:rsidRPr="00305E99">
        <w:rPr>
          <w:rFonts w:hint="eastAsia"/>
        </w:rPr>
        <w:t>原子力災害対策特別措置法に基づく通報と事態の流れ</w:t>
      </w:r>
    </w:p>
    <w:p w14:paraId="74DC96AA" w14:textId="41162633" w:rsidR="00E61711" w:rsidRDefault="00E61711" w:rsidP="00E61711">
      <w:pPr>
        <w:ind w:left="113" w:firstLineChars="100" w:firstLine="210"/>
      </w:pPr>
      <w:r>
        <w:rPr>
          <w:rFonts w:hint="eastAsia"/>
        </w:rPr>
        <w:t>原子力災害が発生した場合または発生する恐れがある場合は、原子力災害対策特別措置法に基づき、以下の手順に基づき、通報</w:t>
      </w:r>
      <w:r w:rsidR="00015DAF">
        <w:rPr>
          <w:rFonts w:hint="eastAsia"/>
        </w:rPr>
        <w:t>・発令</w:t>
      </w:r>
      <w:r>
        <w:rPr>
          <w:rFonts w:hint="eastAsia"/>
        </w:rPr>
        <w:t>及び災害対応が実施される。</w:t>
      </w:r>
    </w:p>
    <w:p w14:paraId="466B6346" w14:textId="6FB298EE" w:rsidR="00015DAF" w:rsidRDefault="00015DAF" w:rsidP="00A83E9D">
      <w:pPr>
        <w:ind w:left="113" w:firstLineChars="100" w:firstLine="210"/>
      </w:pPr>
      <w:r>
        <w:rPr>
          <w:rFonts w:hint="eastAsia"/>
        </w:rPr>
        <w:t>各施設においても警戒事態発令以降は国や自治体から示される各種情報に十分留意して災害対応を行うことが求められる。</w:t>
      </w:r>
    </w:p>
    <w:p w14:paraId="21F6F68F" w14:textId="73DD75F4" w:rsidR="00FB253D" w:rsidRDefault="00FB253D" w:rsidP="00FB253D">
      <w:pPr>
        <w:pStyle w:val="af6"/>
      </w:pPr>
      <w:r>
        <w:rPr>
          <w:rFonts w:hint="eastAsia"/>
        </w:rPr>
        <w:t xml:space="preserve">図表 </w:t>
      </w:r>
      <w:r w:rsidR="00AD42ED">
        <w:fldChar w:fldCharType="begin"/>
      </w:r>
      <w:r w:rsidR="00AD42ED">
        <w:instrText xml:space="preserve"> </w:instrText>
      </w:r>
      <w:r w:rsidR="00AD42ED">
        <w:rPr>
          <w:rFonts w:hint="eastAsia"/>
        </w:rPr>
        <w:instrText>STYLEREF 1 \s</w:instrText>
      </w:r>
      <w:r w:rsidR="00AD42ED">
        <w:instrText xml:space="preserve"> </w:instrText>
      </w:r>
      <w:r w:rsidR="00AD42ED">
        <w:fldChar w:fldCharType="separate"/>
      </w:r>
      <w:r w:rsidR="00FC1A3A">
        <w:rPr>
          <w:noProof/>
        </w:rPr>
        <w:t>2</w:t>
      </w:r>
      <w:r w:rsidR="00AD42ED">
        <w:fldChar w:fldCharType="end"/>
      </w:r>
      <w:r w:rsidR="00AD42ED">
        <w:noBreakHyphen/>
      </w:r>
      <w:r w:rsidR="00AD42ED">
        <w:fldChar w:fldCharType="begin"/>
      </w:r>
      <w:r w:rsidR="00AD42ED">
        <w:instrText xml:space="preserve"> </w:instrText>
      </w:r>
      <w:r w:rsidR="00AD42ED">
        <w:rPr>
          <w:rFonts w:hint="eastAsia"/>
        </w:rPr>
        <w:instrText>SEQ 図表 \* ARABIC \s 1</w:instrText>
      </w:r>
      <w:r w:rsidR="00AD42ED">
        <w:instrText xml:space="preserve"> </w:instrText>
      </w:r>
      <w:r w:rsidR="00AD42ED">
        <w:fldChar w:fldCharType="separate"/>
      </w:r>
      <w:r w:rsidR="00FC1A3A">
        <w:rPr>
          <w:noProof/>
        </w:rPr>
        <w:t>2</w:t>
      </w:r>
      <w:r w:rsidR="00AD42ED">
        <w:fldChar w:fldCharType="end"/>
      </w:r>
      <w:r>
        <w:rPr>
          <w:rFonts w:hint="eastAsia"/>
        </w:rPr>
        <w:t xml:space="preserve">　</w:t>
      </w:r>
      <w:r w:rsidRPr="00755CB5">
        <w:rPr>
          <w:rFonts w:hint="eastAsia"/>
        </w:rPr>
        <w:t>原子力災害対策特別措置法に基づく通報と事態の流れ</w:t>
      </w:r>
    </w:p>
    <w:tbl>
      <w:tblPr>
        <w:tblStyle w:val="a3"/>
        <w:tblW w:w="0" w:type="auto"/>
        <w:tblLook w:val="04A0" w:firstRow="1" w:lastRow="0" w:firstColumn="1" w:lastColumn="0" w:noHBand="0" w:noVBand="1"/>
      </w:tblPr>
      <w:tblGrid>
        <w:gridCol w:w="9060"/>
      </w:tblGrid>
      <w:tr w:rsidR="00FB253D" w14:paraId="1460970F" w14:textId="77777777" w:rsidTr="00FB253D">
        <w:tc>
          <w:tcPr>
            <w:tcW w:w="9060" w:type="dxa"/>
          </w:tcPr>
          <w:p w14:paraId="1A5D9D19" w14:textId="77777777" w:rsidR="00FB253D" w:rsidRDefault="00FB253D" w:rsidP="00FB253D">
            <w:pPr>
              <w:jc w:val="center"/>
            </w:pPr>
            <w:r w:rsidRPr="00C945C6">
              <w:rPr>
                <w:noProof/>
              </w:rPr>
              <w:drawing>
                <wp:inline distT="0" distB="0" distL="0" distR="0" wp14:anchorId="61DB57CF" wp14:editId="36C477DE">
                  <wp:extent cx="5232240" cy="146844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2240" cy="1468440"/>
                          </a:xfrm>
                          <a:prstGeom prst="rect">
                            <a:avLst/>
                          </a:prstGeom>
                          <a:noFill/>
                          <a:ln>
                            <a:noFill/>
                          </a:ln>
                        </pic:spPr>
                      </pic:pic>
                    </a:graphicData>
                  </a:graphic>
                </wp:inline>
              </w:drawing>
            </w:r>
          </w:p>
        </w:tc>
      </w:tr>
    </w:tbl>
    <w:p w14:paraId="41C4997F" w14:textId="77777777" w:rsidR="009E10AA" w:rsidRPr="00826296" w:rsidRDefault="009E10AA" w:rsidP="009E10AA">
      <w:r>
        <w:rPr>
          <w:rFonts w:hint="eastAsia"/>
        </w:rPr>
        <w:t>資料：</w:t>
      </w:r>
      <w:r w:rsidRPr="00826296">
        <w:rPr>
          <w:rFonts w:hint="eastAsia"/>
        </w:rPr>
        <w:t>浜岡地域原子力災害広域避難計画（令和</w:t>
      </w:r>
      <w:r>
        <w:rPr>
          <w:rFonts w:hint="eastAsia"/>
        </w:rPr>
        <w:t>3</w:t>
      </w:r>
      <w:r w:rsidRPr="00826296">
        <w:rPr>
          <w:rFonts w:hint="eastAsia"/>
        </w:rPr>
        <w:t>年</w:t>
      </w:r>
      <w:r>
        <w:rPr>
          <w:rFonts w:hint="eastAsia"/>
        </w:rPr>
        <w:t>9</w:t>
      </w:r>
      <w:r w:rsidRPr="00826296">
        <w:rPr>
          <w:rFonts w:hint="eastAsia"/>
        </w:rPr>
        <w:t>月修正）をもとに作成</w:t>
      </w:r>
    </w:p>
    <w:p w14:paraId="041492DB" w14:textId="29E3B8F6" w:rsidR="00305E99" w:rsidRPr="00305E99" w:rsidRDefault="00305E99" w:rsidP="00472C2F">
      <w:pPr>
        <w:pStyle w:val="3"/>
        <w:spacing w:before="144" w:after="72"/>
      </w:pPr>
      <w:r w:rsidRPr="00305E99">
        <w:rPr>
          <w:rFonts w:hint="eastAsia"/>
        </w:rPr>
        <w:t>原子力災害対策指針に基づく発電所の状況に基づく防護措置</w:t>
      </w:r>
    </w:p>
    <w:p w14:paraId="24528C7D" w14:textId="0BF15177" w:rsidR="00305E99" w:rsidRDefault="00D179BC" w:rsidP="003714C9">
      <w:pPr>
        <w:ind w:firstLine="210"/>
        <w:rPr>
          <w:kern w:val="0"/>
        </w:rPr>
      </w:pPr>
      <w:r>
        <w:rPr>
          <w:rFonts w:hint="eastAsia"/>
          <w:kern w:val="0"/>
        </w:rPr>
        <w:t>原子力</w:t>
      </w:r>
      <w:r w:rsidR="000D07CC">
        <w:rPr>
          <w:rFonts w:hint="eastAsia"/>
          <w:kern w:val="0"/>
        </w:rPr>
        <w:t>発電所で事故が発生した</w:t>
      </w:r>
      <w:bookmarkStart w:id="12" w:name="_Hlk97735373"/>
      <w:r w:rsidR="000D07CC">
        <w:rPr>
          <w:rFonts w:hint="eastAsia"/>
          <w:kern w:val="0"/>
        </w:rPr>
        <w:t>場合、</w:t>
      </w:r>
      <w:r>
        <w:rPr>
          <w:rFonts w:hint="eastAsia"/>
          <w:kern w:val="0"/>
        </w:rPr>
        <w:t>「</w:t>
      </w:r>
      <w:r w:rsidR="000D07CC">
        <w:rPr>
          <w:rFonts w:hint="eastAsia"/>
          <w:kern w:val="0"/>
        </w:rPr>
        <w:t>発電所の状況</w:t>
      </w:r>
      <w:r>
        <w:rPr>
          <w:rFonts w:hint="eastAsia"/>
          <w:kern w:val="0"/>
        </w:rPr>
        <w:t>」</w:t>
      </w:r>
      <w:r w:rsidR="000D07CC">
        <w:rPr>
          <w:rFonts w:hint="eastAsia"/>
          <w:kern w:val="0"/>
        </w:rPr>
        <w:t>、</w:t>
      </w:r>
      <w:r>
        <w:rPr>
          <w:rFonts w:hint="eastAsia"/>
          <w:kern w:val="0"/>
        </w:rPr>
        <w:t>「</w:t>
      </w:r>
      <w:r w:rsidR="000D07CC">
        <w:rPr>
          <w:rFonts w:hint="eastAsia"/>
          <w:kern w:val="0"/>
        </w:rPr>
        <w:t>放射性物質が放出</w:t>
      </w:r>
      <w:r>
        <w:rPr>
          <w:rFonts w:hint="eastAsia"/>
          <w:kern w:val="0"/>
        </w:rPr>
        <w:t>状況」</w:t>
      </w:r>
      <w:r w:rsidR="000D07CC">
        <w:rPr>
          <w:rFonts w:hint="eastAsia"/>
          <w:kern w:val="0"/>
        </w:rPr>
        <w:t>、</w:t>
      </w:r>
      <w:r>
        <w:rPr>
          <w:rFonts w:hint="eastAsia"/>
          <w:kern w:val="0"/>
        </w:rPr>
        <w:t>「</w:t>
      </w:r>
      <w:r w:rsidR="000D07CC">
        <w:rPr>
          <w:rFonts w:hint="eastAsia"/>
          <w:kern w:val="0"/>
        </w:rPr>
        <w:t>放射線の測定結果</w:t>
      </w:r>
      <w:r>
        <w:rPr>
          <w:rFonts w:hint="eastAsia"/>
          <w:kern w:val="0"/>
        </w:rPr>
        <w:t>」</w:t>
      </w:r>
      <w:bookmarkEnd w:id="12"/>
      <w:r w:rsidR="005A78B4">
        <w:rPr>
          <w:rFonts w:hint="eastAsia"/>
          <w:kern w:val="0"/>
        </w:rPr>
        <w:t>等</w:t>
      </w:r>
      <w:r w:rsidR="000D07CC">
        <w:rPr>
          <w:rFonts w:hint="eastAsia"/>
          <w:kern w:val="0"/>
        </w:rPr>
        <w:t>に基づき屋内退避や避難等の防護措置が判断され</w:t>
      </w:r>
      <w:r>
        <w:rPr>
          <w:rFonts w:hint="eastAsia"/>
          <w:kern w:val="0"/>
        </w:rPr>
        <w:t>、</w:t>
      </w:r>
      <w:r w:rsidR="000D07CC">
        <w:rPr>
          <w:rFonts w:hint="eastAsia"/>
          <w:kern w:val="0"/>
        </w:rPr>
        <w:t>指示が出</w:t>
      </w:r>
      <w:r>
        <w:rPr>
          <w:rFonts w:hint="eastAsia"/>
          <w:kern w:val="0"/>
        </w:rPr>
        <w:t>される</w:t>
      </w:r>
      <w:r w:rsidR="000D07CC">
        <w:rPr>
          <w:rFonts w:hint="eastAsia"/>
          <w:kern w:val="0"/>
        </w:rPr>
        <w:t>。</w:t>
      </w:r>
    </w:p>
    <w:p w14:paraId="71B36275" w14:textId="35326023" w:rsidR="000D07CC" w:rsidRDefault="000D07CC" w:rsidP="000D07CC">
      <w:pPr>
        <w:pStyle w:val="af6"/>
      </w:pPr>
      <w:r>
        <w:rPr>
          <w:rFonts w:hint="eastAsia"/>
        </w:rPr>
        <w:t xml:space="preserve">図表 </w:t>
      </w:r>
      <w:r>
        <w:rPr>
          <w:rFonts w:hint="eastAsia"/>
        </w:rPr>
        <w:fldChar w:fldCharType="begin"/>
      </w:r>
      <w:r>
        <w:rPr>
          <w:rFonts w:hint="eastAsia"/>
        </w:rPr>
        <w:instrText xml:space="preserve"> STYLEREF 1 \s </w:instrText>
      </w:r>
      <w:r>
        <w:rPr>
          <w:rFonts w:hint="eastAsia"/>
        </w:rPr>
        <w:fldChar w:fldCharType="separate"/>
      </w:r>
      <w:r w:rsidR="00FC1A3A">
        <w:rPr>
          <w:noProof/>
        </w:rPr>
        <w:t>2</w:t>
      </w:r>
      <w:r>
        <w:rPr>
          <w:rFonts w:hint="eastAsia"/>
        </w:rPr>
        <w:fldChar w:fldCharType="end"/>
      </w:r>
      <w:r>
        <w:rPr>
          <w:rFonts w:hint="eastAsia"/>
        </w:rPr>
        <w:noBreakHyphen/>
      </w:r>
      <w:r>
        <w:rPr>
          <w:rFonts w:hint="eastAsia"/>
        </w:rPr>
        <w:fldChar w:fldCharType="begin"/>
      </w:r>
      <w:r>
        <w:rPr>
          <w:rFonts w:hint="eastAsia"/>
        </w:rPr>
        <w:instrText xml:space="preserve"> SEQ 図表 \* ARABIC \s 1 </w:instrText>
      </w:r>
      <w:r>
        <w:rPr>
          <w:rFonts w:hint="eastAsia"/>
        </w:rPr>
        <w:fldChar w:fldCharType="separate"/>
      </w:r>
      <w:r w:rsidR="00FC1A3A">
        <w:rPr>
          <w:noProof/>
        </w:rPr>
        <w:t>3</w:t>
      </w:r>
      <w:r>
        <w:rPr>
          <w:rFonts w:hint="eastAsia"/>
        </w:rPr>
        <w:fldChar w:fldCharType="end"/>
      </w:r>
      <w:r>
        <w:rPr>
          <w:rFonts w:hint="eastAsia"/>
        </w:rPr>
        <w:t xml:space="preserve">　原子力災害対策特別措置法に基づく通報と事態の流れ</w:t>
      </w:r>
    </w:p>
    <w:p w14:paraId="64FB9661" w14:textId="7E5E3D27" w:rsidR="003714C9" w:rsidRPr="00305E99" w:rsidRDefault="003714C9" w:rsidP="003714C9">
      <w:pPr>
        <w:widowControl/>
        <w:snapToGrid w:val="0"/>
        <w:jc w:val="center"/>
        <w:rPr>
          <w:rFonts w:ascii="Arial" w:hAnsi="Arial" w:cs="Times New Roman"/>
        </w:rPr>
      </w:pPr>
      <w:r w:rsidRPr="00305E99">
        <w:rPr>
          <w:rFonts w:ascii="Arial" w:hAnsi="Arial" w:cs="Times New Roman"/>
          <w:noProof/>
        </w:rPr>
        <w:drawing>
          <wp:inline distT="0" distB="0" distL="0" distR="0" wp14:anchorId="005CED72" wp14:editId="080DCDAA">
            <wp:extent cx="5645150" cy="322091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1071" cy="3224288"/>
                    </a:xfrm>
                    <a:prstGeom prst="rect">
                      <a:avLst/>
                    </a:prstGeom>
                  </pic:spPr>
                </pic:pic>
              </a:graphicData>
            </a:graphic>
          </wp:inline>
        </w:drawing>
      </w:r>
    </w:p>
    <w:p w14:paraId="0DE46258" w14:textId="110DBDC8" w:rsidR="00305E99" w:rsidRDefault="00305E99" w:rsidP="003714C9">
      <w:r w:rsidRPr="00305E99">
        <w:rPr>
          <w:rFonts w:hint="eastAsia"/>
        </w:rPr>
        <w:t>資料：静岡県「原子力防災のしおり」（平成</w:t>
      </w:r>
      <w:r w:rsidRPr="00305E99">
        <w:rPr>
          <w:rFonts w:hint="eastAsia"/>
        </w:rPr>
        <w:t>30</w:t>
      </w:r>
      <w:r w:rsidRPr="00305E99">
        <w:rPr>
          <w:rFonts w:hint="eastAsia"/>
        </w:rPr>
        <w:t>年</w:t>
      </w:r>
      <w:r w:rsidRPr="00305E99">
        <w:rPr>
          <w:rFonts w:hint="eastAsia"/>
        </w:rPr>
        <w:t>10</w:t>
      </w:r>
      <w:r w:rsidRPr="00305E99">
        <w:rPr>
          <w:rFonts w:hint="eastAsia"/>
        </w:rPr>
        <w:t>月）より抜粋</w:t>
      </w:r>
    </w:p>
    <w:p w14:paraId="57364908" w14:textId="260F1DED" w:rsidR="00CB0A97" w:rsidRDefault="00CB0A97" w:rsidP="003714C9">
      <w:pPr>
        <w:rPr>
          <w:rFonts w:ascii="Arial" w:hAnsi="Arial" w:cs="Times New Roman"/>
        </w:rPr>
      </w:pPr>
    </w:p>
    <w:p w14:paraId="2CFBE5BD" w14:textId="39C57110" w:rsidR="00CB0A97" w:rsidRDefault="00CB0A97" w:rsidP="00CB0A97">
      <w:pPr>
        <w:rPr>
          <w:rFonts w:ascii="Arial" w:hAnsi="Arial" w:cs="Times New Roman"/>
        </w:rPr>
      </w:pPr>
      <w:r>
        <w:rPr>
          <w:rFonts w:ascii="Arial" w:hAnsi="Arial" w:cs="Times New Roman"/>
        </w:rPr>
        <w:br w:type="page"/>
      </w:r>
    </w:p>
    <w:p w14:paraId="0D9D6FA9" w14:textId="2F4B906D" w:rsidR="00305E99" w:rsidRDefault="00472C2F" w:rsidP="00472C2F">
      <w:pPr>
        <w:pStyle w:val="3"/>
        <w:spacing w:before="144" w:after="72"/>
      </w:pPr>
      <w:r>
        <w:rPr>
          <w:rFonts w:hint="eastAsia"/>
        </w:rPr>
        <w:lastRenderedPageBreak/>
        <w:t>緊急事態区分に応じた施設の対応</w:t>
      </w:r>
    </w:p>
    <w:p w14:paraId="00F074CD" w14:textId="35E89573" w:rsidR="00E61711" w:rsidRDefault="00D548C2" w:rsidP="00D548C2">
      <w:pPr>
        <w:ind w:left="113" w:firstLineChars="100" w:firstLine="210"/>
      </w:pPr>
      <w:r w:rsidRPr="00CB0A97">
        <w:rPr>
          <w:rFonts w:hint="eastAsia"/>
        </w:rPr>
        <w:t>警戒事</w:t>
      </w:r>
      <w:r>
        <w:rPr>
          <w:rFonts w:hint="eastAsia"/>
        </w:rPr>
        <w:t>態が宣言された場合、</w:t>
      </w:r>
      <w:r w:rsidR="00FB253D">
        <w:rPr>
          <w:rFonts w:hint="eastAsia"/>
        </w:rPr>
        <w:t>PAZ</w:t>
      </w:r>
      <w:r>
        <w:rPr>
          <w:rFonts w:hint="eastAsia"/>
        </w:rPr>
        <w:t>に立地する施設は関係者の安全確保を最優先しつつ避難指示に備えて避難準備を開始する。併せて、放射線防護設備を有する施設については、防護設備の稼働準備を</w:t>
      </w:r>
      <w:r w:rsidR="00C36BFF">
        <w:rPr>
          <w:rFonts w:hint="eastAsia"/>
        </w:rPr>
        <w:t>開始する</w:t>
      </w:r>
      <w:r>
        <w:rPr>
          <w:rFonts w:hint="eastAsia"/>
        </w:rPr>
        <w:t>。</w:t>
      </w:r>
      <w:r w:rsidR="00C36BFF">
        <w:rPr>
          <w:rFonts w:hint="eastAsia"/>
        </w:rPr>
        <w:t>また、</w:t>
      </w:r>
      <w:r w:rsidR="00FB253D">
        <w:rPr>
          <w:rFonts w:hint="eastAsia"/>
        </w:rPr>
        <w:t>UPZ</w:t>
      </w:r>
      <w:r>
        <w:rPr>
          <w:rFonts w:hint="eastAsia"/>
        </w:rPr>
        <w:t>に立地する施設は関係者の安全確保を最優先しつつ事態の進展に備えて情報収集</w:t>
      </w:r>
      <w:r w:rsidR="00380EB2">
        <w:rPr>
          <w:rFonts w:hint="eastAsia"/>
        </w:rPr>
        <w:t>や</w:t>
      </w:r>
      <w:r>
        <w:rPr>
          <w:rFonts w:hint="eastAsia"/>
        </w:rPr>
        <w:t>体制の整備を進める。</w:t>
      </w:r>
    </w:p>
    <w:p w14:paraId="2FBB95C7" w14:textId="06B3ACE1" w:rsidR="00D548C2" w:rsidRDefault="000D07CC" w:rsidP="00D548C2">
      <w:pPr>
        <w:ind w:left="113" w:firstLineChars="100" w:firstLine="210"/>
      </w:pPr>
      <w:r>
        <w:rPr>
          <w:rFonts w:hint="eastAsia"/>
          <w:kern w:val="0"/>
        </w:rPr>
        <w:t>そして、施設敷地緊急事態が宣言された場合、</w:t>
      </w:r>
      <w:r>
        <w:rPr>
          <w:kern w:val="0"/>
        </w:rPr>
        <w:t>PAZ</w:t>
      </w:r>
      <w:r>
        <w:rPr>
          <w:rFonts w:hint="eastAsia"/>
          <w:kern w:val="0"/>
        </w:rPr>
        <w:t>に立地する施設は自治体からの避難指示に基づき避難先の調整や避難手段の確保等の準備が整ったうえで避難を開始</w:t>
      </w:r>
      <w:r w:rsidR="00D179BC">
        <w:rPr>
          <w:rFonts w:hint="eastAsia"/>
          <w:kern w:val="0"/>
        </w:rPr>
        <w:t>する</w:t>
      </w:r>
      <w:r>
        <w:rPr>
          <w:rFonts w:hint="eastAsia"/>
          <w:kern w:val="0"/>
        </w:rPr>
        <w:t>。また、</w:t>
      </w:r>
      <w:r>
        <w:rPr>
          <w:kern w:val="0"/>
        </w:rPr>
        <w:t>UPZ</w:t>
      </w:r>
      <w:r>
        <w:rPr>
          <w:rFonts w:hint="eastAsia"/>
          <w:kern w:val="0"/>
        </w:rPr>
        <w:t>に立地する施設は屋内退避の準備を行</w:t>
      </w:r>
      <w:r w:rsidR="00D179BC">
        <w:rPr>
          <w:rFonts w:hint="eastAsia"/>
          <w:kern w:val="0"/>
        </w:rPr>
        <w:t>う</w:t>
      </w:r>
      <w:r>
        <w:rPr>
          <w:rFonts w:hint="eastAsia"/>
          <w:kern w:val="0"/>
        </w:rPr>
        <w:t>。</w:t>
      </w:r>
    </w:p>
    <w:p w14:paraId="5BCDBE56" w14:textId="54142E6C" w:rsidR="00380EB2" w:rsidRDefault="00C36BFF" w:rsidP="00A83E9D">
      <w:pPr>
        <w:ind w:left="113" w:firstLineChars="100" w:firstLine="210"/>
      </w:pPr>
      <w:r>
        <w:rPr>
          <w:rFonts w:hint="eastAsia"/>
        </w:rPr>
        <w:t>さらに、</w:t>
      </w:r>
      <w:r w:rsidR="00380EB2">
        <w:rPr>
          <w:rFonts w:hint="eastAsia"/>
        </w:rPr>
        <w:t>全面緊急事態が宣言された場合、</w:t>
      </w:r>
      <w:r w:rsidR="00FB253D">
        <w:rPr>
          <w:rFonts w:hint="eastAsia"/>
        </w:rPr>
        <w:t>PAZ</w:t>
      </w:r>
      <w:r w:rsidR="00380EB2">
        <w:rPr>
          <w:rFonts w:hint="eastAsia"/>
        </w:rPr>
        <w:t>に立地する施設は自治体からの指示に従い避難を継続する。</w:t>
      </w:r>
      <w:r>
        <w:rPr>
          <w:rFonts w:hint="eastAsia"/>
        </w:rPr>
        <w:t>併せて、</w:t>
      </w:r>
      <w:r w:rsidR="00380EB2">
        <w:rPr>
          <w:rFonts w:hint="eastAsia"/>
        </w:rPr>
        <w:t>放射線防護設備を有する施設は、放射線防護設備を稼働したうえで屋内退避を実施する。</w:t>
      </w:r>
      <w:r>
        <w:rPr>
          <w:rFonts w:hint="eastAsia"/>
        </w:rPr>
        <w:t>また、</w:t>
      </w:r>
      <w:r w:rsidR="00FB253D">
        <w:rPr>
          <w:rFonts w:hint="eastAsia"/>
        </w:rPr>
        <w:t>UPZ</w:t>
      </w:r>
      <w:r w:rsidR="00380EB2">
        <w:rPr>
          <w:rFonts w:hint="eastAsia"/>
        </w:rPr>
        <w:t>に立地する施設は屋内退避を継続する。</w:t>
      </w:r>
      <w:r>
        <w:rPr>
          <w:rFonts w:hint="eastAsia"/>
        </w:rPr>
        <w:t>併せて、</w:t>
      </w:r>
      <w:r w:rsidR="00FB253D">
        <w:rPr>
          <w:rFonts w:hint="eastAsia"/>
        </w:rPr>
        <w:t>UPZ</w:t>
      </w:r>
      <w:r w:rsidR="00AF6AE2">
        <w:rPr>
          <w:rFonts w:hint="eastAsia"/>
        </w:rPr>
        <w:t>内の施設は、</w:t>
      </w:r>
      <w:r w:rsidR="00380EB2">
        <w:rPr>
          <w:rFonts w:hint="eastAsia"/>
        </w:rPr>
        <w:t>放射性物質が放出され緊急時モニタリングの結果</w:t>
      </w:r>
      <w:r>
        <w:rPr>
          <w:rFonts w:hint="eastAsia"/>
        </w:rPr>
        <w:t>、</w:t>
      </w:r>
      <w:r w:rsidR="00380EB2">
        <w:rPr>
          <w:rFonts w:hint="eastAsia"/>
        </w:rPr>
        <w:t>避難が必要と判断された場合には、</w:t>
      </w:r>
      <w:r w:rsidR="00AF6AE2">
        <w:rPr>
          <w:rFonts w:hint="eastAsia"/>
        </w:rPr>
        <w:t>自治体などの指示に基づき避難を実施する。</w:t>
      </w:r>
    </w:p>
    <w:p w14:paraId="603FBAD0" w14:textId="2929ECC1" w:rsidR="00CB0A97" w:rsidRDefault="00CB0A97" w:rsidP="00CB0A97">
      <w:pPr>
        <w:pStyle w:val="af6"/>
      </w:pPr>
      <w:r>
        <w:rPr>
          <w:rFonts w:hint="eastAsia"/>
        </w:rPr>
        <w:t xml:space="preserve">図表 </w:t>
      </w:r>
      <w:r w:rsidR="00AD42ED">
        <w:fldChar w:fldCharType="begin"/>
      </w:r>
      <w:r w:rsidR="00AD42ED">
        <w:instrText xml:space="preserve"> </w:instrText>
      </w:r>
      <w:r w:rsidR="00AD42ED">
        <w:rPr>
          <w:rFonts w:hint="eastAsia"/>
        </w:rPr>
        <w:instrText>STYLEREF 1 \s</w:instrText>
      </w:r>
      <w:r w:rsidR="00AD42ED">
        <w:instrText xml:space="preserve"> </w:instrText>
      </w:r>
      <w:r w:rsidR="00AD42ED">
        <w:fldChar w:fldCharType="separate"/>
      </w:r>
      <w:r w:rsidR="00FC1A3A">
        <w:rPr>
          <w:noProof/>
        </w:rPr>
        <w:t>2</w:t>
      </w:r>
      <w:r w:rsidR="00AD42ED">
        <w:fldChar w:fldCharType="end"/>
      </w:r>
      <w:r w:rsidR="00AD42ED">
        <w:noBreakHyphen/>
      </w:r>
      <w:r w:rsidR="00AD42ED">
        <w:fldChar w:fldCharType="begin"/>
      </w:r>
      <w:r w:rsidR="00AD42ED">
        <w:instrText xml:space="preserve"> </w:instrText>
      </w:r>
      <w:r w:rsidR="00AD42ED">
        <w:rPr>
          <w:rFonts w:hint="eastAsia"/>
        </w:rPr>
        <w:instrText>SEQ 図表 \* ARABIC \s 1</w:instrText>
      </w:r>
      <w:r w:rsidR="00AD42ED">
        <w:instrText xml:space="preserve"> </w:instrText>
      </w:r>
      <w:r w:rsidR="00AD42ED">
        <w:fldChar w:fldCharType="separate"/>
      </w:r>
      <w:r w:rsidR="00FC1A3A">
        <w:rPr>
          <w:noProof/>
        </w:rPr>
        <w:t>4</w:t>
      </w:r>
      <w:r w:rsidR="00AD42ED">
        <w:fldChar w:fldCharType="end"/>
      </w:r>
      <w:r>
        <w:rPr>
          <w:rFonts w:hint="eastAsia"/>
        </w:rPr>
        <w:t xml:space="preserve">　</w:t>
      </w:r>
      <w:r w:rsidRPr="002758B5">
        <w:rPr>
          <w:rFonts w:hint="eastAsia"/>
        </w:rPr>
        <w:t>緊急事態区分に応じた施設の対応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1"/>
        <w:gridCol w:w="6933"/>
      </w:tblGrid>
      <w:tr w:rsidR="00CB0A97" w:rsidRPr="00E73D90" w14:paraId="1310F8E4" w14:textId="77777777" w:rsidTr="00DC6C74">
        <w:trPr>
          <w:jc w:val="center"/>
        </w:trPr>
        <w:tc>
          <w:tcPr>
            <w:tcW w:w="2121" w:type="dxa"/>
            <w:shd w:val="clear" w:color="auto" w:fill="D9D9D9" w:themeFill="background1" w:themeFillShade="D9"/>
            <w:vAlign w:val="center"/>
          </w:tcPr>
          <w:p w14:paraId="07EE9D79" w14:textId="77777777" w:rsidR="00CB0A97" w:rsidRPr="002758B5" w:rsidRDefault="00CB0A97" w:rsidP="00DC6C74">
            <w:pPr>
              <w:jc w:val="center"/>
              <w:rPr>
                <w:rFonts w:ascii="ＭＳ ゴシック" w:eastAsia="ＭＳ ゴシック" w:hAnsi="ＭＳ ゴシック"/>
              </w:rPr>
            </w:pPr>
            <w:r w:rsidRPr="002758B5">
              <w:rPr>
                <w:rFonts w:ascii="ＭＳ ゴシック" w:eastAsia="ＭＳ ゴシック" w:hAnsi="ＭＳ ゴシック" w:hint="eastAsia"/>
              </w:rPr>
              <w:t>事態区分</w:t>
            </w:r>
          </w:p>
        </w:tc>
        <w:tc>
          <w:tcPr>
            <w:tcW w:w="6933" w:type="dxa"/>
            <w:shd w:val="clear" w:color="auto" w:fill="D9D9D9" w:themeFill="background1" w:themeFillShade="D9"/>
            <w:vAlign w:val="center"/>
          </w:tcPr>
          <w:p w14:paraId="681BF19D" w14:textId="77777777" w:rsidR="00CB0A97" w:rsidRPr="002758B5" w:rsidRDefault="00CB0A97" w:rsidP="00DC6C74">
            <w:pPr>
              <w:jc w:val="center"/>
              <w:rPr>
                <w:rFonts w:ascii="ＭＳ ゴシック" w:eastAsia="ＭＳ ゴシック" w:hAnsi="ＭＳ ゴシック"/>
              </w:rPr>
            </w:pPr>
            <w:r w:rsidRPr="002758B5">
              <w:rPr>
                <w:rFonts w:ascii="ＭＳ ゴシック" w:eastAsia="ＭＳ ゴシック" w:hAnsi="ＭＳ ゴシック" w:hint="eastAsia"/>
              </w:rPr>
              <w:t>施設の対応（避難・屋内退避）</w:t>
            </w:r>
          </w:p>
        </w:tc>
      </w:tr>
      <w:tr w:rsidR="00D179BC" w:rsidRPr="00E73D90" w14:paraId="13B3F880" w14:textId="77777777" w:rsidTr="00DC6C74">
        <w:trPr>
          <w:jc w:val="center"/>
        </w:trPr>
        <w:tc>
          <w:tcPr>
            <w:tcW w:w="2121" w:type="dxa"/>
            <w:shd w:val="clear" w:color="auto" w:fill="FFF2CC"/>
            <w:vAlign w:val="center"/>
          </w:tcPr>
          <w:p w14:paraId="0D29090A"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警戒事態</w:t>
            </w:r>
          </w:p>
          <w:p w14:paraId="7A4C7FAC"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（警戒事象）</w:t>
            </w:r>
          </w:p>
        </w:tc>
        <w:tc>
          <w:tcPr>
            <w:tcW w:w="6933" w:type="dxa"/>
            <w:vAlign w:val="center"/>
          </w:tcPr>
          <w:p w14:paraId="2C0477B4" w14:textId="77777777" w:rsidR="00D179BC" w:rsidRDefault="00D179BC" w:rsidP="00D179BC">
            <w:pPr>
              <w:pStyle w:val="af1"/>
              <w:widowControl/>
              <w:numPr>
                <w:ilvl w:val="0"/>
                <w:numId w:val="35"/>
              </w:numPr>
              <w:ind w:leftChars="0"/>
            </w:pPr>
            <w:r>
              <w:t>PAZ</w:t>
            </w:r>
            <w:r>
              <w:rPr>
                <w:rFonts w:hint="eastAsia"/>
              </w:rPr>
              <w:t>内の施設は、早い段階での避難指示に備えて、速やかに避難準備（避難場所、避難手段の確保等）を開始する。</w:t>
            </w:r>
          </w:p>
          <w:p w14:paraId="7B374DE3" w14:textId="4270F222" w:rsidR="00D179BC" w:rsidRPr="00E73D90" w:rsidRDefault="00D179BC" w:rsidP="00D179BC">
            <w:pPr>
              <w:pStyle w:val="af1"/>
              <w:widowControl/>
              <w:numPr>
                <w:ilvl w:val="0"/>
                <w:numId w:val="17"/>
              </w:numPr>
              <w:ind w:leftChars="0"/>
            </w:pPr>
            <w:r>
              <w:t>UPZ</w:t>
            </w:r>
            <w:r>
              <w:rPr>
                <w:rFonts w:hint="eastAsia"/>
              </w:rPr>
              <w:t>内の施設は、情報共有体制を整える。</w:t>
            </w:r>
          </w:p>
        </w:tc>
      </w:tr>
      <w:tr w:rsidR="00D179BC" w:rsidRPr="00E73D90" w14:paraId="04BFDA4B" w14:textId="77777777" w:rsidTr="00DC6C74">
        <w:trPr>
          <w:jc w:val="center"/>
        </w:trPr>
        <w:tc>
          <w:tcPr>
            <w:tcW w:w="2121" w:type="dxa"/>
            <w:shd w:val="clear" w:color="auto" w:fill="FFD966"/>
            <w:vAlign w:val="center"/>
          </w:tcPr>
          <w:p w14:paraId="7A5103DD"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施設敷地緊急事態</w:t>
            </w:r>
          </w:p>
          <w:p w14:paraId="110E2C6D"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（特定事象）</w:t>
            </w:r>
          </w:p>
        </w:tc>
        <w:tc>
          <w:tcPr>
            <w:tcW w:w="6933" w:type="dxa"/>
            <w:vAlign w:val="center"/>
          </w:tcPr>
          <w:p w14:paraId="33FA2B33" w14:textId="77777777" w:rsidR="00D179BC" w:rsidRDefault="00D179BC" w:rsidP="00D179BC">
            <w:pPr>
              <w:pStyle w:val="af1"/>
              <w:widowControl/>
              <w:numPr>
                <w:ilvl w:val="0"/>
                <w:numId w:val="36"/>
              </w:numPr>
              <w:ind w:leftChars="0"/>
            </w:pPr>
            <w:r>
              <w:t>PAZ</w:t>
            </w:r>
            <w:r>
              <w:rPr>
                <w:rFonts w:hint="eastAsia"/>
              </w:rPr>
              <w:t>内の施設は、自治体からの避難指示があった場合は、避難手段の確保等の準備が整ったうえで避難を開始する。ただし、入所者の状況によっては屋内退避も検討する。</w:t>
            </w:r>
          </w:p>
          <w:p w14:paraId="717A87FD" w14:textId="1F581EB8" w:rsidR="00D179BC" w:rsidRPr="00E73D90" w:rsidRDefault="00D179BC" w:rsidP="00D179BC">
            <w:pPr>
              <w:pStyle w:val="af1"/>
              <w:widowControl/>
              <w:numPr>
                <w:ilvl w:val="0"/>
                <w:numId w:val="17"/>
              </w:numPr>
              <w:ind w:leftChars="0"/>
            </w:pPr>
            <w:r>
              <w:t>UPZ</w:t>
            </w:r>
            <w:r>
              <w:rPr>
                <w:rFonts w:hint="eastAsia"/>
              </w:rPr>
              <w:t>内の施設は、屋内退避の準備を開始する。</w:t>
            </w:r>
          </w:p>
        </w:tc>
      </w:tr>
      <w:tr w:rsidR="00D179BC" w:rsidRPr="00E73D90" w14:paraId="796873B6" w14:textId="77777777" w:rsidTr="00DC6C74">
        <w:trPr>
          <w:jc w:val="center"/>
        </w:trPr>
        <w:tc>
          <w:tcPr>
            <w:tcW w:w="2121" w:type="dxa"/>
            <w:shd w:val="clear" w:color="auto" w:fill="FF0000"/>
            <w:vAlign w:val="center"/>
          </w:tcPr>
          <w:p w14:paraId="4F261994"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全面緊急事態</w:t>
            </w:r>
          </w:p>
          <w:p w14:paraId="03B034A9" w14:textId="77777777" w:rsidR="00D179BC" w:rsidRPr="002758B5" w:rsidRDefault="00D179BC" w:rsidP="00D179BC">
            <w:pPr>
              <w:rPr>
                <w:rFonts w:ascii="ＭＳ ゴシック" w:eastAsia="ＭＳ ゴシック" w:hAnsi="ＭＳ ゴシック"/>
              </w:rPr>
            </w:pPr>
            <w:r w:rsidRPr="002758B5">
              <w:rPr>
                <w:rFonts w:ascii="ＭＳ ゴシック" w:eastAsia="ＭＳ ゴシック" w:hAnsi="ＭＳ ゴシック" w:hint="eastAsia"/>
              </w:rPr>
              <w:t>（原子力緊急事態）</w:t>
            </w:r>
          </w:p>
        </w:tc>
        <w:tc>
          <w:tcPr>
            <w:tcW w:w="6933" w:type="dxa"/>
            <w:vAlign w:val="center"/>
          </w:tcPr>
          <w:p w14:paraId="0339EC03" w14:textId="77777777" w:rsidR="00D179BC" w:rsidRDefault="00D179BC" w:rsidP="00D179BC">
            <w:pPr>
              <w:pStyle w:val="af1"/>
              <w:widowControl/>
              <w:numPr>
                <w:ilvl w:val="0"/>
                <w:numId w:val="36"/>
              </w:numPr>
              <w:ind w:leftChars="0"/>
            </w:pPr>
            <w:r>
              <w:t>PAZ</w:t>
            </w:r>
            <w:r>
              <w:rPr>
                <w:rFonts w:hint="eastAsia"/>
              </w:rPr>
              <w:t>内の施設は、既に避難を開始している。放射線防護設備を有する施設は設備を稼働し屋内退避を継続し、避難手段の確保等の準備が整ったうえで避難する。</w:t>
            </w:r>
          </w:p>
          <w:p w14:paraId="65293879" w14:textId="601FDE85" w:rsidR="00D179BC" w:rsidRPr="00E73D90" w:rsidRDefault="00D179BC" w:rsidP="00D179BC">
            <w:pPr>
              <w:pStyle w:val="af1"/>
              <w:widowControl/>
              <w:numPr>
                <w:ilvl w:val="0"/>
                <w:numId w:val="17"/>
              </w:numPr>
              <w:ind w:leftChars="0"/>
            </w:pPr>
            <w:r>
              <w:t>UPZ</w:t>
            </w:r>
            <w:r>
              <w:rPr>
                <w:rFonts w:hint="eastAsia"/>
              </w:rPr>
              <w:t>内の施設は、自治体からの指示に基づき屋内退避を実施して避難・一時移転の準備を行う。また、緊急時モニタリング結果等により避難手段の確保等の準備が整ったうえで避難を開始する。</w:t>
            </w:r>
          </w:p>
        </w:tc>
      </w:tr>
    </w:tbl>
    <w:p w14:paraId="57E36899" w14:textId="77777777" w:rsidR="009E10AA" w:rsidRPr="00826296" w:rsidRDefault="009E10AA" w:rsidP="009E10AA">
      <w:r>
        <w:rPr>
          <w:rFonts w:hint="eastAsia"/>
        </w:rPr>
        <w:t>資料：</w:t>
      </w:r>
      <w:r w:rsidRPr="00826296">
        <w:rPr>
          <w:rFonts w:hint="eastAsia"/>
        </w:rPr>
        <w:t>浜岡地域原子力災害広域避難計画（令和</w:t>
      </w:r>
      <w:r>
        <w:rPr>
          <w:rFonts w:hint="eastAsia"/>
        </w:rPr>
        <w:t>3</w:t>
      </w:r>
      <w:r w:rsidRPr="00826296">
        <w:rPr>
          <w:rFonts w:hint="eastAsia"/>
        </w:rPr>
        <w:t>年</w:t>
      </w:r>
      <w:r>
        <w:rPr>
          <w:rFonts w:hint="eastAsia"/>
        </w:rPr>
        <w:t>9</w:t>
      </w:r>
      <w:r w:rsidRPr="00826296">
        <w:rPr>
          <w:rFonts w:hint="eastAsia"/>
        </w:rPr>
        <w:t>月修正）をもとに作成</w:t>
      </w:r>
    </w:p>
    <w:p w14:paraId="41AE4759" w14:textId="3E7564C1" w:rsidR="008F4D96" w:rsidRDefault="008F4D96" w:rsidP="008F4D96"/>
    <w:p w14:paraId="7C4E0650" w14:textId="4BBF64FA" w:rsidR="002E2BD2" w:rsidRDefault="002E2BD2" w:rsidP="000B5D4B">
      <w:pPr>
        <w:pStyle w:val="3"/>
        <w:spacing w:before="144" w:after="72"/>
      </w:pPr>
      <w:r w:rsidRPr="002E2BD2">
        <w:rPr>
          <w:rFonts w:hint="eastAsia"/>
        </w:rPr>
        <w:t>施設利用者の避難</w:t>
      </w:r>
    </w:p>
    <w:p w14:paraId="646AC335" w14:textId="311D738E" w:rsidR="00CB0A97" w:rsidRDefault="002E2BD2" w:rsidP="00D179BC">
      <w:pPr>
        <w:ind w:firstLine="210"/>
      </w:pPr>
      <w:r w:rsidRPr="002E2BD2">
        <w:rPr>
          <w:rFonts w:hint="eastAsia"/>
        </w:rPr>
        <w:t>高齢者や障害者などの施設利用者の避難は、普段とは異なる慣れない環境に避難する（した）ことにより心身の状態が悪化するおそれもあ</w:t>
      </w:r>
      <w:r w:rsidR="00D179BC">
        <w:rPr>
          <w:rFonts w:hint="eastAsia"/>
        </w:rPr>
        <w:t>る</w:t>
      </w:r>
      <w:r w:rsidRPr="002E2BD2">
        <w:rPr>
          <w:rFonts w:hint="eastAsia"/>
        </w:rPr>
        <w:t>。そのため、原子力災害を含め災害時には、可能な限り早く家族や市町等と協議し、避難場所や避難方法を検討する必要があ</w:t>
      </w:r>
      <w:r w:rsidR="00D179BC">
        <w:rPr>
          <w:rFonts w:hint="eastAsia"/>
        </w:rPr>
        <w:t>る</w:t>
      </w:r>
      <w:r w:rsidRPr="002E2BD2">
        <w:rPr>
          <w:rFonts w:hint="eastAsia"/>
        </w:rPr>
        <w:t>。特に、施設利用者の健康上の危険度が高く避難させることができない場合には、放射線の遮へい効果や気密性が高い建物への屋内退避を実施</w:t>
      </w:r>
      <w:r w:rsidR="00D179BC">
        <w:rPr>
          <w:rFonts w:hint="eastAsia"/>
        </w:rPr>
        <w:t>する</w:t>
      </w:r>
      <w:r w:rsidRPr="002E2BD2">
        <w:rPr>
          <w:rFonts w:hint="eastAsia"/>
        </w:rPr>
        <w:t>。そのうえで、避難方法や他の防護措置が確保でき、避難することによる健康上の危険度が低いことを確認した上で、施設職員等の誘導のもと避難させる。</w:t>
      </w:r>
      <w:r w:rsidR="00CB0A97">
        <w:br w:type="page"/>
      </w:r>
    </w:p>
    <w:p w14:paraId="1FEB012A" w14:textId="75C48736" w:rsidR="00CA33CC" w:rsidRPr="00CA33CC" w:rsidRDefault="00CA33CC" w:rsidP="00CA33CC">
      <w:pPr>
        <w:pStyle w:val="1"/>
      </w:pPr>
      <w:bookmarkStart w:id="13" w:name="_Toc102068558"/>
      <w:r>
        <w:rPr>
          <w:rFonts w:hint="eastAsia"/>
        </w:rPr>
        <w:lastRenderedPageBreak/>
        <w:t>原子力災害対応計画&lt;事前対策編&gt;</w:t>
      </w:r>
      <w:bookmarkEnd w:id="13"/>
    </w:p>
    <w:p w14:paraId="403522D3" w14:textId="2D28854B" w:rsidR="002E2BD2" w:rsidRDefault="002E2BD2" w:rsidP="00B777B2">
      <w:pPr>
        <w:pStyle w:val="2"/>
        <w:numPr>
          <w:ilvl w:val="0"/>
          <w:numId w:val="34"/>
        </w:numPr>
      </w:pPr>
      <w:bookmarkStart w:id="14" w:name="_Toc102068559"/>
      <w:bookmarkStart w:id="15" w:name="_Hlk97493682"/>
      <w:r>
        <w:rPr>
          <w:rFonts w:hint="eastAsia"/>
        </w:rPr>
        <w:t>原子力災害対策に関する現状確認</w:t>
      </w:r>
      <w:bookmarkEnd w:id="14"/>
    </w:p>
    <w:p w14:paraId="74AC19D9" w14:textId="1B19B8C4" w:rsidR="002E2BD2" w:rsidRPr="002F71DF" w:rsidRDefault="002E2BD2" w:rsidP="002E2BD2">
      <w:pPr>
        <w:ind w:firstLineChars="100" w:firstLine="210"/>
      </w:pPr>
      <w:r>
        <w:rPr>
          <w:rFonts w:hint="eastAsia"/>
        </w:rPr>
        <w:t>施設における原子力災害対策について、施設管理者や施設の防災</w:t>
      </w:r>
      <w:r w:rsidRPr="002F71DF">
        <w:rPr>
          <w:rFonts w:hint="eastAsia"/>
        </w:rPr>
        <w:t>担当は、「</w:t>
      </w:r>
      <w:r w:rsidR="0007166F" w:rsidRPr="0007166F">
        <w:rPr>
          <w:rFonts w:hint="eastAsia"/>
        </w:rPr>
        <w:t>様式</w:t>
      </w:r>
      <w:r w:rsidR="0007166F" w:rsidRPr="0007166F">
        <w:rPr>
          <w:rFonts w:hint="eastAsia"/>
        </w:rPr>
        <w:t>1</w:t>
      </w:r>
      <w:r w:rsidR="0007166F" w:rsidRPr="0007166F">
        <w:rPr>
          <w:rFonts w:hint="eastAsia"/>
        </w:rPr>
        <w:t xml:space="preserve">　原子力災害対応のためのチェックシート（平常時／</w:t>
      </w:r>
      <w:r w:rsidR="0007166F" w:rsidRPr="0007166F">
        <w:rPr>
          <w:rFonts w:hint="eastAsia"/>
        </w:rPr>
        <w:t>PAZ</w:t>
      </w:r>
      <w:r w:rsidR="0007166F" w:rsidRPr="0007166F">
        <w:rPr>
          <w:rFonts w:hint="eastAsia"/>
        </w:rPr>
        <w:t>災害発生時／</w:t>
      </w:r>
      <w:r w:rsidR="0007166F" w:rsidRPr="0007166F">
        <w:rPr>
          <w:rFonts w:hint="eastAsia"/>
        </w:rPr>
        <w:t>UPZ</w:t>
      </w:r>
      <w:r w:rsidR="0007166F" w:rsidRPr="0007166F">
        <w:rPr>
          <w:rFonts w:hint="eastAsia"/>
        </w:rPr>
        <w:t>災害発生時）</w:t>
      </w:r>
      <w:r w:rsidRPr="002F71DF">
        <w:rPr>
          <w:rFonts w:hint="eastAsia"/>
        </w:rPr>
        <w:t>」のうち「平常時」のチェックシートをもとに現状の対策状況を確認する。</w:t>
      </w:r>
      <w:r w:rsidR="00D6750F" w:rsidRPr="002F71DF">
        <w:rPr>
          <w:rFonts w:hint="eastAsia"/>
        </w:rPr>
        <w:t>そのうえで、</w:t>
      </w:r>
      <w:r w:rsidRPr="002F71DF">
        <w:rPr>
          <w:rFonts w:hint="eastAsia"/>
        </w:rPr>
        <w:t>対策が不十分な項目については、以降の対応を実施して対策を講じ、定期的な見直しや更新を図る。</w:t>
      </w:r>
    </w:p>
    <w:p w14:paraId="08F64A8B" w14:textId="77777777" w:rsidR="002E2BD2" w:rsidRPr="002F71DF" w:rsidRDefault="002E2BD2" w:rsidP="002E2BD2"/>
    <w:p w14:paraId="52D13166" w14:textId="111207F9" w:rsidR="00E24C06" w:rsidRPr="002F71DF" w:rsidRDefault="005A1BEF" w:rsidP="00557A51">
      <w:pPr>
        <w:pStyle w:val="2"/>
      </w:pPr>
      <w:bookmarkStart w:id="16" w:name="_Toc102068560"/>
      <w:r w:rsidRPr="002F71DF">
        <w:rPr>
          <w:rFonts w:hint="eastAsia"/>
        </w:rPr>
        <w:t>原子力災害対策委員会の設置</w:t>
      </w:r>
      <w:r w:rsidR="00025439" w:rsidRPr="002F71DF">
        <w:rPr>
          <w:rFonts w:hint="eastAsia"/>
        </w:rPr>
        <w:t>と役割分担の設定</w:t>
      </w:r>
      <w:bookmarkEnd w:id="16"/>
    </w:p>
    <w:bookmarkEnd w:id="15"/>
    <w:p w14:paraId="0647790A" w14:textId="280F9D5B" w:rsidR="00866426" w:rsidRPr="002F71DF" w:rsidRDefault="00866426" w:rsidP="00CB0A97">
      <w:pPr>
        <w:pStyle w:val="3"/>
        <w:numPr>
          <w:ilvl w:val="0"/>
          <w:numId w:val="21"/>
        </w:numPr>
        <w:spacing w:before="144" w:after="72"/>
      </w:pPr>
      <w:r w:rsidRPr="002F71DF">
        <w:rPr>
          <w:rFonts w:hint="eastAsia"/>
        </w:rPr>
        <w:t>委員会の設置</w:t>
      </w:r>
    </w:p>
    <w:p w14:paraId="757B335A" w14:textId="26571DDE" w:rsidR="00A8236A" w:rsidRPr="002F71DF" w:rsidRDefault="008242AD" w:rsidP="00F93676">
      <w:pPr>
        <w:ind w:firstLineChars="100" w:firstLine="210"/>
      </w:pPr>
      <w:bookmarkStart w:id="17" w:name="_Hlk97543577"/>
      <w:r w:rsidRPr="002F71DF">
        <w:rPr>
          <w:rFonts w:hint="eastAsia"/>
        </w:rPr>
        <w:t>施設における原子力災害対策の総合的な推進を図るため、施設管理者を委員長とする原子力災害対策委員会（以下「委員会」）を設置する。また、委員会の下に、</w:t>
      </w:r>
      <w:r w:rsidR="00A8236A" w:rsidRPr="002F71DF">
        <w:rPr>
          <w:rFonts w:hint="eastAsia"/>
        </w:rPr>
        <w:t>原子力災害対策を執り行う情報班、教育班、訓練班、備蓄・点検班を設置する（「</w:t>
      </w:r>
      <w:r w:rsidR="004D13F3" w:rsidRPr="002F71DF">
        <w:rPr>
          <w:rFonts w:hint="eastAsia"/>
        </w:rPr>
        <w:t>様式</w:t>
      </w:r>
      <w:r w:rsidR="00551CC7" w:rsidRPr="002F71DF">
        <w:rPr>
          <w:rFonts w:hint="eastAsia"/>
        </w:rPr>
        <w:t>2</w:t>
      </w:r>
      <w:r w:rsidR="00A8236A" w:rsidRPr="002F71DF">
        <w:rPr>
          <w:rFonts w:hint="eastAsia"/>
        </w:rPr>
        <w:t xml:space="preserve"> </w:t>
      </w:r>
      <w:r w:rsidR="00866426" w:rsidRPr="002F71DF">
        <w:rPr>
          <w:rFonts w:hint="eastAsia"/>
        </w:rPr>
        <w:t>施設内体制表</w:t>
      </w:r>
      <w:r w:rsidR="00A8236A" w:rsidRPr="002F71DF">
        <w:rPr>
          <w:rFonts w:hint="eastAsia"/>
        </w:rPr>
        <w:t>」）。</w:t>
      </w:r>
    </w:p>
    <w:p w14:paraId="14FFE4F9" w14:textId="695C7569" w:rsidR="00CE5F97" w:rsidRPr="002F71DF" w:rsidRDefault="00A8236A" w:rsidP="002E2BD2">
      <w:pPr>
        <w:ind w:firstLineChars="100" w:firstLine="210"/>
      </w:pPr>
      <w:r w:rsidRPr="002F71DF">
        <w:rPr>
          <w:rFonts w:hint="eastAsia"/>
        </w:rPr>
        <w:t>委員長は、各班の班長を</w:t>
      </w:r>
      <w:r w:rsidR="00B120B5" w:rsidRPr="002F71DF">
        <w:rPr>
          <w:rFonts w:hint="eastAsia"/>
        </w:rPr>
        <w:t>定め、班長は</w:t>
      </w:r>
      <w:r w:rsidR="008242AD" w:rsidRPr="002F71DF">
        <w:rPr>
          <w:rFonts w:hint="eastAsia"/>
        </w:rPr>
        <w:t>委員会の委員</w:t>
      </w:r>
      <w:r w:rsidR="00EC73F5" w:rsidRPr="002F71DF">
        <w:rPr>
          <w:rFonts w:hint="eastAsia"/>
        </w:rPr>
        <w:t>を担う</w:t>
      </w:r>
      <w:r w:rsidR="008242AD" w:rsidRPr="002F71DF">
        <w:rPr>
          <w:rFonts w:hint="eastAsia"/>
        </w:rPr>
        <w:t>。</w:t>
      </w:r>
      <w:r w:rsidR="002E2BD2" w:rsidRPr="002F71DF">
        <w:rPr>
          <w:rFonts w:hint="eastAsia"/>
        </w:rPr>
        <w:t>また、</w:t>
      </w:r>
      <w:r w:rsidR="00CE5F97" w:rsidRPr="002F71DF">
        <w:rPr>
          <w:rFonts w:hint="eastAsia"/>
        </w:rPr>
        <w:t>各班は</w:t>
      </w:r>
      <w:r w:rsidR="00F93676" w:rsidRPr="002F71DF">
        <w:rPr>
          <w:rFonts w:hint="eastAsia"/>
        </w:rPr>
        <w:t>あらかじめ</w:t>
      </w:r>
      <w:r w:rsidR="00CE5F97" w:rsidRPr="002F71DF">
        <w:rPr>
          <w:rFonts w:hint="eastAsia"/>
        </w:rPr>
        <w:t>定めた「</w:t>
      </w:r>
      <w:r w:rsidR="0007166F" w:rsidRPr="0007166F">
        <w:rPr>
          <w:rFonts w:hint="eastAsia"/>
        </w:rPr>
        <w:t>様式</w:t>
      </w:r>
      <w:r w:rsidR="0007166F" w:rsidRPr="0007166F">
        <w:rPr>
          <w:rFonts w:hint="eastAsia"/>
        </w:rPr>
        <w:t>1</w:t>
      </w:r>
      <w:r w:rsidR="0007166F" w:rsidRPr="0007166F">
        <w:rPr>
          <w:rFonts w:hint="eastAsia"/>
        </w:rPr>
        <w:t xml:space="preserve">　原子力災害対応のためのチェックシート（平常時／</w:t>
      </w:r>
      <w:r w:rsidR="0007166F" w:rsidRPr="0007166F">
        <w:rPr>
          <w:rFonts w:hint="eastAsia"/>
        </w:rPr>
        <w:t>PAZ</w:t>
      </w:r>
      <w:r w:rsidR="0007166F" w:rsidRPr="0007166F">
        <w:rPr>
          <w:rFonts w:hint="eastAsia"/>
        </w:rPr>
        <w:t>災害発生時／</w:t>
      </w:r>
      <w:r w:rsidR="0007166F" w:rsidRPr="0007166F">
        <w:rPr>
          <w:rFonts w:hint="eastAsia"/>
        </w:rPr>
        <w:t>UPZ</w:t>
      </w:r>
      <w:r w:rsidR="0007166F" w:rsidRPr="0007166F">
        <w:rPr>
          <w:rFonts w:hint="eastAsia"/>
        </w:rPr>
        <w:t>災害発生時）</w:t>
      </w:r>
      <w:r w:rsidR="00CE5F97" w:rsidRPr="002F71DF">
        <w:rPr>
          <w:rFonts w:hint="eastAsia"/>
        </w:rPr>
        <w:t>」</w:t>
      </w:r>
      <w:r w:rsidR="002E2BD2" w:rsidRPr="002F71DF">
        <w:rPr>
          <w:rFonts w:hint="eastAsia"/>
        </w:rPr>
        <w:t>のうち「平常時」</w:t>
      </w:r>
      <w:r w:rsidR="00CE5F97" w:rsidRPr="002F71DF">
        <w:rPr>
          <w:rFonts w:hint="eastAsia"/>
        </w:rPr>
        <w:t>をもとに各種事前対策を実行する。</w:t>
      </w:r>
    </w:p>
    <w:bookmarkEnd w:id="17"/>
    <w:p w14:paraId="14323B9E" w14:textId="51E6D46B" w:rsidR="005A1BEF" w:rsidRPr="002F71DF" w:rsidRDefault="00D6750F" w:rsidP="00866426">
      <w:pPr>
        <w:pStyle w:val="3"/>
        <w:spacing w:before="144" w:after="72"/>
      </w:pPr>
      <w:r w:rsidRPr="002F71DF">
        <w:rPr>
          <w:rFonts w:hint="eastAsia"/>
        </w:rPr>
        <w:t>既存組織の活用及び</w:t>
      </w:r>
      <w:r w:rsidR="00CA5B6E" w:rsidRPr="002F71DF">
        <w:rPr>
          <w:rFonts w:hint="eastAsia"/>
        </w:rPr>
        <w:t>委員会の設置が難しい場合の対応</w:t>
      </w:r>
    </w:p>
    <w:p w14:paraId="3E151BAB" w14:textId="1183CFF8" w:rsidR="00CA5B6E" w:rsidRPr="002F71DF" w:rsidRDefault="00CA5B6E" w:rsidP="00CA5B6E">
      <w:pPr>
        <w:ind w:left="113" w:firstLineChars="100" w:firstLine="210"/>
      </w:pPr>
      <w:bookmarkStart w:id="18" w:name="_Hlk97543712"/>
      <w:r w:rsidRPr="002F71DF">
        <w:rPr>
          <w:rFonts w:hint="eastAsia"/>
        </w:rPr>
        <w:t>既に災害対策</w:t>
      </w:r>
      <w:r w:rsidR="00D179BC">
        <w:rPr>
          <w:rFonts w:hint="eastAsia"/>
        </w:rPr>
        <w:t>等</w:t>
      </w:r>
      <w:r w:rsidRPr="002F71DF">
        <w:rPr>
          <w:rFonts w:hint="eastAsia"/>
        </w:rPr>
        <w:t>について検討・準備する組織を設けている場合は、当該組織内で本委員会の審議事項等や各班の取組み</w:t>
      </w:r>
      <w:r w:rsidR="00E3683B" w:rsidRPr="002F71DF">
        <w:rPr>
          <w:rFonts w:hint="eastAsia"/>
        </w:rPr>
        <w:t>を検討・実施すること</w:t>
      </w:r>
      <w:r w:rsidR="00D179BC">
        <w:rPr>
          <w:rFonts w:hint="eastAsia"/>
        </w:rPr>
        <w:t>ができる</w:t>
      </w:r>
      <w:r w:rsidRPr="002F71DF">
        <w:rPr>
          <w:rFonts w:hint="eastAsia"/>
        </w:rPr>
        <w:t>。</w:t>
      </w:r>
    </w:p>
    <w:p w14:paraId="25DC2926" w14:textId="36D5321A" w:rsidR="00CA5B6E" w:rsidRDefault="00D6750F" w:rsidP="00D6750F">
      <w:pPr>
        <w:ind w:left="113" w:firstLineChars="100" w:firstLine="210"/>
      </w:pPr>
      <w:r w:rsidRPr="002F71DF">
        <w:rPr>
          <w:rFonts w:hint="eastAsia"/>
        </w:rPr>
        <w:t>また、</w:t>
      </w:r>
      <w:r w:rsidR="00D179BC">
        <w:rPr>
          <w:rFonts w:hint="eastAsia"/>
        </w:rPr>
        <w:t>施設規模などから</w:t>
      </w:r>
      <w:r w:rsidR="00CA5B6E" w:rsidRPr="002F71DF">
        <w:rPr>
          <w:rFonts w:hint="eastAsia"/>
        </w:rPr>
        <w:t>委員会の設置が難しい場合は、以下に示す委員会の審議事項を参考に、施設管理者を中心に職員間の検討の場を</w:t>
      </w:r>
      <w:r w:rsidR="00D179BC">
        <w:rPr>
          <w:rFonts w:hint="eastAsia"/>
        </w:rPr>
        <w:t>少なくとも年</w:t>
      </w:r>
      <w:r w:rsidR="00D179BC">
        <w:rPr>
          <w:rFonts w:hint="eastAsia"/>
        </w:rPr>
        <w:t>1</w:t>
      </w:r>
      <w:r w:rsidR="00D179BC">
        <w:rPr>
          <w:rFonts w:hint="eastAsia"/>
        </w:rPr>
        <w:t>回は</w:t>
      </w:r>
      <w:r w:rsidR="00CA5B6E" w:rsidRPr="002F71DF">
        <w:rPr>
          <w:rFonts w:hint="eastAsia"/>
        </w:rPr>
        <w:t>設けることで対応する。</w:t>
      </w:r>
      <w:r w:rsidRPr="002F71DF">
        <w:rPr>
          <w:rFonts w:hint="eastAsia"/>
        </w:rPr>
        <w:t>併せて、</w:t>
      </w:r>
      <w:r w:rsidR="00CA5B6E" w:rsidRPr="002F71DF">
        <w:rPr>
          <w:rFonts w:hint="eastAsia"/>
        </w:rPr>
        <w:t>全ての対策班の設置が難しい場合は、「</w:t>
      </w:r>
      <w:r w:rsidR="00DC6C74" w:rsidRPr="002F71DF">
        <w:rPr>
          <w:rFonts w:hint="eastAsia"/>
        </w:rPr>
        <w:t>様式</w:t>
      </w:r>
      <w:r w:rsidR="00551CC7" w:rsidRPr="002F71DF">
        <w:rPr>
          <w:rFonts w:hint="eastAsia"/>
        </w:rPr>
        <w:t>2</w:t>
      </w:r>
      <w:r w:rsidR="00CA5B6E" w:rsidRPr="002F71DF">
        <w:rPr>
          <w:rFonts w:hint="eastAsia"/>
        </w:rPr>
        <w:t xml:space="preserve">　施設内体制表」</w:t>
      </w:r>
      <w:r w:rsidR="00A3057F" w:rsidRPr="002F71DF">
        <w:rPr>
          <w:rFonts w:hint="eastAsia"/>
        </w:rPr>
        <w:t>や本計画の記載事項</w:t>
      </w:r>
      <w:r w:rsidR="00CA5B6E" w:rsidRPr="002F71DF">
        <w:rPr>
          <w:rFonts w:hint="eastAsia"/>
        </w:rPr>
        <w:t>を参考に</w:t>
      </w:r>
      <w:r w:rsidR="00A3057F" w:rsidRPr="002F71DF">
        <w:rPr>
          <w:rFonts w:hint="eastAsia"/>
        </w:rPr>
        <w:t>実施すべき対応を網羅したうえで、適宜班の統合や担当者の兼務を検討する。</w:t>
      </w:r>
    </w:p>
    <w:bookmarkEnd w:id="18"/>
    <w:p w14:paraId="3870D2BA" w14:textId="39348148" w:rsidR="00FB45A2" w:rsidRPr="00FB45A2" w:rsidRDefault="00FB45A2" w:rsidP="00B777B2">
      <w:pPr>
        <w:pStyle w:val="3"/>
        <w:spacing w:before="144" w:after="72"/>
      </w:pPr>
      <w:r>
        <w:rPr>
          <w:rFonts w:hint="eastAsia"/>
        </w:rPr>
        <w:t>委員会の開催</w:t>
      </w:r>
      <w:r w:rsidR="00B777B2" w:rsidRPr="00B777B2">
        <w:rPr>
          <w:rFonts w:hint="eastAsia"/>
        </w:rPr>
        <w:t>・審議事項等</w:t>
      </w:r>
    </w:p>
    <w:p w14:paraId="18F9FFB1" w14:textId="0EF04A88" w:rsidR="00FB45A2" w:rsidRDefault="00412D5A" w:rsidP="00B777B2">
      <w:pPr>
        <w:ind w:firstLineChars="100" w:firstLine="210"/>
      </w:pPr>
      <w:r>
        <w:rPr>
          <w:rFonts w:hint="eastAsia"/>
        </w:rPr>
        <w:t>委員会は定例会と臨時会で構成し、定例会は</w:t>
      </w:r>
      <w:r w:rsidRPr="00A83E9D">
        <w:rPr>
          <w:rFonts w:hint="eastAsia"/>
          <w:color w:val="0070C0"/>
          <w:highlight w:val="yellow"/>
        </w:rPr>
        <w:t>年に</w:t>
      </w:r>
      <w:r w:rsidR="00A83E9D">
        <w:rPr>
          <w:rFonts w:hint="eastAsia"/>
          <w:color w:val="0070C0"/>
          <w:highlight w:val="yellow"/>
        </w:rPr>
        <w:t>〇</w:t>
      </w:r>
      <w:r w:rsidRPr="00A83E9D">
        <w:rPr>
          <w:rFonts w:hint="eastAsia"/>
          <w:color w:val="0070C0"/>
          <w:highlight w:val="yellow"/>
        </w:rPr>
        <w:t>回</w:t>
      </w:r>
      <w:r w:rsidR="00A83E9D">
        <w:rPr>
          <w:rFonts w:hint="eastAsia"/>
          <w:color w:val="0070C0"/>
          <w:highlight w:val="yellow"/>
        </w:rPr>
        <w:t>（開催頻度を記載。最低年</w:t>
      </w:r>
      <w:r w:rsidR="00E66561">
        <w:rPr>
          <w:rFonts w:hint="eastAsia"/>
          <w:color w:val="0070C0"/>
          <w:highlight w:val="yellow"/>
        </w:rPr>
        <w:t>1</w:t>
      </w:r>
      <w:r w:rsidR="00E66561">
        <w:rPr>
          <w:rFonts w:hint="eastAsia"/>
          <w:color w:val="0070C0"/>
          <w:highlight w:val="yellow"/>
        </w:rPr>
        <w:t>回</w:t>
      </w:r>
      <w:r w:rsidR="00A83E9D">
        <w:rPr>
          <w:rFonts w:hint="eastAsia"/>
          <w:color w:val="0070C0"/>
          <w:highlight w:val="yellow"/>
        </w:rPr>
        <w:t>は実施）</w:t>
      </w:r>
      <w:r>
        <w:rPr>
          <w:rFonts w:hint="eastAsia"/>
        </w:rPr>
        <w:t>、臨時会は委員長が必要と認めるときに開催する。</w:t>
      </w:r>
    </w:p>
    <w:p w14:paraId="16943221" w14:textId="4AC6DD7F" w:rsidR="00046509" w:rsidRDefault="00B777B2" w:rsidP="00046509">
      <w:pPr>
        <w:ind w:firstLineChars="100" w:firstLine="210"/>
      </w:pPr>
      <w:r>
        <w:rPr>
          <w:rFonts w:hint="eastAsia"/>
        </w:rPr>
        <w:t>また、</w:t>
      </w:r>
      <w:r w:rsidR="00FB45A2">
        <w:rPr>
          <w:rFonts w:hint="eastAsia"/>
        </w:rPr>
        <w:t>委員会は次の事項について審議・検討を行う。</w:t>
      </w:r>
      <w:r w:rsidR="00046509">
        <w:rPr>
          <w:rFonts w:hint="eastAsia"/>
        </w:rPr>
        <w:t>職員の配置や施設整備等、環境変化が発生した場合、必要に応じて避難計画の修正を行う。</w:t>
      </w:r>
      <w:r>
        <w:rPr>
          <w:rFonts w:hint="eastAsia"/>
        </w:rPr>
        <w:t>併せて、</w:t>
      </w:r>
      <w:r w:rsidR="00046509">
        <w:rPr>
          <w:rFonts w:hint="eastAsia"/>
        </w:rPr>
        <w:t>県や</w:t>
      </w:r>
      <w:r w:rsidR="00866426" w:rsidRPr="00A83E9D">
        <w:rPr>
          <w:rFonts w:hint="eastAsia"/>
          <w:color w:val="0070C0"/>
          <w:highlight w:val="yellow"/>
        </w:rPr>
        <w:t>○○</w:t>
      </w:r>
      <w:r w:rsidR="002A4E3A" w:rsidRPr="00A83E9D">
        <w:rPr>
          <w:rFonts w:hint="eastAsia"/>
          <w:color w:val="0070C0"/>
          <w:highlight w:val="yellow"/>
        </w:rPr>
        <w:t>市</w:t>
      </w:r>
      <w:r w:rsidR="00A83E9D" w:rsidRPr="00A83E9D">
        <w:rPr>
          <w:rFonts w:hint="eastAsia"/>
          <w:color w:val="0070C0"/>
          <w:highlight w:val="yellow"/>
        </w:rPr>
        <w:t>（地元自治体名を記載）</w:t>
      </w:r>
      <w:r w:rsidR="00046509">
        <w:rPr>
          <w:rFonts w:hint="eastAsia"/>
        </w:rPr>
        <w:t>の地域防災計画が改訂された場合、改訂内容について把握するとともに、適宜修正を行う。</w:t>
      </w:r>
    </w:p>
    <w:p w14:paraId="7ADC0703" w14:textId="6733E039" w:rsidR="00BA7150" w:rsidRDefault="00DC6C74" w:rsidP="00BA7150">
      <w:pPr>
        <w:pStyle w:val="af6"/>
      </w:pPr>
      <w:bookmarkStart w:id="19" w:name="_Hlk97543771"/>
      <w:r>
        <w:rPr>
          <w:rFonts w:hint="eastAsia"/>
        </w:rPr>
        <w:t xml:space="preserve">図表 </w:t>
      </w:r>
      <w:r w:rsidR="00AD42ED">
        <w:fldChar w:fldCharType="begin"/>
      </w:r>
      <w:r w:rsidR="00AD42ED">
        <w:instrText xml:space="preserve"> </w:instrText>
      </w:r>
      <w:r w:rsidR="00AD42ED">
        <w:rPr>
          <w:rFonts w:hint="eastAsia"/>
        </w:rPr>
        <w:instrText>STYLEREF 1 \s</w:instrText>
      </w:r>
      <w:r w:rsidR="00AD42ED">
        <w:instrText xml:space="preserve"> </w:instrText>
      </w:r>
      <w:r w:rsidR="00AD42ED">
        <w:fldChar w:fldCharType="separate"/>
      </w:r>
      <w:r w:rsidR="00FC1A3A">
        <w:rPr>
          <w:noProof/>
        </w:rPr>
        <w:t>3</w:t>
      </w:r>
      <w:r w:rsidR="00AD42ED">
        <w:fldChar w:fldCharType="end"/>
      </w:r>
      <w:r w:rsidR="00AD42ED">
        <w:noBreakHyphen/>
      </w:r>
      <w:r w:rsidR="00AD42ED">
        <w:fldChar w:fldCharType="begin"/>
      </w:r>
      <w:r w:rsidR="00AD42ED">
        <w:instrText xml:space="preserve"> </w:instrText>
      </w:r>
      <w:r w:rsidR="00AD42ED">
        <w:rPr>
          <w:rFonts w:hint="eastAsia"/>
        </w:rPr>
        <w:instrText>SEQ 図表 \* ARABIC \s 1</w:instrText>
      </w:r>
      <w:r w:rsidR="00AD42ED">
        <w:instrText xml:space="preserve"> </w:instrText>
      </w:r>
      <w:r w:rsidR="00AD42ED">
        <w:fldChar w:fldCharType="separate"/>
      </w:r>
      <w:r w:rsidR="00FC1A3A">
        <w:rPr>
          <w:noProof/>
        </w:rPr>
        <w:t>1</w:t>
      </w:r>
      <w:r w:rsidR="00AD42ED">
        <w:fldChar w:fldCharType="end"/>
      </w:r>
      <w:r>
        <w:rPr>
          <w:rFonts w:hint="eastAsia"/>
        </w:rPr>
        <w:t xml:space="preserve">　</w:t>
      </w:r>
      <w:r w:rsidR="00BA7150">
        <w:rPr>
          <w:rFonts w:hint="eastAsia"/>
        </w:rPr>
        <w:t>委員会の審議事項</w:t>
      </w:r>
    </w:p>
    <w:tbl>
      <w:tblPr>
        <w:tblStyle w:val="a3"/>
        <w:tblW w:w="0" w:type="auto"/>
        <w:tblInd w:w="113" w:type="dxa"/>
        <w:tblLook w:val="04A0" w:firstRow="1" w:lastRow="0" w:firstColumn="1" w:lastColumn="0" w:noHBand="0" w:noVBand="1"/>
      </w:tblPr>
      <w:tblGrid>
        <w:gridCol w:w="8947"/>
      </w:tblGrid>
      <w:tr w:rsidR="00BA7150" w:rsidRPr="00BA7150" w14:paraId="5C8BE25D" w14:textId="77777777" w:rsidTr="00BA7150">
        <w:tc>
          <w:tcPr>
            <w:tcW w:w="9623" w:type="dxa"/>
          </w:tcPr>
          <w:p w14:paraId="1B59875A" w14:textId="77777777" w:rsidR="00BA7150" w:rsidRDefault="00BA7150"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原子力災害避難計画の策定、検証及び改訂に関すること</w:t>
            </w:r>
          </w:p>
          <w:p w14:paraId="3F8771E6" w14:textId="77777777" w:rsidR="00BA7150" w:rsidRDefault="00BA7150"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応急対策本部の編成及び活動に関すること</w:t>
            </w:r>
          </w:p>
          <w:p w14:paraId="0808286B" w14:textId="77777777" w:rsidR="00BA7150" w:rsidRDefault="00BA7150"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原子力災害緊急連絡網及び職員召集・参集に関すること</w:t>
            </w:r>
          </w:p>
          <w:p w14:paraId="537F1296" w14:textId="77777777" w:rsidR="00BA7150" w:rsidRDefault="00BA7150"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避難先、避難経路及び避難手段に関すること</w:t>
            </w:r>
          </w:p>
          <w:p w14:paraId="5EA6FE35" w14:textId="77777777" w:rsidR="00BA7150" w:rsidRDefault="00046509"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防災教育及び避難訓練に関すること</w:t>
            </w:r>
          </w:p>
          <w:p w14:paraId="6CCC882E" w14:textId="77777777" w:rsidR="00046509" w:rsidRDefault="00046509"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利用者等の情報に関すること</w:t>
            </w:r>
          </w:p>
          <w:p w14:paraId="7B7B8A9A" w14:textId="77777777" w:rsidR="00046509" w:rsidRDefault="00046509"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食糧、飲料水、医薬品等の備蓄、利用者等移送資機材等の確保に関すること</w:t>
            </w:r>
          </w:p>
          <w:p w14:paraId="2AC82DA5" w14:textId="0419FDB3" w:rsidR="00046509" w:rsidRPr="00BA7150" w:rsidRDefault="00046509" w:rsidP="00B777B2">
            <w:pPr>
              <w:pStyle w:val="af1"/>
              <w:numPr>
                <w:ilvl w:val="0"/>
                <w:numId w:val="2"/>
              </w:numPr>
              <w:spacing w:line="260" w:lineRule="exact"/>
              <w:ind w:leftChars="0"/>
              <w:rPr>
                <w:rFonts w:ascii="BIZ UDPゴシック" w:eastAsia="BIZ UDPゴシック" w:hAnsi="BIZ UDPゴシック"/>
              </w:rPr>
            </w:pPr>
            <w:r>
              <w:rPr>
                <w:rFonts w:ascii="BIZ UDPゴシック" w:eastAsia="BIZ UDPゴシック" w:hAnsi="BIZ UDPゴシック" w:hint="eastAsia"/>
              </w:rPr>
              <w:t>その他、原子力災害対策について必要な事項に関すること</w:t>
            </w:r>
          </w:p>
        </w:tc>
      </w:tr>
    </w:tbl>
    <w:p w14:paraId="7000438C" w14:textId="6AC7827F" w:rsidR="00FB45A2" w:rsidRDefault="00AA33EA" w:rsidP="00B777B2">
      <w:pPr>
        <w:pStyle w:val="2"/>
      </w:pPr>
      <w:bookmarkStart w:id="20" w:name="_Toc102068561"/>
      <w:bookmarkEnd w:id="19"/>
      <w:r>
        <w:rPr>
          <w:rFonts w:hint="eastAsia"/>
        </w:rPr>
        <w:lastRenderedPageBreak/>
        <w:t>施設の基本情報</w:t>
      </w:r>
      <w:r w:rsidR="008831FE">
        <w:rPr>
          <w:rFonts w:hint="eastAsia"/>
        </w:rPr>
        <w:t>（</w:t>
      </w:r>
      <w:r w:rsidR="00264B94">
        <w:rPr>
          <w:rFonts w:hint="eastAsia"/>
        </w:rPr>
        <w:t>原子力災害に備えた</w:t>
      </w:r>
      <w:r w:rsidR="008831FE">
        <w:rPr>
          <w:rFonts w:hint="eastAsia"/>
        </w:rPr>
        <w:t>施設情報管理シート）</w:t>
      </w:r>
      <w:bookmarkEnd w:id="20"/>
    </w:p>
    <w:p w14:paraId="386C5036" w14:textId="2D973071" w:rsidR="00B34948" w:rsidRPr="00A83E9D" w:rsidRDefault="00AA33EA" w:rsidP="00AA33EA">
      <w:r>
        <w:rPr>
          <w:rFonts w:hint="eastAsia"/>
        </w:rPr>
        <w:t xml:space="preserve">　施設の基本情報について</w:t>
      </w:r>
      <w:r w:rsidR="00F93676">
        <w:rPr>
          <w:rFonts w:hint="eastAsia"/>
        </w:rPr>
        <w:t>、あらかじめ</w:t>
      </w:r>
      <w:r>
        <w:rPr>
          <w:rFonts w:hint="eastAsia"/>
        </w:rPr>
        <w:t>下</w:t>
      </w:r>
      <w:r w:rsidRPr="002F71DF">
        <w:rPr>
          <w:rFonts w:hint="eastAsia"/>
        </w:rPr>
        <w:t>表</w:t>
      </w:r>
      <w:r w:rsidR="000C51B4" w:rsidRPr="002F71DF">
        <w:rPr>
          <w:rFonts w:hint="eastAsia"/>
        </w:rPr>
        <w:t>を参考に</w:t>
      </w:r>
      <w:r w:rsidR="00DC6C74" w:rsidRPr="002F71DF">
        <w:rPr>
          <w:rFonts w:hint="eastAsia"/>
        </w:rPr>
        <w:t>「</w:t>
      </w:r>
      <w:r w:rsidR="000C51B4" w:rsidRPr="002F71DF">
        <w:rPr>
          <w:rFonts w:hint="eastAsia"/>
        </w:rPr>
        <w:t>様式</w:t>
      </w:r>
      <w:r w:rsidR="00551CC7" w:rsidRPr="002F71DF">
        <w:rPr>
          <w:rFonts w:hint="eastAsia"/>
        </w:rPr>
        <w:t>3</w:t>
      </w:r>
      <w:r w:rsidR="00DC6C74" w:rsidRPr="002F71DF">
        <w:rPr>
          <w:rFonts w:hint="eastAsia"/>
        </w:rPr>
        <w:t xml:space="preserve">　</w:t>
      </w:r>
      <w:r w:rsidR="00264B94">
        <w:rPr>
          <w:rFonts w:hint="eastAsia"/>
        </w:rPr>
        <w:t>原子力災害に備えた</w:t>
      </w:r>
      <w:r w:rsidR="000C51B4" w:rsidRPr="002F71DF">
        <w:rPr>
          <w:rFonts w:hint="eastAsia"/>
        </w:rPr>
        <w:t>施設情報管理シート</w:t>
      </w:r>
      <w:r w:rsidR="00DC6C74" w:rsidRPr="002F71DF">
        <w:rPr>
          <w:rFonts w:hint="eastAsia"/>
        </w:rPr>
        <w:t>」</w:t>
      </w:r>
      <w:r w:rsidR="000C51B4" w:rsidRPr="002F71DF">
        <w:rPr>
          <w:rFonts w:hint="eastAsia"/>
        </w:rPr>
        <w:t>に整理を行う</w:t>
      </w:r>
      <w:r w:rsidRPr="002F71DF">
        <w:rPr>
          <w:rFonts w:hint="eastAsia"/>
        </w:rPr>
        <w:t>。なお、</w:t>
      </w:r>
      <w:r w:rsidR="00394638" w:rsidRPr="002F71DF">
        <w:rPr>
          <w:rFonts w:hint="eastAsia"/>
        </w:rPr>
        <w:t>1</w:t>
      </w:r>
      <w:r w:rsidR="00394638" w:rsidRPr="002F71DF">
        <w:rPr>
          <w:rFonts w:hint="eastAsia"/>
        </w:rPr>
        <w:t>年に</w:t>
      </w:r>
      <w:r w:rsidR="00394638" w:rsidRPr="002F71DF">
        <w:rPr>
          <w:rFonts w:hint="eastAsia"/>
        </w:rPr>
        <w:t>1</w:t>
      </w:r>
      <w:r w:rsidR="00394638" w:rsidRPr="002F71DF">
        <w:rPr>
          <w:rFonts w:hint="eastAsia"/>
        </w:rPr>
        <w:t>度は</w:t>
      </w:r>
      <w:r w:rsidRPr="002F71DF">
        <w:rPr>
          <w:rFonts w:hint="eastAsia"/>
        </w:rPr>
        <w:t>情報更新</w:t>
      </w:r>
      <w:r w:rsidR="00394638" w:rsidRPr="002F71DF">
        <w:rPr>
          <w:rFonts w:hint="eastAsia"/>
        </w:rPr>
        <w:t>の有無を含めて見直</w:t>
      </w:r>
      <w:r w:rsidR="00AE3B4C" w:rsidRPr="002F71DF">
        <w:rPr>
          <w:rFonts w:hint="eastAsia"/>
        </w:rPr>
        <w:t>しを行う。</w:t>
      </w:r>
      <w:r w:rsidR="005905A3" w:rsidRPr="002F71DF">
        <w:rPr>
          <w:rFonts w:hint="eastAsia"/>
        </w:rPr>
        <w:t>本情報</w:t>
      </w:r>
      <w:r w:rsidR="004E23DD" w:rsidRPr="002F71DF">
        <w:rPr>
          <w:rFonts w:hint="eastAsia"/>
        </w:rPr>
        <w:t>を整理することで</w:t>
      </w:r>
      <w:r w:rsidR="004E23DD" w:rsidRPr="00A83E9D">
        <w:rPr>
          <w:rFonts w:hint="eastAsia"/>
        </w:rPr>
        <w:t>災害発生時に</w:t>
      </w:r>
      <w:r w:rsidR="005905A3" w:rsidRPr="00A83E9D">
        <w:rPr>
          <w:rFonts w:hint="eastAsia"/>
        </w:rPr>
        <w:t>自治体が</w:t>
      </w:r>
      <w:r w:rsidR="004E23DD" w:rsidRPr="00A83E9D">
        <w:rPr>
          <w:rFonts w:hint="eastAsia"/>
        </w:rPr>
        <w:t>各施設に</w:t>
      </w:r>
      <w:r w:rsidR="005905A3" w:rsidRPr="00A83E9D">
        <w:rPr>
          <w:rFonts w:hint="eastAsia"/>
        </w:rPr>
        <w:t>支援を</w:t>
      </w:r>
      <w:r w:rsidR="004E23DD" w:rsidRPr="00A83E9D">
        <w:rPr>
          <w:rFonts w:hint="eastAsia"/>
        </w:rPr>
        <w:t>行う際の基礎情報を</w:t>
      </w:r>
      <w:r w:rsidR="00B34948" w:rsidRPr="00A83E9D">
        <w:rPr>
          <w:rFonts w:hint="eastAsia"/>
        </w:rPr>
        <w:t>把握</w:t>
      </w:r>
      <w:r w:rsidR="004E23DD" w:rsidRPr="00A83E9D">
        <w:rPr>
          <w:rFonts w:hint="eastAsia"/>
        </w:rPr>
        <w:t>することが可能となる。</w:t>
      </w:r>
    </w:p>
    <w:p w14:paraId="112DDE4B" w14:textId="4FFCE02A" w:rsidR="00394638" w:rsidRPr="002E2BD2" w:rsidRDefault="001E7441" w:rsidP="00A83E9D">
      <w:pPr>
        <w:ind w:firstLineChars="100" w:firstLine="210"/>
      </w:pPr>
      <w:r>
        <w:rPr>
          <w:rFonts w:hint="eastAsia"/>
        </w:rPr>
        <w:t>また、</w:t>
      </w:r>
      <w:r w:rsidR="00B34948" w:rsidRPr="00A83E9D">
        <w:rPr>
          <w:rFonts w:hint="eastAsia"/>
        </w:rPr>
        <w:t>市町の担当者は本情報及び災害発生時の施設とのやり取りに基づき県への情報提供なども行う</w:t>
      </w:r>
      <w:r w:rsidR="00B34948" w:rsidRPr="002E2BD2">
        <w:rPr>
          <w:rFonts w:hint="eastAsia"/>
        </w:rPr>
        <w:t>こととする。</w:t>
      </w:r>
    </w:p>
    <w:p w14:paraId="3350BC3E" w14:textId="3F6C5AA2" w:rsidR="00A63EE7" w:rsidRPr="00015739" w:rsidRDefault="00B6051D" w:rsidP="00DC6C74">
      <w:pPr>
        <w:pStyle w:val="3"/>
        <w:numPr>
          <w:ilvl w:val="0"/>
          <w:numId w:val="26"/>
        </w:numPr>
        <w:spacing w:before="144" w:after="72"/>
        <w:rPr>
          <w:color w:val="0070C0"/>
          <w:highlight w:val="yellow"/>
        </w:rPr>
      </w:pPr>
      <w:r w:rsidRPr="00015739">
        <w:rPr>
          <w:rFonts w:hint="eastAsia"/>
          <w:color w:val="0070C0"/>
          <w:highlight w:val="yellow"/>
        </w:rPr>
        <w:t>基本情報（以下の欄を適宜修正）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A63EE7" w:rsidRPr="00194A58" w14:paraId="6DA4F8DD" w14:textId="77777777" w:rsidTr="00DC6C74">
        <w:trPr>
          <w:trHeight w:val="441"/>
        </w:trPr>
        <w:tc>
          <w:tcPr>
            <w:tcW w:w="4243"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316B0919" w14:textId="240D1A34" w:rsidR="00A63EE7" w:rsidRPr="00194A58" w:rsidRDefault="00A63EE7" w:rsidP="00DC6C7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施設名</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248CB1C" w14:textId="546667B1" w:rsidR="00A63EE7" w:rsidRPr="00674618" w:rsidRDefault="00B6051D" w:rsidP="00DC6C74">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w:t>
            </w:r>
          </w:p>
        </w:tc>
      </w:tr>
      <w:tr w:rsidR="00A63EE7" w:rsidRPr="00194A58" w14:paraId="01319098" w14:textId="77777777"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6CEC34B0" w14:textId="35E110F4" w:rsidR="00A63EE7" w:rsidRPr="00194A58" w:rsidRDefault="00A63EE7" w:rsidP="00DC6C7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施設管理者</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CAE2E43" w14:textId="64F41540" w:rsidR="00A63EE7" w:rsidRPr="00674618" w:rsidRDefault="00B6051D" w:rsidP="00DC6C74">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w:t>
            </w:r>
          </w:p>
        </w:tc>
      </w:tr>
      <w:tr w:rsidR="00A63EE7" w:rsidRPr="00194A58" w14:paraId="325B2002" w14:textId="77777777"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6584B8EF" w14:textId="787C5C86" w:rsidR="00A63EE7" w:rsidRPr="00194A58" w:rsidRDefault="00A63EE7" w:rsidP="00DC6C7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施設区分</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FB79EFD" w14:textId="3A980593" w:rsidR="00A63EE7" w:rsidRPr="00674618" w:rsidRDefault="00B6051D" w:rsidP="00DC6C74">
            <w:pPr>
              <w:widowControl/>
              <w:jc w:val="left"/>
              <w:rPr>
                <w:rFonts w:ascii="BIZ UDPゴシック" w:eastAsia="BIZ UDPゴシック" w:hAnsi="BIZ UDPゴシック" w:cs="Times New Roman"/>
                <w:kern w:val="0"/>
                <w:sz w:val="20"/>
                <w:szCs w:val="20"/>
              </w:rPr>
            </w:pPr>
            <w:r w:rsidRPr="00B6051D">
              <w:rPr>
                <w:rFonts w:ascii="BIZ UDPゴシック" w:eastAsia="BIZ UDPゴシック" w:hAnsi="BIZ UDPゴシック" w:cs="Times New Roman" w:hint="eastAsia"/>
                <w:kern w:val="0"/>
                <w:sz w:val="20"/>
                <w:szCs w:val="20"/>
              </w:rPr>
              <w:t>特別養護老人ホーム、介護老人保健施設、軽費老人ホーム等</w:t>
            </w:r>
          </w:p>
        </w:tc>
      </w:tr>
      <w:tr w:rsidR="00A63EE7" w:rsidRPr="00194A58" w14:paraId="47125211" w14:textId="77777777"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6CE7CD3B" w14:textId="76FEBAA9" w:rsidR="00A63EE7" w:rsidRPr="00194A58" w:rsidRDefault="00A63EE7" w:rsidP="00DC6C7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所属団体</w:t>
            </w:r>
            <w:r w:rsidR="00B6051D">
              <w:rPr>
                <w:rFonts w:ascii="BIZ UDPゴシック" w:eastAsia="BIZ UDPゴシック" w:hAnsi="BIZ UDPゴシック" w:cs="ＭＳ Ｐゴシック" w:hint="eastAsia"/>
                <w:color w:val="000000"/>
                <w:kern w:val="0"/>
                <w:sz w:val="22"/>
              </w:rPr>
              <w:t>（施設として加盟する団体）</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3B94ED7" w14:textId="5907F958" w:rsidR="00A63EE7" w:rsidRPr="00674618" w:rsidRDefault="00B6051D" w:rsidP="00DC6C74">
            <w:pPr>
              <w:widowControl/>
              <w:jc w:val="left"/>
              <w:rPr>
                <w:rFonts w:ascii="BIZ UDPゴシック" w:eastAsia="BIZ UDPゴシック" w:hAnsi="BIZ UDPゴシック" w:cs="Times New Roman"/>
                <w:kern w:val="0"/>
                <w:sz w:val="20"/>
                <w:szCs w:val="20"/>
              </w:rPr>
            </w:pPr>
            <w:r w:rsidRPr="00B6051D">
              <w:rPr>
                <w:rFonts w:ascii="BIZ UDPゴシック" w:eastAsia="BIZ UDPゴシック" w:hAnsi="BIZ UDPゴシック" w:cs="Times New Roman" w:hint="eastAsia"/>
                <w:kern w:val="0"/>
                <w:sz w:val="20"/>
                <w:szCs w:val="20"/>
              </w:rPr>
              <w:t>○○協会、○○協議会等</w:t>
            </w:r>
          </w:p>
        </w:tc>
      </w:tr>
      <w:tr w:rsidR="00A63EE7" w:rsidRPr="00194A58" w14:paraId="5C28D81E" w14:textId="77777777" w:rsidTr="00DC6C74">
        <w:trPr>
          <w:trHeight w:val="441"/>
        </w:trPr>
        <w:tc>
          <w:tcPr>
            <w:tcW w:w="4243" w:type="dxa"/>
            <w:tcBorders>
              <w:top w:val="nil"/>
              <w:left w:val="single" w:sz="8" w:space="0" w:color="000000"/>
              <w:bottom w:val="single" w:sz="8" w:space="0" w:color="auto"/>
              <w:right w:val="single" w:sz="12" w:space="0" w:color="auto"/>
            </w:tcBorders>
            <w:shd w:val="clear" w:color="auto" w:fill="auto"/>
            <w:noWrap/>
            <w:vAlign w:val="center"/>
            <w:hideMark/>
          </w:tcPr>
          <w:p w14:paraId="24E3265A" w14:textId="1DB3E5F5" w:rsidR="00A63EE7" w:rsidRPr="00194A58" w:rsidRDefault="00A63EE7" w:rsidP="00DC6C7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緊急連絡先</w:t>
            </w:r>
            <w:r w:rsidR="00B6051D">
              <w:rPr>
                <w:rFonts w:ascii="BIZ UDPゴシック" w:eastAsia="BIZ UDPゴシック" w:hAnsi="BIZ UDPゴシック" w:cs="ＭＳ Ｐゴシック" w:hint="eastAsia"/>
                <w:color w:val="000000"/>
                <w:kern w:val="0"/>
                <w:sz w:val="22"/>
              </w:rPr>
              <w:t>（電話番号）</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9430BCF" w14:textId="0634B7A2" w:rsidR="00A63EE7" w:rsidRPr="00674618" w:rsidRDefault="00A63EE7" w:rsidP="00DC6C74">
            <w:pPr>
              <w:widowControl/>
              <w:jc w:val="left"/>
              <w:rPr>
                <w:rFonts w:ascii="BIZ UDPゴシック" w:eastAsia="BIZ UDPゴシック" w:hAnsi="BIZ UDPゴシック" w:cs="Times New Roman"/>
                <w:kern w:val="0"/>
                <w:sz w:val="20"/>
                <w:szCs w:val="20"/>
              </w:rPr>
            </w:pPr>
          </w:p>
        </w:tc>
      </w:tr>
      <w:tr w:rsidR="00B6051D" w:rsidRPr="00194A58" w14:paraId="23A6136E" w14:textId="77777777" w:rsidTr="00DC6C74">
        <w:trPr>
          <w:trHeight w:val="441"/>
        </w:trPr>
        <w:tc>
          <w:tcPr>
            <w:tcW w:w="4243" w:type="dxa"/>
            <w:tcBorders>
              <w:top w:val="single" w:sz="8" w:space="0" w:color="auto"/>
              <w:left w:val="single" w:sz="8" w:space="0" w:color="000000"/>
              <w:bottom w:val="single" w:sz="8" w:space="0" w:color="auto"/>
              <w:right w:val="single" w:sz="12" w:space="0" w:color="auto"/>
            </w:tcBorders>
            <w:shd w:val="clear" w:color="auto" w:fill="auto"/>
            <w:noWrap/>
          </w:tcPr>
          <w:p w14:paraId="1AF14B46" w14:textId="22CED157" w:rsidR="00B6051D" w:rsidRDefault="00B6051D" w:rsidP="00DC6C74">
            <w:pPr>
              <w:widowControl/>
              <w:jc w:val="left"/>
              <w:rPr>
                <w:rFonts w:ascii="BIZ UDPゴシック" w:eastAsia="BIZ UDPゴシック" w:hAnsi="BIZ UDPゴシック" w:cs="ＭＳ Ｐゴシック"/>
                <w:color w:val="000000"/>
                <w:kern w:val="0"/>
                <w:sz w:val="22"/>
              </w:rPr>
            </w:pPr>
            <w:r w:rsidRPr="00BF4472">
              <w:rPr>
                <w:rFonts w:ascii="BIZ UDPゴシック" w:eastAsia="BIZ UDPゴシック" w:hAnsi="BIZ UDPゴシック" w:cs="ＭＳ Ｐゴシック" w:hint="eastAsia"/>
                <w:color w:val="000000"/>
                <w:kern w:val="0"/>
                <w:sz w:val="22"/>
              </w:rPr>
              <w:t>緊急連絡先</w:t>
            </w:r>
            <w:r>
              <w:rPr>
                <w:rFonts w:ascii="BIZ UDPゴシック" w:eastAsia="BIZ UDPゴシック" w:hAnsi="BIZ UDPゴシック" w:cs="ＭＳ Ｐゴシック" w:hint="eastAsia"/>
                <w:color w:val="000000"/>
                <w:kern w:val="0"/>
                <w:sz w:val="22"/>
              </w:rPr>
              <w:t>（FAX）</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5E169D6" w14:textId="77777777" w:rsidR="00B6051D" w:rsidRDefault="00B6051D" w:rsidP="00DC6C74">
            <w:pPr>
              <w:widowControl/>
              <w:jc w:val="left"/>
              <w:rPr>
                <w:rFonts w:ascii="BIZ UDPゴシック" w:eastAsia="BIZ UDPゴシック" w:hAnsi="BIZ UDPゴシック" w:cs="Times New Roman"/>
                <w:kern w:val="0"/>
                <w:sz w:val="20"/>
                <w:szCs w:val="20"/>
              </w:rPr>
            </w:pPr>
          </w:p>
        </w:tc>
      </w:tr>
      <w:tr w:rsidR="00B6051D" w:rsidRPr="00194A58" w14:paraId="2BBAA964" w14:textId="77777777" w:rsidTr="00DC6C74">
        <w:trPr>
          <w:trHeight w:val="441"/>
        </w:trPr>
        <w:tc>
          <w:tcPr>
            <w:tcW w:w="4243" w:type="dxa"/>
            <w:tcBorders>
              <w:top w:val="single" w:sz="8" w:space="0" w:color="auto"/>
              <w:left w:val="single" w:sz="8" w:space="0" w:color="000000"/>
              <w:bottom w:val="single" w:sz="8" w:space="0" w:color="auto"/>
              <w:right w:val="single" w:sz="12" w:space="0" w:color="auto"/>
            </w:tcBorders>
            <w:shd w:val="clear" w:color="auto" w:fill="auto"/>
            <w:noWrap/>
          </w:tcPr>
          <w:p w14:paraId="6982DE37" w14:textId="6A86DBC0" w:rsidR="00B6051D" w:rsidRDefault="00B6051D" w:rsidP="00DC6C74">
            <w:pPr>
              <w:widowControl/>
              <w:jc w:val="left"/>
              <w:rPr>
                <w:rFonts w:ascii="BIZ UDPゴシック" w:eastAsia="BIZ UDPゴシック" w:hAnsi="BIZ UDPゴシック" w:cs="ＭＳ Ｐゴシック"/>
                <w:color w:val="000000"/>
                <w:kern w:val="0"/>
                <w:sz w:val="22"/>
              </w:rPr>
            </w:pPr>
            <w:r w:rsidRPr="00BF4472">
              <w:rPr>
                <w:rFonts w:ascii="BIZ UDPゴシック" w:eastAsia="BIZ UDPゴシック" w:hAnsi="BIZ UDPゴシック" w:cs="ＭＳ Ｐゴシック" w:hint="eastAsia"/>
                <w:color w:val="000000"/>
                <w:kern w:val="0"/>
                <w:sz w:val="22"/>
              </w:rPr>
              <w:t>緊急連絡先</w:t>
            </w:r>
            <w:r>
              <w:rPr>
                <w:rFonts w:ascii="BIZ UDPゴシック" w:eastAsia="BIZ UDPゴシック" w:hAnsi="BIZ UDPゴシック" w:cs="ＭＳ Ｐゴシック" w:hint="eastAsia"/>
                <w:color w:val="000000"/>
                <w:kern w:val="0"/>
                <w:sz w:val="22"/>
              </w:rPr>
              <w:t>（電子メール）</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C93C35D" w14:textId="77777777" w:rsidR="00B6051D" w:rsidRDefault="00B6051D" w:rsidP="00DC6C74">
            <w:pPr>
              <w:widowControl/>
              <w:jc w:val="left"/>
              <w:rPr>
                <w:rFonts w:ascii="BIZ UDPゴシック" w:eastAsia="BIZ UDPゴシック" w:hAnsi="BIZ UDPゴシック" w:cs="Times New Roman"/>
                <w:kern w:val="0"/>
                <w:sz w:val="20"/>
                <w:szCs w:val="20"/>
              </w:rPr>
            </w:pPr>
          </w:p>
        </w:tc>
      </w:tr>
      <w:tr w:rsidR="00B6051D" w:rsidRPr="00194A58" w14:paraId="4A94BD2F" w14:textId="77777777" w:rsidTr="00DC6C74">
        <w:trPr>
          <w:trHeight w:val="441"/>
        </w:trPr>
        <w:tc>
          <w:tcPr>
            <w:tcW w:w="4243" w:type="dxa"/>
            <w:tcBorders>
              <w:top w:val="single" w:sz="8" w:space="0" w:color="auto"/>
              <w:left w:val="single" w:sz="8" w:space="0" w:color="000000"/>
              <w:bottom w:val="single" w:sz="8" w:space="0" w:color="000000"/>
              <w:right w:val="single" w:sz="12" w:space="0" w:color="auto"/>
            </w:tcBorders>
            <w:shd w:val="clear" w:color="auto" w:fill="auto"/>
            <w:noWrap/>
          </w:tcPr>
          <w:p w14:paraId="64100672" w14:textId="101BA712" w:rsidR="00B6051D" w:rsidRDefault="00B6051D" w:rsidP="00DC6C74">
            <w:pPr>
              <w:widowControl/>
              <w:jc w:val="left"/>
              <w:rPr>
                <w:rFonts w:ascii="BIZ UDPゴシック" w:eastAsia="BIZ UDPゴシック" w:hAnsi="BIZ UDPゴシック" w:cs="ＭＳ Ｐゴシック"/>
                <w:color w:val="000000"/>
                <w:kern w:val="0"/>
                <w:sz w:val="22"/>
              </w:rPr>
            </w:pPr>
            <w:r w:rsidRPr="00BF4472">
              <w:rPr>
                <w:rFonts w:ascii="BIZ UDPゴシック" w:eastAsia="BIZ UDPゴシック" w:hAnsi="BIZ UDPゴシック" w:cs="ＭＳ Ｐゴシック" w:hint="eastAsia"/>
                <w:color w:val="000000"/>
                <w:kern w:val="0"/>
                <w:sz w:val="22"/>
              </w:rPr>
              <w:t>緊急連絡先</w:t>
            </w:r>
            <w:r>
              <w:rPr>
                <w:rFonts w:ascii="BIZ UDPゴシック" w:eastAsia="BIZ UDPゴシック" w:hAnsi="BIZ UDPゴシック" w:cs="ＭＳ Ｐゴシック" w:hint="eastAsia"/>
                <w:color w:val="000000"/>
                <w:kern w:val="0"/>
                <w:sz w:val="22"/>
              </w:rPr>
              <w:t>（その他）</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5D43F7F" w14:textId="77777777" w:rsidR="00B6051D" w:rsidRDefault="00B6051D" w:rsidP="00DC6C74">
            <w:pPr>
              <w:widowControl/>
              <w:jc w:val="left"/>
              <w:rPr>
                <w:rFonts w:ascii="BIZ UDPゴシック" w:eastAsia="BIZ UDPゴシック" w:hAnsi="BIZ UDPゴシック" w:cs="Times New Roman"/>
                <w:kern w:val="0"/>
                <w:sz w:val="20"/>
                <w:szCs w:val="20"/>
              </w:rPr>
            </w:pPr>
          </w:p>
        </w:tc>
      </w:tr>
    </w:tbl>
    <w:p w14:paraId="7B56C4A8" w14:textId="4AC35C4A" w:rsidR="002E2BD2" w:rsidRDefault="002E2BD2" w:rsidP="002E2BD2">
      <w:pPr>
        <w:rPr>
          <w:highlight w:val="yellow"/>
        </w:rPr>
      </w:pPr>
    </w:p>
    <w:p w14:paraId="0B647FF3" w14:textId="54DDC821" w:rsidR="00394638" w:rsidRPr="00015739" w:rsidRDefault="00394638" w:rsidP="00394638">
      <w:pPr>
        <w:pStyle w:val="3"/>
        <w:spacing w:before="144" w:after="72"/>
        <w:rPr>
          <w:color w:val="0070C0"/>
          <w:highlight w:val="yellow"/>
        </w:rPr>
      </w:pPr>
      <w:r w:rsidRPr="00015739">
        <w:rPr>
          <w:rFonts w:hint="eastAsia"/>
          <w:color w:val="0070C0"/>
          <w:highlight w:val="yellow"/>
        </w:rPr>
        <w:t>立地状況</w:t>
      </w:r>
      <w:r w:rsidR="00A83E9D" w:rsidRPr="00015739">
        <w:rPr>
          <w:rFonts w:hint="eastAsia"/>
          <w:color w:val="0070C0"/>
          <w:highlight w:val="yellow"/>
        </w:rPr>
        <w:t>（以下の欄を適宜修正）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194A58" w:rsidRPr="00194A58" w14:paraId="0E0A59CC" w14:textId="22044190" w:rsidTr="00DC6C74">
        <w:trPr>
          <w:trHeight w:val="441"/>
        </w:trPr>
        <w:tc>
          <w:tcPr>
            <w:tcW w:w="4243"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11448E0E" w14:textId="540A68A6" w:rsidR="00194A58" w:rsidRPr="00194A58" w:rsidRDefault="00194A58" w:rsidP="00194A58">
            <w:pPr>
              <w:widowControl/>
              <w:jc w:val="left"/>
              <w:rPr>
                <w:rFonts w:ascii="BIZ UDPゴシック" w:eastAsia="BIZ UDPゴシック" w:hAnsi="BIZ UDPゴシック" w:cs="ＭＳ Ｐゴシック"/>
                <w:color w:val="000000"/>
                <w:kern w:val="0"/>
                <w:sz w:val="22"/>
              </w:rPr>
            </w:pPr>
            <w:r w:rsidRPr="00674618">
              <w:rPr>
                <w:rFonts w:ascii="BIZ UDPゴシック" w:eastAsia="BIZ UDPゴシック" w:hAnsi="BIZ UDPゴシック" w:hint="eastAsia"/>
                <w:color w:val="000000"/>
                <w:sz w:val="22"/>
              </w:rPr>
              <w:t>住所</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853FD5E" w14:textId="7E70E9A9" w:rsidR="00194A58" w:rsidRPr="00674618" w:rsidRDefault="00194A58" w:rsidP="00194A58">
            <w:pPr>
              <w:widowControl/>
              <w:jc w:val="left"/>
              <w:rPr>
                <w:rFonts w:ascii="BIZ UDPゴシック" w:eastAsia="BIZ UDPゴシック" w:hAnsi="BIZ UDPゴシック" w:cs="Times New Roman"/>
                <w:kern w:val="0"/>
                <w:sz w:val="20"/>
                <w:szCs w:val="20"/>
              </w:rPr>
            </w:pPr>
          </w:p>
        </w:tc>
      </w:tr>
      <w:tr w:rsidR="00194A58" w:rsidRPr="00194A58" w14:paraId="7A01DABA" w14:textId="4E89FD9D"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3E23AF1E" w14:textId="76DFB522" w:rsidR="00194A58" w:rsidRPr="00194A58" w:rsidRDefault="00194A58" w:rsidP="00194A58">
            <w:pPr>
              <w:widowControl/>
              <w:jc w:val="left"/>
              <w:rPr>
                <w:rFonts w:ascii="BIZ UDPゴシック" w:eastAsia="BIZ UDPゴシック" w:hAnsi="BIZ UDPゴシック" w:cs="ＭＳ Ｐゴシック"/>
                <w:color w:val="000000"/>
                <w:kern w:val="0"/>
                <w:sz w:val="22"/>
              </w:rPr>
            </w:pPr>
            <w:r w:rsidRPr="00674618">
              <w:rPr>
                <w:rFonts w:ascii="BIZ UDPゴシック" w:eastAsia="BIZ UDPゴシック" w:hAnsi="BIZ UDPゴシック" w:hint="eastAsia"/>
                <w:color w:val="000000"/>
                <w:sz w:val="22"/>
              </w:rPr>
              <w:t>立地区分（</w:t>
            </w:r>
            <w:r w:rsidR="00FB253D">
              <w:rPr>
                <w:rFonts w:ascii="BIZ UDPゴシック" w:eastAsia="BIZ UDPゴシック" w:hAnsi="BIZ UDPゴシック" w:hint="eastAsia"/>
                <w:color w:val="000000"/>
                <w:sz w:val="22"/>
              </w:rPr>
              <w:t>PAZ</w:t>
            </w:r>
            <w:r w:rsidRPr="00674618">
              <w:rPr>
                <w:rFonts w:ascii="BIZ UDPゴシック" w:eastAsia="BIZ UDPゴシック" w:hAnsi="BIZ UDPゴシック" w:hint="eastAsia"/>
                <w:color w:val="000000"/>
                <w:sz w:val="22"/>
              </w:rPr>
              <w:t>／</w:t>
            </w:r>
            <w:r w:rsidR="00FB253D">
              <w:rPr>
                <w:rFonts w:ascii="BIZ UDPゴシック" w:eastAsia="BIZ UDPゴシック" w:hAnsi="BIZ UDPゴシック" w:hint="eastAsia"/>
                <w:color w:val="000000"/>
                <w:sz w:val="22"/>
              </w:rPr>
              <w:t>UPZ</w:t>
            </w:r>
            <w:r w:rsidRPr="00674618">
              <w:rPr>
                <w:rFonts w:ascii="BIZ UDPゴシック" w:eastAsia="BIZ UDPゴシック" w:hAnsi="BIZ UDPゴシック" w:hint="eastAsia"/>
                <w:color w:val="000000"/>
                <w:sz w:val="22"/>
              </w:rPr>
              <w:t>の別）</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ED3460E" w14:textId="25B0FA9E" w:rsidR="00194A58" w:rsidRPr="00674618" w:rsidRDefault="00FB253D" w:rsidP="00194A58">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PAZ</w:t>
            </w:r>
            <w:r w:rsidR="000C51B4">
              <w:rPr>
                <w:rFonts w:ascii="BIZ UDPゴシック" w:eastAsia="BIZ UDPゴシック" w:hAnsi="BIZ UDPゴシック" w:cs="Times New Roman" w:hint="eastAsia"/>
                <w:kern w:val="0"/>
                <w:sz w:val="20"/>
                <w:szCs w:val="20"/>
              </w:rPr>
              <w:t>・</w:t>
            </w:r>
            <w:r>
              <w:rPr>
                <w:rFonts w:ascii="BIZ UDPゴシック" w:eastAsia="BIZ UDPゴシック" w:hAnsi="BIZ UDPゴシック" w:cs="Times New Roman" w:hint="eastAsia"/>
                <w:kern w:val="0"/>
                <w:sz w:val="20"/>
                <w:szCs w:val="20"/>
              </w:rPr>
              <w:t>UPZ</w:t>
            </w:r>
          </w:p>
        </w:tc>
      </w:tr>
      <w:tr w:rsidR="00194A58" w:rsidRPr="00194A58" w14:paraId="56F44829" w14:textId="0D5CD554"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343100B1" w14:textId="39780442" w:rsidR="00194A58" w:rsidRPr="00194A58" w:rsidRDefault="00194A58" w:rsidP="00194A58">
            <w:pPr>
              <w:widowControl/>
              <w:jc w:val="left"/>
              <w:rPr>
                <w:rFonts w:ascii="BIZ UDPゴシック" w:eastAsia="BIZ UDPゴシック" w:hAnsi="BIZ UDPゴシック" w:cs="ＭＳ Ｐゴシック"/>
                <w:color w:val="000000"/>
                <w:kern w:val="0"/>
                <w:sz w:val="22"/>
              </w:rPr>
            </w:pPr>
            <w:r w:rsidRPr="00674618">
              <w:rPr>
                <w:rFonts w:ascii="BIZ UDPゴシック" w:eastAsia="BIZ UDPゴシック" w:hAnsi="BIZ UDPゴシック" w:hint="eastAsia"/>
                <w:color w:val="000000"/>
                <w:sz w:val="22"/>
              </w:rPr>
              <w:t>津波浸水想定の有無</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D70B2A2" w14:textId="693F5A39" w:rsidR="00194A58" w:rsidRPr="00674618" w:rsidRDefault="000C51B4" w:rsidP="00194A58">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有</w:t>
            </w:r>
            <w:r w:rsidR="00737352">
              <w:rPr>
                <w:rFonts w:ascii="BIZ UDPゴシック" w:eastAsia="BIZ UDPゴシック" w:hAnsi="BIZ UDPゴシック" w:cs="Times New Roman" w:hint="eastAsia"/>
                <w:kern w:val="0"/>
                <w:sz w:val="20"/>
                <w:szCs w:val="20"/>
              </w:rPr>
              <w:t>り</w:t>
            </w:r>
            <w:r>
              <w:rPr>
                <w:rFonts w:ascii="BIZ UDPゴシック" w:eastAsia="BIZ UDPゴシック" w:hAnsi="BIZ UDPゴシック" w:cs="Times New Roman" w:hint="eastAsia"/>
                <w:kern w:val="0"/>
                <w:sz w:val="20"/>
                <w:szCs w:val="20"/>
              </w:rPr>
              <w:t>・無</w:t>
            </w:r>
            <w:r w:rsidR="00737352">
              <w:rPr>
                <w:rFonts w:ascii="BIZ UDPゴシック" w:eastAsia="BIZ UDPゴシック" w:hAnsi="BIZ UDPゴシック" w:cs="Times New Roman" w:hint="eastAsia"/>
                <w:kern w:val="0"/>
                <w:sz w:val="20"/>
                <w:szCs w:val="20"/>
              </w:rPr>
              <w:t>し</w:t>
            </w:r>
          </w:p>
        </w:tc>
      </w:tr>
      <w:tr w:rsidR="00194A58" w:rsidRPr="00194A58" w14:paraId="1D864021" w14:textId="3B188527"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74814022" w14:textId="645D0B42" w:rsidR="00194A58" w:rsidRPr="00194A58" w:rsidRDefault="00194A58" w:rsidP="00194A58">
            <w:pPr>
              <w:widowControl/>
              <w:jc w:val="left"/>
              <w:rPr>
                <w:rFonts w:ascii="BIZ UDPゴシック" w:eastAsia="BIZ UDPゴシック" w:hAnsi="BIZ UDPゴシック" w:cs="ＭＳ Ｐゴシック"/>
                <w:color w:val="000000"/>
                <w:kern w:val="0"/>
                <w:sz w:val="22"/>
              </w:rPr>
            </w:pPr>
            <w:r w:rsidRPr="00674618">
              <w:rPr>
                <w:rFonts w:ascii="BIZ UDPゴシック" w:eastAsia="BIZ UDPゴシック" w:hAnsi="BIZ UDPゴシック" w:hint="eastAsia"/>
                <w:color w:val="000000"/>
                <w:sz w:val="22"/>
              </w:rPr>
              <w:t>原子力発電所からの</w:t>
            </w:r>
            <w:r w:rsidR="00891EC9">
              <w:rPr>
                <w:rFonts w:ascii="BIZ UDPゴシック" w:eastAsia="BIZ UDPゴシック" w:hAnsi="BIZ UDPゴシック" w:hint="eastAsia"/>
                <w:color w:val="000000"/>
                <w:sz w:val="22"/>
              </w:rPr>
              <w:t>直線</w:t>
            </w:r>
            <w:r w:rsidRPr="00674618">
              <w:rPr>
                <w:rFonts w:ascii="BIZ UDPゴシック" w:eastAsia="BIZ UDPゴシック" w:hAnsi="BIZ UDPゴシック" w:hint="eastAsia"/>
                <w:color w:val="000000"/>
                <w:sz w:val="22"/>
              </w:rPr>
              <w:t>距離</w:t>
            </w:r>
            <w:r w:rsidR="00674618" w:rsidRPr="00674618">
              <w:rPr>
                <w:rFonts w:ascii="BIZ UDPゴシック" w:eastAsia="BIZ UDPゴシック" w:hAnsi="BIZ UDPゴシック" w:hint="eastAsia"/>
                <w:color w:val="000000"/>
                <w:sz w:val="22"/>
              </w:rPr>
              <w:t>（km）</w:t>
            </w:r>
            <w:r w:rsidRPr="00674618">
              <w:rPr>
                <w:rFonts w:ascii="BIZ UDPゴシック" w:eastAsia="BIZ UDPゴシック" w:hAnsi="BIZ UDPゴシック" w:hint="eastAsia"/>
                <w:color w:val="000000"/>
                <w:sz w:val="22"/>
              </w:rPr>
              <w:t>・方角</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6B8F73F" w14:textId="2733818A" w:rsidR="00194A58" w:rsidRPr="00674618" w:rsidRDefault="000C51B4" w:rsidP="00194A58">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w:t>
            </w:r>
            <w:r w:rsidR="00C57ABD" w:rsidRPr="00C57ABD">
              <w:rPr>
                <w:rFonts w:ascii="BIZ UDPゴシック" w:eastAsia="BIZ UDPゴシック" w:hAnsi="BIZ UDPゴシック" w:cs="Times New Roman" w:hint="eastAsia"/>
                <w:kern w:val="0"/>
                <w:sz w:val="20"/>
                <w:szCs w:val="20"/>
              </w:rPr>
              <w:t>㎞</w:t>
            </w:r>
            <w:r w:rsidR="00C57ABD">
              <w:rPr>
                <w:rFonts w:ascii="BIZ UDPゴシック" w:eastAsia="BIZ UDPゴシック" w:hAnsi="BIZ UDPゴシック" w:cs="Times New Roman" w:hint="eastAsia"/>
                <w:kern w:val="0"/>
                <w:sz w:val="20"/>
                <w:szCs w:val="20"/>
              </w:rPr>
              <w:t>・</w:t>
            </w:r>
            <w:r>
              <w:rPr>
                <w:rFonts w:ascii="BIZ UDPゴシック" w:eastAsia="BIZ UDPゴシック" w:hAnsi="BIZ UDPゴシック" w:cs="Times New Roman" w:hint="eastAsia"/>
                <w:kern w:val="0"/>
                <w:sz w:val="20"/>
                <w:szCs w:val="20"/>
              </w:rPr>
              <w:t>○○</w:t>
            </w:r>
          </w:p>
        </w:tc>
      </w:tr>
      <w:tr w:rsidR="00194A58" w:rsidRPr="00194A58" w14:paraId="1DFAF1E2" w14:textId="0B9F729D"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4256FB7E" w14:textId="524122F9" w:rsidR="00194A58" w:rsidRPr="00194A58" w:rsidRDefault="00674618" w:rsidP="00194A58">
            <w:pPr>
              <w:widowControl/>
              <w:jc w:val="left"/>
              <w:rPr>
                <w:rFonts w:ascii="BIZ UDPゴシック" w:eastAsia="BIZ UDPゴシック" w:hAnsi="BIZ UDPゴシック" w:cs="ＭＳ Ｐゴシック"/>
                <w:color w:val="000000"/>
                <w:kern w:val="0"/>
                <w:sz w:val="22"/>
              </w:rPr>
            </w:pPr>
            <w:r w:rsidRPr="00674618">
              <w:rPr>
                <w:rFonts w:ascii="BIZ UDPゴシック" w:eastAsia="BIZ UDPゴシック" w:hAnsi="BIZ UDPゴシック" w:cs="ＭＳ Ｐゴシック" w:hint="eastAsia"/>
                <w:color w:val="000000"/>
                <w:kern w:val="0"/>
                <w:sz w:val="22"/>
              </w:rPr>
              <w:t>その他立地上の特性等</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EFCAACD" w14:textId="51240545" w:rsidR="00194A58" w:rsidRPr="00674618" w:rsidRDefault="003F7381" w:rsidP="00194A58">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w:t>
            </w:r>
            <w:r w:rsidR="00C57ABD" w:rsidRPr="00C57ABD">
              <w:rPr>
                <w:rFonts w:ascii="BIZ UDPゴシック" w:eastAsia="BIZ UDPゴシック" w:hAnsi="BIZ UDPゴシック" w:cs="Times New Roman" w:hint="eastAsia"/>
                <w:kern w:val="0"/>
                <w:sz w:val="20"/>
                <w:szCs w:val="20"/>
              </w:rPr>
              <w:t>高台にある。</w:t>
            </w:r>
            <w:r w:rsidR="000C51B4">
              <w:rPr>
                <w:rFonts w:ascii="BIZ UDPゴシック" w:eastAsia="BIZ UDPゴシック" w:hAnsi="BIZ UDPゴシック" w:cs="Times New Roman" w:hint="eastAsia"/>
                <w:kern w:val="0"/>
                <w:sz w:val="20"/>
                <w:szCs w:val="20"/>
              </w:rPr>
              <w:t>アクセス道路が限られる等</w:t>
            </w:r>
            <w:r>
              <w:rPr>
                <w:rFonts w:ascii="BIZ UDPゴシック" w:eastAsia="BIZ UDPゴシック" w:hAnsi="BIZ UDPゴシック" w:cs="Times New Roman" w:hint="eastAsia"/>
                <w:kern w:val="0"/>
                <w:sz w:val="20"/>
                <w:szCs w:val="20"/>
              </w:rPr>
              <w:t>。具体的に記載）</w:t>
            </w:r>
          </w:p>
        </w:tc>
      </w:tr>
    </w:tbl>
    <w:p w14:paraId="7E928A35" w14:textId="77777777" w:rsidR="002E2BD2" w:rsidRPr="002E2BD2" w:rsidRDefault="002E2BD2" w:rsidP="00D6750F">
      <w:pPr>
        <w:rPr>
          <w:highlight w:val="yellow"/>
        </w:rPr>
      </w:pPr>
    </w:p>
    <w:p w14:paraId="662E9054" w14:textId="1926BFA3" w:rsidR="00AA33EA" w:rsidRPr="00015739" w:rsidRDefault="00891EC9" w:rsidP="00891EC9">
      <w:pPr>
        <w:pStyle w:val="3"/>
        <w:spacing w:before="144" w:after="72"/>
        <w:rPr>
          <w:color w:val="0070C0"/>
          <w:highlight w:val="yellow"/>
        </w:rPr>
      </w:pPr>
      <w:r w:rsidRPr="00015739">
        <w:rPr>
          <w:rFonts w:hint="eastAsia"/>
          <w:color w:val="0070C0"/>
          <w:highlight w:val="yellow"/>
        </w:rPr>
        <w:t>職員の状況</w:t>
      </w:r>
      <w:r w:rsidR="00C57ABD" w:rsidRPr="00015739">
        <w:rPr>
          <w:rFonts w:hint="eastAsia"/>
          <w:color w:val="0070C0"/>
          <w:highlight w:val="yellow"/>
        </w:rPr>
        <w:t>（</w:t>
      </w:r>
      <w:r w:rsidR="00D24660" w:rsidRPr="00015739">
        <w:rPr>
          <w:rFonts w:hint="eastAsia"/>
          <w:color w:val="0070C0"/>
          <w:highlight w:val="yellow"/>
        </w:rPr>
        <w:t>令和</w:t>
      </w:r>
      <w:r w:rsidR="00A83E9D" w:rsidRPr="00015739">
        <w:rPr>
          <w:rFonts w:hint="eastAsia"/>
          <w:color w:val="0070C0"/>
          <w:highlight w:val="yellow"/>
        </w:rPr>
        <w:t>〇</w:t>
      </w:r>
      <w:r w:rsidR="00C57ABD" w:rsidRPr="00015739">
        <w:rPr>
          <w:rFonts w:hint="eastAsia"/>
          <w:color w:val="0070C0"/>
          <w:highlight w:val="yellow"/>
        </w:rPr>
        <w:t>年</w:t>
      </w:r>
      <w:r w:rsidR="00D24660" w:rsidRPr="00015739">
        <w:rPr>
          <w:rFonts w:hint="eastAsia"/>
          <w:color w:val="0070C0"/>
          <w:highlight w:val="yellow"/>
        </w:rPr>
        <w:t>３</w:t>
      </w:r>
      <w:r w:rsidR="00C57ABD" w:rsidRPr="00015739">
        <w:rPr>
          <w:rFonts w:hint="eastAsia"/>
          <w:color w:val="0070C0"/>
          <w:highlight w:val="yellow"/>
        </w:rPr>
        <w:t>月時点）</w:t>
      </w:r>
      <w:r w:rsidR="00A83E9D" w:rsidRPr="00015739">
        <w:rPr>
          <w:rFonts w:hint="eastAsia"/>
          <w:color w:val="0070C0"/>
          <w:highlight w:val="yellow"/>
        </w:rPr>
        <w:t>（以下の欄を適宜修正）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891EC9" w:rsidRPr="00674618" w14:paraId="176DFF79" w14:textId="77777777" w:rsidTr="00DC6C74">
        <w:trPr>
          <w:trHeight w:val="441"/>
        </w:trPr>
        <w:tc>
          <w:tcPr>
            <w:tcW w:w="4243"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26D32AE1" w14:textId="641C44E7" w:rsidR="00891EC9" w:rsidRPr="00194A58" w:rsidRDefault="00891EC9" w:rsidP="00422907">
            <w:pPr>
              <w:widowControl/>
              <w:jc w:val="left"/>
              <w:rPr>
                <w:rFonts w:ascii="BIZ UDPゴシック" w:eastAsia="BIZ UDPゴシック" w:hAnsi="BIZ UDPゴシック" w:cs="ＭＳ Ｐゴシック"/>
                <w:color w:val="000000"/>
                <w:kern w:val="0"/>
                <w:sz w:val="22"/>
              </w:rPr>
            </w:pPr>
            <w:bookmarkStart w:id="21" w:name="_Hlk96901063"/>
            <w:r>
              <w:rPr>
                <w:rFonts w:ascii="BIZ UDPゴシック" w:eastAsia="BIZ UDPゴシック" w:hAnsi="BIZ UDPゴシック" w:cs="ＭＳ Ｐゴシック" w:hint="eastAsia"/>
                <w:color w:val="000000"/>
                <w:kern w:val="0"/>
                <w:sz w:val="22"/>
              </w:rPr>
              <w:t>職員総数</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E20B28A" w14:textId="79AD9D71" w:rsidR="00891EC9" w:rsidRPr="00674618" w:rsidRDefault="002848C8" w:rsidP="00422907">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w:t>
            </w:r>
            <w:r w:rsidR="00C57ABD">
              <w:rPr>
                <w:rFonts w:ascii="BIZ UDPゴシック" w:eastAsia="BIZ UDPゴシック" w:hAnsi="BIZ UDPゴシック" w:cs="Times New Roman" w:hint="eastAsia"/>
                <w:kern w:val="0"/>
                <w:sz w:val="20"/>
                <w:szCs w:val="20"/>
              </w:rPr>
              <w:t>名</w:t>
            </w:r>
          </w:p>
        </w:tc>
      </w:tr>
      <w:tr w:rsidR="00D24660" w:rsidRPr="00674618" w14:paraId="0FAE94E1" w14:textId="77777777" w:rsidTr="00DC6C74">
        <w:trPr>
          <w:trHeight w:val="441"/>
        </w:trPr>
        <w:tc>
          <w:tcPr>
            <w:tcW w:w="4243" w:type="dxa"/>
            <w:tcBorders>
              <w:top w:val="nil"/>
              <w:left w:val="single" w:sz="8" w:space="0" w:color="000000"/>
              <w:bottom w:val="single" w:sz="8" w:space="0" w:color="000000"/>
              <w:right w:val="single" w:sz="12" w:space="0" w:color="auto"/>
            </w:tcBorders>
            <w:shd w:val="clear" w:color="auto" w:fill="auto"/>
            <w:noWrap/>
            <w:vAlign w:val="center"/>
            <w:hideMark/>
          </w:tcPr>
          <w:p w14:paraId="71EE864B" w14:textId="524DD512" w:rsidR="00D24660" w:rsidRPr="00194A58" w:rsidRDefault="00D24660" w:rsidP="00D24660">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職員体制日中</w:t>
            </w:r>
            <w:r w:rsidR="00B6051D" w:rsidRPr="00B6051D">
              <w:rPr>
                <w:rFonts w:ascii="BIZ UDPゴシック" w:eastAsia="BIZ UDPゴシック" w:hAnsi="BIZ UDPゴシック" w:cs="ＭＳ Ｐゴシック" w:hint="eastAsia"/>
                <w:color w:val="000000"/>
                <w:kern w:val="0"/>
                <w:sz w:val="22"/>
              </w:rPr>
              <w:t>（概ね8:00～18:00）</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6A2D412" w14:textId="147DEAC5" w:rsidR="00D24660" w:rsidRPr="00D24660" w:rsidRDefault="002848C8" w:rsidP="00D24660">
            <w:pPr>
              <w:widowControl/>
              <w:jc w:val="left"/>
              <w:rPr>
                <w:rFonts w:ascii="BIZ UDPゴシック" w:eastAsia="BIZ UDPゴシック" w:hAnsi="BIZ UDPゴシック" w:cs="Times New Roman"/>
                <w:kern w:val="0"/>
                <w:sz w:val="20"/>
                <w:szCs w:val="21"/>
              </w:rPr>
            </w:pPr>
            <w:r>
              <w:rPr>
                <w:rFonts w:ascii="BIZ UDPゴシック" w:eastAsia="BIZ UDPゴシック" w:hAnsi="BIZ UDPゴシック" w:hint="eastAsia"/>
                <w:sz w:val="20"/>
                <w:szCs w:val="21"/>
              </w:rPr>
              <w:t>○○</w:t>
            </w:r>
            <w:r w:rsidR="00D24660" w:rsidRPr="00D24660">
              <w:rPr>
                <w:rFonts w:ascii="BIZ UDPゴシック" w:eastAsia="BIZ UDPゴシック" w:hAnsi="BIZ UDPゴシック" w:hint="eastAsia"/>
                <w:sz w:val="20"/>
                <w:szCs w:val="21"/>
              </w:rPr>
              <w:t>人</w:t>
            </w:r>
          </w:p>
        </w:tc>
      </w:tr>
      <w:tr w:rsidR="00D24660" w:rsidRPr="00674618" w14:paraId="1B2C95C6" w14:textId="77777777" w:rsidTr="00DC6C74">
        <w:trPr>
          <w:trHeight w:val="441"/>
        </w:trPr>
        <w:tc>
          <w:tcPr>
            <w:tcW w:w="4243" w:type="dxa"/>
            <w:tcBorders>
              <w:top w:val="nil"/>
              <w:left w:val="single" w:sz="8" w:space="0" w:color="000000"/>
              <w:bottom w:val="single" w:sz="8" w:space="0" w:color="auto"/>
              <w:right w:val="single" w:sz="12" w:space="0" w:color="auto"/>
            </w:tcBorders>
            <w:shd w:val="clear" w:color="auto" w:fill="auto"/>
            <w:noWrap/>
            <w:vAlign w:val="center"/>
            <w:hideMark/>
          </w:tcPr>
          <w:p w14:paraId="67823F67" w14:textId="41F7309B" w:rsidR="00B6051D" w:rsidRPr="00194A58" w:rsidRDefault="00D24660" w:rsidP="00D24660">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職員体制夜間</w:t>
            </w:r>
            <w:r w:rsidR="00B6051D">
              <w:rPr>
                <w:rFonts w:ascii="BIZ UDPゴシック" w:eastAsia="BIZ UDPゴシック" w:hAnsi="BIZ UDPゴシック" w:cs="ＭＳ Ｐゴシック" w:hint="eastAsia"/>
                <w:color w:val="000000"/>
                <w:kern w:val="0"/>
                <w:sz w:val="22"/>
              </w:rPr>
              <w:t>（</w:t>
            </w:r>
            <w:r w:rsidR="00B6051D" w:rsidRPr="00B6051D">
              <w:rPr>
                <w:rFonts w:ascii="BIZ UDPゴシック" w:eastAsia="BIZ UDPゴシック" w:hAnsi="BIZ UDPゴシック" w:cs="ＭＳ Ｐゴシック" w:hint="eastAsia"/>
                <w:color w:val="000000"/>
                <w:kern w:val="0"/>
                <w:sz w:val="22"/>
              </w:rPr>
              <w:t>概ね18:00～08:00</w:t>
            </w:r>
            <w:r w:rsidR="00B6051D">
              <w:rPr>
                <w:rFonts w:ascii="BIZ UDPゴシック" w:eastAsia="BIZ UDPゴシック" w:hAnsi="BIZ UDPゴシック" w:cs="ＭＳ Ｐゴシック" w:hint="eastAsia"/>
                <w:color w:val="000000"/>
                <w:kern w:val="0"/>
                <w:sz w:val="22"/>
              </w:rPr>
              <w:t>）</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AC74EF4" w14:textId="3309F0E3" w:rsidR="00D24660" w:rsidRPr="00D24660" w:rsidRDefault="002848C8" w:rsidP="00D24660">
            <w:pPr>
              <w:widowControl/>
              <w:jc w:val="left"/>
              <w:rPr>
                <w:rFonts w:ascii="BIZ UDPゴシック" w:eastAsia="BIZ UDPゴシック" w:hAnsi="BIZ UDPゴシック"/>
                <w:color w:val="000000"/>
                <w:sz w:val="20"/>
                <w:szCs w:val="21"/>
              </w:rPr>
            </w:pPr>
            <w:r>
              <w:rPr>
                <w:rFonts w:ascii="BIZ UDPゴシック" w:eastAsia="BIZ UDPゴシック" w:hAnsi="BIZ UDPゴシック" w:hint="eastAsia"/>
                <w:sz w:val="20"/>
                <w:szCs w:val="21"/>
              </w:rPr>
              <w:t>○○</w:t>
            </w:r>
            <w:r w:rsidR="00D24660" w:rsidRPr="00D24660">
              <w:rPr>
                <w:rFonts w:ascii="BIZ UDPゴシック" w:eastAsia="BIZ UDPゴシック" w:hAnsi="BIZ UDPゴシック" w:hint="eastAsia"/>
                <w:sz w:val="20"/>
                <w:szCs w:val="21"/>
              </w:rPr>
              <w:t>人</w:t>
            </w:r>
          </w:p>
        </w:tc>
      </w:tr>
      <w:tr w:rsidR="00B6051D" w:rsidRPr="00674618" w14:paraId="1070EEDD" w14:textId="77777777" w:rsidTr="00DC6C74">
        <w:trPr>
          <w:trHeight w:val="441"/>
        </w:trPr>
        <w:tc>
          <w:tcPr>
            <w:tcW w:w="4243" w:type="dxa"/>
            <w:tcBorders>
              <w:top w:val="single" w:sz="8" w:space="0" w:color="auto"/>
              <w:left w:val="single" w:sz="8" w:space="0" w:color="000000"/>
              <w:bottom w:val="single" w:sz="8" w:space="0" w:color="000000"/>
              <w:right w:val="single" w:sz="12" w:space="0" w:color="auto"/>
            </w:tcBorders>
            <w:shd w:val="clear" w:color="auto" w:fill="auto"/>
            <w:noWrap/>
            <w:vAlign w:val="center"/>
          </w:tcPr>
          <w:p w14:paraId="5DFFF254" w14:textId="2466BD39" w:rsidR="00B6051D" w:rsidRDefault="00B6051D" w:rsidP="00D24660">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その他特記事項</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F007AB9" w14:textId="1450B6C2" w:rsidR="00B6051D" w:rsidRDefault="00B6051D" w:rsidP="00D24660">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（22時以降は職員が○○人になる等）</w:t>
            </w:r>
          </w:p>
        </w:tc>
      </w:tr>
      <w:bookmarkEnd w:id="21"/>
    </w:tbl>
    <w:p w14:paraId="12149C6A" w14:textId="77777777" w:rsidR="002E2BD2" w:rsidRPr="002E2BD2" w:rsidRDefault="002E2BD2" w:rsidP="00D6750F">
      <w:pPr>
        <w:rPr>
          <w:highlight w:val="yellow"/>
        </w:rPr>
      </w:pPr>
    </w:p>
    <w:p w14:paraId="14F0B403" w14:textId="56CD03B8" w:rsidR="00F83F33" w:rsidRPr="00015739" w:rsidRDefault="00F93676" w:rsidP="00F83F33">
      <w:pPr>
        <w:pStyle w:val="3"/>
        <w:spacing w:before="144" w:after="72"/>
        <w:rPr>
          <w:color w:val="0070C0"/>
          <w:highlight w:val="yellow"/>
        </w:rPr>
      </w:pPr>
      <w:r w:rsidRPr="00015739">
        <w:rPr>
          <w:rFonts w:hint="eastAsia"/>
          <w:color w:val="0070C0"/>
          <w:highlight w:val="yellow"/>
        </w:rPr>
        <w:lastRenderedPageBreak/>
        <w:t>施設</w:t>
      </w:r>
      <w:r w:rsidR="007841E7" w:rsidRPr="00015739">
        <w:rPr>
          <w:rFonts w:hint="eastAsia"/>
          <w:color w:val="0070C0"/>
          <w:highlight w:val="yellow"/>
        </w:rPr>
        <w:t>利用者等</w:t>
      </w:r>
      <w:r w:rsidR="00922CF5" w:rsidRPr="00015739">
        <w:rPr>
          <w:rFonts w:hint="eastAsia"/>
          <w:color w:val="0070C0"/>
          <w:highlight w:val="yellow"/>
        </w:rPr>
        <w:t>の状況</w:t>
      </w:r>
      <w:r w:rsidR="00D24660" w:rsidRPr="00015739">
        <w:rPr>
          <w:rFonts w:hint="eastAsia"/>
          <w:color w:val="0070C0"/>
          <w:highlight w:val="yellow"/>
        </w:rPr>
        <w:t>（令和</w:t>
      </w:r>
      <w:r w:rsidR="00A83E9D" w:rsidRPr="00015739">
        <w:rPr>
          <w:rFonts w:hint="eastAsia"/>
          <w:color w:val="0070C0"/>
          <w:highlight w:val="yellow"/>
        </w:rPr>
        <w:t>〇</w:t>
      </w:r>
      <w:r w:rsidR="00D24660" w:rsidRPr="00015739">
        <w:rPr>
          <w:rFonts w:hint="eastAsia"/>
          <w:color w:val="0070C0"/>
          <w:highlight w:val="yellow"/>
        </w:rPr>
        <w:t>年３月時点）</w:t>
      </w:r>
      <w:r w:rsidR="00A83E9D" w:rsidRPr="00015739">
        <w:rPr>
          <w:rFonts w:hint="eastAsia"/>
          <w:color w:val="0070C0"/>
          <w:highlight w:val="yellow"/>
        </w:rPr>
        <w:t>（以下の欄を適宜修正）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7841E7" w:rsidRPr="00674618" w14:paraId="3EB64469" w14:textId="77777777" w:rsidTr="00DC6C74">
        <w:trPr>
          <w:trHeight w:val="441"/>
        </w:trPr>
        <w:tc>
          <w:tcPr>
            <w:tcW w:w="4243"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7BBF01B1" w14:textId="776D9CF3" w:rsidR="007841E7" w:rsidRPr="00194A58" w:rsidRDefault="007841E7" w:rsidP="00422907">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利用者数</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9B0CD06" w14:textId="24E3048D" w:rsidR="007841E7" w:rsidRPr="00674618" w:rsidRDefault="007841E7" w:rsidP="00422907">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 xml:space="preserve">総数　</w:t>
            </w:r>
            <w:r w:rsidR="000C51B4">
              <w:rPr>
                <w:rFonts w:ascii="BIZ UDPゴシック" w:eastAsia="BIZ UDPゴシック" w:hAnsi="BIZ UDPゴシック" w:cs="Times New Roman" w:hint="eastAsia"/>
                <w:kern w:val="0"/>
                <w:sz w:val="20"/>
                <w:szCs w:val="20"/>
              </w:rPr>
              <w:t>○○</w:t>
            </w:r>
            <w:r>
              <w:rPr>
                <w:rFonts w:ascii="BIZ UDPゴシック" w:eastAsia="BIZ UDPゴシック" w:hAnsi="BIZ UDPゴシック" w:cs="Times New Roman" w:hint="eastAsia"/>
                <w:kern w:val="0"/>
                <w:sz w:val="20"/>
                <w:szCs w:val="20"/>
              </w:rPr>
              <w:t>名（入所：</w:t>
            </w:r>
            <w:r w:rsidR="000C51B4">
              <w:rPr>
                <w:rFonts w:ascii="BIZ UDPゴシック" w:eastAsia="BIZ UDPゴシック" w:hAnsi="BIZ UDPゴシック" w:cs="Times New Roman" w:hint="eastAsia"/>
                <w:kern w:val="0"/>
                <w:sz w:val="20"/>
                <w:szCs w:val="20"/>
              </w:rPr>
              <w:t>○○</w:t>
            </w:r>
            <w:r>
              <w:rPr>
                <w:rFonts w:ascii="BIZ UDPゴシック" w:eastAsia="BIZ UDPゴシック" w:hAnsi="BIZ UDPゴシック" w:cs="Times New Roman" w:hint="eastAsia"/>
                <w:kern w:val="0"/>
                <w:sz w:val="20"/>
                <w:szCs w:val="20"/>
              </w:rPr>
              <w:t>名　通所：</w:t>
            </w:r>
            <w:r w:rsidR="000C51B4">
              <w:rPr>
                <w:rFonts w:ascii="BIZ UDPゴシック" w:eastAsia="BIZ UDPゴシック" w:hAnsi="BIZ UDPゴシック" w:cs="Times New Roman" w:hint="eastAsia"/>
                <w:kern w:val="0"/>
                <w:sz w:val="20"/>
                <w:szCs w:val="20"/>
              </w:rPr>
              <w:t>○○</w:t>
            </w:r>
            <w:r>
              <w:rPr>
                <w:rFonts w:ascii="BIZ UDPゴシック" w:eastAsia="BIZ UDPゴシック" w:hAnsi="BIZ UDPゴシック" w:cs="Times New Roman" w:hint="eastAsia"/>
                <w:kern w:val="0"/>
                <w:sz w:val="20"/>
                <w:szCs w:val="20"/>
              </w:rPr>
              <w:t>名）</w:t>
            </w:r>
          </w:p>
        </w:tc>
      </w:tr>
      <w:tr w:rsidR="00922CF5" w:rsidRPr="00674618" w14:paraId="1CB6DF98" w14:textId="77777777" w:rsidTr="00DC6C74">
        <w:trPr>
          <w:trHeight w:val="441"/>
        </w:trPr>
        <w:tc>
          <w:tcPr>
            <w:tcW w:w="4243" w:type="dxa"/>
            <w:vMerge w:val="restart"/>
            <w:tcBorders>
              <w:top w:val="nil"/>
              <w:left w:val="single" w:sz="8" w:space="0" w:color="000000"/>
              <w:right w:val="single" w:sz="12" w:space="0" w:color="auto"/>
            </w:tcBorders>
            <w:shd w:val="clear" w:color="auto" w:fill="auto"/>
            <w:noWrap/>
            <w:vAlign w:val="center"/>
            <w:hideMark/>
          </w:tcPr>
          <w:p w14:paraId="55D735E7" w14:textId="77777777" w:rsidR="00922CF5" w:rsidRDefault="00922CF5" w:rsidP="00422907">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利用者の状況</w:t>
            </w:r>
          </w:p>
          <w:p w14:paraId="716B32D4" w14:textId="5D766FEC" w:rsidR="00A63EE7" w:rsidRPr="00194A58" w:rsidRDefault="00A63EE7" w:rsidP="00422907">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r w:rsidR="00B6051D">
              <w:rPr>
                <w:rFonts w:ascii="BIZ UDPゴシック" w:eastAsia="BIZ UDPゴシック" w:hAnsi="BIZ UDPゴシック" w:cs="ＭＳ Ｐゴシック" w:hint="eastAsia"/>
                <w:color w:val="000000"/>
                <w:kern w:val="0"/>
                <w:sz w:val="22"/>
              </w:rPr>
              <w:t>利用者の移動</w:t>
            </w:r>
            <w:r w:rsidR="00F93676">
              <w:rPr>
                <w:rFonts w:ascii="BIZ UDPゴシック" w:eastAsia="BIZ UDPゴシック" w:hAnsi="BIZ UDPゴシック" w:cs="ＭＳ Ｐゴシック" w:hint="eastAsia"/>
                <w:color w:val="000000"/>
                <w:kern w:val="0"/>
                <w:sz w:val="22"/>
              </w:rPr>
              <w:t>方法</w:t>
            </w:r>
            <w:r w:rsidR="00B6051D">
              <w:rPr>
                <w:rFonts w:ascii="BIZ UDPゴシック" w:eastAsia="BIZ UDPゴシック" w:hAnsi="BIZ UDPゴシック" w:cs="ＭＳ Ｐゴシック" w:hint="eastAsia"/>
                <w:color w:val="000000"/>
                <w:kern w:val="0"/>
                <w:sz w:val="22"/>
              </w:rPr>
              <w:t>を記載してください</w:t>
            </w:r>
            <w:r>
              <w:rPr>
                <w:rFonts w:ascii="BIZ UDPゴシック" w:eastAsia="BIZ UDPゴシック" w:hAnsi="BIZ UDPゴシック" w:cs="ＭＳ Ｐゴシック" w:hint="eastAsia"/>
                <w:color w:val="000000"/>
                <w:kern w:val="0"/>
                <w:sz w:val="22"/>
              </w:rPr>
              <w:t>）</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889E22E" w14:textId="6CD6966B" w:rsidR="00922CF5" w:rsidRPr="007D2C9F" w:rsidRDefault="00922CF5" w:rsidP="00422907">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寝たきり</w:t>
            </w:r>
            <w:r w:rsidR="00B6051D">
              <w:rPr>
                <w:rFonts w:ascii="BIZ UDPゴシック" w:eastAsia="BIZ UDPゴシック" w:hAnsi="BIZ UDPゴシック" w:cs="Times New Roman" w:hint="eastAsia"/>
                <w:kern w:val="0"/>
                <w:sz w:val="20"/>
                <w:szCs w:val="20"/>
              </w:rPr>
              <w:t>（ストレッチャー等）</w:t>
            </w:r>
            <w:r w:rsidRPr="007D2C9F">
              <w:rPr>
                <w:rFonts w:ascii="BIZ UDPゴシック" w:eastAsia="BIZ UDPゴシック" w:hAnsi="BIZ UDPゴシック" w:cs="Times New Roman" w:hint="eastAsia"/>
                <w:kern w:val="0"/>
                <w:sz w:val="20"/>
                <w:szCs w:val="20"/>
              </w:rPr>
              <w:t>での移動：　名</w:t>
            </w:r>
          </w:p>
        </w:tc>
      </w:tr>
      <w:tr w:rsidR="00922CF5" w:rsidRPr="00674618" w14:paraId="0EB526A4"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7D21D40" w14:textId="77777777" w:rsidR="00922CF5" w:rsidRDefault="00922CF5" w:rsidP="00422907">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2B90302" w14:textId="27310E53" w:rsidR="00922CF5" w:rsidRPr="007D2C9F" w:rsidRDefault="00922CF5" w:rsidP="00422907">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車椅子での移動：　名</w:t>
            </w:r>
          </w:p>
        </w:tc>
      </w:tr>
      <w:tr w:rsidR="00922CF5" w:rsidRPr="00674618" w14:paraId="333CB630"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5EA9CC15" w14:textId="77777777" w:rsidR="00922CF5" w:rsidRDefault="00922CF5" w:rsidP="00422907">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3071EFE" w14:textId="600E4FCC" w:rsidR="00922CF5" w:rsidRPr="007D2C9F" w:rsidRDefault="00922CF5" w:rsidP="00422907">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サポートありでの歩行移動：　名</w:t>
            </w:r>
          </w:p>
        </w:tc>
      </w:tr>
      <w:tr w:rsidR="00922CF5" w:rsidRPr="00674618" w14:paraId="20FADEEF" w14:textId="77777777" w:rsidTr="00DC6C74">
        <w:trPr>
          <w:trHeight w:val="441"/>
        </w:trPr>
        <w:tc>
          <w:tcPr>
            <w:tcW w:w="4243" w:type="dxa"/>
            <w:vMerge/>
            <w:tcBorders>
              <w:left w:val="single" w:sz="8" w:space="0" w:color="000000"/>
              <w:bottom w:val="single" w:sz="8" w:space="0" w:color="000000"/>
              <w:right w:val="single" w:sz="12" w:space="0" w:color="auto"/>
            </w:tcBorders>
            <w:shd w:val="clear" w:color="auto" w:fill="auto"/>
            <w:noWrap/>
            <w:vAlign w:val="center"/>
          </w:tcPr>
          <w:p w14:paraId="62BAABAC" w14:textId="77777777" w:rsidR="00922CF5" w:rsidRDefault="00922CF5" w:rsidP="00422907">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E58D547" w14:textId="760F7899" w:rsidR="00922CF5" w:rsidRPr="007D2C9F" w:rsidRDefault="00922CF5" w:rsidP="00422907">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サポートなしでの歩行移動：　名</w:t>
            </w:r>
          </w:p>
        </w:tc>
      </w:tr>
    </w:tbl>
    <w:p w14:paraId="28364D9B" w14:textId="464C0AFA" w:rsidR="002E2BD2" w:rsidRPr="002E2BD2" w:rsidRDefault="002E2BD2" w:rsidP="002E2BD2"/>
    <w:p w14:paraId="7F12CEB9" w14:textId="29FB4943" w:rsidR="00922CF5" w:rsidRPr="00015739" w:rsidRDefault="00922CF5" w:rsidP="00922CF5">
      <w:pPr>
        <w:pStyle w:val="3"/>
        <w:spacing w:before="144" w:after="72"/>
        <w:rPr>
          <w:color w:val="0070C0"/>
          <w:highlight w:val="yellow"/>
        </w:rPr>
      </w:pPr>
      <w:r w:rsidRPr="00015739">
        <w:rPr>
          <w:rFonts w:hint="eastAsia"/>
          <w:color w:val="0070C0"/>
          <w:highlight w:val="yellow"/>
        </w:rPr>
        <w:t>設備等の状況</w:t>
      </w:r>
      <w:r w:rsidR="00A83E9D" w:rsidRPr="00015739">
        <w:rPr>
          <w:rFonts w:hint="eastAsia"/>
          <w:color w:val="0070C0"/>
          <w:highlight w:val="yellow"/>
        </w:rPr>
        <w:t>（以下の欄を適宜修正）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F83F33" w:rsidRPr="00674618" w14:paraId="61FE2836" w14:textId="77777777" w:rsidTr="00DC6C74">
        <w:trPr>
          <w:trHeight w:val="441"/>
        </w:trPr>
        <w:tc>
          <w:tcPr>
            <w:tcW w:w="4243" w:type="dxa"/>
            <w:vMerge w:val="restart"/>
            <w:tcBorders>
              <w:top w:val="single" w:sz="8" w:space="0" w:color="auto"/>
              <w:left w:val="single" w:sz="8" w:space="0" w:color="000000"/>
              <w:right w:val="single" w:sz="12" w:space="0" w:color="auto"/>
            </w:tcBorders>
            <w:shd w:val="clear" w:color="auto" w:fill="auto"/>
            <w:noWrap/>
            <w:vAlign w:val="center"/>
          </w:tcPr>
          <w:p w14:paraId="3E435ED5" w14:textId="7EAD74F0" w:rsidR="00F83F33" w:rsidRDefault="00F83F33" w:rsidP="00B6051D">
            <w:pPr>
              <w:widowControl/>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建物の概要</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999F2A3" w14:textId="5C635AFE" w:rsidR="00F83F33" w:rsidRDefault="00F83F33" w:rsidP="00422907">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構造：</w:t>
            </w:r>
            <w:r w:rsidRPr="00F83F33">
              <w:rPr>
                <w:rFonts w:ascii="BIZ UDPゴシック" w:eastAsia="BIZ UDPゴシック" w:hAnsi="BIZ UDPゴシック" w:cs="Times New Roman" w:hint="eastAsia"/>
                <w:kern w:val="0"/>
                <w:sz w:val="20"/>
                <w:szCs w:val="20"/>
              </w:rPr>
              <w:t>RC造、鉄骨造、木造等</w:t>
            </w:r>
          </w:p>
        </w:tc>
      </w:tr>
      <w:tr w:rsidR="00F83F33" w:rsidRPr="00674618" w14:paraId="55B3EC71" w14:textId="77777777" w:rsidTr="00DC6C74">
        <w:trPr>
          <w:trHeight w:val="441"/>
        </w:trPr>
        <w:tc>
          <w:tcPr>
            <w:tcW w:w="4243" w:type="dxa"/>
            <w:vMerge/>
            <w:tcBorders>
              <w:left w:val="single" w:sz="8" w:space="0" w:color="000000"/>
              <w:right w:val="single" w:sz="12" w:space="0" w:color="auto"/>
            </w:tcBorders>
            <w:shd w:val="clear" w:color="auto" w:fill="auto"/>
            <w:noWrap/>
            <w:vAlign w:val="center"/>
            <w:hideMark/>
          </w:tcPr>
          <w:p w14:paraId="0D03B386" w14:textId="0F636202" w:rsidR="00F83F33" w:rsidRPr="00194A58" w:rsidRDefault="00F83F33" w:rsidP="00A83E9D">
            <w:pPr>
              <w:widowControl/>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20ADC57" w14:textId="34325164" w:rsidR="00F83F33" w:rsidRPr="00674618" w:rsidRDefault="00F83F33" w:rsidP="00422907">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階層数：</w:t>
            </w:r>
            <w:r w:rsidR="002848C8">
              <w:rPr>
                <w:rFonts w:ascii="BIZ UDPゴシック" w:eastAsia="BIZ UDPゴシック" w:hAnsi="BIZ UDPゴシック" w:cs="Times New Roman" w:hint="eastAsia"/>
                <w:kern w:val="0"/>
                <w:sz w:val="20"/>
                <w:szCs w:val="20"/>
              </w:rPr>
              <w:t>〇</w:t>
            </w:r>
            <w:r>
              <w:rPr>
                <w:rFonts w:ascii="BIZ UDPゴシック" w:eastAsia="BIZ UDPゴシック" w:hAnsi="BIZ UDPゴシック" w:cs="Times New Roman" w:hint="eastAsia"/>
                <w:kern w:val="0"/>
                <w:sz w:val="20"/>
                <w:szCs w:val="20"/>
              </w:rPr>
              <w:t>階建て</w:t>
            </w:r>
          </w:p>
        </w:tc>
      </w:tr>
      <w:tr w:rsidR="00F83F33" w:rsidRPr="00674618" w14:paraId="4C14974C"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72828809" w14:textId="77777777" w:rsidR="00F83F33" w:rsidRDefault="00F83F33" w:rsidP="00422907">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4A9AB12" w14:textId="09693DB3" w:rsidR="00F83F33" w:rsidRDefault="00F83F33" w:rsidP="00422907">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敷地面積：</w:t>
            </w:r>
            <w:r w:rsidR="000C51B4">
              <w:rPr>
                <w:rFonts w:ascii="BIZ UDPゴシック" w:eastAsia="BIZ UDPゴシック" w:hAnsi="BIZ UDPゴシック" w:cs="Times New Roman" w:hint="eastAsia"/>
                <w:kern w:val="0"/>
                <w:sz w:val="20"/>
                <w:szCs w:val="20"/>
              </w:rPr>
              <w:t>○○</w:t>
            </w:r>
            <w:r w:rsidRPr="00D24660">
              <w:rPr>
                <w:rFonts w:ascii="BIZ UDPゴシック" w:eastAsia="BIZ UDPゴシック" w:hAnsi="BIZ UDPゴシック" w:cs="Times New Roman" w:hint="eastAsia"/>
                <w:kern w:val="0"/>
                <w:sz w:val="20"/>
                <w:szCs w:val="20"/>
              </w:rPr>
              <w:t>㎡（延べ床面積）</w:t>
            </w:r>
          </w:p>
        </w:tc>
      </w:tr>
      <w:tr w:rsidR="00F83F33" w:rsidRPr="00674618" w14:paraId="51876627"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4CFD1C92" w14:textId="77777777" w:rsidR="00F83F33" w:rsidRDefault="00F83F33" w:rsidP="00422907">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53DDE57" w14:textId="71FDAB46" w:rsidR="00F83F33" w:rsidRPr="007D2C9F" w:rsidRDefault="00F83F33" w:rsidP="00422907">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部屋数：●部屋</w:t>
            </w:r>
          </w:p>
        </w:tc>
      </w:tr>
      <w:tr w:rsidR="00F83F33" w:rsidRPr="00674618" w14:paraId="427E7BF4"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093255FB"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B193E78" w14:textId="465BB81C" w:rsidR="00F83F33" w:rsidRPr="007D2C9F"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【施設内設備】</w:t>
            </w:r>
          </w:p>
        </w:tc>
      </w:tr>
      <w:tr w:rsidR="00F83F33" w:rsidRPr="00674618" w14:paraId="4FEC63AE"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70371EA8"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DA00BAB" w14:textId="4C23B4C2" w:rsidR="00F83F33" w:rsidRPr="007D2C9F"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非常用電源の有無：有り</w:t>
            </w:r>
            <w:r w:rsidR="00737352">
              <w:rPr>
                <w:rFonts w:ascii="BIZ UDPゴシック" w:eastAsia="BIZ UDPゴシック" w:hAnsi="BIZ UDPゴシック" w:cs="Times New Roman" w:hint="eastAsia"/>
                <w:kern w:val="0"/>
                <w:sz w:val="20"/>
                <w:szCs w:val="20"/>
              </w:rPr>
              <w:t>、無し</w:t>
            </w:r>
          </w:p>
        </w:tc>
      </w:tr>
      <w:tr w:rsidR="00F83F33" w:rsidRPr="00674618" w14:paraId="5FDE5F51" w14:textId="77777777" w:rsidTr="00DC6C74">
        <w:trPr>
          <w:trHeight w:val="441"/>
        </w:trPr>
        <w:tc>
          <w:tcPr>
            <w:tcW w:w="4243" w:type="dxa"/>
            <w:vMerge/>
            <w:tcBorders>
              <w:left w:val="single" w:sz="8" w:space="0" w:color="000000"/>
              <w:bottom w:val="single" w:sz="12" w:space="0" w:color="auto"/>
              <w:right w:val="single" w:sz="12" w:space="0" w:color="auto"/>
            </w:tcBorders>
            <w:shd w:val="clear" w:color="auto" w:fill="auto"/>
            <w:noWrap/>
            <w:vAlign w:val="center"/>
          </w:tcPr>
          <w:p w14:paraId="3664CED2"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45F1CBD" w14:textId="163C5C34" w:rsidR="00F83F33" w:rsidRPr="007D2C9F"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放射線防護対策の有無：有り</w:t>
            </w:r>
            <w:r w:rsidR="00737352">
              <w:rPr>
                <w:rFonts w:ascii="BIZ UDPゴシック" w:eastAsia="BIZ UDPゴシック" w:hAnsi="BIZ UDPゴシック" w:cs="Times New Roman" w:hint="eastAsia"/>
                <w:kern w:val="0"/>
                <w:sz w:val="20"/>
                <w:szCs w:val="20"/>
              </w:rPr>
              <w:t>、無し</w:t>
            </w:r>
          </w:p>
        </w:tc>
      </w:tr>
      <w:tr w:rsidR="00F83F33" w:rsidRPr="00674618" w14:paraId="6679A7C6" w14:textId="77777777" w:rsidTr="00DC6C74">
        <w:trPr>
          <w:trHeight w:val="441"/>
        </w:trPr>
        <w:tc>
          <w:tcPr>
            <w:tcW w:w="4243" w:type="dxa"/>
            <w:vMerge w:val="restart"/>
            <w:tcBorders>
              <w:top w:val="single" w:sz="12" w:space="0" w:color="auto"/>
              <w:left w:val="single" w:sz="8" w:space="0" w:color="000000"/>
              <w:right w:val="single" w:sz="12" w:space="0" w:color="auto"/>
            </w:tcBorders>
            <w:shd w:val="clear" w:color="auto" w:fill="auto"/>
            <w:noWrap/>
            <w:vAlign w:val="center"/>
          </w:tcPr>
          <w:p w14:paraId="783F8715" w14:textId="77777777" w:rsidR="00F83F33" w:rsidRDefault="00F83F33" w:rsidP="00F83F33">
            <w:pPr>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設備・車両等</w:t>
            </w:r>
          </w:p>
          <w:p w14:paraId="04CC5239" w14:textId="17D83532" w:rsidR="00A63EE7" w:rsidRDefault="00A63EE7" w:rsidP="00F83F33">
            <w:pPr>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（施設が所有している通信設備や車両の情報について記載してください）</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D7B18F8" w14:textId="2999DCEB" w:rsidR="00F83F33" w:rsidRPr="007D2C9F"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【通信設備】</w:t>
            </w:r>
          </w:p>
        </w:tc>
      </w:tr>
      <w:tr w:rsidR="00F83F33" w:rsidRPr="00674618" w14:paraId="09062968" w14:textId="77777777" w:rsidTr="00DC6C74">
        <w:trPr>
          <w:trHeight w:val="441"/>
        </w:trPr>
        <w:tc>
          <w:tcPr>
            <w:tcW w:w="4243" w:type="dxa"/>
            <w:vMerge/>
            <w:tcBorders>
              <w:left w:val="single" w:sz="8" w:space="0" w:color="000000"/>
              <w:right w:val="single" w:sz="12" w:space="0" w:color="auto"/>
            </w:tcBorders>
            <w:shd w:val="clear" w:color="auto" w:fill="auto"/>
            <w:noWrap/>
            <w:vAlign w:val="center"/>
            <w:hideMark/>
          </w:tcPr>
          <w:p w14:paraId="41BBA8E8" w14:textId="58C5A909" w:rsidR="00F83F33" w:rsidRPr="00194A58"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74B90FD" w14:textId="7211D69D" w:rsidR="00F83F33" w:rsidRPr="007D2C9F" w:rsidRDefault="00F83F33" w:rsidP="00F83F33">
            <w:pPr>
              <w:widowControl/>
              <w:jc w:val="left"/>
              <w:rPr>
                <w:rFonts w:ascii="BIZ UDPゴシック" w:eastAsia="BIZ UDPゴシック" w:hAnsi="BIZ UDPゴシック" w:cs="Times New Roman"/>
                <w:kern w:val="0"/>
                <w:sz w:val="20"/>
                <w:szCs w:val="20"/>
              </w:rPr>
            </w:pPr>
            <w:r w:rsidRPr="007D2C9F">
              <w:rPr>
                <w:rFonts w:ascii="BIZ UDPゴシック" w:eastAsia="BIZ UDPゴシック" w:hAnsi="BIZ UDPゴシック" w:cs="Times New Roman" w:hint="eastAsia"/>
                <w:kern w:val="0"/>
                <w:sz w:val="20"/>
                <w:szCs w:val="20"/>
              </w:rPr>
              <w:t>固定</w:t>
            </w:r>
            <w:r>
              <w:rPr>
                <w:rFonts w:ascii="BIZ UDPゴシック" w:eastAsia="BIZ UDPゴシック" w:hAnsi="BIZ UDPゴシック" w:cs="Times New Roman" w:hint="eastAsia"/>
                <w:kern w:val="0"/>
                <w:sz w:val="20"/>
                <w:szCs w:val="20"/>
              </w:rPr>
              <w:t>電話</w:t>
            </w:r>
            <w:r w:rsidRPr="007D2C9F">
              <w:rPr>
                <w:rFonts w:ascii="BIZ UDPゴシック" w:eastAsia="BIZ UDPゴシック" w:hAnsi="BIZ UDPゴシック" w:cs="Times New Roman" w:hint="eastAsia"/>
                <w:kern w:val="0"/>
                <w:sz w:val="20"/>
                <w:szCs w:val="20"/>
              </w:rPr>
              <w:t>○〇台</w:t>
            </w:r>
          </w:p>
        </w:tc>
      </w:tr>
      <w:tr w:rsidR="00F83F33" w:rsidRPr="00674618" w14:paraId="43CF1B49"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F579281"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D9C64AE" w14:textId="29ADE4DC" w:rsidR="00F83F33"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携帯電話○○台</w:t>
            </w:r>
          </w:p>
        </w:tc>
      </w:tr>
      <w:tr w:rsidR="00F83F33" w:rsidRPr="00674618" w14:paraId="4F84C2BC"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7B56A292"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5A7C030" w14:textId="4275BCD6" w:rsidR="00F83F33"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衛星電話○○台</w:t>
            </w:r>
          </w:p>
        </w:tc>
      </w:tr>
      <w:tr w:rsidR="00F83F33" w:rsidRPr="00674618" w14:paraId="432028F3"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4C6F390C"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1EC5906" w14:textId="4CF32E26" w:rsidR="00F83F33"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防災無線の有無：</w:t>
            </w:r>
            <w:r w:rsidR="00737352">
              <w:rPr>
                <w:rFonts w:ascii="BIZ UDPゴシック" w:eastAsia="BIZ UDPゴシック" w:hAnsi="BIZ UDPゴシック" w:cs="Times New Roman" w:hint="eastAsia"/>
                <w:kern w:val="0"/>
                <w:sz w:val="20"/>
                <w:szCs w:val="20"/>
              </w:rPr>
              <w:t>有り、無し</w:t>
            </w:r>
          </w:p>
        </w:tc>
      </w:tr>
      <w:tr w:rsidR="00F83F33" w:rsidRPr="00674618" w14:paraId="6374102D"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66C3899"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0C43D64" w14:textId="541100E3" w:rsidR="00F83F33" w:rsidRPr="00B34948"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【保有車両】</w:t>
            </w:r>
          </w:p>
        </w:tc>
      </w:tr>
      <w:tr w:rsidR="00F83F33" w:rsidRPr="00674618" w14:paraId="5718CCE0"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57A4408D"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34D49E6" w14:textId="67B81CF8" w:rsidR="00F83F33" w:rsidRPr="00B34948" w:rsidRDefault="00F83F33" w:rsidP="00F83F33">
            <w:pPr>
              <w:widowControl/>
              <w:jc w:val="left"/>
              <w:rPr>
                <w:rFonts w:ascii="BIZ UDPゴシック" w:eastAsia="BIZ UDPゴシック" w:hAnsi="BIZ UDPゴシック" w:cs="Times New Roman"/>
                <w:kern w:val="0"/>
                <w:sz w:val="20"/>
                <w:szCs w:val="20"/>
              </w:rPr>
            </w:pPr>
            <w:r w:rsidRPr="00A83E9D">
              <w:rPr>
                <w:rFonts w:ascii="BIZ UDPゴシック" w:eastAsia="BIZ UDPゴシック" w:hAnsi="BIZ UDPゴシック" w:cs="Times New Roman" w:hint="eastAsia"/>
                <w:kern w:val="0"/>
                <w:sz w:val="20"/>
                <w:szCs w:val="20"/>
              </w:rPr>
              <w:t>福祉車両大型：</w:t>
            </w:r>
            <w:r w:rsidR="002848C8">
              <w:rPr>
                <w:rFonts w:ascii="BIZ UDPゴシック" w:eastAsia="BIZ UDPゴシック" w:hAnsi="BIZ UDPゴシック" w:cs="Times New Roman" w:hint="eastAsia"/>
                <w:kern w:val="0"/>
                <w:sz w:val="20"/>
                <w:szCs w:val="20"/>
              </w:rPr>
              <w:t>〇</w:t>
            </w:r>
            <w:r w:rsidRPr="00A83E9D">
              <w:rPr>
                <w:rFonts w:ascii="BIZ UDPゴシック" w:eastAsia="BIZ UDPゴシック" w:hAnsi="BIZ UDPゴシック" w:cs="Times New Roman" w:hint="eastAsia"/>
                <w:kern w:val="0"/>
                <w:sz w:val="20"/>
                <w:szCs w:val="20"/>
              </w:rPr>
              <w:t>台</w:t>
            </w:r>
          </w:p>
        </w:tc>
      </w:tr>
      <w:tr w:rsidR="00F83F33" w:rsidRPr="00674618" w14:paraId="3F8B89F9"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D78A2C9"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809EB0F" w14:textId="66966691" w:rsidR="00F83F33" w:rsidRDefault="00F83F33" w:rsidP="00F83F33">
            <w:pPr>
              <w:widowControl/>
              <w:jc w:val="left"/>
              <w:rPr>
                <w:rFonts w:ascii="BIZ UDPゴシック" w:eastAsia="BIZ UDPゴシック" w:hAnsi="BIZ UDPゴシック" w:cs="Times New Roman"/>
                <w:kern w:val="0"/>
                <w:sz w:val="20"/>
                <w:szCs w:val="20"/>
              </w:rPr>
            </w:pPr>
            <w:r w:rsidRPr="00B34948">
              <w:rPr>
                <w:rFonts w:ascii="BIZ UDPゴシック" w:eastAsia="BIZ UDPゴシック" w:hAnsi="BIZ UDPゴシック" w:cs="Times New Roman" w:hint="eastAsia"/>
                <w:kern w:val="0"/>
                <w:sz w:val="20"/>
                <w:szCs w:val="20"/>
              </w:rPr>
              <w:t>福祉車両中型・小型：</w:t>
            </w:r>
            <w:r w:rsidR="002848C8">
              <w:rPr>
                <w:rFonts w:ascii="BIZ UDPゴシック" w:eastAsia="BIZ UDPゴシック" w:hAnsi="BIZ UDPゴシック" w:cs="Times New Roman" w:hint="eastAsia"/>
                <w:kern w:val="0"/>
                <w:sz w:val="20"/>
                <w:szCs w:val="20"/>
              </w:rPr>
              <w:t>〇</w:t>
            </w:r>
            <w:r w:rsidRPr="00B34948">
              <w:rPr>
                <w:rFonts w:ascii="BIZ UDPゴシック" w:eastAsia="BIZ UDPゴシック" w:hAnsi="BIZ UDPゴシック" w:cs="Times New Roman" w:hint="eastAsia"/>
                <w:kern w:val="0"/>
                <w:sz w:val="20"/>
                <w:szCs w:val="20"/>
              </w:rPr>
              <w:t>台</w:t>
            </w:r>
          </w:p>
        </w:tc>
      </w:tr>
      <w:tr w:rsidR="00F83F33" w:rsidRPr="00674618" w14:paraId="313854E6"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738E208"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C443F2D" w14:textId="54C9E203" w:rsidR="00F83F33"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乗用車</w:t>
            </w:r>
            <w:r w:rsidRPr="00B34948">
              <w:rPr>
                <w:rFonts w:ascii="BIZ UDPゴシック" w:eastAsia="BIZ UDPゴシック" w:hAnsi="BIZ UDPゴシック" w:cs="Times New Roman" w:hint="eastAsia"/>
                <w:kern w:val="0"/>
                <w:sz w:val="20"/>
                <w:szCs w:val="20"/>
              </w:rPr>
              <w:t>：</w:t>
            </w:r>
            <w:r w:rsidR="002848C8">
              <w:rPr>
                <w:rFonts w:ascii="BIZ UDPゴシック" w:eastAsia="BIZ UDPゴシック" w:hAnsi="BIZ UDPゴシック" w:cs="Times New Roman" w:hint="eastAsia"/>
                <w:kern w:val="0"/>
                <w:sz w:val="20"/>
                <w:szCs w:val="20"/>
              </w:rPr>
              <w:t>〇</w:t>
            </w:r>
            <w:r w:rsidRPr="00B34948">
              <w:rPr>
                <w:rFonts w:ascii="BIZ UDPゴシック" w:eastAsia="BIZ UDPゴシック" w:hAnsi="BIZ UDPゴシック" w:cs="Times New Roman" w:hint="eastAsia"/>
                <w:kern w:val="0"/>
                <w:sz w:val="20"/>
                <w:szCs w:val="20"/>
              </w:rPr>
              <w:t>台</w:t>
            </w:r>
          </w:p>
        </w:tc>
      </w:tr>
      <w:tr w:rsidR="00F83F33" w:rsidRPr="00674618" w14:paraId="020ADF96" w14:textId="77777777" w:rsidTr="00DC6C74">
        <w:trPr>
          <w:trHeight w:val="441"/>
        </w:trPr>
        <w:tc>
          <w:tcPr>
            <w:tcW w:w="4243" w:type="dxa"/>
            <w:vMerge/>
            <w:tcBorders>
              <w:left w:val="single" w:sz="8" w:space="0" w:color="000000"/>
              <w:bottom w:val="single" w:sz="8" w:space="0" w:color="000000"/>
              <w:right w:val="single" w:sz="12" w:space="0" w:color="auto"/>
            </w:tcBorders>
            <w:shd w:val="clear" w:color="auto" w:fill="auto"/>
            <w:noWrap/>
            <w:vAlign w:val="center"/>
          </w:tcPr>
          <w:p w14:paraId="463EE990" w14:textId="77777777" w:rsidR="00F83F33"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6930A9B" w14:textId="6B0DD98F" w:rsidR="00F83F33" w:rsidRDefault="00F83F33" w:rsidP="00F83F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その他</w:t>
            </w:r>
            <w:r w:rsidR="00737352">
              <w:rPr>
                <w:rFonts w:ascii="BIZ UDPゴシック" w:eastAsia="BIZ UDPゴシック" w:hAnsi="BIZ UDPゴシック" w:cs="Times New Roman" w:hint="eastAsia"/>
                <w:kern w:val="0"/>
                <w:sz w:val="20"/>
                <w:szCs w:val="20"/>
              </w:rPr>
              <w:t>車両（自由記述）</w:t>
            </w:r>
            <w:r>
              <w:rPr>
                <w:rFonts w:ascii="BIZ UDPゴシック" w:eastAsia="BIZ UDPゴシック" w:hAnsi="BIZ UDPゴシック" w:cs="Times New Roman" w:hint="eastAsia"/>
                <w:kern w:val="0"/>
                <w:sz w:val="20"/>
                <w:szCs w:val="20"/>
              </w:rPr>
              <w:t>：○○台</w:t>
            </w:r>
          </w:p>
        </w:tc>
      </w:tr>
    </w:tbl>
    <w:p w14:paraId="32934C36" w14:textId="750EA84B" w:rsidR="00B6051D" w:rsidRDefault="00B6051D" w:rsidP="0062218C"/>
    <w:p w14:paraId="4E5B4BBE" w14:textId="7CAE99DA" w:rsidR="00B777B2" w:rsidRDefault="00B777B2" w:rsidP="0062218C">
      <w:r>
        <w:br w:type="page"/>
      </w:r>
    </w:p>
    <w:p w14:paraId="381B2C54" w14:textId="241F4C6C" w:rsidR="00753005" w:rsidRPr="00015739" w:rsidRDefault="00905D41" w:rsidP="00905D41">
      <w:pPr>
        <w:pStyle w:val="3"/>
        <w:spacing w:before="144" w:after="72"/>
        <w:rPr>
          <w:color w:val="0070C0"/>
          <w:highlight w:val="yellow"/>
        </w:rPr>
      </w:pPr>
      <w:r w:rsidRPr="00015739">
        <w:rPr>
          <w:rFonts w:hint="eastAsia"/>
          <w:color w:val="0070C0"/>
          <w:highlight w:val="yellow"/>
        </w:rPr>
        <w:lastRenderedPageBreak/>
        <w:t>避難時に必要と考えられる人員・車両</w:t>
      </w:r>
      <w:r w:rsidR="00A83E9D" w:rsidRPr="00015739">
        <w:rPr>
          <w:rFonts w:hint="eastAsia"/>
          <w:color w:val="0070C0"/>
          <w:highlight w:val="yellow"/>
        </w:rPr>
        <w:t>（以下の欄を適宜修正）</w:t>
      </w:r>
    </w:p>
    <w:tbl>
      <w:tblPr>
        <w:tblW w:w="9062" w:type="dxa"/>
        <w:tblCellMar>
          <w:left w:w="99" w:type="dxa"/>
          <w:right w:w="99" w:type="dxa"/>
        </w:tblCellMar>
        <w:tblLook w:val="04A0" w:firstRow="1" w:lastRow="0" w:firstColumn="1" w:lastColumn="0" w:noHBand="0" w:noVBand="1"/>
      </w:tblPr>
      <w:tblGrid>
        <w:gridCol w:w="4243"/>
        <w:gridCol w:w="4819"/>
      </w:tblGrid>
      <w:tr w:rsidR="00905D41" w:rsidRPr="00674618" w14:paraId="73B7FEF5" w14:textId="77777777" w:rsidTr="00DC6C74">
        <w:trPr>
          <w:trHeight w:val="441"/>
        </w:trPr>
        <w:tc>
          <w:tcPr>
            <w:tcW w:w="4243" w:type="dxa"/>
            <w:vMerge w:val="restart"/>
            <w:tcBorders>
              <w:top w:val="single" w:sz="8" w:space="0" w:color="000000"/>
              <w:left w:val="single" w:sz="8" w:space="0" w:color="000000"/>
              <w:right w:val="single" w:sz="12" w:space="0" w:color="auto"/>
            </w:tcBorders>
            <w:shd w:val="clear" w:color="auto" w:fill="auto"/>
            <w:noWrap/>
            <w:vAlign w:val="center"/>
            <w:hideMark/>
          </w:tcPr>
          <w:p w14:paraId="30139431" w14:textId="77777777" w:rsidR="00905D41" w:rsidRDefault="00905D41" w:rsidP="00BE6833">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避難時に必要な人員</w:t>
            </w:r>
          </w:p>
          <w:p w14:paraId="72CEDBD8" w14:textId="579122F2" w:rsidR="00905D41" w:rsidRPr="00194A58" w:rsidRDefault="00905D41" w:rsidP="00BE6833">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r w:rsidRPr="00905D41">
              <w:rPr>
                <w:rFonts w:ascii="BIZ UDPゴシック" w:eastAsia="BIZ UDPゴシック" w:hAnsi="BIZ UDPゴシック" w:cs="ＭＳ Ｐゴシック" w:hint="eastAsia"/>
                <w:color w:val="000000"/>
                <w:kern w:val="0"/>
                <w:sz w:val="22"/>
              </w:rPr>
              <w:t>避難時の施設利用者への付き添いや車両の運転を考慮して必要な人員を記載</w:t>
            </w:r>
            <w:r w:rsidR="00E3683B">
              <w:rPr>
                <w:rFonts w:ascii="BIZ UDPゴシック" w:eastAsia="BIZ UDPゴシック" w:hAnsi="BIZ UDPゴシック" w:cs="ＭＳ Ｐゴシック" w:hint="eastAsia"/>
                <w:color w:val="000000"/>
                <w:kern w:val="0"/>
                <w:sz w:val="22"/>
              </w:rPr>
              <w:t>してください</w:t>
            </w:r>
            <w:r>
              <w:rPr>
                <w:rFonts w:ascii="BIZ UDPゴシック" w:eastAsia="BIZ UDPゴシック" w:hAnsi="BIZ UDPゴシック" w:cs="ＭＳ Ｐゴシック" w:hint="eastAsia"/>
                <w:color w:val="000000"/>
                <w:kern w:val="0"/>
                <w:sz w:val="22"/>
              </w:rPr>
              <w:t>）</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04D4D33A" w14:textId="45ACC6A7" w:rsidR="00905D41" w:rsidRPr="00674618" w:rsidRDefault="00905D41" w:rsidP="00BE68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運転手：</w:t>
            </w:r>
            <w:r w:rsidR="002848C8">
              <w:rPr>
                <w:rFonts w:ascii="BIZ UDPゴシック" w:eastAsia="BIZ UDPゴシック" w:hAnsi="BIZ UDPゴシック" w:cs="Times New Roman" w:hint="eastAsia"/>
                <w:kern w:val="0"/>
                <w:sz w:val="20"/>
                <w:szCs w:val="20"/>
              </w:rPr>
              <w:t>〇人</w:t>
            </w:r>
          </w:p>
        </w:tc>
      </w:tr>
      <w:tr w:rsidR="00905D41" w:rsidRPr="00674618" w14:paraId="2A85EA51"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139EA309" w14:textId="77777777" w:rsidR="00905D41" w:rsidRDefault="00905D41" w:rsidP="00BE68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7E154FB" w14:textId="19F2AB5D" w:rsidR="00905D41" w:rsidRPr="00674618" w:rsidRDefault="00B34948" w:rsidP="00BE68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介護</w:t>
            </w:r>
            <w:r w:rsidR="00F83F33">
              <w:rPr>
                <w:rFonts w:ascii="BIZ UDPゴシック" w:eastAsia="BIZ UDPゴシック" w:hAnsi="BIZ UDPゴシック" w:cs="Times New Roman" w:hint="eastAsia"/>
                <w:kern w:val="0"/>
                <w:sz w:val="20"/>
                <w:szCs w:val="20"/>
              </w:rPr>
              <w:t>・補助</w:t>
            </w:r>
            <w:r>
              <w:rPr>
                <w:rFonts w:ascii="BIZ UDPゴシック" w:eastAsia="BIZ UDPゴシック" w:hAnsi="BIZ UDPゴシック" w:cs="Times New Roman" w:hint="eastAsia"/>
                <w:kern w:val="0"/>
                <w:sz w:val="20"/>
                <w:szCs w:val="20"/>
              </w:rPr>
              <w:t>職員：</w:t>
            </w:r>
            <w:r w:rsidR="002848C8">
              <w:rPr>
                <w:rFonts w:ascii="BIZ UDPゴシック" w:eastAsia="BIZ UDPゴシック" w:hAnsi="BIZ UDPゴシック" w:cs="Times New Roman" w:hint="eastAsia"/>
                <w:kern w:val="0"/>
                <w:sz w:val="20"/>
                <w:szCs w:val="20"/>
              </w:rPr>
              <w:t>〇人</w:t>
            </w:r>
          </w:p>
        </w:tc>
      </w:tr>
      <w:tr w:rsidR="00905D41" w:rsidRPr="00674618" w14:paraId="0F4D2D14"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255FF5A7" w14:textId="77777777" w:rsidR="00905D41" w:rsidRDefault="00905D41" w:rsidP="00BE68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D5FCD20" w14:textId="015FC487" w:rsidR="00905D41" w:rsidRPr="00674618" w:rsidRDefault="00B34948" w:rsidP="00BE68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医療職員（看護師など）：</w:t>
            </w:r>
            <w:r w:rsidR="002848C8">
              <w:rPr>
                <w:rFonts w:ascii="BIZ UDPゴシック" w:eastAsia="BIZ UDPゴシック" w:hAnsi="BIZ UDPゴシック" w:cs="Times New Roman" w:hint="eastAsia"/>
                <w:kern w:val="0"/>
                <w:sz w:val="20"/>
                <w:szCs w:val="20"/>
              </w:rPr>
              <w:t>〇人</w:t>
            </w:r>
          </w:p>
        </w:tc>
      </w:tr>
      <w:tr w:rsidR="00905D41" w:rsidRPr="00674618" w14:paraId="723EB73E" w14:textId="77777777" w:rsidTr="00DC6C74">
        <w:trPr>
          <w:trHeight w:val="441"/>
        </w:trPr>
        <w:tc>
          <w:tcPr>
            <w:tcW w:w="4243" w:type="dxa"/>
            <w:vMerge/>
            <w:tcBorders>
              <w:left w:val="single" w:sz="8" w:space="0" w:color="000000"/>
              <w:bottom w:val="single" w:sz="8" w:space="0" w:color="000000"/>
              <w:right w:val="single" w:sz="12" w:space="0" w:color="auto"/>
            </w:tcBorders>
            <w:shd w:val="clear" w:color="auto" w:fill="auto"/>
            <w:noWrap/>
            <w:vAlign w:val="center"/>
          </w:tcPr>
          <w:p w14:paraId="1EC713D6" w14:textId="77777777" w:rsidR="00905D41" w:rsidRDefault="00905D41" w:rsidP="00BE68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650BBBA" w14:textId="36EF1A1D" w:rsidR="00905D41" w:rsidRPr="00674618" w:rsidRDefault="00B34948" w:rsidP="00BE6833">
            <w:pPr>
              <w:widowControl/>
              <w:jc w:val="left"/>
              <w:rPr>
                <w:rFonts w:ascii="BIZ UDPゴシック" w:eastAsia="BIZ UDPゴシック" w:hAnsi="BIZ UDPゴシック" w:cs="Times New Roman"/>
                <w:kern w:val="0"/>
                <w:sz w:val="20"/>
                <w:szCs w:val="20"/>
              </w:rPr>
            </w:pPr>
            <w:r>
              <w:rPr>
                <w:rFonts w:ascii="BIZ UDPゴシック" w:eastAsia="BIZ UDPゴシック" w:hAnsi="BIZ UDPゴシック" w:cs="Times New Roman" w:hint="eastAsia"/>
                <w:kern w:val="0"/>
                <w:sz w:val="20"/>
                <w:szCs w:val="20"/>
              </w:rPr>
              <w:t>その他</w:t>
            </w:r>
            <w:r w:rsidR="003F7381">
              <w:rPr>
                <w:rFonts w:ascii="BIZ UDPゴシック" w:eastAsia="BIZ UDPゴシック" w:hAnsi="BIZ UDPゴシック" w:cs="Times New Roman" w:hint="eastAsia"/>
                <w:kern w:val="0"/>
                <w:sz w:val="20"/>
                <w:szCs w:val="20"/>
              </w:rPr>
              <w:t>（自由記述）</w:t>
            </w:r>
            <w:r>
              <w:rPr>
                <w:rFonts w:ascii="BIZ UDPゴシック" w:eastAsia="BIZ UDPゴシック" w:hAnsi="BIZ UDPゴシック" w:cs="Times New Roman" w:hint="eastAsia"/>
                <w:kern w:val="0"/>
                <w:sz w:val="20"/>
                <w:szCs w:val="20"/>
              </w:rPr>
              <w:t>：</w:t>
            </w:r>
            <w:r w:rsidR="002848C8">
              <w:rPr>
                <w:rFonts w:ascii="BIZ UDPゴシック" w:eastAsia="BIZ UDPゴシック" w:hAnsi="BIZ UDPゴシック" w:cs="Times New Roman" w:hint="eastAsia"/>
                <w:kern w:val="0"/>
                <w:sz w:val="20"/>
                <w:szCs w:val="20"/>
              </w:rPr>
              <w:t>〇人</w:t>
            </w:r>
          </w:p>
        </w:tc>
      </w:tr>
      <w:tr w:rsidR="00F83F33" w:rsidRPr="00674618" w14:paraId="4C1FF316" w14:textId="77777777" w:rsidTr="00DC6C74">
        <w:trPr>
          <w:trHeight w:val="441"/>
        </w:trPr>
        <w:tc>
          <w:tcPr>
            <w:tcW w:w="4243" w:type="dxa"/>
            <w:vMerge w:val="restart"/>
            <w:tcBorders>
              <w:top w:val="nil"/>
              <w:left w:val="single" w:sz="8" w:space="0" w:color="000000"/>
              <w:right w:val="single" w:sz="12" w:space="0" w:color="auto"/>
            </w:tcBorders>
            <w:shd w:val="clear" w:color="auto" w:fill="auto"/>
            <w:noWrap/>
            <w:vAlign w:val="center"/>
            <w:hideMark/>
          </w:tcPr>
          <w:p w14:paraId="70FB550D" w14:textId="77777777" w:rsidR="00F83F33" w:rsidRDefault="00F83F33" w:rsidP="00F83F33">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避難時に必要と考えられる車両等</w:t>
            </w:r>
          </w:p>
          <w:p w14:paraId="74BCE141" w14:textId="44110B9A" w:rsidR="00E3683B" w:rsidRPr="00194A58" w:rsidRDefault="00E3683B" w:rsidP="00F83F33">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（概ね避難</w:t>
            </w:r>
            <w:r w:rsidR="00A63EE7">
              <w:rPr>
                <w:rFonts w:ascii="BIZ UDPゴシック" w:eastAsia="BIZ UDPゴシック" w:hAnsi="BIZ UDPゴシック" w:cs="ＭＳ Ｐゴシック" w:hint="eastAsia"/>
                <w:color w:val="000000"/>
                <w:kern w:val="0"/>
                <w:sz w:val="22"/>
              </w:rPr>
              <w:t>開始後</w:t>
            </w:r>
            <w:r>
              <w:rPr>
                <w:rFonts w:ascii="BIZ UDPゴシック" w:eastAsia="BIZ UDPゴシック" w:hAnsi="BIZ UDPゴシック" w:cs="ＭＳ Ｐゴシック" w:hint="eastAsia"/>
                <w:color w:val="000000"/>
                <w:kern w:val="0"/>
                <w:sz w:val="22"/>
              </w:rPr>
              <w:t>24時間以内の避難完了を想定した場合に必要と思われる車両数記載してください）</w:t>
            </w: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D1A7C51" w14:textId="30AD2B3A" w:rsidR="00F83F33" w:rsidRPr="00F83F33" w:rsidRDefault="00F83F33" w:rsidP="00F83F33">
            <w:pPr>
              <w:widowControl/>
              <w:jc w:val="left"/>
              <w:rPr>
                <w:rFonts w:ascii="BIZ UDPゴシック" w:eastAsia="BIZ UDPゴシック" w:hAnsi="BIZ UDPゴシック" w:cs="Times New Roman"/>
                <w:kern w:val="0"/>
                <w:sz w:val="20"/>
                <w:szCs w:val="21"/>
              </w:rPr>
            </w:pPr>
            <w:r w:rsidRPr="00A83E9D">
              <w:rPr>
                <w:rFonts w:ascii="BIZ UDPゴシック" w:eastAsia="BIZ UDPゴシック" w:hAnsi="BIZ UDPゴシック" w:hint="eastAsia"/>
              </w:rPr>
              <w:t>福祉車両大型（ハイエース、キャラバン等）</w:t>
            </w:r>
            <w:r w:rsidR="002848C8">
              <w:rPr>
                <w:rFonts w:ascii="BIZ UDPゴシック" w:eastAsia="BIZ UDPゴシック" w:hAnsi="BIZ UDPゴシック" w:hint="eastAsia"/>
              </w:rPr>
              <w:t>：〇</w:t>
            </w:r>
            <w:r w:rsidRPr="00A83E9D">
              <w:rPr>
                <w:rFonts w:ascii="BIZ UDPゴシック" w:eastAsia="BIZ UDPゴシック" w:hAnsi="BIZ UDPゴシック" w:hint="eastAsia"/>
              </w:rPr>
              <w:t>（台）</w:t>
            </w:r>
          </w:p>
        </w:tc>
      </w:tr>
      <w:tr w:rsidR="00F83F33" w:rsidRPr="00674618" w14:paraId="5CD9CDE9" w14:textId="77777777" w:rsidTr="00DC6C74">
        <w:trPr>
          <w:trHeight w:val="441"/>
        </w:trPr>
        <w:tc>
          <w:tcPr>
            <w:tcW w:w="4243" w:type="dxa"/>
            <w:vMerge/>
            <w:tcBorders>
              <w:left w:val="single" w:sz="8" w:space="0" w:color="000000"/>
              <w:right w:val="single" w:sz="12" w:space="0" w:color="auto"/>
            </w:tcBorders>
            <w:shd w:val="clear" w:color="auto" w:fill="auto"/>
            <w:noWrap/>
            <w:vAlign w:val="center"/>
            <w:hideMark/>
          </w:tcPr>
          <w:p w14:paraId="00BD6DA9" w14:textId="086E14A1" w:rsidR="00F83F33" w:rsidRPr="00194A58"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E2497A0" w14:textId="6CA0856F" w:rsidR="00F83F33" w:rsidRPr="00F83F33" w:rsidRDefault="00F83F33" w:rsidP="00F83F33">
            <w:pPr>
              <w:widowControl/>
              <w:jc w:val="left"/>
              <w:rPr>
                <w:rFonts w:ascii="BIZ UDPゴシック" w:eastAsia="BIZ UDPゴシック" w:hAnsi="BIZ UDPゴシック"/>
                <w:color w:val="000000"/>
                <w:sz w:val="20"/>
                <w:szCs w:val="21"/>
              </w:rPr>
            </w:pPr>
            <w:r w:rsidRPr="00A83E9D">
              <w:rPr>
                <w:rFonts w:ascii="BIZ UDPゴシック" w:eastAsia="BIZ UDPゴシック" w:hAnsi="BIZ UDPゴシック" w:hint="eastAsia"/>
              </w:rPr>
              <w:t>福祉車両中型・小型（普通車、軽自動車等）</w:t>
            </w:r>
            <w:r w:rsidR="002848C8">
              <w:rPr>
                <w:rFonts w:ascii="BIZ UDPゴシック" w:eastAsia="BIZ UDPゴシック" w:hAnsi="BIZ UDPゴシック" w:hint="eastAsia"/>
              </w:rPr>
              <w:t>：〇</w:t>
            </w:r>
            <w:r w:rsidRPr="00A83E9D">
              <w:rPr>
                <w:rFonts w:ascii="BIZ UDPゴシック" w:eastAsia="BIZ UDPゴシック" w:hAnsi="BIZ UDPゴシック" w:hint="eastAsia"/>
              </w:rPr>
              <w:t>（台）</w:t>
            </w:r>
          </w:p>
        </w:tc>
      </w:tr>
      <w:tr w:rsidR="00F83F33" w:rsidRPr="00674618" w14:paraId="4BADBFDD"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2994F63A" w14:textId="77777777" w:rsidR="00F83F33" w:rsidRPr="00194A58"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2B6D8F3" w14:textId="46EC1280" w:rsidR="00F83F33" w:rsidRPr="00F83F33" w:rsidRDefault="00F83F33" w:rsidP="00F83F33">
            <w:pPr>
              <w:widowControl/>
              <w:jc w:val="left"/>
              <w:rPr>
                <w:rFonts w:ascii="BIZ UDPゴシック" w:eastAsia="BIZ UDPゴシック" w:hAnsi="BIZ UDPゴシック"/>
                <w:color w:val="000000"/>
                <w:sz w:val="20"/>
                <w:szCs w:val="21"/>
              </w:rPr>
            </w:pPr>
            <w:r w:rsidRPr="00A83E9D">
              <w:rPr>
                <w:rFonts w:ascii="BIZ UDPゴシック" w:eastAsia="BIZ UDPゴシック" w:hAnsi="BIZ UDPゴシック" w:hint="eastAsia"/>
              </w:rPr>
              <w:t>マイクロバス等</w:t>
            </w:r>
            <w:r w:rsidR="002848C8">
              <w:rPr>
                <w:rFonts w:ascii="BIZ UDPゴシック" w:eastAsia="BIZ UDPゴシック" w:hAnsi="BIZ UDPゴシック" w:hint="eastAsia"/>
              </w:rPr>
              <w:t>：〇</w:t>
            </w:r>
            <w:r w:rsidRPr="00A83E9D">
              <w:rPr>
                <w:rFonts w:ascii="BIZ UDPゴシック" w:eastAsia="BIZ UDPゴシック" w:hAnsi="BIZ UDPゴシック" w:hint="eastAsia"/>
              </w:rPr>
              <w:t>（台）</w:t>
            </w:r>
          </w:p>
        </w:tc>
      </w:tr>
      <w:tr w:rsidR="00F83F33" w:rsidRPr="00674618" w14:paraId="7F0464CA" w14:textId="77777777" w:rsidTr="00DC6C74">
        <w:trPr>
          <w:trHeight w:val="441"/>
        </w:trPr>
        <w:tc>
          <w:tcPr>
            <w:tcW w:w="4243" w:type="dxa"/>
            <w:vMerge/>
            <w:tcBorders>
              <w:left w:val="single" w:sz="8" w:space="0" w:color="000000"/>
              <w:right w:val="single" w:sz="12" w:space="0" w:color="auto"/>
            </w:tcBorders>
            <w:shd w:val="clear" w:color="auto" w:fill="auto"/>
            <w:noWrap/>
            <w:vAlign w:val="center"/>
          </w:tcPr>
          <w:p w14:paraId="655CA9E1" w14:textId="77777777" w:rsidR="00F83F33" w:rsidRPr="00194A58"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2EEE1766" w14:textId="5C643CAB" w:rsidR="00F83F33" w:rsidRPr="00F83F33" w:rsidRDefault="00F83F33" w:rsidP="00F83F33">
            <w:pPr>
              <w:widowControl/>
              <w:jc w:val="left"/>
              <w:rPr>
                <w:rFonts w:ascii="BIZ UDPゴシック" w:eastAsia="BIZ UDPゴシック" w:hAnsi="BIZ UDPゴシック"/>
                <w:color w:val="000000"/>
                <w:sz w:val="20"/>
                <w:szCs w:val="21"/>
              </w:rPr>
            </w:pPr>
            <w:r w:rsidRPr="00A83E9D">
              <w:rPr>
                <w:rFonts w:ascii="BIZ UDPゴシック" w:eastAsia="BIZ UDPゴシック" w:hAnsi="BIZ UDPゴシック" w:hint="eastAsia"/>
              </w:rPr>
              <w:t>業務用普通車</w:t>
            </w:r>
            <w:r w:rsidR="002848C8">
              <w:rPr>
                <w:rFonts w:ascii="BIZ UDPゴシック" w:eastAsia="BIZ UDPゴシック" w:hAnsi="BIZ UDPゴシック" w:hint="eastAsia"/>
              </w:rPr>
              <w:t>：〇</w:t>
            </w:r>
            <w:r w:rsidRPr="00A83E9D">
              <w:rPr>
                <w:rFonts w:ascii="BIZ UDPゴシック" w:eastAsia="BIZ UDPゴシック" w:hAnsi="BIZ UDPゴシック" w:hint="eastAsia"/>
              </w:rPr>
              <w:t>（台）</w:t>
            </w:r>
          </w:p>
        </w:tc>
      </w:tr>
      <w:tr w:rsidR="00F83F33" w:rsidRPr="00674618" w14:paraId="21BBF5D8" w14:textId="77777777" w:rsidTr="00DC6C74">
        <w:trPr>
          <w:trHeight w:val="441"/>
        </w:trPr>
        <w:tc>
          <w:tcPr>
            <w:tcW w:w="4243" w:type="dxa"/>
            <w:vMerge/>
            <w:tcBorders>
              <w:left w:val="single" w:sz="8" w:space="0" w:color="000000"/>
              <w:bottom w:val="single" w:sz="8" w:space="0" w:color="000000"/>
              <w:right w:val="single" w:sz="12" w:space="0" w:color="auto"/>
            </w:tcBorders>
            <w:shd w:val="clear" w:color="auto" w:fill="auto"/>
            <w:noWrap/>
            <w:vAlign w:val="center"/>
          </w:tcPr>
          <w:p w14:paraId="252B0254" w14:textId="77777777" w:rsidR="00F83F33" w:rsidRPr="00194A58" w:rsidRDefault="00F83F33" w:rsidP="00F83F33">
            <w:pPr>
              <w:widowControl/>
              <w:jc w:val="left"/>
              <w:rPr>
                <w:rFonts w:ascii="BIZ UDPゴシック" w:eastAsia="BIZ UDPゴシック" w:hAnsi="BIZ UDPゴシック" w:cs="ＭＳ Ｐゴシック"/>
                <w:color w:val="000000"/>
                <w:kern w:val="0"/>
                <w:sz w:val="22"/>
              </w:rPr>
            </w:pPr>
          </w:p>
        </w:tc>
        <w:tc>
          <w:tcPr>
            <w:tcW w:w="481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E0505C9" w14:textId="32209411" w:rsidR="00F83F33" w:rsidRPr="00F83F33" w:rsidRDefault="00F83F33" w:rsidP="00F83F33">
            <w:pPr>
              <w:widowControl/>
              <w:jc w:val="left"/>
              <w:rPr>
                <w:rFonts w:ascii="BIZ UDPゴシック" w:eastAsia="BIZ UDPゴシック" w:hAnsi="BIZ UDPゴシック"/>
                <w:color w:val="000000"/>
                <w:sz w:val="20"/>
                <w:szCs w:val="21"/>
              </w:rPr>
            </w:pPr>
            <w:r w:rsidRPr="00A83E9D">
              <w:rPr>
                <w:rFonts w:ascii="BIZ UDPゴシック" w:eastAsia="BIZ UDPゴシック" w:hAnsi="BIZ UDPゴシック" w:hint="eastAsia"/>
              </w:rPr>
              <w:t>その他車両（自由記述）</w:t>
            </w:r>
            <w:r w:rsidR="002848C8">
              <w:rPr>
                <w:rFonts w:ascii="BIZ UDPゴシック" w:eastAsia="BIZ UDPゴシック" w:hAnsi="BIZ UDPゴシック" w:hint="eastAsia"/>
              </w:rPr>
              <w:t>：〇台</w:t>
            </w:r>
          </w:p>
        </w:tc>
      </w:tr>
    </w:tbl>
    <w:p w14:paraId="4A7AC656" w14:textId="31BC41DC" w:rsidR="002E2BD2" w:rsidRDefault="002E2BD2" w:rsidP="00905D41"/>
    <w:p w14:paraId="135D2FC6" w14:textId="2C190C0F" w:rsidR="008C5282" w:rsidRDefault="000E2C82" w:rsidP="0015031C">
      <w:pPr>
        <w:pStyle w:val="2"/>
      </w:pPr>
      <w:bookmarkStart w:id="22" w:name="_Toc102068562"/>
      <w:r>
        <w:rPr>
          <w:rFonts w:hint="eastAsia"/>
        </w:rPr>
        <w:t>情報共有</w:t>
      </w:r>
      <w:r w:rsidR="0015031C">
        <w:rPr>
          <w:rFonts w:hint="eastAsia"/>
        </w:rPr>
        <w:t>体制の</w:t>
      </w:r>
      <w:r>
        <w:rPr>
          <w:rFonts w:hint="eastAsia"/>
        </w:rPr>
        <w:t>構築</w:t>
      </w:r>
      <w:r w:rsidR="00B01008">
        <w:rPr>
          <w:rFonts w:hint="eastAsia"/>
        </w:rPr>
        <w:t>（情報班）</w:t>
      </w:r>
      <w:bookmarkEnd w:id="22"/>
    </w:p>
    <w:p w14:paraId="57B7D6A9" w14:textId="46E1B01B" w:rsidR="0015031C" w:rsidRDefault="000E2C82" w:rsidP="00DC6C74">
      <w:pPr>
        <w:pStyle w:val="3"/>
        <w:numPr>
          <w:ilvl w:val="0"/>
          <w:numId w:val="25"/>
        </w:numPr>
        <w:spacing w:before="144" w:after="72"/>
      </w:pPr>
      <w:r>
        <w:rPr>
          <w:rFonts w:hint="eastAsia"/>
        </w:rPr>
        <w:t>情報共有体制の構築</w:t>
      </w:r>
    </w:p>
    <w:p w14:paraId="0B78BE46" w14:textId="6ED018F3" w:rsidR="0015031C" w:rsidRDefault="0015031C" w:rsidP="0015031C">
      <w:r>
        <w:rPr>
          <w:rFonts w:hint="eastAsia"/>
        </w:rPr>
        <w:t xml:space="preserve">　情報班は、</w:t>
      </w:r>
      <w:r w:rsidR="00866426" w:rsidRPr="00A83E9D">
        <w:rPr>
          <w:rFonts w:hint="eastAsia"/>
          <w:color w:val="0070C0"/>
          <w:highlight w:val="yellow"/>
        </w:rPr>
        <w:t>○○</w:t>
      </w:r>
      <w:r w:rsidR="002A4E3A" w:rsidRPr="00A83E9D">
        <w:rPr>
          <w:rFonts w:hint="eastAsia"/>
          <w:color w:val="0070C0"/>
          <w:highlight w:val="yellow"/>
        </w:rPr>
        <w:t>市</w:t>
      </w:r>
      <w:r w:rsidR="00A83E9D" w:rsidRPr="00A83E9D">
        <w:rPr>
          <w:rFonts w:hint="eastAsia"/>
          <w:color w:val="0070C0"/>
          <w:highlight w:val="yellow"/>
        </w:rPr>
        <w:t>（地元自治体名を記載）</w:t>
      </w:r>
      <w:r>
        <w:rPr>
          <w:rFonts w:hint="eastAsia"/>
        </w:rPr>
        <w:t>の協力を得て、原子力災害時における行政機関等との情報</w:t>
      </w:r>
      <w:r w:rsidR="000E2C82">
        <w:rPr>
          <w:rFonts w:hint="eastAsia"/>
        </w:rPr>
        <w:t>共有</w:t>
      </w:r>
      <w:r>
        <w:rPr>
          <w:rFonts w:hint="eastAsia"/>
        </w:rPr>
        <w:t>手段を確立し、あらかじめ伝達事項を確認するほか、施設内の緊急連絡網及び職員招集・参集方法を整備・確立する。</w:t>
      </w:r>
    </w:p>
    <w:p w14:paraId="1B02A9EC" w14:textId="6BB0D2DD" w:rsidR="00936B8D" w:rsidRDefault="00936B8D" w:rsidP="00936B8D">
      <w:pPr>
        <w:pStyle w:val="3"/>
        <w:spacing w:before="144" w:after="72"/>
      </w:pPr>
      <w:r>
        <w:rPr>
          <w:rFonts w:hint="eastAsia"/>
        </w:rPr>
        <w:t>緊急連絡先一覧の作成</w:t>
      </w:r>
    </w:p>
    <w:p w14:paraId="0C55FB7B" w14:textId="52D4184E" w:rsidR="00936B8D" w:rsidRDefault="00936B8D" w:rsidP="00936B8D">
      <w:pPr>
        <w:ind w:left="113" w:firstLineChars="100" w:firstLine="210"/>
      </w:pPr>
      <w:r>
        <w:rPr>
          <w:rFonts w:hint="eastAsia"/>
        </w:rPr>
        <w:t>情報班が中心となり、</w:t>
      </w:r>
      <w:bookmarkStart w:id="23" w:name="_Hlk97545291"/>
      <w:r>
        <w:rPr>
          <w:rFonts w:hint="eastAsia"/>
        </w:rPr>
        <w:t>行政機関の連絡先、施設内緊急連絡網のほか、職員招集・参集方法、利用者等の家族への連絡先</w:t>
      </w:r>
      <w:r w:rsidRPr="002F71DF">
        <w:rPr>
          <w:rFonts w:hint="eastAsia"/>
        </w:rPr>
        <w:t>について、「</w:t>
      </w:r>
      <w:r w:rsidR="00B926B9" w:rsidRPr="002F71DF">
        <w:rPr>
          <w:rFonts w:hint="eastAsia"/>
        </w:rPr>
        <w:t>様式</w:t>
      </w:r>
      <w:r w:rsidR="00551CC7" w:rsidRPr="002F71DF">
        <w:rPr>
          <w:rFonts w:hint="eastAsia"/>
        </w:rPr>
        <w:t>4</w:t>
      </w:r>
      <w:r w:rsidRPr="002F71DF">
        <w:rPr>
          <w:rFonts w:hint="eastAsia"/>
        </w:rPr>
        <w:t xml:space="preserve">　緊急連絡先一覧」にまとめ、</w:t>
      </w:r>
      <w:r>
        <w:rPr>
          <w:rFonts w:hint="eastAsia"/>
        </w:rPr>
        <w:t>災害時に利用可能な場所に保管する。</w:t>
      </w:r>
      <w:bookmarkEnd w:id="23"/>
      <w:r w:rsidR="00B13430">
        <w:rPr>
          <w:rFonts w:hint="eastAsia"/>
        </w:rPr>
        <w:t>なお</w:t>
      </w:r>
      <w:r w:rsidR="00F93676">
        <w:rPr>
          <w:rFonts w:hint="eastAsia"/>
        </w:rPr>
        <w:t>、</w:t>
      </w:r>
      <w:r w:rsidR="00F93676" w:rsidRPr="00F93676">
        <w:rPr>
          <w:rFonts w:hint="eastAsia"/>
        </w:rPr>
        <w:t>既に同様の情報を整理している場合は、本様式に代えて活用することも可能とする。</w:t>
      </w:r>
      <w:r w:rsidR="00F93676">
        <w:rPr>
          <w:rFonts w:hint="eastAsia"/>
        </w:rPr>
        <w:t>その際には、本様式を参考に既存の情報の更新や項目の追加を検討する。</w:t>
      </w:r>
    </w:p>
    <w:p w14:paraId="1FAA6E8A" w14:textId="121CDC36" w:rsidR="00936B8D" w:rsidRDefault="00936B8D" w:rsidP="00936B8D">
      <w:pPr>
        <w:ind w:left="113" w:firstLineChars="100" w:firstLine="210"/>
      </w:pPr>
    </w:p>
    <w:p w14:paraId="7B3DE707" w14:textId="513EE98A" w:rsidR="009E10AA" w:rsidRDefault="009E10AA" w:rsidP="009E10AA">
      <w:pPr>
        <w:pStyle w:val="2"/>
      </w:pPr>
      <w:bookmarkStart w:id="24" w:name="_Toc102068563"/>
      <w:bookmarkStart w:id="25" w:name="_Hlk97547356"/>
      <w:r>
        <w:rPr>
          <w:rFonts w:hint="eastAsia"/>
        </w:rPr>
        <w:t>避難先・避難手段及び避難経路の</w:t>
      </w:r>
      <w:r w:rsidR="00B777B2">
        <w:rPr>
          <w:rFonts w:hint="eastAsia"/>
        </w:rPr>
        <w:t>確認</w:t>
      </w:r>
      <w:bookmarkEnd w:id="24"/>
    </w:p>
    <w:bookmarkEnd w:id="25"/>
    <w:p w14:paraId="10D4FE58" w14:textId="77777777" w:rsidR="009E10AA" w:rsidRDefault="009E10AA" w:rsidP="009E10AA">
      <w:pPr>
        <w:ind w:firstLineChars="100" w:firstLine="210"/>
      </w:pPr>
      <w:r>
        <w:rPr>
          <w:rFonts w:hint="eastAsia"/>
        </w:rPr>
        <w:t>原子力災害時に利用者等及び職員を避難させる場合に備え、県及び</w:t>
      </w:r>
      <w:r w:rsidRPr="003F7381">
        <w:rPr>
          <w:rFonts w:hint="eastAsia"/>
          <w:color w:val="0070C0"/>
          <w:highlight w:val="yellow"/>
        </w:rPr>
        <w:t>○○市</w:t>
      </w:r>
      <w:r w:rsidRPr="00A83E9D">
        <w:rPr>
          <w:rFonts w:hint="eastAsia"/>
          <w:color w:val="0070C0"/>
          <w:highlight w:val="yellow"/>
        </w:rPr>
        <w:t>（地元自治体名を記載）</w:t>
      </w:r>
      <w:r>
        <w:rPr>
          <w:rFonts w:hint="eastAsia"/>
        </w:rPr>
        <w:t>と連携し、避難先、避難手段及び避難経路を定めるものとする。なお、定めた内容については、防災訓練や防災教育の場のほか、施設内での掲示等により、利用者等及び職員に周知する。</w:t>
      </w:r>
    </w:p>
    <w:p w14:paraId="562E20C0" w14:textId="1EA80367" w:rsidR="009E10AA" w:rsidRDefault="009E10AA" w:rsidP="009E10AA">
      <w:pPr>
        <w:widowControl/>
        <w:jc w:val="left"/>
      </w:pPr>
    </w:p>
    <w:p w14:paraId="7838CE64" w14:textId="0FBF729D" w:rsidR="00936B8D" w:rsidRDefault="000E2C82" w:rsidP="00AE3B4C">
      <w:pPr>
        <w:pStyle w:val="2"/>
      </w:pPr>
      <w:bookmarkStart w:id="26" w:name="_Toc102068564"/>
      <w:r>
        <w:rPr>
          <w:rFonts w:hint="eastAsia"/>
        </w:rPr>
        <w:t>施設</w:t>
      </w:r>
      <w:r w:rsidR="00AE3B4C">
        <w:rPr>
          <w:rFonts w:hint="eastAsia"/>
        </w:rPr>
        <w:t>利用者情報の整理</w:t>
      </w:r>
      <w:r w:rsidR="00B01008">
        <w:rPr>
          <w:rFonts w:hint="eastAsia"/>
        </w:rPr>
        <w:t>（情報班）</w:t>
      </w:r>
      <w:bookmarkEnd w:id="26"/>
    </w:p>
    <w:p w14:paraId="596B4A14" w14:textId="2DB53A89" w:rsidR="00B01008" w:rsidRDefault="00B01008" w:rsidP="00F93676">
      <w:r>
        <w:rPr>
          <w:rFonts w:hint="eastAsia"/>
        </w:rPr>
        <w:t xml:space="preserve">　情報班は、</w:t>
      </w:r>
      <w:bookmarkStart w:id="27" w:name="_Hlk97545495"/>
      <w:r>
        <w:rPr>
          <w:rFonts w:hint="eastAsia"/>
        </w:rPr>
        <w:t>平時から利用者等の基本情報や心身の状態、緊急時における家族等への連絡方法を確認し、その情報に関する記録</w:t>
      </w:r>
      <w:r w:rsidRPr="002F71DF">
        <w:rPr>
          <w:rFonts w:hint="eastAsia"/>
        </w:rPr>
        <w:t>「</w:t>
      </w:r>
      <w:r w:rsidR="00B926B9" w:rsidRPr="002F71DF">
        <w:rPr>
          <w:rFonts w:hint="eastAsia"/>
        </w:rPr>
        <w:t>様式</w:t>
      </w:r>
      <w:r w:rsidR="00551CC7" w:rsidRPr="002F71DF">
        <w:rPr>
          <w:rFonts w:hint="eastAsia"/>
        </w:rPr>
        <w:t>5</w:t>
      </w:r>
      <w:r w:rsidR="00B926B9" w:rsidRPr="002F71DF">
        <w:rPr>
          <w:rFonts w:hint="eastAsia"/>
        </w:rPr>
        <w:t xml:space="preserve">　</w:t>
      </w:r>
      <w:r w:rsidR="000C51B4" w:rsidRPr="002F71DF">
        <w:rPr>
          <w:rFonts w:hint="eastAsia"/>
        </w:rPr>
        <w:t>施設利用者情報カード</w:t>
      </w:r>
      <w:r w:rsidRPr="002F71DF">
        <w:rPr>
          <w:rFonts w:hint="eastAsia"/>
        </w:rPr>
        <w:t>」を作成す</w:t>
      </w:r>
      <w:r>
        <w:rPr>
          <w:rFonts w:hint="eastAsia"/>
        </w:rPr>
        <w:t>る。</w:t>
      </w:r>
      <w:bookmarkEnd w:id="27"/>
      <w:r w:rsidR="00B13430" w:rsidRPr="00B13430">
        <w:rPr>
          <w:rFonts w:hint="eastAsia"/>
        </w:rPr>
        <w:t>なお、</w:t>
      </w:r>
      <w:r w:rsidR="00F93676">
        <w:rPr>
          <w:rFonts w:hint="eastAsia"/>
        </w:rPr>
        <w:t>既に同様の情報を整理している場合は、</w:t>
      </w:r>
      <w:r w:rsidR="00F93676" w:rsidRPr="004D13F3">
        <w:rPr>
          <w:rFonts w:hint="eastAsia"/>
        </w:rPr>
        <w:t>本様式に代えて</w:t>
      </w:r>
      <w:r w:rsidR="00F93676">
        <w:rPr>
          <w:rFonts w:hint="eastAsia"/>
        </w:rPr>
        <w:t>活用することも可能とする。その際には、本様式を参考に既存の情報の更新や項目の追加を検討する。</w:t>
      </w:r>
      <w:r w:rsidR="00B13430">
        <w:rPr>
          <w:rFonts w:hint="eastAsia"/>
        </w:rPr>
        <w:t>また</w:t>
      </w:r>
      <w:r>
        <w:rPr>
          <w:rFonts w:hint="eastAsia"/>
        </w:rPr>
        <w:t>、通所型</w:t>
      </w:r>
      <w:r w:rsidR="007B7522">
        <w:rPr>
          <w:rFonts w:hint="eastAsia"/>
        </w:rPr>
        <w:t>施設を併設する</w:t>
      </w:r>
      <w:r>
        <w:rPr>
          <w:rFonts w:hint="eastAsia"/>
        </w:rPr>
        <w:t>社会福祉施設等は、家族への引き渡し方法及び引き渡し場所を確認し、その情報に関する記録を作成する。</w:t>
      </w:r>
    </w:p>
    <w:p w14:paraId="27A5841C" w14:textId="77777777" w:rsidR="009E10AA" w:rsidRDefault="009E10AA" w:rsidP="009E10AA">
      <w:pPr>
        <w:pStyle w:val="2"/>
      </w:pPr>
      <w:bookmarkStart w:id="28" w:name="_Toc102068565"/>
      <w:r>
        <w:rPr>
          <w:rFonts w:hint="eastAsia"/>
        </w:rPr>
        <w:lastRenderedPageBreak/>
        <w:t>備蓄及び点検の実施（備蓄・点検班）</w:t>
      </w:r>
      <w:bookmarkEnd w:id="28"/>
    </w:p>
    <w:p w14:paraId="13C9EE2E" w14:textId="3B87369C" w:rsidR="009E10AA" w:rsidRDefault="009E10AA" w:rsidP="009E10AA">
      <w:r>
        <w:rPr>
          <w:rFonts w:hint="eastAsia"/>
        </w:rPr>
        <w:t xml:space="preserve">　備蓄・点検班は、食糧・飲料水・医薬品等の備蓄、施設利用者の移送に必要な資機材の確保、非常用自家発電機等の整備を行うとともに、これらの点検（数や使用期限等の確認）を</w:t>
      </w:r>
      <w:r>
        <w:rPr>
          <w:rFonts w:hint="eastAsia"/>
          <w:color w:val="0070C0"/>
          <w:highlight w:val="yellow"/>
        </w:rPr>
        <w:t>〇</w:t>
      </w:r>
      <w:r w:rsidRPr="003F7381">
        <w:rPr>
          <w:rFonts w:hint="eastAsia"/>
          <w:color w:val="0070C0"/>
          <w:highlight w:val="yellow"/>
        </w:rPr>
        <w:t>月と</w:t>
      </w:r>
      <w:r>
        <w:rPr>
          <w:rFonts w:hint="eastAsia"/>
          <w:color w:val="0070C0"/>
          <w:highlight w:val="yellow"/>
        </w:rPr>
        <w:t>〇</w:t>
      </w:r>
      <w:r w:rsidRPr="003F7381">
        <w:rPr>
          <w:rFonts w:hint="eastAsia"/>
          <w:color w:val="0070C0"/>
          <w:highlight w:val="yellow"/>
        </w:rPr>
        <w:t>月の年</w:t>
      </w:r>
      <w:r>
        <w:rPr>
          <w:rFonts w:hint="eastAsia"/>
          <w:color w:val="0070C0"/>
          <w:highlight w:val="yellow"/>
        </w:rPr>
        <w:t>〇</w:t>
      </w:r>
      <w:r w:rsidRPr="003F7381">
        <w:rPr>
          <w:rFonts w:hint="eastAsia"/>
          <w:color w:val="0070C0"/>
          <w:highlight w:val="yellow"/>
        </w:rPr>
        <w:t>回</w:t>
      </w:r>
      <w:r>
        <w:rPr>
          <w:rFonts w:hint="eastAsia"/>
          <w:color w:val="0070C0"/>
          <w:highlight w:val="yellow"/>
        </w:rPr>
        <w:t>（実施頻度を記載。最低年</w:t>
      </w:r>
      <w:r w:rsidR="00E66561">
        <w:rPr>
          <w:rFonts w:hint="eastAsia"/>
          <w:color w:val="0070C0"/>
          <w:highlight w:val="yellow"/>
        </w:rPr>
        <w:t>1</w:t>
      </w:r>
      <w:r w:rsidR="00E66561">
        <w:rPr>
          <w:rFonts w:hint="eastAsia"/>
          <w:color w:val="0070C0"/>
          <w:highlight w:val="yellow"/>
        </w:rPr>
        <w:t>回</w:t>
      </w:r>
      <w:r>
        <w:rPr>
          <w:rFonts w:hint="eastAsia"/>
          <w:color w:val="0070C0"/>
          <w:highlight w:val="yellow"/>
        </w:rPr>
        <w:t>は実施</w:t>
      </w:r>
      <w:r w:rsidR="00264B94">
        <w:rPr>
          <w:rFonts w:hint="eastAsia"/>
          <w:color w:val="0070C0"/>
          <w:highlight w:val="yellow"/>
        </w:rPr>
        <w:t>。</w:t>
      </w:r>
      <w:r>
        <w:rPr>
          <w:rFonts w:hint="eastAsia"/>
          <w:color w:val="0070C0"/>
          <w:highlight w:val="yellow"/>
        </w:rPr>
        <w:t>）</w:t>
      </w:r>
      <w:r>
        <w:rPr>
          <w:rFonts w:hint="eastAsia"/>
        </w:rPr>
        <w:t>定期的に行う。</w:t>
      </w:r>
    </w:p>
    <w:p w14:paraId="44C3238B" w14:textId="5B3332A4" w:rsidR="009E10AA" w:rsidRDefault="009E10AA" w:rsidP="009E10AA">
      <w:pPr>
        <w:ind w:firstLineChars="100" w:firstLine="210"/>
      </w:pPr>
      <w:r>
        <w:rPr>
          <w:rFonts w:hint="eastAsia"/>
        </w:rPr>
        <w:t>また、施設での避難活動等の支障とならないよう、施設の安全確認、危険物等の安全点検及び消防用設備の作動確認等を定期的に行う。備蓄物資の種類及び数量</w:t>
      </w:r>
      <w:r w:rsidRPr="002F71DF">
        <w:rPr>
          <w:rFonts w:hint="eastAsia"/>
        </w:rPr>
        <w:t>は、「様式</w:t>
      </w:r>
      <w:r w:rsidR="00551CC7" w:rsidRPr="002F71DF">
        <w:rPr>
          <w:rFonts w:hint="eastAsia"/>
        </w:rPr>
        <w:t>6</w:t>
      </w:r>
      <w:r w:rsidRPr="002F71DF">
        <w:rPr>
          <w:rFonts w:hint="eastAsia"/>
        </w:rPr>
        <w:t xml:space="preserve">　備蓄品等一覧」</w:t>
      </w:r>
      <w:r w:rsidR="00264B94">
        <w:rPr>
          <w:rFonts w:hint="eastAsia"/>
        </w:rPr>
        <w:t>を用いて整理する</w:t>
      </w:r>
      <w:r w:rsidRPr="002F71DF">
        <w:rPr>
          <w:rFonts w:hint="eastAsia"/>
        </w:rPr>
        <w:t>。なお、既に同様の情報を整理している場合は、本様式に代</w:t>
      </w:r>
      <w:r w:rsidRPr="004D13F3">
        <w:rPr>
          <w:rFonts w:hint="eastAsia"/>
        </w:rPr>
        <w:t>えて</w:t>
      </w:r>
      <w:r>
        <w:rPr>
          <w:rFonts w:hint="eastAsia"/>
        </w:rPr>
        <w:t>活用することも可能とする。その際には、本様式を参考に既存の情報の更新や項目の追加を検討する。</w:t>
      </w:r>
    </w:p>
    <w:p w14:paraId="0D375441" w14:textId="2E974C54" w:rsidR="009E10AA" w:rsidRDefault="009E10AA" w:rsidP="009E10AA"/>
    <w:p w14:paraId="03B78A5E" w14:textId="5C4BAEE8" w:rsidR="00BF6366" w:rsidRDefault="00BF6366" w:rsidP="00BF6366">
      <w:pPr>
        <w:pStyle w:val="2"/>
      </w:pPr>
      <w:bookmarkStart w:id="29" w:name="_Hlk97548008"/>
      <w:bookmarkStart w:id="30" w:name="_Toc102068566"/>
      <w:r>
        <w:rPr>
          <w:rFonts w:hint="eastAsia"/>
        </w:rPr>
        <w:t>原子力防災教育の実施</w:t>
      </w:r>
      <w:bookmarkEnd w:id="29"/>
      <w:r>
        <w:rPr>
          <w:rFonts w:hint="eastAsia"/>
        </w:rPr>
        <w:t>（教育班）</w:t>
      </w:r>
      <w:bookmarkEnd w:id="30"/>
    </w:p>
    <w:p w14:paraId="5E81EF05" w14:textId="5EF7E761" w:rsidR="00BF6366" w:rsidRDefault="00BF6366" w:rsidP="00F93676">
      <w:r>
        <w:rPr>
          <w:rFonts w:hint="eastAsia"/>
        </w:rPr>
        <w:t xml:space="preserve">　</w:t>
      </w:r>
      <w:bookmarkEnd w:id="2"/>
      <w:r w:rsidR="00422907">
        <w:rPr>
          <w:rFonts w:hint="eastAsia"/>
        </w:rPr>
        <w:t>教育班は、</w:t>
      </w:r>
      <w:bookmarkStart w:id="31" w:name="_Hlk97547834"/>
      <w:r w:rsidR="00866426" w:rsidRPr="00A83E9D">
        <w:rPr>
          <w:rFonts w:hint="eastAsia"/>
          <w:color w:val="0070C0"/>
          <w:highlight w:val="yellow"/>
        </w:rPr>
        <w:t>○○</w:t>
      </w:r>
      <w:r w:rsidR="002A4E3A" w:rsidRPr="00A83E9D">
        <w:rPr>
          <w:rFonts w:hint="eastAsia"/>
          <w:color w:val="0070C0"/>
          <w:highlight w:val="yellow"/>
        </w:rPr>
        <w:t>市</w:t>
      </w:r>
      <w:r w:rsidR="00A83E9D" w:rsidRPr="00A83E9D">
        <w:rPr>
          <w:rFonts w:hint="eastAsia"/>
          <w:color w:val="0070C0"/>
          <w:highlight w:val="yellow"/>
        </w:rPr>
        <w:t>（地元自治体名を記載）</w:t>
      </w:r>
      <w:r w:rsidR="00422907">
        <w:rPr>
          <w:rFonts w:hint="eastAsia"/>
        </w:rPr>
        <w:t>の協力を得て、原子力災害時に適切な行動がとれるよう、原子力災害についての利用者等及び職員の理解と関心を高める原子力防災教育を行う。なお、原子力災害防災教育は次の項目について実施する。</w:t>
      </w:r>
      <w:bookmarkStart w:id="32" w:name="_Hlk97547973"/>
      <w:r w:rsidR="00D55095" w:rsidRPr="00D55095">
        <w:rPr>
          <w:rFonts w:hint="eastAsia"/>
        </w:rPr>
        <w:t>なお、既に同様の</w:t>
      </w:r>
      <w:r w:rsidR="00D55095">
        <w:rPr>
          <w:rFonts w:hint="eastAsia"/>
        </w:rPr>
        <w:t>教育を実施している場合は、その一環としての実施も可能とする。</w:t>
      </w:r>
      <w:bookmarkEnd w:id="32"/>
    </w:p>
    <w:p w14:paraId="2A17D120" w14:textId="704268F2" w:rsidR="00422907" w:rsidRDefault="00F93676" w:rsidP="00422907">
      <w:pPr>
        <w:pStyle w:val="af6"/>
      </w:pPr>
      <w:r>
        <w:rPr>
          <w:rFonts w:hint="eastAsia"/>
        </w:rPr>
        <w:t xml:space="preserve">図表 </w:t>
      </w:r>
      <w:r w:rsidR="00AD42ED">
        <w:fldChar w:fldCharType="begin"/>
      </w:r>
      <w:r w:rsidR="00AD42ED">
        <w:instrText xml:space="preserve"> </w:instrText>
      </w:r>
      <w:r w:rsidR="00AD42ED">
        <w:rPr>
          <w:rFonts w:hint="eastAsia"/>
        </w:rPr>
        <w:instrText>STYLEREF 1 \s</w:instrText>
      </w:r>
      <w:r w:rsidR="00AD42ED">
        <w:instrText xml:space="preserve"> </w:instrText>
      </w:r>
      <w:r w:rsidR="00AD42ED">
        <w:fldChar w:fldCharType="separate"/>
      </w:r>
      <w:r w:rsidR="00FC1A3A">
        <w:rPr>
          <w:noProof/>
        </w:rPr>
        <w:t>3</w:t>
      </w:r>
      <w:r w:rsidR="00AD42ED">
        <w:fldChar w:fldCharType="end"/>
      </w:r>
      <w:r w:rsidR="00AD42ED">
        <w:noBreakHyphen/>
      </w:r>
      <w:r w:rsidR="00AD42ED">
        <w:fldChar w:fldCharType="begin"/>
      </w:r>
      <w:r w:rsidR="00AD42ED">
        <w:instrText xml:space="preserve"> </w:instrText>
      </w:r>
      <w:r w:rsidR="00AD42ED">
        <w:rPr>
          <w:rFonts w:hint="eastAsia"/>
        </w:rPr>
        <w:instrText>SEQ 図表 \* ARABIC \s 1</w:instrText>
      </w:r>
      <w:r w:rsidR="00AD42ED">
        <w:instrText xml:space="preserve"> </w:instrText>
      </w:r>
      <w:r w:rsidR="00AD42ED">
        <w:fldChar w:fldCharType="separate"/>
      </w:r>
      <w:r w:rsidR="00FC1A3A">
        <w:rPr>
          <w:noProof/>
        </w:rPr>
        <w:t>2</w:t>
      </w:r>
      <w:r w:rsidR="00AD42ED">
        <w:fldChar w:fldCharType="end"/>
      </w:r>
      <w:r>
        <w:rPr>
          <w:rFonts w:hint="eastAsia"/>
        </w:rPr>
        <w:t xml:space="preserve">　</w:t>
      </w:r>
      <w:r w:rsidR="00A7280B">
        <w:rPr>
          <w:rFonts w:hint="eastAsia"/>
        </w:rPr>
        <w:t>原子力災害防災教育の項目例</w:t>
      </w:r>
    </w:p>
    <w:tbl>
      <w:tblPr>
        <w:tblStyle w:val="a3"/>
        <w:tblW w:w="0" w:type="auto"/>
        <w:tblInd w:w="113" w:type="dxa"/>
        <w:tblLook w:val="04A0" w:firstRow="1" w:lastRow="0" w:firstColumn="1" w:lastColumn="0" w:noHBand="0" w:noVBand="1"/>
      </w:tblPr>
      <w:tblGrid>
        <w:gridCol w:w="8947"/>
      </w:tblGrid>
      <w:tr w:rsidR="00422907" w:rsidRPr="00BA7150" w14:paraId="128A728B" w14:textId="77777777" w:rsidTr="00422907">
        <w:tc>
          <w:tcPr>
            <w:tcW w:w="9623" w:type="dxa"/>
          </w:tcPr>
          <w:p w14:paraId="2BBFFFCD" w14:textId="77777777"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原子力災害に関する基礎的知識</w:t>
            </w:r>
          </w:p>
          <w:p w14:paraId="7FC5348F" w14:textId="283AE5A1"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避難計画の周知徹底</w:t>
            </w:r>
          </w:p>
          <w:p w14:paraId="4B7E5107" w14:textId="5F8BB75A"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原子力災害時に利用者等及び職員が具体的にとるべき行動に関する知識</w:t>
            </w:r>
          </w:p>
          <w:p w14:paraId="47F755C8" w14:textId="0E05E193"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避難先、避難経路、避難手段その他避難対策に関する知識</w:t>
            </w:r>
          </w:p>
          <w:p w14:paraId="76A2A422" w14:textId="12AB6AC5"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非常持出品の準備等防災対策に関する知識</w:t>
            </w:r>
          </w:p>
          <w:p w14:paraId="587F9B52" w14:textId="552BBB0B" w:rsidR="00422907" w:rsidRPr="00422907"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避難生活に関する知識</w:t>
            </w:r>
          </w:p>
          <w:p w14:paraId="7EEE2EE8" w14:textId="40AE3230" w:rsidR="00422907" w:rsidRPr="00BA7150" w:rsidRDefault="00422907" w:rsidP="00557A51">
            <w:pPr>
              <w:pStyle w:val="af1"/>
              <w:numPr>
                <w:ilvl w:val="0"/>
                <w:numId w:val="3"/>
              </w:numPr>
              <w:ind w:leftChars="0"/>
              <w:rPr>
                <w:rFonts w:ascii="BIZ UDPゴシック" w:eastAsia="BIZ UDPゴシック" w:hAnsi="BIZ UDPゴシック"/>
              </w:rPr>
            </w:pPr>
            <w:r w:rsidRPr="00422907">
              <w:rPr>
                <w:rFonts w:ascii="BIZ UDPゴシック" w:eastAsia="BIZ UDPゴシック" w:hAnsi="BIZ UDPゴシック" w:hint="eastAsia"/>
              </w:rPr>
              <w:t>その他原子力防災対策について必要な知識</w:t>
            </w:r>
          </w:p>
        </w:tc>
      </w:tr>
      <w:bookmarkEnd w:id="31"/>
    </w:tbl>
    <w:p w14:paraId="6EC60CDD" w14:textId="2C251DBA" w:rsidR="00277211" w:rsidRDefault="00277211" w:rsidP="0062218C"/>
    <w:p w14:paraId="6036DB2B" w14:textId="4CBC4C40" w:rsidR="002F0040" w:rsidRDefault="002F0040" w:rsidP="002F0040">
      <w:pPr>
        <w:pStyle w:val="2"/>
      </w:pPr>
      <w:bookmarkStart w:id="33" w:name="_Toc102068567"/>
      <w:bookmarkStart w:id="34" w:name="_Hlk97548019"/>
      <w:r>
        <w:rPr>
          <w:rFonts w:hint="eastAsia"/>
        </w:rPr>
        <w:t>原子力防災訓練の実施</w:t>
      </w:r>
      <w:bookmarkEnd w:id="33"/>
    </w:p>
    <w:bookmarkEnd w:id="34"/>
    <w:p w14:paraId="7FF1B23C" w14:textId="51F145DD" w:rsidR="002F0040" w:rsidRDefault="002F0040" w:rsidP="00F93676">
      <w:pPr>
        <w:pStyle w:val="3"/>
        <w:numPr>
          <w:ilvl w:val="0"/>
          <w:numId w:val="27"/>
        </w:numPr>
        <w:spacing w:before="144" w:after="72"/>
      </w:pPr>
      <w:r>
        <w:rPr>
          <w:rFonts w:hint="eastAsia"/>
        </w:rPr>
        <w:t>委員長の役割</w:t>
      </w:r>
    </w:p>
    <w:p w14:paraId="301208E7" w14:textId="6C21AB26" w:rsidR="002F0040" w:rsidRDefault="002F0040" w:rsidP="004A12FE">
      <w:pPr>
        <w:ind w:left="113" w:firstLineChars="100" w:firstLine="210"/>
      </w:pPr>
      <w:r>
        <w:rPr>
          <w:rFonts w:hint="eastAsia"/>
        </w:rPr>
        <w:t>委員長は、</w:t>
      </w:r>
      <w:bookmarkStart w:id="35" w:name="_Hlk97548045"/>
      <w:r>
        <w:rPr>
          <w:rFonts w:hint="eastAsia"/>
        </w:rPr>
        <w:t>災害時の役割分担に基づいて、年</w:t>
      </w:r>
      <w:r>
        <w:rPr>
          <w:rFonts w:hint="eastAsia"/>
        </w:rPr>
        <w:t xml:space="preserve">1 </w:t>
      </w:r>
      <w:r>
        <w:rPr>
          <w:rFonts w:hint="eastAsia"/>
        </w:rPr>
        <w:t>回、防災訓練を実施する。その際、体調</w:t>
      </w:r>
      <w:r w:rsidR="004A12FE">
        <w:rPr>
          <w:rFonts w:hint="eastAsia"/>
        </w:rPr>
        <w:t>等を鑑みながら</w:t>
      </w:r>
      <w:r>
        <w:rPr>
          <w:rFonts w:hint="eastAsia"/>
        </w:rPr>
        <w:t>利用者</w:t>
      </w:r>
      <w:r w:rsidR="004A12FE">
        <w:rPr>
          <w:rFonts w:hint="eastAsia"/>
        </w:rPr>
        <w:t>等</w:t>
      </w:r>
      <w:r>
        <w:rPr>
          <w:rFonts w:hint="eastAsia"/>
        </w:rPr>
        <w:t>の参加についても</w:t>
      </w:r>
      <w:r w:rsidR="004A12FE">
        <w:rPr>
          <w:rFonts w:hint="eastAsia"/>
        </w:rPr>
        <w:t>配慮</w:t>
      </w:r>
      <w:r>
        <w:rPr>
          <w:rFonts w:hint="eastAsia"/>
        </w:rPr>
        <w:t>する。</w:t>
      </w:r>
      <w:r w:rsidR="00A83E9D">
        <w:rPr>
          <w:rFonts w:hint="eastAsia"/>
        </w:rPr>
        <w:t>なお</w:t>
      </w:r>
      <w:r w:rsidR="00F93676">
        <w:rPr>
          <w:rFonts w:hint="eastAsia"/>
        </w:rPr>
        <w:t>、</w:t>
      </w:r>
      <w:r w:rsidR="00A83E9D">
        <w:rPr>
          <w:rFonts w:hint="eastAsia"/>
        </w:rPr>
        <w:t>既に自然災害等への対応を想定した防災訓練等を実施している場合は、原子力災害を想定した事項を加え</w:t>
      </w:r>
      <w:r w:rsidR="003F7381">
        <w:rPr>
          <w:rFonts w:hint="eastAsia"/>
        </w:rPr>
        <w:t>ての同時開催等も検討する。</w:t>
      </w:r>
      <w:r w:rsidR="004A12FE">
        <w:rPr>
          <w:rFonts w:hint="eastAsia"/>
        </w:rPr>
        <w:t>このほか、</w:t>
      </w:r>
      <w:r w:rsidR="00866426" w:rsidRPr="00A83E9D">
        <w:rPr>
          <w:rFonts w:hint="eastAsia"/>
          <w:color w:val="0070C0"/>
          <w:highlight w:val="yellow"/>
        </w:rPr>
        <w:t>○○</w:t>
      </w:r>
      <w:r w:rsidR="002A4E3A" w:rsidRPr="00A83E9D">
        <w:rPr>
          <w:rFonts w:hint="eastAsia"/>
          <w:color w:val="0070C0"/>
          <w:highlight w:val="yellow"/>
        </w:rPr>
        <w:t>市</w:t>
      </w:r>
      <w:r w:rsidR="00A83E9D" w:rsidRPr="00A83E9D">
        <w:rPr>
          <w:rFonts w:hint="eastAsia"/>
          <w:color w:val="0070C0"/>
          <w:highlight w:val="yellow"/>
        </w:rPr>
        <w:t>（地元自治体名を記載）</w:t>
      </w:r>
      <w:r w:rsidR="002A4E3A">
        <w:rPr>
          <w:rFonts w:hint="eastAsia"/>
        </w:rPr>
        <w:t>が実施する</w:t>
      </w:r>
      <w:r>
        <w:rPr>
          <w:rFonts w:hint="eastAsia"/>
        </w:rPr>
        <w:t>防災訓練</w:t>
      </w:r>
      <w:r w:rsidR="002A4E3A">
        <w:rPr>
          <w:rFonts w:hint="eastAsia"/>
        </w:rPr>
        <w:t>等</w:t>
      </w:r>
      <w:r>
        <w:rPr>
          <w:rFonts w:hint="eastAsia"/>
        </w:rPr>
        <w:t>にも積極的に参加するものとする。</w:t>
      </w:r>
      <w:bookmarkEnd w:id="35"/>
    </w:p>
    <w:p w14:paraId="5B016B5E" w14:textId="5542F9E5" w:rsidR="004A12FE" w:rsidRDefault="004A12FE" w:rsidP="004A12FE">
      <w:pPr>
        <w:pStyle w:val="3"/>
        <w:spacing w:before="144" w:after="72"/>
      </w:pPr>
      <w:r>
        <w:rPr>
          <w:rFonts w:hint="eastAsia"/>
        </w:rPr>
        <w:t>訓練班の役割</w:t>
      </w:r>
    </w:p>
    <w:p w14:paraId="0579A4AE" w14:textId="25E1A3AE" w:rsidR="004A12FE" w:rsidRDefault="004A12FE" w:rsidP="004A12FE">
      <w:pPr>
        <w:ind w:firstLineChars="100" w:firstLine="210"/>
      </w:pPr>
      <w:r>
        <w:rPr>
          <w:rFonts w:hint="eastAsia"/>
        </w:rPr>
        <w:t>訓練班は、</w:t>
      </w:r>
      <w:r w:rsidR="00866426" w:rsidRPr="003F7381">
        <w:rPr>
          <w:rFonts w:hint="eastAsia"/>
          <w:color w:val="0070C0"/>
          <w:highlight w:val="yellow"/>
        </w:rPr>
        <w:t>○○</w:t>
      </w:r>
      <w:r w:rsidR="002A4E3A" w:rsidRPr="003F7381">
        <w:rPr>
          <w:rFonts w:hint="eastAsia"/>
          <w:color w:val="0070C0"/>
          <w:highlight w:val="yellow"/>
        </w:rPr>
        <w:t>市</w:t>
      </w:r>
      <w:r w:rsidR="003F7381" w:rsidRPr="00A83E9D">
        <w:rPr>
          <w:rFonts w:hint="eastAsia"/>
          <w:color w:val="0070C0"/>
          <w:highlight w:val="yellow"/>
        </w:rPr>
        <w:t>（地元自治体名を記載）</w:t>
      </w:r>
      <w:r>
        <w:rPr>
          <w:rFonts w:hint="eastAsia"/>
        </w:rPr>
        <w:t>の協力を得て、原子力災害時における避難等の防護措置の円滑な遂行を図るため、原子力防災訓練を企画する。原子力防災訓練は定期的に開催し、利用者等及び職員が参加して、情報の伝達、屋内退避、避難誘導等を連携して実施し、実施後は委員会において、その実施効果等の検証を行う。</w:t>
      </w:r>
      <w:r w:rsidR="00277211">
        <w:rPr>
          <w:rFonts w:hint="eastAsia"/>
        </w:rPr>
        <w:t>施設の平面図などを用いて、災害時の避難経路や誘導の手順などを確認する図上訓練等も有用である。</w:t>
      </w:r>
    </w:p>
    <w:p w14:paraId="4DA30102" w14:textId="16DBCF51" w:rsidR="009E10AA" w:rsidRDefault="00D55095" w:rsidP="00D55095">
      <w:pPr>
        <w:ind w:firstLineChars="100" w:firstLine="210"/>
      </w:pPr>
      <w:r>
        <w:rPr>
          <w:rFonts w:hint="eastAsia"/>
        </w:rPr>
        <w:t>また、これらの結果を踏まえて、必要に応じて避難計画を見直す。</w:t>
      </w:r>
      <w:r w:rsidR="009E10AA">
        <w:br w:type="page"/>
      </w:r>
    </w:p>
    <w:p w14:paraId="51ECFA28" w14:textId="58A787B5" w:rsidR="00FE1AD3" w:rsidRPr="008D0052" w:rsidRDefault="00FE1AD3" w:rsidP="00FE1AD3">
      <w:pPr>
        <w:pStyle w:val="1"/>
      </w:pPr>
      <w:bookmarkStart w:id="36" w:name="_Toc102068568"/>
      <w:r>
        <w:rPr>
          <w:rFonts w:hint="eastAsia"/>
        </w:rPr>
        <w:lastRenderedPageBreak/>
        <w:t>原子力災害対応計画＜応急対策編＞</w:t>
      </w:r>
      <w:bookmarkEnd w:id="36"/>
    </w:p>
    <w:p w14:paraId="473FA0E2" w14:textId="167F6363" w:rsidR="008D0052" w:rsidRDefault="00FE1AD3" w:rsidP="00557A51">
      <w:pPr>
        <w:pStyle w:val="2"/>
        <w:numPr>
          <w:ilvl w:val="0"/>
          <w:numId w:val="13"/>
        </w:numPr>
      </w:pPr>
      <w:bookmarkStart w:id="37" w:name="_Toc102068569"/>
      <w:r>
        <w:rPr>
          <w:rFonts w:hint="eastAsia"/>
        </w:rPr>
        <w:t>応急対策本部の設置</w:t>
      </w:r>
      <w:bookmarkEnd w:id="37"/>
    </w:p>
    <w:p w14:paraId="30149C2A" w14:textId="52C68F5E" w:rsidR="00FE1AD3" w:rsidRDefault="00830678" w:rsidP="00830678">
      <w:pPr>
        <w:ind w:firstLineChars="100" w:firstLine="210"/>
      </w:pPr>
      <w:r>
        <w:rPr>
          <w:rFonts w:hint="eastAsia"/>
        </w:rPr>
        <w:t>施設管理者は、</w:t>
      </w:r>
      <w:r w:rsidR="00AE2753" w:rsidRPr="003F7381">
        <w:rPr>
          <w:rFonts w:hint="eastAsia"/>
          <w:color w:val="0070C0"/>
          <w:highlight w:val="yellow"/>
        </w:rPr>
        <w:t>○○</w:t>
      </w:r>
      <w:r w:rsidR="002A4E3A" w:rsidRPr="003F7381">
        <w:rPr>
          <w:rFonts w:hint="eastAsia"/>
          <w:color w:val="0070C0"/>
          <w:highlight w:val="yellow"/>
        </w:rPr>
        <w:t>市等</w:t>
      </w:r>
      <w:r w:rsidR="003F7381" w:rsidRPr="00A83E9D">
        <w:rPr>
          <w:rFonts w:hint="eastAsia"/>
          <w:color w:val="0070C0"/>
          <w:highlight w:val="yellow"/>
        </w:rPr>
        <w:t>（地元自治体名を記載）</w:t>
      </w:r>
      <w:r>
        <w:rPr>
          <w:rFonts w:hint="eastAsia"/>
        </w:rPr>
        <w:t>から、中部電力株式会社浜岡原子力発電所で異常事象が発生又はそのおそれがあるという情報を入手した場合には、施設内に施設管理者を本部長とする応急対策本部を設置する。</w:t>
      </w:r>
    </w:p>
    <w:p w14:paraId="0CC6EA74" w14:textId="49BAFFDA" w:rsidR="00CE5F97" w:rsidRPr="002F71DF" w:rsidRDefault="00830678" w:rsidP="00C63330">
      <w:pPr>
        <w:ind w:firstLineChars="100" w:firstLine="210"/>
      </w:pPr>
      <w:r>
        <w:rPr>
          <w:rFonts w:hint="eastAsia"/>
        </w:rPr>
        <w:t>応急対策本部は、本部長</w:t>
      </w:r>
      <w:r w:rsidR="00B474C1">
        <w:rPr>
          <w:rFonts w:hint="eastAsia"/>
        </w:rPr>
        <w:t>のもと、</w:t>
      </w:r>
      <w:r>
        <w:rPr>
          <w:rFonts w:hint="eastAsia"/>
        </w:rPr>
        <w:t>副本部長、</w:t>
      </w:r>
      <w:r w:rsidR="00AC3021">
        <w:rPr>
          <w:rFonts w:hint="eastAsia"/>
        </w:rPr>
        <w:t>連絡調整班</w:t>
      </w:r>
      <w:r>
        <w:rPr>
          <w:rFonts w:hint="eastAsia"/>
        </w:rPr>
        <w:t>、救護班、</w:t>
      </w:r>
      <w:r w:rsidR="00AC3021">
        <w:rPr>
          <w:rFonts w:hint="eastAsia"/>
        </w:rPr>
        <w:t>応急</w:t>
      </w:r>
      <w:r>
        <w:rPr>
          <w:rFonts w:hint="eastAsia"/>
        </w:rPr>
        <w:t>物資班、安全確認班、避難誘導班で編成し、各班の班長は平時の体制から移行するものとする</w:t>
      </w:r>
      <w:r w:rsidR="00866426" w:rsidRPr="002F71DF">
        <w:rPr>
          <w:rFonts w:hint="eastAsia"/>
        </w:rPr>
        <w:t>（「</w:t>
      </w:r>
      <w:r w:rsidR="00C63330" w:rsidRPr="002F71DF">
        <w:rPr>
          <w:rFonts w:hint="eastAsia"/>
        </w:rPr>
        <w:t>様式</w:t>
      </w:r>
      <w:r w:rsidR="00551CC7" w:rsidRPr="002F71DF">
        <w:rPr>
          <w:rFonts w:hint="eastAsia"/>
        </w:rPr>
        <w:t>2</w:t>
      </w:r>
      <w:r w:rsidR="00C63330" w:rsidRPr="002F71DF">
        <w:rPr>
          <w:rFonts w:hint="eastAsia"/>
        </w:rPr>
        <w:t xml:space="preserve">　</w:t>
      </w:r>
      <w:r w:rsidR="00866426" w:rsidRPr="002F71DF">
        <w:rPr>
          <w:rFonts w:hint="eastAsia"/>
        </w:rPr>
        <w:t>施設内体制表」）。</w:t>
      </w:r>
      <w:r w:rsidR="00CE5F97" w:rsidRPr="002F71DF">
        <w:rPr>
          <w:rFonts w:hint="eastAsia"/>
        </w:rPr>
        <w:t>各班は</w:t>
      </w:r>
      <w:r w:rsidR="00F93676" w:rsidRPr="002F71DF">
        <w:rPr>
          <w:rFonts w:hint="eastAsia"/>
        </w:rPr>
        <w:t>あらかじめ</w:t>
      </w:r>
      <w:r w:rsidR="00CE5F97" w:rsidRPr="002F71DF">
        <w:rPr>
          <w:rFonts w:hint="eastAsia"/>
        </w:rPr>
        <w:t>定めた「</w:t>
      </w:r>
      <w:r w:rsidR="00C63330" w:rsidRPr="002F71DF">
        <w:rPr>
          <w:rFonts w:hint="eastAsia"/>
        </w:rPr>
        <w:t>様式</w:t>
      </w:r>
      <w:r w:rsidR="00551CC7" w:rsidRPr="002F71DF">
        <w:rPr>
          <w:rFonts w:hint="eastAsia"/>
        </w:rPr>
        <w:t>1</w:t>
      </w:r>
      <w:r w:rsidR="00C63330" w:rsidRPr="002F71DF">
        <w:rPr>
          <w:rFonts w:hint="eastAsia"/>
        </w:rPr>
        <w:t xml:space="preserve">　</w:t>
      </w:r>
      <w:r w:rsidR="00CE5F97" w:rsidRPr="002F71DF">
        <w:rPr>
          <w:rFonts w:hint="eastAsia"/>
        </w:rPr>
        <w:t>原子力災害対応のためのチェックシート」をもとに活動するものとする。</w:t>
      </w:r>
      <w:r w:rsidR="00C63330" w:rsidRPr="002F71DF">
        <w:rPr>
          <w:rFonts w:hint="eastAsia"/>
        </w:rPr>
        <w:t>また、施設</w:t>
      </w:r>
      <w:r w:rsidR="00CE5F97" w:rsidRPr="002F71DF">
        <w:rPr>
          <w:rFonts w:hint="eastAsia"/>
        </w:rPr>
        <w:t>利用者等は、職員の指示に従うものとする。</w:t>
      </w:r>
    </w:p>
    <w:p w14:paraId="5A922E28" w14:textId="4EF9A0CC" w:rsidR="00A3057F" w:rsidRPr="00CE5F97" w:rsidRDefault="00A3057F" w:rsidP="00CE5F97">
      <w:r w:rsidRPr="002F71DF">
        <w:rPr>
          <w:rFonts w:hint="eastAsia"/>
        </w:rPr>
        <w:t xml:space="preserve">　</w:t>
      </w:r>
      <w:r w:rsidR="00C63330" w:rsidRPr="002F71DF">
        <w:rPr>
          <w:rFonts w:hint="eastAsia"/>
        </w:rPr>
        <w:t>なお、</w:t>
      </w:r>
      <w:r w:rsidRPr="002F71DF">
        <w:rPr>
          <w:rFonts w:hint="eastAsia"/>
        </w:rPr>
        <w:t>職員数</w:t>
      </w:r>
      <w:r w:rsidR="00C63330" w:rsidRPr="002F71DF">
        <w:rPr>
          <w:rFonts w:hint="eastAsia"/>
        </w:rPr>
        <w:t>により</w:t>
      </w:r>
      <w:r w:rsidRPr="002F71DF">
        <w:rPr>
          <w:rFonts w:hint="eastAsia"/>
        </w:rPr>
        <w:t>全ての対策班の設置が難しい場合は、「</w:t>
      </w:r>
      <w:r w:rsidR="00C63330" w:rsidRPr="002F71DF">
        <w:rPr>
          <w:rFonts w:hint="eastAsia"/>
        </w:rPr>
        <w:t>様式</w:t>
      </w:r>
      <w:r w:rsidR="00551CC7" w:rsidRPr="002F71DF">
        <w:rPr>
          <w:rFonts w:hint="eastAsia"/>
        </w:rPr>
        <w:t>2</w:t>
      </w:r>
      <w:r w:rsidRPr="002F71DF">
        <w:rPr>
          <w:rFonts w:hint="eastAsia"/>
        </w:rPr>
        <w:t xml:space="preserve">　施設内体制表」や本</w:t>
      </w:r>
      <w:r w:rsidRPr="00A3057F">
        <w:rPr>
          <w:rFonts w:hint="eastAsia"/>
        </w:rPr>
        <w:t>計画の記載事項を参考に実施すべき対応を網羅したうえで、適宜班の統合や担当者の兼務を検討する。</w:t>
      </w:r>
    </w:p>
    <w:p w14:paraId="0106F966" w14:textId="5D9F4C35" w:rsidR="00B474C1" w:rsidRDefault="00B474C1" w:rsidP="00830678">
      <w:pPr>
        <w:ind w:firstLineChars="100" w:firstLine="210"/>
      </w:pPr>
    </w:p>
    <w:p w14:paraId="433B636C" w14:textId="3443900A" w:rsidR="00105F54" w:rsidRDefault="00105F54" w:rsidP="00105F54">
      <w:pPr>
        <w:pStyle w:val="2"/>
      </w:pPr>
      <w:bookmarkStart w:id="38" w:name="_Toc102068570"/>
      <w:r>
        <w:rPr>
          <w:rFonts w:hint="eastAsia"/>
        </w:rPr>
        <w:t>応急対策本部の初動対応</w:t>
      </w:r>
      <w:bookmarkEnd w:id="38"/>
    </w:p>
    <w:p w14:paraId="45C579B2" w14:textId="1B2B4710" w:rsidR="00105F54" w:rsidRPr="00105F54" w:rsidRDefault="00105F54" w:rsidP="00105F54">
      <w:pPr>
        <w:ind w:firstLineChars="100" w:firstLine="210"/>
      </w:pPr>
      <w:r>
        <w:rPr>
          <w:rFonts w:hint="eastAsia"/>
        </w:rPr>
        <w:t>応急対策本部は、初動対応として以下</w:t>
      </w:r>
      <w:r w:rsidR="002F21CD">
        <w:rPr>
          <w:rFonts w:hint="eastAsia"/>
        </w:rPr>
        <w:t>4</w:t>
      </w:r>
      <w:r w:rsidR="002F21CD">
        <w:rPr>
          <w:rFonts w:hint="eastAsia"/>
        </w:rPr>
        <w:t>つの</w:t>
      </w:r>
      <w:r>
        <w:rPr>
          <w:rFonts w:hint="eastAsia"/>
        </w:rPr>
        <w:t>事項に取り組むものとする。</w:t>
      </w:r>
    </w:p>
    <w:p w14:paraId="3397DD5B" w14:textId="329F598C" w:rsidR="00AD42ED" w:rsidRDefault="00AD42ED" w:rsidP="00AD42ED">
      <w:pPr>
        <w:pStyle w:val="af6"/>
      </w:pPr>
      <w:r>
        <w:rPr>
          <w:rFonts w:hint="eastAsia"/>
        </w:rPr>
        <w:t xml:space="preserve">図表 </w:t>
      </w:r>
      <w:r>
        <w:fldChar w:fldCharType="begin"/>
      </w:r>
      <w:r>
        <w:instrText xml:space="preserve"> </w:instrText>
      </w:r>
      <w:r>
        <w:rPr>
          <w:rFonts w:hint="eastAsia"/>
        </w:rPr>
        <w:instrText>STYLEREF 1 \s</w:instrText>
      </w:r>
      <w:r>
        <w:instrText xml:space="preserve"> </w:instrText>
      </w:r>
      <w:r>
        <w:fldChar w:fldCharType="separate"/>
      </w:r>
      <w:r w:rsidR="00FC1A3A">
        <w:rPr>
          <w:noProof/>
        </w:rPr>
        <w:t>4</w:t>
      </w:r>
      <w:r>
        <w:fldChar w:fldCharType="end"/>
      </w:r>
      <w:r>
        <w:noBreakHyphen/>
      </w:r>
      <w:r>
        <w:fldChar w:fldCharType="begin"/>
      </w:r>
      <w:r>
        <w:instrText xml:space="preserve"> </w:instrText>
      </w:r>
      <w:r>
        <w:rPr>
          <w:rFonts w:hint="eastAsia"/>
        </w:rPr>
        <w:instrText>SEQ 図表 \* ARABIC \s 1</w:instrText>
      </w:r>
      <w:r>
        <w:instrText xml:space="preserve"> </w:instrText>
      </w:r>
      <w:r>
        <w:fldChar w:fldCharType="separate"/>
      </w:r>
      <w:r w:rsidR="00FC1A3A">
        <w:rPr>
          <w:noProof/>
        </w:rPr>
        <w:t>1</w:t>
      </w:r>
      <w:r>
        <w:fldChar w:fldCharType="end"/>
      </w:r>
      <w:r>
        <w:rPr>
          <w:rFonts w:hint="eastAsia"/>
        </w:rPr>
        <w:t xml:space="preserve">　</w:t>
      </w:r>
      <w:r w:rsidRPr="00AD42ED">
        <w:rPr>
          <w:rFonts w:hint="eastAsia"/>
        </w:rPr>
        <w:t>応急対策本部の初動対応</w:t>
      </w:r>
    </w:p>
    <w:tbl>
      <w:tblPr>
        <w:tblStyle w:val="a3"/>
        <w:tblW w:w="0" w:type="auto"/>
        <w:tblInd w:w="113" w:type="dxa"/>
        <w:tblLook w:val="04A0" w:firstRow="1" w:lastRow="0" w:firstColumn="1" w:lastColumn="0" w:noHBand="0" w:noVBand="1"/>
      </w:tblPr>
      <w:tblGrid>
        <w:gridCol w:w="8947"/>
      </w:tblGrid>
      <w:tr w:rsidR="00105F54" w:rsidRPr="00BA7150" w14:paraId="16904F0D" w14:textId="77777777" w:rsidTr="00AD42ED">
        <w:tc>
          <w:tcPr>
            <w:tcW w:w="8947" w:type="dxa"/>
          </w:tcPr>
          <w:p w14:paraId="1114BBF3" w14:textId="66B4E068" w:rsidR="00105F54" w:rsidRDefault="00105F54" w:rsidP="00557A51">
            <w:pPr>
              <w:pStyle w:val="af1"/>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安否確認</w:t>
            </w:r>
          </w:p>
          <w:p w14:paraId="4411D29E" w14:textId="5831CEC3" w:rsidR="00105F54" w:rsidRPr="006B7549" w:rsidRDefault="00105F54" w:rsidP="006B7549">
            <w:pPr>
              <w:pStyle w:val="af1"/>
              <w:numPr>
                <w:ilvl w:val="0"/>
                <w:numId w:val="33"/>
              </w:numPr>
              <w:ind w:leftChars="0"/>
              <w:rPr>
                <w:rFonts w:ascii="BIZ UDPゴシック" w:eastAsia="BIZ UDPゴシック" w:hAnsi="BIZ UDPゴシック"/>
              </w:rPr>
            </w:pPr>
            <w:r w:rsidRPr="006B7549">
              <w:rPr>
                <w:rFonts w:ascii="BIZ UDPゴシック" w:eastAsia="BIZ UDPゴシック" w:hAnsi="BIZ UDPゴシック" w:hint="eastAsia"/>
              </w:rPr>
              <w:t>原子力災害は地震等との複合災害で発生する可能性が高いことから、まずは</w:t>
            </w:r>
            <w:r w:rsidR="006B7549">
              <w:rPr>
                <w:rFonts w:ascii="BIZ UDPゴシック" w:eastAsia="BIZ UDPゴシック" w:hAnsi="BIZ UDPゴシック" w:hint="eastAsia"/>
              </w:rPr>
              <w:t>施設</w:t>
            </w:r>
            <w:r w:rsidRPr="006B7549">
              <w:rPr>
                <w:rFonts w:ascii="BIZ UDPゴシック" w:eastAsia="BIZ UDPゴシック" w:hAnsi="BIZ UDPゴシック" w:hint="eastAsia"/>
              </w:rPr>
              <w:t>利用者及び職員等の安否確認を行う</w:t>
            </w:r>
          </w:p>
          <w:p w14:paraId="6BBD5CD7" w14:textId="2E77A854" w:rsidR="00105F54" w:rsidRDefault="00105F54" w:rsidP="00557A51">
            <w:pPr>
              <w:pStyle w:val="af1"/>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倒壊・火災への注意</w:t>
            </w:r>
          </w:p>
          <w:p w14:paraId="3F8165C6" w14:textId="02B618C0" w:rsidR="00105F54" w:rsidRPr="006B7549" w:rsidRDefault="00105F54" w:rsidP="006B7549">
            <w:pPr>
              <w:pStyle w:val="af1"/>
              <w:numPr>
                <w:ilvl w:val="0"/>
                <w:numId w:val="33"/>
              </w:numPr>
              <w:ind w:leftChars="0"/>
              <w:rPr>
                <w:rFonts w:ascii="BIZ UDPゴシック" w:eastAsia="BIZ UDPゴシック" w:hAnsi="BIZ UDPゴシック"/>
              </w:rPr>
            </w:pPr>
            <w:r w:rsidRPr="006B7549">
              <w:rPr>
                <w:rFonts w:ascii="BIZ UDPゴシック" w:eastAsia="BIZ UDPゴシック" w:hAnsi="BIZ UDPゴシック" w:hint="eastAsia"/>
              </w:rPr>
              <w:t>倒壊や火災の危険がある場合は、すぐにその場から離れ、安全な場所に退避する。必要</w:t>
            </w:r>
            <w:r w:rsidR="006B7549">
              <w:rPr>
                <w:rFonts w:ascii="BIZ UDPゴシック" w:eastAsia="BIZ UDPゴシック" w:hAnsi="BIZ UDPゴシック" w:hint="eastAsia"/>
              </w:rPr>
              <w:t>に応じて</w:t>
            </w:r>
            <w:r w:rsidRPr="006B7549">
              <w:rPr>
                <w:rFonts w:ascii="BIZ UDPゴシック" w:eastAsia="BIZ UDPゴシック" w:hAnsi="BIZ UDPゴシック" w:hint="eastAsia"/>
              </w:rPr>
              <w:t>落ち着いて消防等に連絡を行う。</w:t>
            </w:r>
          </w:p>
          <w:p w14:paraId="51DC392D" w14:textId="5CA1ABD5" w:rsidR="00105F54" w:rsidRDefault="00105F54" w:rsidP="00557A51">
            <w:pPr>
              <w:pStyle w:val="af1"/>
              <w:numPr>
                <w:ilvl w:val="0"/>
                <w:numId w:val="4"/>
              </w:numPr>
              <w:ind w:leftChars="0"/>
              <w:rPr>
                <w:rFonts w:ascii="BIZ UDPゴシック" w:eastAsia="BIZ UDPゴシック" w:hAnsi="BIZ UDPゴシック"/>
              </w:rPr>
            </w:pPr>
            <w:r>
              <w:rPr>
                <w:rFonts w:ascii="BIZ UDPゴシック" w:eastAsia="BIZ UDPゴシック" w:hAnsi="BIZ UDPゴシック" w:hint="eastAsia"/>
              </w:rPr>
              <w:t>けが人等への対処</w:t>
            </w:r>
          </w:p>
          <w:p w14:paraId="4149EB09" w14:textId="508C7AE0" w:rsidR="00105F54" w:rsidRPr="006B7549" w:rsidRDefault="00105F54" w:rsidP="006B7549">
            <w:pPr>
              <w:pStyle w:val="af1"/>
              <w:numPr>
                <w:ilvl w:val="0"/>
                <w:numId w:val="33"/>
              </w:numPr>
              <w:ind w:leftChars="0"/>
              <w:rPr>
                <w:rFonts w:ascii="BIZ UDPゴシック" w:eastAsia="BIZ UDPゴシック" w:hAnsi="BIZ UDPゴシック"/>
              </w:rPr>
            </w:pPr>
            <w:r w:rsidRPr="006B7549">
              <w:rPr>
                <w:rFonts w:ascii="BIZ UDPゴシック" w:eastAsia="BIZ UDPゴシック" w:hAnsi="BIZ UDPゴシック" w:hint="eastAsia"/>
              </w:rPr>
              <w:t>けが人がいる場合は、救護活動を行うとともに必要に応じて救急等へ連絡を行う。</w:t>
            </w:r>
          </w:p>
          <w:p w14:paraId="5C6508C9" w14:textId="5B947C24" w:rsidR="00105F54" w:rsidRPr="00105F54" w:rsidRDefault="00105F54" w:rsidP="00557A51">
            <w:pPr>
              <w:pStyle w:val="af1"/>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利用者等の不安を低減させるための対応・</w:t>
            </w:r>
            <w:r w:rsidR="002F21CD">
              <w:rPr>
                <w:rFonts w:ascii="BIZ UDPゴシック" w:eastAsia="BIZ UDPゴシック" w:hAnsi="BIZ UDPゴシック" w:hint="eastAsia"/>
              </w:rPr>
              <w:t>情報収集／</w:t>
            </w:r>
            <w:r>
              <w:rPr>
                <w:rFonts w:ascii="BIZ UDPゴシック" w:eastAsia="BIZ UDPゴシック" w:hAnsi="BIZ UDPゴシック" w:hint="eastAsia"/>
              </w:rPr>
              <w:t>情報提供</w:t>
            </w:r>
          </w:p>
          <w:p w14:paraId="4FAF63B1" w14:textId="6D6957CE" w:rsidR="00105F54" w:rsidRPr="006B7549" w:rsidRDefault="002F21CD" w:rsidP="006B7549">
            <w:pPr>
              <w:pStyle w:val="af1"/>
              <w:numPr>
                <w:ilvl w:val="0"/>
                <w:numId w:val="33"/>
              </w:numPr>
              <w:ind w:leftChars="0"/>
              <w:rPr>
                <w:rFonts w:ascii="BIZ UDPゴシック" w:eastAsia="BIZ UDPゴシック" w:hAnsi="BIZ UDPゴシック"/>
              </w:rPr>
            </w:pPr>
            <w:r w:rsidRPr="006B7549">
              <w:rPr>
                <w:rFonts w:ascii="BIZ UDPゴシック" w:eastAsia="BIZ UDPゴシック" w:hAnsi="BIZ UDPゴシック" w:hint="eastAsia"/>
              </w:rPr>
              <w:t>利用者等が安心できるよう</w:t>
            </w:r>
            <w:r w:rsidR="006B7549" w:rsidRPr="006B7549">
              <w:rPr>
                <w:rFonts w:ascii="BIZ UDPゴシック" w:eastAsia="BIZ UDPゴシック" w:hAnsi="BIZ UDPゴシック" w:hint="eastAsia"/>
              </w:rPr>
              <w:t>定期的に</w:t>
            </w:r>
            <w:r w:rsidRPr="006B7549">
              <w:rPr>
                <w:rFonts w:ascii="BIZ UDPゴシック" w:eastAsia="BIZ UDPゴシック" w:hAnsi="BIZ UDPゴシック" w:hint="eastAsia"/>
              </w:rPr>
              <w:t>情報</w:t>
            </w:r>
            <w:r w:rsidR="006B7549">
              <w:rPr>
                <w:rFonts w:ascii="BIZ UDPゴシック" w:eastAsia="BIZ UDPゴシック" w:hAnsi="BIZ UDPゴシック" w:hint="eastAsia"/>
              </w:rPr>
              <w:t>を共有し、</w:t>
            </w:r>
            <w:r w:rsidRPr="006B7549">
              <w:rPr>
                <w:rFonts w:ascii="BIZ UDPゴシック" w:eastAsia="BIZ UDPゴシック" w:hAnsi="BIZ UDPゴシック" w:hint="eastAsia"/>
              </w:rPr>
              <w:t>不安解消に努める。</w:t>
            </w:r>
          </w:p>
        </w:tc>
      </w:tr>
    </w:tbl>
    <w:p w14:paraId="39355FB8" w14:textId="77777777" w:rsidR="00105F54" w:rsidRPr="00FB45A2" w:rsidRDefault="00105F54" w:rsidP="00105F54">
      <w:pPr>
        <w:ind w:left="113"/>
      </w:pPr>
    </w:p>
    <w:p w14:paraId="4737737A" w14:textId="66D6202C" w:rsidR="00830678" w:rsidRDefault="002F21CD" w:rsidP="002F21CD">
      <w:pPr>
        <w:pStyle w:val="2"/>
      </w:pPr>
      <w:bookmarkStart w:id="39" w:name="_Toc102068571"/>
      <w:r>
        <w:rPr>
          <w:rFonts w:hint="eastAsia"/>
        </w:rPr>
        <w:t>本部長及び副本部長の役割</w:t>
      </w:r>
      <w:bookmarkEnd w:id="39"/>
    </w:p>
    <w:p w14:paraId="3F9D198B" w14:textId="1EE0416A" w:rsidR="002F21CD" w:rsidRDefault="002F21CD" w:rsidP="002F21CD">
      <w:r>
        <w:rPr>
          <w:rFonts w:hint="eastAsia"/>
        </w:rPr>
        <w:t xml:space="preserve">　本部長及び副本部長は以下に示す役割を担う。</w:t>
      </w:r>
    </w:p>
    <w:p w14:paraId="57B5E640" w14:textId="3C654A68" w:rsidR="006B7549" w:rsidRDefault="006B7549" w:rsidP="006B7549">
      <w:pPr>
        <w:pStyle w:val="af6"/>
      </w:pPr>
      <w:r>
        <w:rPr>
          <w:rFonts w:hint="eastAsia"/>
        </w:rPr>
        <w:t xml:space="preserve">図表 </w:t>
      </w:r>
      <w:r>
        <w:fldChar w:fldCharType="begin"/>
      </w:r>
      <w:r>
        <w:instrText xml:space="preserve"> </w:instrText>
      </w:r>
      <w:r>
        <w:rPr>
          <w:rFonts w:hint="eastAsia"/>
        </w:rPr>
        <w:instrText>STYLEREF 1 \s</w:instrText>
      </w:r>
      <w:r>
        <w:instrText xml:space="preserve"> </w:instrText>
      </w:r>
      <w:r>
        <w:fldChar w:fldCharType="separate"/>
      </w:r>
      <w:r w:rsidR="00FC1A3A">
        <w:rPr>
          <w:noProof/>
        </w:rPr>
        <w:t>4</w:t>
      </w:r>
      <w:r>
        <w:fldChar w:fldCharType="end"/>
      </w:r>
      <w:r>
        <w:noBreakHyphen/>
      </w:r>
      <w:r>
        <w:fldChar w:fldCharType="begin"/>
      </w:r>
      <w:r>
        <w:instrText xml:space="preserve"> </w:instrText>
      </w:r>
      <w:r>
        <w:rPr>
          <w:rFonts w:hint="eastAsia"/>
        </w:rPr>
        <w:instrText>SEQ 図表 \* ARABIC \s 1</w:instrText>
      </w:r>
      <w:r>
        <w:instrText xml:space="preserve"> </w:instrText>
      </w:r>
      <w:r>
        <w:fldChar w:fldCharType="separate"/>
      </w:r>
      <w:r w:rsidR="00FC1A3A">
        <w:rPr>
          <w:noProof/>
        </w:rPr>
        <w:t>2</w:t>
      </w:r>
      <w:r>
        <w:fldChar w:fldCharType="end"/>
      </w:r>
      <w:r>
        <w:rPr>
          <w:rFonts w:hint="eastAsia"/>
        </w:rPr>
        <w:t xml:space="preserve">　本部長及び副本部長の役割</w:t>
      </w:r>
    </w:p>
    <w:tbl>
      <w:tblPr>
        <w:tblStyle w:val="a3"/>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3"/>
        <w:gridCol w:w="7404"/>
      </w:tblGrid>
      <w:tr w:rsidR="006B7549" w:rsidRPr="00BA7150" w14:paraId="78DF2F3E" w14:textId="77777777" w:rsidTr="00B926B9">
        <w:trPr>
          <w:trHeight w:val="383"/>
        </w:trPr>
        <w:tc>
          <w:tcPr>
            <w:tcW w:w="1635" w:type="dxa"/>
            <w:shd w:val="clear" w:color="auto" w:fill="D9D9D9" w:themeFill="background1" w:themeFillShade="D9"/>
          </w:tcPr>
          <w:p w14:paraId="784F0468" w14:textId="77777777" w:rsidR="006B7549" w:rsidRPr="002F21CD" w:rsidRDefault="006B7549" w:rsidP="00D5752D">
            <w:pPr>
              <w:rPr>
                <w:rFonts w:ascii="BIZ UDPゴシック" w:eastAsia="BIZ UDPゴシック" w:hAnsi="BIZ UDPゴシック"/>
              </w:rPr>
            </w:pPr>
            <w:r>
              <w:rPr>
                <w:rFonts w:ascii="BIZ UDPゴシック" w:eastAsia="BIZ UDPゴシック" w:hAnsi="BIZ UDPゴシック" w:hint="eastAsia"/>
              </w:rPr>
              <w:t>本部長</w:t>
            </w:r>
          </w:p>
        </w:tc>
        <w:tc>
          <w:tcPr>
            <w:tcW w:w="7988" w:type="dxa"/>
          </w:tcPr>
          <w:p w14:paraId="0A68FDD9" w14:textId="77777777" w:rsidR="006B7549" w:rsidRPr="002F21CD" w:rsidRDefault="006B7549" w:rsidP="00D5752D">
            <w:pPr>
              <w:pStyle w:val="af1"/>
              <w:numPr>
                <w:ilvl w:val="0"/>
                <w:numId w:val="5"/>
              </w:numPr>
              <w:ind w:leftChars="0"/>
              <w:rPr>
                <w:rFonts w:ascii="BIZ UDPゴシック" w:eastAsia="BIZ UDPゴシック" w:hAnsi="BIZ UDPゴシック"/>
              </w:rPr>
            </w:pPr>
            <w:r>
              <w:rPr>
                <w:rFonts w:ascii="BIZ UDPゴシック" w:eastAsia="BIZ UDPゴシック" w:hAnsi="BIZ UDPゴシック" w:hint="eastAsia"/>
              </w:rPr>
              <w:t>緊急事態応急対策の実施全般について、一切の指揮を執り行う。</w:t>
            </w:r>
          </w:p>
        </w:tc>
      </w:tr>
      <w:tr w:rsidR="006B7549" w:rsidRPr="00BA7150" w14:paraId="1F21C3FB" w14:textId="77777777" w:rsidTr="00B926B9">
        <w:trPr>
          <w:trHeight w:val="828"/>
        </w:trPr>
        <w:tc>
          <w:tcPr>
            <w:tcW w:w="1635" w:type="dxa"/>
            <w:shd w:val="clear" w:color="auto" w:fill="D9D9D9" w:themeFill="background1" w:themeFillShade="D9"/>
          </w:tcPr>
          <w:p w14:paraId="25244D52" w14:textId="77777777" w:rsidR="006B7549" w:rsidRPr="002F21CD" w:rsidRDefault="006B7549" w:rsidP="00D5752D">
            <w:pPr>
              <w:rPr>
                <w:rFonts w:ascii="BIZ UDPゴシック" w:eastAsia="BIZ UDPゴシック" w:hAnsi="BIZ UDPゴシック"/>
              </w:rPr>
            </w:pPr>
            <w:r>
              <w:rPr>
                <w:rFonts w:ascii="BIZ UDPゴシック" w:eastAsia="BIZ UDPゴシック" w:hAnsi="BIZ UDPゴシック" w:hint="eastAsia"/>
              </w:rPr>
              <w:t>副本部長</w:t>
            </w:r>
          </w:p>
        </w:tc>
        <w:tc>
          <w:tcPr>
            <w:tcW w:w="7988" w:type="dxa"/>
          </w:tcPr>
          <w:p w14:paraId="7CB6F690" w14:textId="77777777" w:rsidR="006B7549" w:rsidRDefault="006B7549" w:rsidP="00D5752D">
            <w:pPr>
              <w:pStyle w:val="af1"/>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本部長を補佐し、避難状況を取りまとめる。</w:t>
            </w:r>
          </w:p>
          <w:p w14:paraId="121DDFDC" w14:textId="77777777" w:rsidR="006B7549" w:rsidRPr="002F21CD" w:rsidRDefault="006B7549" w:rsidP="00D5752D">
            <w:pPr>
              <w:pStyle w:val="af1"/>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本部長が事故等でその役割を果たすことが難しい場合は、副本部長がその職務を行う。</w:t>
            </w:r>
          </w:p>
        </w:tc>
      </w:tr>
    </w:tbl>
    <w:p w14:paraId="1C3A33D0" w14:textId="7FE274CC" w:rsidR="006B7549" w:rsidRDefault="006B7549" w:rsidP="002F21CD"/>
    <w:p w14:paraId="2DA7A5D4" w14:textId="5058E978" w:rsidR="006B7549" w:rsidRDefault="006B7549" w:rsidP="002F21CD">
      <w:r>
        <w:br w:type="page"/>
      </w:r>
    </w:p>
    <w:p w14:paraId="294879D4" w14:textId="29B9D5DA" w:rsidR="002F21CD" w:rsidRDefault="00AC52EE" w:rsidP="00AC52EE">
      <w:pPr>
        <w:pStyle w:val="2"/>
      </w:pPr>
      <w:bookmarkStart w:id="40" w:name="_Toc102068572"/>
      <w:r>
        <w:rPr>
          <w:rFonts w:hint="eastAsia"/>
        </w:rPr>
        <w:lastRenderedPageBreak/>
        <w:t>情報の伝達及び支援要請（連絡調整班）</w:t>
      </w:r>
      <w:bookmarkEnd w:id="40"/>
    </w:p>
    <w:p w14:paraId="04B91634" w14:textId="707491FA" w:rsidR="00C44E0D" w:rsidRPr="00C44E0D" w:rsidRDefault="00C44E0D" w:rsidP="00AD42ED">
      <w:pPr>
        <w:pStyle w:val="3"/>
        <w:numPr>
          <w:ilvl w:val="0"/>
          <w:numId w:val="28"/>
        </w:numPr>
        <w:spacing w:before="144" w:after="72"/>
      </w:pPr>
      <w:r>
        <w:rPr>
          <w:rFonts w:hint="eastAsia"/>
        </w:rPr>
        <w:t>情報提供の呼びかけ</w:t>
      </w:r>
    </w:p>
    <w:p w14:paraId="077A06A3" w14:textId="7BEC43B6" w:rsidR="00C44E0D" w:rsidRDefault="00AC52EE" w:rsidP="00C44E0D">
      <w:r>
        <w:rPr>
          <w:rFonts w:hint="eastAsia"/>
        </w:rPr>
        <w:t xml:space="preserve">　</w:t>
      </w:r>
      <w:r w:rsidR="00C44E0D">
        <w:rPr>
          <w:rFonts w:hint="eastAsia"/>
        </w:rPr>
        <w:t>異常事象発生等の情報を収集した者等に対し、速やかに連絡調整班への情報提供について呼びかけを行</w:t>
      </w:r>
      <w:r w:rsidR="00C22C4E">
        <w:rPr>
          <w:rFonts w:hint="eastAsia"/>
        </w:rPr>
        <w:t>い、円滑な情報収集を行う。</w:t>
      </w:r>
    </w:p>
    <w:p w14:paraId="607CA22D" w14:textId="6FF12CB4" w:rsidR="00C44E0D" w:rsidRDefault="00C44E0D" w:rsidP="00C44E0D">
      <w:pPr>
        <w:pStyle w:val="3"/>
        <w:spacing w:before="144" w:after="72"/>
      </w:pPr>
      <w:r>
        <w:rPr>
          <w:rFonts w:hint="eastAsia"/>
        </w:rPr>
        <w:t>本部長への連絡</w:t>
      </w:r>
    </w:p>
    <w:p w14:paraId="124CE782" w14:textId="2B5A3248" w:rsidR="00C44E0D" w:rsidRPr="00C44E0D" w:rsidRDefault="00C44E0D" w:rsidP="00C44E0D">
      <w:pPr>
        <w:ind w:firstLineChars="100" w:firstLine="210"/>
      </w:pPr>
      <w:r>
        <w:rPr>
          <w:rFonts w:hint="eastAsia"/>
        </w:rPr>
        <w:t>連絡調整班は、原子力発電所での異常事象発生等の情報を収集した場合は、直ちに本部長に報告する。</w:t>
      </w:r>
    </w:p>
    <w:p w14:paraId="33CEA7AF" w14:textId="58ED7BF9" w:rsidR="00C44E0D" w:rsidRDefault="00C44E0D" w:rsidP="00C44E0D">
      <w:pPr>
        <w:pStyle w:val="3"/>
        <w:spacing w:before="144" w:after="72"/>
      </w:pPr>
      <w:r>
        <w:rPr>
          <w:rFonts w:hint="eastAsia"/>
        </w:rPr>
        <w:t>行政機関との連絡・防護措置の確認</w:t>
      </w:r>
    </w:p>
    <w:p w14:paraId="1733A9A6" w14:textId="599A9C35" w:rsidR="00AC52EE" w:rsidRDefault="00C44E0D" w:rsidP="00C44E0D">
      <w:pPr>
        <w:ind w:firstLineChars="100" w:firstLine="210"/>
      </w:pPr>
      <w:r>
        <w:rPr>
          <w:rFonts w:hint="eastAsia"/>
        </w:rPr>
        <w:t>本部長に報告後</w:t>
      </w:r>
      <w:r w:rsidRPr="002F71DF">
        <w:rPr>
          <w:rFonts w:hint="eastAsia"/>
        </w:rPr>
        <w:t>、</w:t>
      </w:r>
      <w:r w:rsidR="00AC52EE" w:rsidRPr="002F71DF">
        <w:rPr>
          <w:rFonts w:hint="eastAsia"/>
        </w:rPr>
        <w:t>「</w:t>
      </w:r>
      <w:r w:rsidR="00AD42ED" w:rsidRPr="002F71DF">
        <w:rPr>
          <w:rFonts w:hint="eastAsia"/>
        </w:rPr>
        <w:t>様式</w:t>
      </w:r>
      <w:r w:rsidR="00551CC7" w:rsidRPr="002F71DF">
        <w:rPr>
          <w:rFonts w:hint="eastAsia"/>
        </w:rPr>
        <w:t>4</w:t>
      </w:r>
      <w:r w:rsidR="00AC52EE" w:rsidRPr="002F71DF">
        <w:rPr>
          <w:rFonts w:hint="eastAsia"/>
        </w:rPr>
        <w:t xml:space="preserve">　緊急連絡先一覧」</w:t>
      </w:r>
      <w:r w:rsidR="00277211" w:rsidRPr="002F71DF">
        <w:rPr>
          <w:rFonts w:hint="eastAsia"/>
        </w:rPr>
        <w:t>等</w:t>
      </w:r>
      <w:r w:rsidR="00AC52EE">
        <w:rPr>
          <w:rFonts w:hint="eastAsia"/>
        </w:rPr>
        <w:t>に</w:t>
      </w:r>
      <w:r>
        <w:rPr>
          <w:rFonts w:hint="eastAsia"/>
        </w:rPr>
        <w:t>基づき</w:t>
      </w:r>
      <w:r w:rsidR="00AE2753" w:rsidRPr="003F7381">
        <w:rPr>
          <w:rFonts w:hint="eastAsia"/>
          <w:color w:val="0070C0"/>
          <w:highlight w:val="yellow"/>
        </w:rPr>
        <w:t>○○</w:t>
      </w:r>
      <w:r w:rsidR="00A53C8E" w:rsidRPr="003F7381">
        <w:rPr>
          <w:rFonts w:hint="eastAsia"/>
          <w:color w:val="0070C0"/>
          <w:highlight w:val="yellow"/>
        </w:rPr>
        <w:t>市</w:t>
      </w:r>
      <w:r w:rsidR="00AC52EE" w:rsidRPr="003F7381">
        <w:rPr>
          <w:rFonts w:hint="eastAsia"/>
          <w:color w:val="0070C0"/>
          <w:highlight w:val="yellow"/>
        </w:rPr>
        <w:t>災害対策本部等</w:t>
      </w:r>
      <w:r w:rsidR="003F7381" w:rsidRPr="00A83E9D">
        <w:rPr>
          <w:rFonts w:hint="eastAsia"/>
          <w:color w:val="0070C0"/>
          <w:highlight w:val="yellow"/>
        </w:rPr>
        <w:t>（地元自治体名を記載）</w:t>
      </w:r>
      <w:r w:rsidR="00AC52EE">
        <w:rPr>
          <w:rFonts w:hint="eastAsia"/>
        </w:rPr>
        <w:t>と連絡を取り、正確な情報の収集と施設が取るべき防護措置について確認する。</w:t>
      </w:r>
    </w:p>
    <w:p w14:paraId="69FC9BB0" w14:textId="77777777" w:rsidR="00C44E0D" w:rsidRDefault="00C44E0D" w:rsidP="00C44E0D">
      <w:pPr>
        <w:ind w:firstLineChars="100" w:firstLine="210"/>
      </w:pPr>
    </w:p>
    <w:p w14:paraId="489730C5" w14:textId="07E8F7C1" w:rsidR="00AC52EE" w:rsidRDefault="007E435D" w:rsidP="007E435D">
      <w:pPr>
        <w:pStyle w:val="2"/>
      </w:pPr>
      <w:bookmarkStart w:id="41" w:name="_Toc102068573"/>
      <w:r>
        <w:rPr>
          <w:rFonts w:hint="eastAsia"/>
        </w:rPr>
        <w:t>施設の安全確認（安全確認班）</w:t>
      </w:r>
      <w:bookmarkEnd w:id="41"/>
    </w:p>
    <w:p w14:paraId="604AE9D5" w14:textId="6FA2F5E3" w:rsidR="007E435D" w:rsidRDefault="0026752D" w:rsidP="0026752D">
      <w:r>
        <w:rPr>
          <w:rFonts w:hint="eastAsia"/>
        </w:rPr>
        <w:t xml:space="preserve">　安全確認班は、原子力発電所での異常事象発生等の情報があった場合は、施設及び危険物の安全確認、消防用設備の配備を行うとともに、屋内退避及び避難に備えた措置を講じる。</w:t>
      </w:r>
    </w:p>
    <w:p w14:paraId="4FDE8D55" w14:textId="77777777" w:rsidR="0026752D" w:rsidRDefault="0026752D" w:rsidP="007E435D"/>
    <w:p w14:paraId="6301AEC2" w14:textId="007E49FC" w:rsidR="007E435D" w:rsidRPr="007E435D" w:rsidRDefault="007E435D" w:rsidP="007E435D">
      <w:pPr>
        <w:pStyle w:val="2"/>
      </w:pPr>
      <w:bookmarkStart w:id="42" w:name="_Toc102068574"/>
      <w:r>
        <w:rPr>
          <w:rFonts w:hint="eastAsia"/>
        </w:rPr>
        <w:t>応急物資の確保（応急物資班）</w:t>
      </w:r>
      <w:bookmarkEnd w:id="42"/>
    </w:p>
    <w:p w14:paraId="163013D1" w14:textId="562A97DE" w:rsidR="007E435D" w:rsidRPr="007E435D" w:rsidRDefault="0026752D" w:rsidP="0026752D">
      <w:pPr>
        <w:ind w:firstLineChars="100" w:firstLine="210"/>
      </w:pPr>
      <w:r>
        <w:rPr>
          <w:rFonts w:hint="eastAsia"/>
        </w:rPr>
        <w:t>応急物資班は、原子力発電所での異常事象発生等の情報があった場合</w:t>
      </w:r>
      <w:r w:rsidRPr="002F71DF">
        <w:rPr>
          <w:rFonts w:hint="eastAsia"/>
        </w:rPr>
        <w:t>は、「</w:t>
      </w:r>
      <w:r w:rsidR="00AD42ED" w:rsidRPr="002F71DF">
        <w:rPr>
          <w:rFonts w:hint="eastAsia"/>
        </w:rPr>
        <w:t>様式</w:t>
      </w:r>
      <w:r w:rsidR="00551CC7" w:rsidRPr="002F71DF">
        <w:rPr>
          <w:rFonts w:hint="eastAsia"/>
        </w:rPr>
        <w:t>6</w:t>
      </w:r>
      <w:r w:rsidRPr="002F71DF">
        <w:rPr>
          <w:rFonts w:hint="eastAsia"/>
        </w:rPr>
        <w:t xml:space="preserve">　備蓄品等一覧」</w:t>
      </w:r>
      <w:r w:rsidR="00277211" w:rsidRPr="002F71DF">
        <w:rPr>
          <w:rFonts w:hint="eastAsia"/>
        </w:rPr>
        <w:t>等</w:t>
      </w:r>
      <w:r w:rsidRPr="002F71DF">
        <w:rPr>
          <w:rFonts w:hint="eastAsia"/>
        </w:rPr>
        <w:t>にまとめた食糧、飲料水、医薬品、介護用品等、施設利用者移送</w:t>
      </w:r>
      <w:r>
        <w:rPr>
          <w:rFonts w:hint="eastAsia"/>
        </w:rPr>
        <w:t>資機材、原子力防災資機材及び非常用自家発電機等を確保する。</w:t>
      </w:r>
    </w:p>
    <w:p w14:paraId="4C5812A1" w14:textId="77777777" w:rsidR="002F21CD" w:rsidRPr="002F21CD" w:rsidRDefault="002F21CD" w:rsidP="002F21CD"/>
    <w:p w14:paraId="3CB351FF" w14:textId="77777777" w:rsidR="00830678" w:rsidRPr="00830678" w:rsidRDefault="00830678" w:rsidP="00830678"/>
    <w:p w14:paraId="23D4DE25" w14:textId="385AF0D5" w:rsidR="00FE1AD3" w:rsidRDefault="00FE1AD3" w:rsidP="00FE1AD3"/>
    <w:p w14:paraId="13D5E87C" w14:textId="0F756B3A" w:rsidR="007E435D" w:rsidRDefault="007E435D">
      <w:pPr>
        <w:widowControl/>
        <w:jc w:val="left"/>
      </w:pPr>
      <w:r>
        <w:br w:type="page"/>
      </w:r>
    </w:p>
    <w:p w14:paraId="269F5352" w14:textId="47048B5E" w:rsidR="00FE1AD3" w:rsidRPr="00FE1AD3" w:rsidRDefault="007E435D" w:rsidP="007E435D">
      <w:pPr>
        <w:pStyle w:val="1"/>
      </w:pPr>
      <w:bookmarkStart w:id="43" w:name="_Toc102068575"/>
      <w:r>
        <w:rPr>
          <w:rFonts w:hint="eastAsia"/>
        </w:rPr>
        <w:lastRenderedPageBreak/>
        <w:t>原子力災害対応計画＜屋内退避及び避難編＞</w:t>
      </w:r>
      <w:bookmarkEnd w:id="43"/>
    </w:p>
    <w:p w14:paraId="2031AF2A" w14:textId="5F49629A" w:rsidR="007E435D" w:rsidRDefault="00FE1C47" w:rsidP="00557A51">
      <w:pPr>
        <w:pStyle w:val="2"/>
        <w:numPr>
          <w:ilvl w:val="0"/>
          <w:numId w:val="14"/>
        </w:numPr>
      </w:pPr>
      <w:bookmarkStart w:id="44" w:name="_Toc102068576"/>
      <w:r>
        <w:rPr>
          <w:rFonts w:hint="eastAsia"/>
        </w:rPr>
        <w:t>屋内退避</w:t>
      </w:r>
      <w:r w:rsidR="004129D1">
        <w:rPr>
          <w:rFonts w:hint="eastAsia"/>
        </w:rPr>
        <w:t>指示に基づく適切な措置</w:t>
      </w:r>
      <w:r>
        <w:rPr>
          <w:rFonts w:hint="eastAsia"/>
        </w:rPr>
        <w:t>の実施</w:t>
      </w:r>
      <w:r w:rsidR="00C22C4E">
        <w:rPr>
          <w:rFonts w:hint="eastAsia"/>
        </w:rPr>
        <w:t>（本部長、各班、利用者等）</w:t>
      </w:r>
      <w:bookmarkEnd w:id="44"/>
    </w:p>
    <w:p w14:paraId="0588C893" w14:textId="2EED2579" w:rsidR="004129D1" w:rsidRDefault="0003292A" w:rsidP="004129D1">
      <w:r>
        <w:rPr>
          <w:rFonts w:hint="eastAsia"/>
        </w:rPr>
        <w:t xml:space="preserve">　本部長は、</w:t>
      </w:r>
      <w:r w:rsidR="00AE2753" w:rsidRPr="003F7381">
        <w:rPr>
          <w:rFonts w:hint="eastAsia"/>
          <w:color w:val="0070C0"/>
          <w:highlight w:val="yellow"/>
        </w:rPr>
        <w:t>○○</w:t>
      </w:r>
      <w:r w:rsidR="00094B4F" w:rsidRPr="003F7381">
        <w:rPr>
          <w:rFonts w:hint="eastAsia"/>
          <w:color w:val="0070C0"/>
          <w:highlight w:val="yellow"/>
        </w:rPr>
        <w:t>市</w:t>
      </w:r>
      <w:r w:rsidR="003F7381" w:rsidRPr="00A83E9D">
        <w:rPr>
          <w:rFonts w:hint="eastAsia"/>
          <w:color w:val="0070C0"/>
          <w:highlight w:val="yellow"/>
        </w:rPr>
        <w:t>（地元自治体名を記載）</w:t>
      </w:r>
      <w:r>
        <w:rPr>
          <w:rFonts w:hint="eastAsia"/>
        </w:rPr>
        <w:t>の災害対策本部</w:t>
      </w:r>
      <w:r w:rsidR="00094B4F">
        <w:rPr>
          <w:rFonts w:hint="eastAsia"/>
        </w:rPr>
        <w:t>等</w:t>
      </w:r>
      <w:r>
        <w:rPr>
          <w:rFonts w:hint="eastAsia"/>
        </w:rPr>
        <w:t>から屋内退避指示を受けた場合、その指示に基づいて各班を指揮し、適切な屋内退避措置を講じる。</w:t>
      </w:r>
      <w:r w:rsidR="00AD42ED">
        <w:rPr>
          <w:rFonts w:hint="eastAsia"/>
        </w:rPr>
        <w:t>併せて</w:t>
      </w:r>
      <w:r w:rsidR="004129D1">
        <w:rPr>
          <w:rFonts w:hint="eastAsia"/>
        </w:rPr>
        <w:t>、資機材の調達や支援要請などが必要な場合には</w:t>
      </w:r>
      <w:r w:rsidR="00AE2753" w:rsidRPr="003F7381">
        <w:rPr>
          <w:rFonts w:hint="eastAsia"/>
          <w:color w:val="0070C0"/>
          <w:highlight w:val="yellow"/>
        </w:rPr>
        <w:t>○○</w:t>
      </w:r>
      <w:r w:rsidR="00094B4F" w:rsidRPr="003F7381">
        <w:rPr>
          <w:rFonts w:hint="eastAsia"/>
          <w:color w:val="0070C0"/>
          <w:highlight w:val="yellow"/>
        </w:rPr>
        <w:t>市</w:t>
      </w:r>
      <w:r w:rsidR="003F7381" w:rsidRPr="00A83E9D">
        <w:rPr>
          <w:rFonts w:hint="eastAsia"/>
          <w:color w:val="0070C0"/>
          <w:highlight w:val="yellow"/>
        </w:rPr>
        <w:t>（地元自治体名を記載）</w:t>
      </w:r>
      <w:r w:rsidR="004129D1">
        <w:rPr>
          <w:rFonts w:hint="eastAsia"/>
        </w:rPr>
        <w:t>の災害対策本部に対し支援要請を行う。</w:t>
      </w:r>
    </w:p>
    <w:p w14:paraId="1CC70FC1" w14:textId="2B9517D2" w:rsidR="00C22C4E" w:rsidRDefault="00C22C4E" w:rsidP="00C22C4E">
      <w:r>
        <w:rPr>
          <w:rFonts w:hint="eastAsia"/>
        </w:rPr>
        <w:t xml:space="preserve">　</w:t>
      </w:r>
      <w:bookmarkStart w:id="45" w:name="_Hlk96961428"/>
      <w:r>
        <w:rPr>
          <w:rFonts w:hint="eastAsia"/>
        </w:rPr>
        <w:t>各班は</w:t>
      </w:r>
      <w:r w:rsidR="00F93676">
        <w:rPr>
          <w:rFonts w:hint="eastAsia"/>
        </w:rPr>
        <w:t>あらかじめ</w:t>
      </w:r>
      <w:r>
        <w:rPr>
          <w:rFonts w:hint="eastAsia"/>
        </w:rPr>
        <w:t>定</w:t>
      </w:r>
      <w:r w:rsidRPr="002F71DF">
        <w:rPr>
          <w:rFonts w:hint="eastAsia"/>
        </w:rPr>
        <w:t>めた「</w:t>
      </w:r>
      <w:r w:rsidR="00AD42ED" w:rsidRPr="002F71DF">
        <w:rPr>
          <w:rFonts w:hint="eastAsia"/>
        </w:rPr>
        <w:t>様式</w:t>
      </w:r>
      <w:r w:rsidR="00551CC7" w:rsidRPr="002F71DF">
        <w:rPr>
          <w:rFonts w:hint="eastAsia"/>
        </w:rPr>
        <w:t>1</w:t>
      </w:r>
      <w:r w:rsidR="00AD42ED" w:rsidRPr="002F71DF">
        <w:rPr>
          <w:rFonts w:hint="eastAsia"/>
        </w:rPr>
        <w:t xml:space="preserve">　</w:t>
      </w:r>
      <w:r w:rsidR="000C51B4" w:rsidRPr="002F71DF">
        <w:rPr>
          <w:rFonts w:hint="eastAsia"/>
        </w:rPr>
        <w:t>原子力災害対応のためのチェックシート</w:t>
      </w:r>
      <w:r w:rsidRPr="002F71DF">
        <w:rPr>
          <w:rFonts w:hint="eastAsia"/>
        </w:rPr>
        <w:t>」をもとに活動する</w:t>
      </w:r>
      <w:r w:rsidR="004129D1" w:rsidRPr="002F71DF">
        <w:rPr>
          <w:rFonts w:hint="eastAsia"/>
        </w:rPr>
        <w:t>もの</w:t>
      </w:r>
      <w:r w:rsidRPr="002F71DF">
        <w:rPr>
          <w:rFonts w:hint="eastAsia"/>
        </w:rPr>
        <w:t>とする。</w:t>
      </w:r>
    </w:p>
    <w:p w14:paraId="30BE7752" w14:textId="09785EBD" w:rsidR="00C22C4E" w:rsidRDefault="00C22C4E" w:rsidP="00C22C4E">
      <w:r>
        <w:rPr>
          <w:rFonts w:hint="eastAsia"/>
        </w:rPr>
        <w:t xml:space="preserve">　利用者等は、職員の指示に従うものとする。</w:t>
      </w:r>
    </w:p>
    <w:bookmarkEnd w:id="45"/>
    <w:p w14:paraId="651A763E" w14:textId="77777777" w:rsidR="00C22C4E" w:rsidRPr="00C22C4E" w:rsidRDefault="00C22C4E" w:rsidP="00C22C4E"/>
    <w:p w14:paraId="4D27D261" w14:textId="6D805EBD" w:rsidR="00FE1C47" w:rsidRDefault="00FE1C47" w:rsidP="00FE1C47">
      <w:pPr>
        <w:pStyle w:val="2"/>
      </w:pPr>
      <w:bookmarkStart w:id="46" w:name="_Toc102068577"/>
      <w:r>
        <w:rPr>
          <w:rFonts w:hint="eastAsia"/>
        </w:rPr>
        <w:t>避難準備</w:t>
      </w:r>
      <w:bookmarkEnd w:id="46"/>
    </w:p>
    <w:p w14:paraId="2A42BD9F" w14:textId="0F35E37F" w:rsidR="009525AE" w:rsidRPr="009525AE" w:rsidRDefault="009525AE" w:rsidP="00AD42ED">
      <w:pPr>
        <w:pStyle w:val="3"/>
        <w:numPr>
          <w:ilvl w:val="0"/>
          <w:numId w:val="29"/>
        </w:numPr>
        <w:spacing w:before="144" w:after="72"/>
      </w:pPr>
      <w:r>
        <w:rPr>
          <w:rFonts w:hint="eastAsia"/>
        </w:rPr>
        <w:t>利用者等への状況伝達（避難誘導班）</w:t>
      </w:r>
    </w:p>
    <w:p w14:paraId="135508CB" w14:textId="70BF5D40" w:rsidR="00FE1C47" w:rsidRDefault="009338BB" w:rsidP="00FE1C47">
      <w:r>
        <w:rPr>
          <w:rFonts w:hint="eastAsia"/>
        </w:rPr>
        <w:t xml:space="preserve">　避難誘導班は、原子力発電者での異常事象発生等の情報があった場合は、本部長の指示に従い、利用者等に現在の状況を伝え、利用者等の安全確保に努めるとともに、不必要な不安や動揺を与えないよう配慮する。</w:t>
      </w:r>
    </w:p>
    <w:p w14:paraId="786947B9" w14:textId="79F17E90" w:rsidR="009525AE" w:rsidRDefault="009525AE" w:rsidP="00FE1C47"/>
    <w:p w14:paraId="40914BFB" w14:textId="17E0BA39" w:rsidR="009525AE" w:rsidRDefault="009525AE" w:rsidP="009525AE">
      <w:pPr>
        <w:pStyle w:val="3"/>
        <w:spacing w:before="144" w:after="72"/>
      </w:pPr>
      <w:r>
        <w:rPr>
          <w:rFonts w:hint="eastAsia"/>
        </w:rPr>
        <w:t>避難準備の指示（本部長）</w:t>
      </w:r>
    </w:p>
    <w:p w14:paraId="4F71CB72" w14:textId="3508FBEE" w:rsidR="00FE1C47" w:rsidRDefault="009338BB" w:rsidP="00FE1C47">
      <w:r>
        <w:rPr>
          <w:rFonts w:hint="eastAsia"/>
        </w:rPr>
        <w:t xml:space="preserve">　本部長は</w:t>
      </w:r>
      <w:r w:rsidR="003F7381" w:rsidRPr="003F7381">
        <w:rPr>
          <w:rFonts w:hint="eastAsia"/>
        </w:rPr>
        <w:t>市町</w:t>
      </w:r>
      <w:r>
        <w:rPr>
          <w:rFonts w:hint="eastAsia"/>
        </w:rPr>
        <w:t>の</w:t>
      </w:r>
      <w:r w:rsidR="008D0AA5">
        <w:rPr>
          <w:rFonts w:hint="eastAsia"/>
        </w:rPr>
        <w:t>災害対策本部</w:t>
      </w:r>
      <w:r w:rsidR="00A53C8E">
        <w:rPr>
          <w:rFonts w:hint="eastAsia"/>
        </w:rPr>
        <w:t>等</w:t>
      </w:r>
      <w:r w:rsidR="008D0AA5">
        <w:rPr>
          <w:rFonts w:hint="eastAsia"/>
        </w:rPr>
        <w:t>から</w:t>
      </w:r>
      <w:r>
        <w:rPr>
          <w:rFonts w:hint="eastAsia"/>
        </w:rPr>
        <w:t>避難準備に関する情報を収集した場合は、避難誘導班を指示し、利用者等の避難準備を開始する。</w:t>
      </w:r>
    </w:p>
    <w:p w14:paraId="2BA17E59" w14:textId="6D78E77C" w:rsidR="004129D1" w:rsidRDefault="004129D1" w:rsidP="00FE1C47"/>
    <w:p w14:paraId="52556101" w14:textId="588725A2" w:rsidR="004129D1" w:rsidRDefault="008D0AA5" w:rsidP="004129D1">
      <w:pPr>
        <w:pStyle w:val="3"/>
        <w:spacing w:before="144" w:after="72"/>
      </w:pPr>
      <w:r>
        <w:rPr>
          <w:rFonts w:hint="eastAsia"/>
        </w:rPr>
        <w:t>避難に関する情報共有と支援要請</w:t>
      </w:r>
    </w:p>
    <w:p w14:paraId="49AFBD72" w14:textId="5C80CB58" w:rsidR="008D0AA5" w:rsidRDefault="009338BB" w:rsidP="008D0AA5">
      <w:r>
        <w:rPr>
          <w:rFonts w:hint="eastAsia"/>
        </w:rPr>
        <w:t xml:space="preserve">　本部長は、</w:t>
      </w:r>
      <w:r w:rsidR="00AE2753" w:rsidRPr="003F7381">
        <w:rPr>
          <w:rFonts w:hint="eastAsia"/>
          <w:color w:val="0070C0"/>
          <w:highlight w:val="yellow"/>
        </w:rPr>
        <w:t>○○</w:t>
      </w:r>
      <w:r w:rsidR="00A53C8E" w:rsidRPr="003F7381">
        <w:rPr>
          <w:rFonts w:hint="eastAsia"/>
          <w:color w:val="0070C0"/>
          <w:highlight w:val="yellow"/>
        </w:rPr>
        <w:t>市</w:t>
      </w:r>
      <w:r w:rsidR="003F7381" w:rsidRPr="00A83E9D">
        <w:rPr>
          <w:rFonts w:hint="eastAsia"/>
          <w:color w:val="0070C0"/>
          <w:highlight w:val="yellow"/>
        </w:rPr>
        <w:t>（地元自治体名を記載）</w:t>
      </w:r>
      <w:r w:rsidR="008D0AA5">
        <w:rPr>
          <w:rFonts w:hint="eastAsia"/>
        </w:rPr>
        <w:t>の災害対策本部に対し、避難先の調整にあたって必要となる情報</w:t>
      </w:r>
      <w:r w:rsidR="008D0AA5" w:rsidRPr="002F71DF">
        <w:rPr>
          <w:rFonts w:hint="eastAsia"/>
        </w:rPr>
        <w:t>（</w:t>
      </w:r>
      <w:r w:rsidR="00277211" w:rsidRPr="002F71DF">
        <w:rPr>
          <w:rFonts w:hint="eastAsia"/>
        </w:rPr>
        <w:t>「</w:t>
      </w:r>
      <w:r w:rsidR="00AD42ED" w:rsidRPr="002F71DF">
        <w:rPr>
          <w:rFonts w:hint="eastAsia"/>
        </w:rPr>
        <w:t>様式</w:t>
      </w:r>
      <w:r w:rsidR="00551CC7" w:rsidRPr="002F71DF">
        <w:rPr>
          <w:rFonts w:hint="eastAsia"/>
        </w:rPr>
        <w:t>3</w:t>
      </w:r>
      <w:r w:rsidR="008D0AA5" w:rsidRPr="002F71DF">
        <w:rPr>
          <w:rFonts w:hint="eastAsia"/>
        </w:rPr>
        <w:t xml:space="preserve">　</w:t>
      </w:r>
      <w:r w:rsidR="00277211" w:rsidRPr="002F71DF">
        <w:rPr>
          <w:rFonts w:hint="eastAsia"/>
        </w:rPr>
        <w:t>原子力災害に備えた</w:t>
      </w:r>
      <w:r w:rsidR="000C51B4" w:rsidRPr="002F71DF">
        <w:rPr>
          <w:rFonts w:hint="eastAsia"/>
        </w:rPr>
        <w:t>施設情報管理シート</w:t>
      </w:r>
      <w:r w:rsidR="00277211" w:rsidRPr="002F71DF">
        <w:rPr>
          <w:rFonts w:hint="eastAsia"/>
        </w:rPr>
        <w:t>」</w:t>
      </w:r>
      <w:r w:rsidR="008D0AA5" w:rsidRPr="002F71DF">
        <w:rPr>
          <w:rFonts w:hint="eastAsia"/>
        </w:rPr>
        <w:t>に基づき整理した利用者等の情報）や避難</w:t>
      </w:r>
      <w:r w:rsidR="008D0AA5">
        <w:rPr>
          <w:rFonts w:hint="eastAsia"/>
        </w:rPr>
        <w:t>に必要な車両、資機材の調達、支援者の派遣要請等、避難に関する情報伝達と支援要請を行う。</w:t>
      </w:r>
    </w:p>
    <w:p w14:paraId="7E967785" w14:textId="674637D5" w:rsidR="009338BB" w:rsidRDefault="009338BB" w:rsidP="00FE1C47"/>
    <w:p w14:paraId="0BD8D0C8" w14:textId="6848F145" w:rsidR="008D0AA5" w:rsidRDefault="008D0AA5" w:rsidP="008D0AA5">
      <w:pPr>
        <w:pStyle w:val="3"/>
        <w:spacing w:before="144" w:after="72"/>
      </w:pPr>
      <w:r>
        <w:rPr>
          <w:rFonts w:hint="eastAsia"/>
        </w:rPr>
        <w:t>通所利用者の家族への引渡し</w:t>
      </w:r>
    </w:p>
    <w:p w14:paraId="4155D2B9" w14:textId="7609F98D" w:rsidR="004F5346" w:rsidRPr="008D0AA5" w:rsidRDefault="008D0AA5" w:rsidP="004F5346">
      <w:pPr>
        <w:ind w:left="113" w:firstLineChars="100" w:firstLine="210"/>
      </w:pPr>
      <w:r>
        <w:rPr>
          <w:rFonts w:hint="eastAsia"/>
        </w:rPr>
        <w:t>通所利用者については家族に引き渡すこととする。また、入所</w:t>
      </w:r>
      <w:r w:rsidR="00AD42ED">
        <w:rPr>
          <w:rFonts w:hint="eastAsia"/>
        </w:rPr>
        <w:t>利用者に</w:t>
      </w:r>
      <w:r>
        <w:rPr>
          <w:rFonts w:hint="eastAsia"/>
        </w:rPr>
        <w:t>ついても希望があれば</w:t>
      </w:r>
      <w:r w:rsidR="004F5346">
        <w:rPr>
          <w:rFonts w:hint="eastAsia"/>
        </w:rPr>
        <w:t>同様に対応する。また、確実な引き渡しのため、氏名・住所・連絡先・引き渡し日時等を確実に記録する。</w:t>
      </w:r>
      <w:r w:rsidR="00AD42ED">
        <w:rPr>
          <w:rFonts w:hint="eastAsia"/>
        </w:rPr>
        <w:t>さらに、</w:t>
      </w:r>
      <w:r w:rsidR="004F5346">
        <w:rPr>
          <w:rFonts w:hint="eastAsia"/>
        </w:rPr>
        <w:t>避難を行う場合には、家族との連絡が取りやすくなるよう、避難先と連絡先を玄関に張り出す等の措置を行う。</w:t>
      </w:r>
    </w:p>
    <w:p w14:paraId="5D7E3AAD" w14:textId="77777777" w:rsidR="008D0AA5" w:rsidRDefault="008D0AA5" w:rsidP="00FE1C47"/>
    <w:p w14:paraId="43192720" w14:textId="77777777" w:rsidR="004F5346" w:rsidRDefault="004F5346">
      <w:pPr>
        <w:widowControl/>
        <w:jc w:val="left"/>
        <w:rPr>
          <w:rFonts w:ascii="メイリオ" w:eastAsia="BIZ UDPゴシック" w:hAnsi="メイリオ" w:cstheme="majorBidi"/>
          <w:b/>
          <w:sz w:val="24"/>
        </w:rPr>
      </w:pPr>
      <w:r>
        <w:br w:type="page"/>
      </w:r>
    </w:p>
    <w:p w14:paraId="3D6B9383" w14:textId="36FED0EA" w:rsidR="00FE1C47" w:rsidRDefault="00FE1C47" w:rsidP="00FE1C47">
      <w:pPr>
        <w:pStyle w:val="2"/>
      </w:pPr>
      <w:bookmarkStart w:id="47" w:name="_Toc102068578"/>
      <w:r>
        <w:rPr>
          <w:rFonts w:hint="eastAsia"/>
        </w:rPr>
        <w:lastRenderedPageBreak/>
        <w:t>避難の実施</w:t>
      </w:r>
      <w:bookmarkEnd w:id="47"/>
    </w:p>
    <w:p w14:paraId="68A17620" w14:textId="3331AD20" w:rsidR="004F5346" w:rsidRPr="004F5346" w:rsidRDefault="004F5346" w:rsidP="007B493F">
      <w:pPr>
        <w:pStyle w:val="3"/>
        <w:numPr>
          <w:ilvl w:val="0"/>
          <w:numId w:val="38"/>
        </w:numPr>
        <w:spacing w:before="144" w:after="72"/>
      </w:pPr>
      <w:r>
        <w:rPr>
          <w:rFonts w:hint="eastAsia"/>
        </w:rPr>
        <w:t>避難実施</w:t>
      </w:r>
    </w:p>
    <w:p w14:paraId="1E120787" w14:textId="217CB686" w:rsidR="004F5346" w:rsidRDefault="004F5346" w:rsidP="004F5346">
      <w:pPr>
        <w:ind w:firstLineChars="100" w:firstLine="210"/>
      </w:pPr>
      <w:r>
        <w:rPr>
          <w:rFonts w:hint="eastAsia"/>
        </w:rPr>
        <w:t>本部長は、</w:t>
      </w:r>
      <w:r w:rsidR="00AE2753" w:rsidRPr="003F7381">
        <w:rPr>
          <w:rFonts w:hint="eastAsia"/>
          <w:color w:val="0070C0"/>
          <w:highlight w:val="yellow"/>
        </w:rPr>
        <w:t>○○</w:t>
      </w:r>
      <w:r w:rsidR="00A53C8E" w:rsidRPr="003F7381">
        <w:rPr>
          <w:rFonts w:hint="eastAsia"/>
          <w:color w:val="0070C0"/>
          <w:highlight w:val="yellow"/>
        </w:rPr>
        <w:t>市</w:t>
      </w:r>
      <w:r w:rsidR="003F7381" w:rsidRPr="003F7381">
        <w:rPr>
          <w:rFonts w:hint="eastAsia"/>
          <w:color w:val="0070C0"/>
          <w:highlight w:val="yellow"/>
        </w:rPr>
        <w:t>（</w:t>
      </w:r>
      <w:r w:rsidR="003F7381" w:rsidRPr="00A83E9D">
        <w:rPr>
          <w:rFonts w:hint="eastAsia"/>
          <w:color w:val="0070C0"/>
          <w:highlight w:val="yellow"/>
        </w:rPr>
        <w:t>地元自治体名を記載）</w:t>
      </w:r>
      <w:r>
        <w:rPr>
          <w:rFonts w:hint="eastAsia"/>
        </w:rPr>
        <w:t>の災害対策本部から避難指示の連絡を受けた場合、十分に調整を行った上で、その指示に基づいて各班を指揮し、利用者等及び職員を避難させる。</w:t>
      </w:r>
    </w:p>
    <w:p w14:paraId="44EFBFEE" w14:textId="2615F18B" w:rsidR="002100F9" w:rsidRDefault="002100F9" w:rsidP="002100F9">
      <w:r>
        <w:rPr>
          <w:rFonts w:hint="eastAsia"/>
        </w:rPr>
        <w:t xml:space="preserve">　各施設の各班はあらかじめ定めた</w:t>
      </w:r>
      <w:r w:rsidRPr="002F71DF">
        <w:rPr>
          <w:rFonts w:hint="eastAsia"/>
        </w:rPr>
        <w:t>「様式</w:t>
      </w:r>
      <w:r w:rsidRPr="002F71DF">
        <w:rPr>
          <w:rFonts w:hint="eastAsia"/>
        </w:rPr>
        <w:t>1</w:t>
      </w:r>
      <w:r w:rsidRPr="002F71DF">
        <w:rPr>
          <w:rFonts w:hint="eastAsia"/>
        </w:rPr>
        <w:t xml:space="preserve">　原子力災害対応のためのチェックシート」をもとに活動するものとする。利用者等は</w:t>
      </w:r>
      <w:r>
        <w:rPr>
          <w:rFonts w:hint="eastAsia"/>
        </w:rPr>
        <w:t>、職員の指示に従うものとする。</w:t>
      </w:r>
    </w:p>
    <w:p w14:paraId="4872EA0D" w14:textId="7B89D77A" w:rsidR="002100F9" w:rsidRDefault="002100F9" w:rsidP="002100F9"/>
    <w:p w14:paraId="3EED9838" w14:textId="3BCD1957" w:rsidR="002100F9" w:rsidRPr="004F5346" w:rsidRDefault="002100F9" w:rsidP="002100F9">
      <w:pPr>
        <w:pStyle w:val="3"/>
        <w:numPr>
          <w:ilvl w:val="0"/>
          <w:numId w:val="38"/>
        </w:numPr>
        <w:spacing w:before="144" w:after="72"/>
      </w:pPr>
      <w:r>
        <w:rPr>
          <w:rFonts w:hint="eastAsia"/>
        </w:rPr>
        <w:t>PAZに立地する施設の避難実施</w:t>
      </w:r>
    </w:p>
    <w:p w14:paraId="208660A0" w14:textId="755349D8" w:rsidR="00CA731A" w:rsidRDefault="00FB253D" w:rsidP="004F5346">
      <w:pPr>
        <w:ind w:firstLineChars="100" w:firstLine="210"/>
      </w:pPr>
      <w:r>
        <w:rPr>
          <w:rFonts w:hint="eastAsia"/>
        </w:rPr>
        <w:t>PAZ</w:t>
      </w:r>
      <w:r w:rsidR="00CA731A" w:rsidRPr="00CA731A">
        <w:rPr>
          <w:rFonts w:hint="eastAsia"/>
        </w:rPr>
        <w:t>に立地する施設においては、原子力災害が進展し、施設敷地緊急事態に至った場合</w:t>
      </w:r>
      <w:r w:rsidR="00CA731A">
        <w:rPr>
          <w:rFonts w:hint="eastAsia"/>
        </w:rPr>
        <w:t>に</w:t>
      </w:r>
      <w:r w:rsidR="00CA731A" w:rsidRPr="00CA731A">
        <w:rPr>
          <w:rFonts w:hint="eastAsia"/>
        </w:rPr>
        <w:t>避難を実施する。避難に関する指示は</w:t>
      </w:r>
      <w:r w:rsidR="00AD42ED">
        <w:rPr>
          <w:rFonts w:hint="eastAsia"/>
        </w:rPr>
        <w:t>市町</w:t>
      </w:r>
      <w:r w:rsidR="00CA731A" w:rsidRPr="00CA731A">
        <w:rPr>
          <w:rFonts w:hint="eastAsia"/>
        </w:rPr>
        <w:t>を通じて伝達されるため、この指示に従って避難を行うものとする。なお</w:t>
      </w:r>
      <w:r w:rsidR="00AD42ED">
        <w:rPr>
          <w:rFonts w:hint="eastAsia"/>
        </w:rPr>
        <w:t>、</w:t>
      </w:r>
      <w:r w:rsidR="00CA731A" w:rsidRPr="00CA731A">
        <w:rPr>
          <w:rFonts w:hint="eastAsia"/>
        </w:rPr>
        <w:t>避難先が明確になっていない状態での避難や受入れ準備が出来ていない状態での避難は、施設利用者の体調等に悪影響を及ぼす懸念があるため、準備が整うまでは原則、屋内退避を継続する。</w:t>
      </w:r>
    </w:p>
    <w:p w14:paraId="1744D7FC" w14:textId="5392299E" w:rsidR="002100F9" w:rsidRDefault="002100F9" w:rsidP="002100F9"/>
    <w:p w14:paraId="0152277D" w14:textId="64D3F1C8" w:rsidR="002100F9" w:rsidRPr="004F5346" w:rsidRDefault="002100F9" w:rsidP="002100F9">
      <w:pPr>
        <w:pStyle w:val="3"/>
        <w:numPr>
          <w:ilvl w:val="0"/>
          <w:numId w:val="38"/>
        </w:numPr>
        <w:spacing w:before="144" w:after="72"/>
      </w:pPr>
      <w:r>
        <w:rPr>
          <w:rFonts w:hint="eastAsia"/>
        </w:rPr>
        <w:t>UPZに立地する施設の避難実施</w:t>
      </w:r>
    </w:p>
    <w:p w14:paraId="63400183" w14:textId="11DFCBF6" w:rsidR="00CA731A" w:rsidRDefault="00FB253D" w:rsidP="00CA731A">
      <w:pPr>
        <w:ind w:firstLineChars="100" w:firstLine="210"/>
      </w:pPr>
      <w:r>
        <w:rPr>
          <w:rFonts w:hint="eastAsia"/>
        </w:rPr>
        <w:t>UPZ</w:t>
      </w:r>
      <w:r w:rsidR="00CA731A">
        <w:rPr>
          <w:rFonts w:hint="eastAsia"/>
        </w:rPr>
        <w:t>に立地する施設は、原子力災害が進展しモニタリング等の結果から避難が必要と判断された場合に</w:t>
      </w:r>
      <w:r w:rsidR="00AD42ED">
        <w:rPr>
          <w:rFonts w:hint="eastAsia"/>
        </w:rPr>
        <w:t>市町</w:t>
      </w:r>
      <w:r w:rsidR="00CA731A">
        <w:rPr>
          <w:rFonts w:hint="eastAsia"/>
        </w:rPr>
        <w:t>からの指示に基づき避難を実施する。避難を行う際には、放射性物質に</w:t>
      </w:r>
      <w:r w:rsidR="002100F9">
        <w:rPr>
          <w:rFonts w:hint="eastAsia"/>
        </w:rPr>
        <w:t>汚染されていないか</w:t>
      </w:r>
      <w:r w:rsidR="00CA731A">
        <w:rPr>
          <w:rFonts w:hint="eastAsia"/>
        </w:rPr>
        <w:t>確認するための避難退域時検査を受ける必要がある</w:t>
      </w:r>
      <w:r w:rsidR="00A72545">
        <w:rPr>
          <w:rFonts w:hint="eastAsia"/>
        </w:rPr>
        <w:t>。</w:t>
      </w:r>
      <w:r w:rsidR="00CA731A">
        <w:rPr>
          <w:rFonts w:hint="eastAsia"/>
        </w:rPr>
        <w:t>自治体などが</w:t>
      </w:r>
      <w:r w:rsidR="00F63C28">
        <w:rPr>
          <w:rFonts w:hint="eastAsia"/>
        </w:rPr>
        <w:t>指示</w:t>
      </w:r>
      <w:r w:rsidR="00CA731A">
        <w:rPr>
          <w:rFonts w:hint="eastAsia"/>
        </w:rPr>
        <w:t>する避難退域時検査場所に移動し、</w:t>
      </w:r>
      <w:r w:rsidR="002100F9" w:rsidRPr="002100F9">
        <w:rPr>
          <w:rFonts w:hint="eastAsia"/>
        </w:rPr>
        <w:t>汚染がないと確認され、避難退域時検査済証が発行された</w:t>
      </w:r>
      <w:r w:rsidR="00CA731A">
        <w:rPr>
          <w:rFonts w:hint="eastAsia"/>
        </w:rPr>
        <w:t>後に避難先施設等へと避難を行う。</w:t>
      </w:r>
      <w:r>
        <w:rPr>
          <w:rFonts w:hint="eastAsia"/>
        </w:rPr>
        <w:t>UPZ</w:t>
      </w:r>
      <w:r w:rsidR="00CA731A">
        <w:rPr>
          <w:rFonts w:hint="eastAsia"/>
        </w:rPr>
        <w:t>においても避難先が明確になっていない状態での避難や受入れ準備が出来ていない状態での避難は、施設利用者の体調等に悪影響を及ぼす懸念があるため、準備が整うまでは原則、屋内退避を継続する。</w:t>
      </w:r>
    </w:p>
    <w:p w14:paraId="25CAD86D" w14:textId="77777777" w:rsidR="006B7549" w:rsidRDefault="006B7549">
      <w:pPr>
        <w:widowControl/>
        <w:jc w:val="left"/>
      </w:pPr>
    </w:p>
    <w:p w14:paraId="0C6574C8" w14:textId="4751BCF5" w:rsidR="0046479D" w:rsidRDefault="00544F49">
      <w:pPr>
        <w:widowControl/>
        <w:jc w:val="left"/>
      </w:pPr>
      <w:r>
        <w:br w:type="page"/>
      </w:r>
    </w:p>
    <w:p w14:paraId="363B0DEA" w14:textId="77777777" w:rsidR="0046479D" w:rsidRDefault="0046479D" w:rsidP="0046479D">
      <w:pPr>
        <w:pStyle w:val="1"/>
      </w:pPr>
      <w:bookmarkStart w:id="48" w:name="_Toc102068579"/>
      <w:r>
        <w:rPr>
          <w:rFonts w:hint="eastAsia"/>
        </w:rPr>
        <w:lastRenderedPageBreak/>
        <w:t>原子力災害対応のためのチェックシート</w:t>
      </w:r>
      <w:bookmarkEnd w:id="48"/>
    </w:p>
    <w:p w14:paraId="1291AC8B" w14:textId="77777777" w:rsidR="0046479D" w:rsidRDefault="0046479D" w:rsidP="00557A51">
      <w:pPr>
        <w:pStyle w:val="2"/>
        <w:numPr>
          <w:ilvl w:val="0"/>
          <w:numId w:val="15"/>
        </w:numPr>
      </w:pPr>
      <w:bookmarkStart w:id="49" w:name="_Toc102068580"/>
      <w:r>
        <w:rPr>
          <w:rFonts w:hint="eastAsia"/>
        </w:rPr>
        <w:t>事前チェックシート</w:t>
      </w:r>
      <w:bookmarkEnd w:id="49"/>
    </w:p>
    <w:p w14:paraId="7994FE80" w14:textId="4D8B722E" w:rsidR="0046479D" w:rsidRDefault="0046479D" w:rsidP="0046479D">
      <w:r>
        <w:rPr>
          <w:rFonts w:hint="eastAsia"/>
        </w:rPr>
        <w:t xml:space="preserve">　原子力災害に備えた事前チェックシートについて整理する。本シートを活用することで、災害に備えた事前準備について基本的な事項を概ね確認することが可能となる。施設管理者は施設職員と協力して本シートに基づき少なくとも年</w:t>
      </w:r>
      <w:r w:rsidR="00E66561">
        <w:rPr>
          <w:rFonts w:hint="eastAsia"/>
        </w:rPr>
        <w:t>1</w:t>
      </w:r>
      <w:r w:rsidR="00E66561">
        <w:rPr>
          <w:rFonts w:hint="eastAsia"/>
        </w:rPr>
        <w:t>回</w:t>
      </w:r>
      <w:r>
        <w:rPr>
          <w:rFonts w:hint="eastAsia"/>
        </w:rPr>
        <w:t>は事前準備に関する確認を行うものとする。その際に把握した課題や改善点については施設内で共有し、改善に努めるものとする。</w:t>
      </w:r>
    </w:p>
    <w:p w14:paraId="62075664" w14:textId="61A1EE30" w:rsidR="00B74312" w:rsidRPr="002F71DF" w:rsidRDefault="00B74312" w:rsidP="0046479D">
      <w:r>
        <w:rPr>
          <w:rFonts w:hint="eastAsia"/>
        </w:rPr>
        <w:t xml:space="preserve">　また</w:t>
      </w:r>
      <w:r w:rsidR="00257022">
        <w:rPr>
          <w:rFonts w:hint="eastAsia"/>
        </w:rPr>
        <w:t>、</w:t>
      </w:r>
      <w:r>
        <w:rPr>
          <w:rFonts w:hint="eastAsia"/>
        </w:rPr>
        <w:t>本チェックシート</w:t>
      </w:r>
      <w:r w:rsidRPr="002F71DF">
        <w:rPr>
          <w:rFonts w:hint="eastAsia"/>
        </w:rPr>
        <w:t>は「</w:t>
      </w:r>
      <w:r w:rsidR="0007166F" w:rsidRPr="0007166F">
        <w:rPr>
          <w:rFonts w:hint="eastAsia"/>
        </w:rPr>
        <w:t>様式</w:t>
      </w:r>
      <w:r w:rsidR="0007166F" w:rsidRPr="0007166F">
        <w:rPr>
          <w:rFonts w:hint="eastAsia"/>
        </w:rPr>
        <w:t>1</w:t>
      </w:r>
      <w:r w:rsidR="0007166F" w:rsidRPr="0007166F">
        <w:rPr>
          <w:rFonts w:hint="eastAsia"/>
        </w:rPr>
        <w:t xml:space="preserve">　原子力災害対応のためのチェックシート</w:t>
      </w:r>
      <w:r w:rsidRPr="002F71DF">
        <w:rPr>
          <w:rFonts w:hint="eastAsia"/>
        </w:rPr>
        <w:t>」として別途整理しているため計画作成時には適宜そちらのファイルを活用する。</w:t>
      </w:r>
    </w:p>
    <w:p w14:paraId="0FD0E1DC" w14:textId="3DE9BC15" w:rsidR="00B74312" w:rsidRPr="002F71DF" w:rsidRDefault="0046479D" w:rsidP="0046479D">
      <w:r w:rsidRPr="002F71DF">
        <w:rPr>
          <w:rFonts w:hint="eastAsia"/>
        </w:rPr>
        <w:t xml:space="preserve">　なお</w:t>
      </w:r>
      <w:r w:rsidR="00257022" w:rsidRPr="002F71DF">
        <w:rPr>
          <w:rFonts w:hint="eastAsia"/>
        </w:rPr>
        <w:t>、</w:t>
      </w:r>
      <w:r w:rsidRPr="002F71DF">
        <w:rPr>
          <w:rFonts w:hint="eastAsia"/>
        </w:rPr>
        <w:t>本チェックシートに記載した事項についてはあくまで一例であり、各施設の実態を踏まえ適宜見直しを図ることが望ましい。</w:t>
      </w:r>
    </w:p>
    <w:p w14:paraId="70CF7EAC" w14:textId="1CE5490C" w:rsidR="00AD42ED" w:rsidRDefault="00AD42ED" w:rsidP="00AD42ED">
      <w:pPr>
        <w:pStyle w:val="af6"/>
      </w:pPr>
      <w:r w:rsidRPr="002F71DF">
        <w:t xml:space="preserve">図表 </w:t>
      </w:r>
      <w:r w:rsidRPr="002F71DF">
        <w:fldChar w:fldCharType="begin"/>
      </w:r>
      <w:r w:rsidRPr="002F71DF">
        <w:instrText xml:space="preserve"> STYLEREF 1 \s </w:instrText>
      </w:r>
      <w:r w:rsidRPr="002F71DF">
        <w:fldChar w:fldCharType="separate"/>
      </w:r>
      <w:r w:rsidR="00FC1A3A">
        <w:rPr>
          <w:noProof/>
        </w:rPr>
        <w:t>6</w:t>
      </w:r>
      <w:r w:rsidRPr="002F71DF">
        <w:fldChar w:fldCharType="end"/>
      </w:r>
      <w:r w:rsidRPr="002F71DF">
        <w:noBreakHyphen/>
      </w:r>
      <w:r w:rsidRPr="002F71DF">
        <w:fldChar w:fldCharType="begin"/>
      </w:r>
      <w:r w:rsidRPr="002F71DF">
        <w:instrText xml:space="preserve"> SEQ 図表 \* ARABIC \s 1 </w:instrText>
      </w:r>
      <w:r w:rsidRPr="002F71DF">
        <w:fldChar w:fldCharType="separate"/>
      </w:r>
      <w:r w:rsidR="00FC1A3A">
        <w:rPr>
          <w:noProof/>
        </w:rPr>
        <w:t>1</w:t>
      </w:r>
      <w:r w:rsidRPr="002F71DF">
        <w:fldChar w:fldCharType="end"/>
      </w:r>
      <w:r w:rsidRPr="002F71DF">
        <w:rPr>
          <w:rFonts w:hint="eastAsia"/>
        </w:rPr>
        <w:t xml:space="preserve">　様式</w:t>
      </w:r>
      <w:r w:rsidR="00551CC7" w:rsidRPr="002F71DF">
        <w:rPr>
          <w:rFonts w:hint="eastAsia"/>
        </w:rPr>
        <w:t>1</w:t>
      </w:r>
      <w:r w:rsidRPr="002F71DF">
        <w:rPr>
          <w:rFonts w:hint="eastAsia"/>
        </w:rPr>
        <w:t xml:space="preserve">　原子力災害対応のためのチェックシート</w:t>
      </w:r>
      <w:r w:rsidR="007B493F">
        <w:rPr>
          <w:rFonts w:hint="eastAsia"/>
        </w:rPr>
        <w:t>（平常時）</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257022" w14:paraId="0DD14B5B" w14:textId="77777777" w:rsidTr="00997105">
        <w:trPr>
          <w:trHeight w:val="454"/>
          <w:tblHeader/>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2ABD889" w14:textId="77777777" w:rsidR="0046479D" w:rsidRPr="00257022" w:rsidRDefault="0046479D" w:rsidP="00997105">
            <w:pPr>
              <w:widowControl/>
              <w:jc w:val="center"/>
              <w:rPr>
                <w:rFonts w:ascii="ＭＳ 明朝" w:hAnsi="ＭＳ 明朝" w:cs="ＭＳ Ｐゴシック"/>
                <w:b/>
                <w:bCs/>
                <w:color w:val="FFFFFF" w:themeColor="background1"/>
                <w:kern w:val="0"/>
                <w:sz w:val="20"/>
                <w:szCs w:val="20"/>
              </w:rPr>
            </w:pPr>
            <w:r w:rsidRPr="00257022">
              <w:rPr>
                <w:rFonts w:ascii="ＭＳ 明朝" w:hAnsi="ＭＳ 明朝" w:cs="ＭＳ Ｐゴシック" w:hint="eastAsia"/>
                <w:b/>
                <w:bCs/>
                <w:color w:val="FFFFFF" w:themeColor="background1"/>
                <w:kern w:val="0"/>
                <w:sz w:val="20"/>
                <w:szCs w:val="20"/>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359EBBF0" w14:textId="77777777" w:rsidR="0046479D" w:rsidRPr="00257022" w:rsidRDefault="0046479D" w:rsidP="00997105">
            <w:pPr>
              <w:widowControl/>
              <w:jc w:val="center"/>
              <w:rPr>
                <w:rFonts w:ascii="ＭＳ 明朝" w:hAnsi="ＭＳ 明朝" w:cs="ＭＳ Ｐゴシック"/>
                <w:b/>
                <w:bCs/>
                <w:color w:val="FFFFFF" w:themeColor="background1"/>
                <w:kern w:val="0"/>
                <w:sz w:val="20"/>
                <w:szCs w:val="20"/>
              </w:rPr>
            </w:pPr>
            <w:r w:rsidRPr="00257022">
              <w:rPr>
                <w:rFonts w:ascii="ＭＳ 明朝" w:hAnsi="ＭＳ 明朝" w:cs="ＭＳ Ｐゴシック" w:hint="eastAsia"/>
                <w:b/>
                <w:bCs/>
                <w:color w:val="FFFFFF" w:themeColor="background1"/>
                <w:kern w:val="0"/>
                <w:sz w:val="20"/>
                <w:szCs w:val="20"/>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vAlign w:val="center"/>
          </w:tcPr>
          <w:p w14:paraId="259CBA8F" w14:textId="77777777" w:rsidR="0046479D" w:rsidRPr="00257022" w:rsidRDefault="0046479D" w:rsidP="00997105">
            <w:pPr>
              <w:widowControl/>
              <w:jc w:val="center"/>
              <w:rPr>
                <w:rFonts w:ascii="ＭＳ 明朝" w:hAnsi="ＭＳ 明朝" w:cs="ＭＳ Ｐゴシック"/>
                <w:b/>
                <w:bCs/>
                <w:color w:val="FFFFFF" w:themeColor="background1"/>
                <w:kern w:val="0"/>
                <w:sz w:val="20"/>
                <w:szCs w:val="20"/>
              </w:rPr>
            </w:pPr>
            <w:r w:rsidRPr="00257022">
              <w:rPr>
                <w:rFonts w:ascii="ＭＳ 明朝" w:hAnsi="ＭＳ 明朝" w:cs="ＭＳ Ｐゴシック" w:hint="eastAsia"/>
                <w:b/>
                <w:bCs/>
                <w:color w:val="FFFFFF" w:themeColor="background1"/>
                <w:kern w:val="0"/>
                <w:sz w:val="20"/>
                <w:szCs w:val="20"/>
              </w:rPr>
              <w:t>確認日</w:t>
            </w:r>
          </w:p>
        </w:tc>
        <w:tc>
          <w:tcPr>
            <w:tcW w:w="70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8ADC7A9" w14:textId="77777777" w:rsidR="0046479D" w:rsidRPr="00257022" w:rsidRDefault="0046479D" w:rsidP="00997105">
            <w:pPr>
              <w:widowControl/>
              <w:jc w:val="center"/>
              <w:rPr>
                <w:rFonts w:ascii="ＭＳ 明朝" w:hAnsi="ＭＳ 明朝" w:cs="ＭＳ Ｐゴシック"/>
                <w:b/>
                <w:bCs/>
                <w:color w:val="FFFFFF" w:themeColor="background1"/>
                <w:kern w:val="0"/>
                <w:sz w:val="20"/>
                <w:szCs w:val="20"/>
              </w:rPr>
            </w:pPr>
            <w:r w:rsidRPr="00257022">
              <w:rPr>
                <w:rFonts w:ascii="ＭＳ 明朝" w:hAnsi="ＭＳ 明朝" w:cs="ＭＳ Ｐゴシック" w:hint="eastAsia"/>
                <w:b/>
                <w:bCs/>
                <w:color w:val="FFFFFF" w:themeColor="background1"/>
                <w:kern w:val="0"/>
                <w:sz w:val="20"/>
                <w:szCs w:val="20"/>
              </w:rPr>
              <w:t>結果</w:t>
            </w:r>
          </w:p>
        </w:tc>
      </w:tr>
      <w:tr w:rsidR="0046479D" w:rsidRPr="00257022" w14:paraId="0A15C799" w14:textId="77777777" w:rsidTr="00997105">
        <w:trPr>
          <w:trHeight w:val="315"/>
        </w:trPr>
        <w:tc>
          <w:tcPr>
            <w:tcW w:w="1271" w:type="dxa"/>
            <w:vMerge w:val="restart"/>
            <w:tcBorders>
              <w:top w:val="nil"/>
              <w:left w:val="single" w:sz="4" w:space="0" w:color="auto"/>
              <w:bottom w:val="nil"/>
              <w:right w:val="single" w:sz="4" w:space="0" w:color="auto"/>
            </w:tcBorders>
            <w:shd w:val="clear" w:color="000000" w:fill="BFBFBF"/>
            <w:vAlign w:val="center"/>
            <w:hideMark/>
          </w:tcPr>
          <w:p w14:paraId="314494F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役割分担</w:t>
            </w:r>
          </w:p>
        </w:tc>
        <w:tc>
          <w:tcPr>
            <w:tcW w:w="6237" w:type="dxa"/>
            <w:tcBorders>
              <w:top w:val="nil"/>
              <w:left w:val="nil"/>
              <w:bottom w:val="single" w:sz="4" w:space="0" w:color="auto"/>
              <w:right w:val="single" w:sz="4" w:space="0" w:color="auto"/>
            </w:tcBorders>
            <w:shd w:val="clear" w:color="auto" w:fill="auto"/>
            <w:vAlign w:val="center"/>
            <w:hideMark/>
          </w:tcPr>
          <w:p w14:paraId="2F127B7A" w14:textId="74406E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原子力災害に備えた検討の場を</w:t>
            </w:r>
            <w:r w:rsidR="00997105">
              <w:rPr>
                <w:rFonts w:ascii="ＭＳ 明朝" w:hAnsi="ＭＳ 明朝" w:cs="ＭＳ Ｐゴシック" w:hint="eastAsia"/>
                <w:b/>
                <w:bCs/>
                <w:color w:val="000000"/>
                <w:kern w:val="0"/>
                <w:sz w:val="20"/>
                <w:szCs w:val="20"/>
              </w:rPr>
              <w:t>設けている</w:t>
            </w:r>
            <w:r w:rsidRPr="00257022">
              <w:rPr>
                <w:rFonts w:ascii="ＭＳ 明朝" w:hAnsi="ＭＳ 明朝" w:cs="ＭＳ Ｐゴシック" w:hint="eastAsia"/>
                <w:b/>
                <w:bCs/>
                <w:color w:val="000000"/>
                <w:kern w:val="0"/>
                <w:sz w:val="20"/>
                <w:szCs w:val="20"/>
              </w:rPr>
              <w:t>（</w:t>
            </w:r>
            <w:r w:rsidR="00997105">
              <w:rPr>
                <w:rFonts w:ascii="ＭＳ 明朝" w:hAnsi="ＭＳ 明朝" w:cs="ＭＳ Ｐゴシック" w:hint="eastAsia"/>
                <w:b/>
                <w:bCs/>
                <w:color w:val="000000"/>
                <w:kern w:val="0"/>
                <w:sz w:val="20"/>
                <w:szCs w:val="20"/>
              </w:rPr>
              <w:t>原子力</w:t>
            </w:r>
            <w:r w:rsidRPr="00257022">
              <w:rPr>
                <w:rFonts w:ascii="ＭＳ 明朝" w:hAnsi="ＭＳ 明朝" w:cs="ＭＳ Ｐゴシック" w:hint="eastAsia"/>
                <w:b/>
                <w:bCs/>
                <w:color w:val="000000"/>
                <w:kern w:val="0"/>
                <w:sz w:val="20"/>
                <w:szCs w:val="20"/>
              </w:rPr>
              <w:t>対策委員会</w:t>
            </w:r>
            <w:r w:rsidR="00997105">
              <w:rPr>
                <w:rFonts w:ascii="ＭＳ 明朝" w:hAnsi="ＭＳ 明朝" w:cs="ＭＳ Ｐゴシック" w:hint="eastAsia"/>
                <w:b/>
                <w:bCs/>
                <w:color w:val="000000"/>
                <w:kern w:val="0"/>
                <w:sz w:val="20"/>
                <w:szCs w:val="20"/>
              </w:rPr>
              <w:t>等</w:t>
            </w:r>
            <w:r w:rsidRPr="00257022">
              <w:rPr>
                <w:rFonts w:ascii="ＭＳ 明朝" w:hAnsi="ＭＳ 明朝" w:cs="ＭＳ Ｐゴシック" w:hint="eastAsia"/>
                <w:b/>
                <w:bCs/>
                <w:color w:val="000000"/>
                <w:kern w:val="0"/>
                <w:sz w:val="20"/>
                <w:szCs w:val="20"/>
              </w:rPr>
              <w:t>）</w:t>
            </w:r>
            <w:r w:rsidR="00997105">
              <w:rPr>
                <w:rFonts w:ascii="ＭＳ 明朝" w:hAnsi="ＭＳ 明朝" w:cs="ＭＳ Ｐゴシック"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14:paraId="7317CB50"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ADA7"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381F059"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0096E9AA"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88ED14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平常時の職員の役割分担を定めている。</w:t>
            </w:r>
          </w:p>
        </w:tc>
        <w:tc>
          <w:tcPr>
            <w:tcW w:w="851" w:type="dxa"/>
            <w:tcBorders>
              <w:top w:val="nil"/>
              <w:left w:val="nil"/>
              <w:bottom w:val="single" w:sz="4" w:space="0" w:color="auto"/>
              <w:right w:val="single" w:sz="4" w:space="0" w:color="auto"/>
            </w:tcBorders>
            <w:vAlign w:val="center"/>
          </w:tcPr>
          <w:p w14:paraId="59FEBB26"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94DF"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21718B3"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5AEE6F28"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82B2FDF"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災害時の職員の役割分担を定めている。</w:t>
            </w:r>
          </w:p>
        </w:tc>
        <w:tc>
          <w:tcPr>
            <w:tcW w:w="851" w:type="dxa"/>
            <w:tcBorders>
              <w:top w:val="nil"/>
              <w:left w:val="nil"/>
              <w:bottom w:val="single" w:sz="4" w:space="0" w:color="auto"/>
              <w:right w:val="single" w:sz="4" w:space="0" w:color="auto"/>
            </w:tcBorders>
            <w:vAlign w:val="center"/>
          </w:tcPr>
          <w:p w14:paraId="7BD8256C"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8EE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10FC51F3"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3B1B4A4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0FCF83C"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災害時の職員の行動手順を定めている。</w:t>
            </w:r>
          </w:p>
        </w:tc>
        <w:tc>
          <w:tcPr>
            <w:tcW w:w="851" w:type="dxa"/>
            <w:tcBorders>
              <w:top w:val="nil"/>
              <w:left w:val="nil"/>
              <w:bottom w:val="single" w:sz="4" w:space="0" w:color="auto"/>
              <w:right w:val="single" w:sz="4" w:space="0" w:color="auto"/>
            </w:tcBorders>
            <w:vAlign w:val="center"/>
          </w:tcPr>
          <w:p w14:paraId="23CBCDF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6BF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E9FD84D" w14:textId="77777777" w:rsidTr="00997105">
        <w:trPr>
          <w:trHeight w:val="600"/>
        </w:trPr>
        <w:tc>
          <w:tcPr>
            <w:tcW w:w="1271" w:type="dxa"/>
            <w:vMerge/>
            <w:tcBorders>
              <w:top w:val="nil"/>
              <w:left w:val="single" w:sz="4" w:space="0" w:color="auto"/>
              <w:bottom w:val="nil"/>
              <w:right w:val="single" w:sz="4" w:space="0" w:color="auto"/>
            </w:tcBorders>
            <w:vAlign w:val="center"/>
            <w:hideMark/>
          </w:tcPr>
          <w:p w14:paraId="3AE096B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503CB1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職員が参集できず、事前に定めていた体制を確保できない場合の対応を定めている。</w:t>
            </w:r>
          </w:p>
        </w:tc>
        <w:tc>
          <w:tcPr>
            <w:tcW w:w="851" w:type="dxa"/>
            <w:tcBorders>
              <w:top w:val="nil"/>
              <w:left w:val="nil"/>
              <w:bottom w:val="single" w:sz="4" w:space="0" w:color="auto"/>
              <w:right w:val="single" w:sz="4" w:space="0" w:color="auto"/>
            </w:tcBorders>
            <w:vAlign w:val="center"/>
          </w:tcPr>
          <w:p w14:paraId="0D9329E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D9D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0281963" w14:textId="77777777" w:rsidTr="00997105">
        <w:trPr>
          <w:trHeight w:val="7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FDD26C9" w14:textId="77777777" w:rsidR="00257022"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情報収集・</w:t>
            </w:r>
          </w:p>
          <w:p w14:paraId="5539F6B6" w14:textId="52A93182"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伝達体制</w:t>
            </w:r>
          </w:p>
        </w:tc>
        <w:tc>
          <w:tcPr>
            <w:tcW w:w="6237" w:type="dxa"/>
            <w:tcBorders>
              <w:top w:val="nil"/>
              <w:left w:val="nil"/>
              <w:bottom w:val="single" w:sz="4" w:space="0" w:color="auto"/>
              <w:right w:val="single" w:sz="4" w:space="0" w:color="auto"/>
            </w:tcBorders>
            <w:shd w:val="clear" w:color="auto" w:fill="auto"/>
            <w:vAlign w:val="center"/>
            <w:hideMark/>
          </w:tcPr>
          <w:p w14:paraId="2BBA7DF5"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県・市・関係機関への緊急連絡先一覧を作成している。</w:t>
            </w:r>
          </w:p>
        </w:tc>
        <w:tc>
          <w:tcPr>
            <w:tcW w:w="851" w:type="dxa"/>
            <w:tcBorders>
              <w:top w:val="nil"/>
              <w:left w:val="nil"/>
              <w:bottom w:val="single" w:sz="4" w:space="0" w:color="auto"/>
              <w:right w:val="single" w:sz="4" w:space="0" w:color="auto"/>
            </w:tcBorders>
            <w:vAlign w:val="center"/>
          </w:tcPr>
          <w:p w14:paraId="2C7EF1A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533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DC7B382" w14:textId="77777777" w:rsidTr="00997105">
        <w:trPr>
          <w:trHeight w:val="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D62B6B9"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F087CD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施設内での職員等への情報伝達方法を定めている。</w:t>
            </w:r>
          </w:p>
        </w:tc>
        <w:tc>
          <w:tcPr>
            <w:tcW w:w="851" w:type="dxa"/>
            <w:tcBorders>
              <w:top w:val="nil"/>
              <w:left w:val="nil"/>
              <w:bottom w:val="single" w:sz="4" w:space="0" w:color="auto"/>
              <w:right w:val="single" w:sz="4" w:space="0" w:color="auto"/>
            </w:tcBorders>
            <w:vAlign w:val="center"/>
          </w:tcPr>
          <w:p w14:paraId="23A9652C"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1D81"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42293E2" w14:textId="77777777" w:rsidTr="00997105">
        <w:trPr>
          <w:trHeight w:val="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313E4D4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E28835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電話以外の連絡手段を確保している。</w:t>
            </w:r>
          </w:p>
        </w:tc>
        <w:tc>
          <w:tcPr>
            <w:tcW w:w="851" w:type="dxa"/>
            <w:tcBorders>
              <w:top w:val="nil"/>
              <w:left w:val="nil"/>
              <w:bottom w:val="single" w:sz="4" w:space="0" w:color="auto"/>
              <w:right w:val="single" w:sz="4" w:space="0" w:color="auto"/>
            </w:tcBorders>
            <w:vAlign w:val="center"/>
          </w:tcPr>
          <w:p w14:paraId="3342E6C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B97F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424C16A" w14:textId="77777777" w:rsidTr="00997105">
        <w:trPr>
          <w:trHeight w:val="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6D90302C"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F94F78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災害情報の収集方法をリストアップしている。</w:t>
            </w:r>
          </w:p>
        </w:tc>
        <w:tc>
          <w:tcPr>
            <w:tcW w:w="851" w:type="dxa"/>
            <w:tcBorders>
              <w:top w:val="nil"/>
              <w:left w:val="nil"/>
              <w:bottom w:val="single" w:sz="4" w:space="0" w:color="auto"/>
              <w:right w:val="single" w:sz="4" w:space="0" w:color="auto"/>
            </w:tcBorders>
            <w:vAlign w:val="center"/>
          </w:tcPr>
          <w:p w14:paraId="20E9C7E6"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76B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B271A2D" w14:textId="77777777" w:rsidTr="00997105">
        <w:trPr>
          <w:trHeight w:val="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11CDA2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AEA9B94" w14:textId="1C06DDA8"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停電時・通信規制時</w:t>
            </w:r>
            <w:r w:rsidR="00997105">
              <w:rPr>
                <w:rFonts w:ascii="ＭＳ 明朝" w:hAnsi="ＭＳ 明朝" w:cs="ＭＳ Ｐゴシック" w:hint="eastAsia"/>
                <w:b/>
                <w:bCs/>
                <w:color w:val="000000"/>
                <w:kern w:val="0"/>
                <w:sz w:val="20"/>
                <w:szCs w:val="20"/>
              </w:rPr>
              <w:t>の</w:t>
            </w:r>
            <w:r w:rsidRPr="00257022">
              <w:rPr>
                <w:rFonts w:ascii="ＭＳ 明朝" w:hAnsi="ＭＳ 明朝" w:cs="ＭＳ Ｐゴシック" w:hint="eastAsia"/>
                <w:b/>
                <w:bCs/>
                <w:color w:val="000000"/>
                <w:kern w:val="0"/>
                <w:sz w:val="20"/>
                <w:szCs w:val="20"/>
              </w:rPr>
              <w:t>情報入手手段・連絡手段を把握している。</w:t>
            </w:r>
          </w:p>
        </w:tc>
        <w:tc>
          <w:tcPr>
            <w:tcW w:w="851" w:type="dxa"/>
            <w:tcBorders>
              <w:top w:val="nil"/>
              <w:left w:val="nil"/>
              <w:bottom w:val="single" w:sz="4" w:space="0" w:color="auto"/>
              <w:right w:val="single" w:sz="4" w:space="0" w:color="auto"/>
            </w:tcBorders>
            <w:vAlign w:val="center"/>
          </w:tcPr>
          <w:p w14:paraId="155F75A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5485"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8B6D3B9" w14:textId="77777777" w:rsidTr="00997105">
        <w:trPr>
          <w:trHeight w:val="70"/>
        </w:trPr>
        <w:tc>
          <w:tcPr>
            <w:tcW w:w="1271" w:type="dxa"/>
            <w:vMerge w:val="restart"/>
            <w:tcBorders>
              <w:top w:val="nil"/>
              <w:left w:val="single" w:sz="4" w:space="0" w:color="auto"/>
              <w:bottom w:val="nil"/>
              <w:right w:val="single" w:sz="4" w:space="0" w:color="auto"/>
            </w:tcBorders>
            <w:shd w:val="clear" w:color="000000" w:fill="BFBFBF"/>
            <w:vAlign w:val="center"/>
            <w:hideMark/>
          </w:tcPr>
          <w:p w14:paraId="73819F41" w14:textId="77777777" w:rsidR="00257022"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招集・参集</w:t>
            </w:r>
          </w:p>
          <w:p w14:paraId="26242277" w14:textId="5FEBC8C2"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方法</w:t>
            </w:r>
          </w:p>
        </w:tc>
        <w:tc>
          <w:tcPr>
            <w:tcW w:w="6237" w:type="dxa"/>
            <w:tcBorders>
              <w:top w:val="nil"/>
              <w:left w:val="nil"/>
              <w:bottom w:val="single" w:sz="4" w:space="0" w:color="auto"/>
              <w:right w:val="single" w:sz="4" w:space="0" w:color="auto"/>
            </w:tcBorders>
            <w:shd w:val="clear" w:color="auto" w:fill="auto"/>
            <w:vAlign w:val="center"/>
            <w:hideMark/>
          </w:tcPr>
          <w:p w14:paraId="534AFB4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職員の緊急連絡網を作成している。</w:t>
            </w:r>
          </w:p>
        </w:tc>
        <w:tc>
          <w:tcPr>
            <w:tcW w:w="851" w:type="dxa"/>
            <w:tcBorders>
              <w:top w:val="nil"/>
              <w:left w:val="nil"/>
              <w:bottom w:val="single" w:sz="4" w:space="0" w:color="auto"/>
              <w:right w:val="single" w:sz="4" w:space="0" w:color="auto"/>
            </w:tcBorders>
            <w:vAlign w:val="center"/>
          </w:tcPr>
          <w:p w14:paraId="7E96E10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DA1F"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41669838"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68E5087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581C5A5"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夜間・早朝、休日に招集・参集可能な職員を把握している。</w:t>
            </w:r>
          </w:p>
        </w:tc>
        <w:tc>
          <w:tcPr>
            <w:tcW w:w="851" w:type="dxa"/>
            <w:tcBorders>
              <w:top w:val="nil"/>
              <w:left w:val="nil"/>
              <w:bottom w:val="single" w:sz="4" w:space="0" w:color="auto"/>
              <w:right w:val="single" w:sz="4" w:space="0" w:color="auto"/>
            </w:tcBorders>
            <w:vAlign w:val="center"/>
          </w:tcPr>
          <w:p w14:paraId="4E8828A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579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9A409CF"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17EA7E0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9F28D2B"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徒歩や自転車・バイクで参集可能な職員を把握している。</w:t>
            </w:r>
          </w:p>
        </w:tc>
        <w:tc>
          <w:tcPr>
            <w:tcW w:w="851" w:type="dxa"/>
            <w:tcBorders>
              <w:top w:val="nil"/>
              <w:left w:val="nil"/>
              <w:bottom w:val="single" w:sz="4" w:space="0" w:color="auto"/>
              <w:right w:val="single" w:sz="4" w:space="0" w:color="auto"/>
            </w:tcBorders>
            <w:vAlign w:val="center"/>
          </w:tcPr>
          <w:p w14:paraId="091E794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27C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87E1FBE" w14:textId="77777777" w:rsidTr="00997105">
        <w:trPr>
          <w:trHeight w:val="70"/>
        </w:trPr>
        <w:tc>
          <w:tcPr>
            <w:tcW w:w="1271" w:type="dxa"/>
            <w:vMerge/>
            <w:tcBorders>
              <w:top w:val="nil"/>
              <w:left w:val="single" w:sz="4" w:space="0" w:color="auto"/>
              <w:bottom w:val="nil"/>
              <w:right w:val="single" w:sz="4" w:space="0" w:color="auto"/>
            </w:tcBorders>
            <w:vAlign w:val="center"/>
            <w:hideMark/>
          </w:tcPr>
          <w:p w14:paraId="251953B2"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7AC9321"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職員の参集に要する時間を把握している。</w:t>
            </w:r>
          </w:p>
        </w:tc>
        <w:tc>
          <w:tcPr>
            <w:tcW w:w="851" w:type="dxa"/>
            <w:tcBorders>
              <w:top w:val="nil"/>
              <w:left w:val="nil"/>
              <w:bottom w:val="single" w:sz="4" w:space="0" w:color="auto"/>
              <w:right w:val="single" w:sz="4" w:space="0" w:color="auto"/>
            </w:tcBorders>
            <w:vAlign w:val="center"/>
          </w:tcPr>
          <w:p w14:paraId="12952D10"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6AA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877D1AA" w14:textId="77777777" w:rsidTr="00997105">
        <w:trPr>
          <w:trHeight w:val="432"/>
        </w:trPr>
        <w:tc>
          <w:tcPr>
            <w:tcW w:w="1271" w:type="dxa"/>
            <w:vMerge/>
            <w:tcBorders>
              <w:top w:val="nil"/>
              <w:left w:val="single" w:sz="4" w:space="0" w:color="auto"/>
              <w:bottom w:val="nil"/>
              <w:right w:val="single" w:sz="4" w:space="0" w:color="auto"/>
            </w:tcBorders>
            <w:vAlign w:val="center"/>
            <w:hideMark/>
          </w:tcPr>
          <w:p w14:paraId="1994BA2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9B5526F"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不測の事態により指定していた参集可能職員が参集できない場合または参集が遅れる場合に備えて、職務代行順位を定めている。</w:t>
            </w:r>
          </w:p>
        </w:tc>
        <w:tc>
          <w:tcPr>
            <w:tcW w:w="851" w:type="dxa"/>
            <w:tcBorders>
              <w:top w:val="nil"/>
              <w:left w:val="nil"/>
              <w:bottom w:val="single" w:sz="4" w:space="0" w:color="auto"/>
              <w:right w:val="single" w:sz="4" w:space="0" w:color="auto"/>
            </w:tcBorders>
            <w:vAlign w:val="center"/>
          </w:tcPr>
          <w:p w14:paraId="3C287358"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DDD1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73C6487" w14:textId="77777777" w:rsidTr="00997105">
        <w:trPr>
          <w:trHeight w:val="7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7B3289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避難場所</w:t>
            </w:r>
          </w:p>
        </w:tc>
        <w:tc>
          <w:tcPr>
            <w:tcW w:w="6237" w:type="dxa"/>
            <w:tcBorders>
              <w:top w:val="nil"/>
              <w:left w:val="nil"/>
              <w:bottom w:val="single" w:sz="4" w:space="0" w:color="auto"/>
              <w:right w:val="single" w:sz="4" w:space="0" w:color="auto"/>
            </w:tcBorders>
            <w:shd w:val="clear" w:color="auto" w:fill="auto"/>
            <w:vAlign w:val="center"/>
            <w:hideMark/>
          </w:tcPr>
          <w:p w14:paraId="5F2A28A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避難場所(予定)を定めている。</w:t>
            </w:r>
          </w:p>
        </w:tc>
        <w:tc>
          <w:tcPr>
            <w:tcW w:w="851" w:type="dxa"/>
            <w:tcBorders>
              <w:top w:val="nil"/>
              <w:left w:val="nil"/>
              <w:bottom w:val="single" w:sz="4" w:space="0" w:color="auto"/>
              <w:right w:val="single" w:sz="4" w:space="0" w:color="auto"/>
            </w:tcBorders>
            <w:vAlign w:val="center"/>
          </w:tcPr>
          <w:p w14:paraId="6F65DCF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C5B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6931F41" w14:textId="77777777" w:rsidTr="00997105">
        <w:trPr>
          <w:trHeight w:val="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42E97C9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25D75C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避難場所までの移動時間を把握している。</w:t>
            </w:r>
          </w:p>
        </w:tc>
        <w:tc>
          <w:tcPr>
            <w:tcW w:w="851" w:type="dxa"/>
            <w:tcBorders>
              <w:top w:val="nil"/>
              <w:left w:val="nil"/>
              <w:bottom w:val="single" w:sz="4" w:space="0" w:color="auto"/>
              <w:right w:val="single" w:sz="4" w:space="0" w:color="auto"/>
            </w:tcBorders>
            <w:vAlign w:val="center"/>
          </w:tcPr>
          <w:p w14:paraId="267B899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3D57"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1A37ACC"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522C2C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避難経路</w:t>
            </w:r>
          </w:p>
        </w:tc>
        <w:tc>
          <w:tcPr>
            <w:tcW w:w="6237" w:type="dxa"/>
            <w:tcBorders>
              <w:top w:val="nil"/>
              <w:left w:val="nil"/>
              <w:bottom w:val="single" w:sz="4" w:space="0" w:color="auto"/>
              <w:right w:val="single" w:sz="4" w:space="0" w:color="auto"/>
            </w:tcBorders>
            <w:shd w:val="clear" w:color="auto" w:fill="auto"/>
            <w:vAlign w:val="center"/>
            <w:hideMark/>
          </w:tcPr>
          <w:p w14:paraId="61970EA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避難経路を定めている。</w:t>
            </w:r>
          </w:p>
        </w:tc>
        <w:tc>
          <w:tcPr>
            <w:tcW w:w="851" w:type="dxa"/>
            <w:tcBorders>
              <w:top w:val="nil"/>
              <w:left w:val="nil"/>
              <w:bottom w:val="single" w:sz="4" w:space="0" w:color="auto"/>
              <w:right w:val="single" w:sz="4" w:space="0" w:color="auto"/>
            </w:tcBorders>
            <w:vAlign w:val="center"/>
          </w:tcPr>
          <w:p w14:paraId="7B1B0080"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1FC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C837929"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07AACBF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E5F6CC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避難経路は複数の経路を選定している。</w:t>
            </w:r>
          </w:p>
        </w:tc>
        <w:tc>
          <w:tcPr>
            <w:tcW w:w="851" w:type="dxa"/>
            <w:tcBorders>
              <w:top w:val="nil"/>
              <w:left w:val="nil"/>
              <w:bottom w:val="single" w:sz="4" w:space="0" w:color="auto"/>
              <w:right w:val="single" w:sz="4" w:space="0" w:color="auto"/>
            </w:tcBorders>
            <w:vAlign w:val="center"/>
          </w:tcPr>
          <w:p w14:paraId="6DDC7138"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5F4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8839C8C"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ACC0259"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避難手段</w:t>
            </w:r>
          </w:p>
        </w:tc>
        <w:tc>
          <w:tcPr>
            <w:tcW w:w="6237" w:type="dxa"/>
            <w:tcBorders>
              <w:top w:val="nil"/>
              <w:left w:val="nil"/>
              <w:bottom w:val="single" w:sz="4" w:space="0" w:color="auto"/>
              <w:right w:val="single" w:sz="4" w:space="0" w:color="auto"/>
            </w:tcBorders>
            <w:shd w:val="clear" w:color="auto" w:fill="auto"/>
            <w:vAlign w:val="center"/>
            <w:hideMark/>
          </w:tcPr>
          <w:p w14:paraId="4F82CBE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避難手段を定めている。</w:t>
            </w:r>
          </w:p>
        </w:tc>
        <w:tc>
          <w:tcPr>
            <w:tcW w:w="851" w:type="dxa"/>
            <w:tcBorders>
              <w:top w:val="nil"/>
              <w:left w:val="nil"/>
              <w:bottom w:val="single" w:sz="4" w:space="0" w:color="auto"/>
              <w:right w:val="single" w:sz="4" w:space="0" w:color="auto"/>
            </w:tcBorders>
            <w:vAlign w:val="center"/>
          </w:tcPr>
          <w:p w14:paraId="67D51FE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997"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2FA683C6"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3C194F8C"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20D798A" w14:textId="1B9EC23A"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w:t>
            </w:r>
            <w:r w:rsidR="00997105">
              <w:rPr>
                <w:rFonts w:ascii="ＭＳ 明朝" w:hAnsi="ＭＳ 明朝" w:cs="ＭＳ Ｐゴシック" w:hint="eastAsia"/>
                <w:b/>
                <w:bCs/>
                <w:color w:val="000000"/>
                <w:kern w:val="0"/>
                <w:sz w:val="20"/>
                <w:szCs w:val="20"/>
              </w:rPr>
              <w:t>で必要な</w:t>
            </w:r>
            <w:r w:rsidRPr="00257022">
              <w:rPr>
                <w:rFonts w:ascii="ＭＳ 明朝" w:hAnsi="ＭＳ 明朝" w:cs="ＭＳ Ｐゴシック" w:hint="eastAsia"/>
                <w:b/>
                <w:bCs/>
                <w:color w:val="000000"/>
                <w:kern w:val="0"/>
                <w:sz w:val="20"/>
                <w:szCs w:val="20"/>
              </w:rPr>
              <w:t>車両、車いす、ストレッチャー等の数を把握している。</w:t>
            </w:r>
          </w:p>
        </w:tc>
        <w:tc>
          <w:tcPr>
            <w:tcW w:w="851" w:type="dxa"/>
            <w:tcBorders>
              <w:top w:val="nil"/>
              <w:left w:val="nil"/>
              <w:bottom w:val="single" w:sz="4" w:space="0" w:color="auto"/>
              <w:right w:val="single" w:sz="4" w:space="0" w:color="auto"/>
            </w:tcBorders>
            <w:vAlign w:val="center"/>
          </w:tcPr>
          <w:p w14:paraId="49FC682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121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7525394"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221A1C2C"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EB78445"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徒歩での避難が困難な施設利用者を把握している。</w:t>
            </w:r>
          </w:p>
        </w:tc>
        <w:tc>
          <w:tcPr>
            <w:tcW w:w="851" w:type="dxa"/>
            <w:tcBorders>
              <w:top w:val="nil"/>
              <w:left w:val="nil"/>
              <w:bottom w:val="single" w:sz="4" w:space="0" w:color="auto"/>
              <w:right w:val="single" w:sz="4" w:space="0" w:color="auto"/>
            </w:tcBorders>
            <w:vAlign w:val="center"/>
          </w:tcPr>
          <w:p w14:paraId="415A456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31D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2925EF4"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6C5D2C2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D72E63F"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施設利用者ごとに避難誘導者担当者を定めている。</w:t>
            </w:r>
          </w:p>
        </w:tc>
        <w:tc>
          <w:tcPr>
            <w:tcW w:w="851" w:type="dxa"/>
            <w:tcBorders>
              <w:top w:val="nil"/>
              <w:left w:val="nil"/>
              <w:bottom w:val="single" w:sz="4" w:space="0" w:color="auto"/>
              <w:right w:val="single" w:sz="4" w:space="0" w:color="auto"/>
            </w:tcBorders>
            <w:vAlign w:val="center"/>
          </w:tcPr>
          <w:p w14:paraId="4BF7ED4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C5D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7895E9F"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54519EC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A45A31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夜間・早朝、休日において、不足する職員を把握している。</w:t>
            </w:r>
          </w:p>
        </w:tc>
        <w:tc>
          <w:tcPr>
            <w:tcW w:w="851" w:type="dxa"/>
            <w:tcBorders>
              <w:top w:val="nil"/>
              <w:left w:val="nil"/>
              <w:bottom w:val="single" w:sz="4" w:space="0" w:color="auto"/>
              <w:right w:val="single" w:sz="4" w:space="0" w:color="auto"/>
            </w:tcBorders>
            <w:vAlign w:val="center"/>
          </w:tcPr>
          <w:p w14:paraId="3C8F99C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460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1367A5FA" w14:textId="77777777" w:rsidTr="00997105">
        <w:trPr>
          <w:trHeight w:val="7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5C76CD7" w14:textId="77777777" w:rsidR="00257022"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施設利用者</w:t>
            </w:r>
          </w:p>
          <w:p w14:paraId="3BFFAD8A" w14:textId="50AF07B4"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管理</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AB14E5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施設利用者情報カードを作成している。</w:t>
            </w:r>
          </w:p>
        </w:tc>
        <w:tc>
          <w:tcPr>
            <w:tcW w:w="851" w:type="dxa"/>
            <w:tcBorders>
              <w:top w:val="single" w:sz="4" w:space="0" w:color="auto"/>
              <w:left w:val="nil"/>
              <w:bottom w:val="single" w:sz="4" w:space="0" w:color="auto"/>
              <w:right w:val="single" w:sz="4" w:space="0" w:color="auto"/>
            </w:tcBorders>
            <w:vAlign w:val="center"/>
          </w:tcPr>
          <w:p w14:paraId="5F16425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B869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3412CBB"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0A572E2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D9363B1"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家族等への連絡方法・引き渡し方法を確認している。</w:t>
            </w:r>
          </w:p>
        </w:tc>
        <w:tc>
          <w:tcPr>
            <w:tcW w:w="851" w:type="dxa"/>
            <w:tcBorders>
              <w:top w:val="nil"/>
              <w:left w:val="nil"/>
              <w:bottom w:val="single" w:sz="4" w:space="0" w:color="auto"/>
              <w:right w:val="single" w:sz="4" w:space="0" w:color="auto"/>
            </w:tcBorders>
            <w:vAlign w:val="center"/>
          </w:tcPr>
          <w:p w14:paraId="2A6453F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172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07D1097"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65DE6C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備蓄</w:t>
            </w:r>
          </w:p>
        </w:tc>
        <w:tc>
          <w:tcPr>
            <w:tcW w:w="6237" w:type="dxa"/>
            <w:tcBorders>
              <w:top w:val="nil"/>
              <w:left w:val="nil"/>
              <w:bottom w:val="single" w:sz="4" w:space="0" w:color="auto"/>
              <w:right w:val="single" w:sz="4" w:space="0" w:color="auto"/>
            </w:tcBorders>
            <w:shd w:val="clear" w:color="auto" w:fill="auto"/>
            <w:vAlign w:val="center"/>
            <w:hideMark/>
          </w:tcPr>
          <w:p w14:paraId="5B6B9997" w14:textId="25F628EF"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食料の備蓄品・非常持出品リストを作成している。</w:t>
            </w:r>
          </w:p>
        </w:tc>
        <w:tc>
          <w:tcPr>
            <w:tcW w:w="851" w:type="dxa"/>
            <w:tcBorders>
              <w:top w:val="nil"/>
              <w:left w:val="nil"/>
              <w:bottom w:val="single" w:sz="4" w:space="0" w:color="auto"/>
              <w:right w:val="single" w:sz="4" w:space="0" w:color="auto"/>
            </w:tcBorders>
            <w:vAlign w:val="center"/>
          </w:tcPr>
          <w:p w14:paraId="49F0174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4447"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7A89E3D"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68F23E8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056B54A" w14:textId="6F8D3163"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医薬品の備蓄品・非常持出品リストを作成している。</w:t>
            </w:r>
          </w:p>
        </w:tc>
        <w:tc>
          <w:tcPr>
            <w:tcW w:w="851" w:type="dxa"/>
            <w:tcBorders>
              <w:top w:val="nil"/>
              <w:left w:val="nil"/>
              <w:bottom w:val="single" w:sz="4" w:space="0" w:color="auto"/>
              <w:right w:val="single" w:sz="4" w:space="0" w:color="auto"/>
            </w:tcBorders>
            <w:vAlign w:val="center"/>
          </w:tcPr>
          <w:p w14:paraId="09759A59"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3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EC24024"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1ACB7D0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B883A8E" w14:textId="16AC97A2"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生活物資の備蓄品・非常持出品リストを作成している。</w:t>
            </w:r>
          </w:p>
        </w:tc>
        <w:tc>
          <w:tcPr>
            <w:tcW w:w="851" w:type="dxa"/>
            <w:tcBorders>
              <w:top w:val="nil"/>
              <w:left w:val="nil"/>
              <w:bottom w:val="single" w:sz="4" w:space="0" w:color="auto"/>
              <w:right w:val="single" w:sz="4" w:space="0" w:color="auto"/>
            </w:tcBorders>
            <w:vAlign w:val="center"/>
          </w:tcPr>
          <w:p w14:paraId="043B183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D3D3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25828F5B"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7D23AB1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C68C2D0" w14:textId="7641CE48"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必要資機材の備蓄品・非常持出品リストを作成している。</w:t>
            </w:r>
          </w:p>
        </w:tc>
        <w:tc>
          <w:tcPr>
            <w:tcW w:w="851" w:type="dxa"/>
            <w:tcBorders>
              <w:top w:val="nil"/>
              <w:left w:val="nil"/>
              <w:bottom w:val="single" w:sz="4" w:space="0" w:color="auto"/>
              <w:right w:val="single" w:sz="4" w:space="0" w:color="auto"/>
            </w:tcBorders>
            <w:vAlign w:val="center"/>
          </w:tcPr>
          <w:p w14:paraId="3A069DD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16F9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B25A8B5"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1CC262F0"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85A5299" w14:textId="44B6B8A0"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備蓄量は施設利用者及び職員分を含めて７日間程度としている。</w:t>
            </w:r>
          </w:p>
        </w:tc>
        <w:tc>
          <w:tcPr>
            <w:tcW w:w="851" w:type="dxa"/>
            <w:tcBorders>
              <w:top w:val="nil"/>
              <w:left w:val="nil"/>
              <w:bottom w:val="single" w:sz="4" w:space="0" w:color="auto"/>
              <w:right w:val="single" w:sz="4" w:space="0" w:color="auto"/>
            </w:tcBorders>
            <w:vAlign w:val="center"/>
          </w:tcPr>
          <w:p w14:paraId="6C1FA75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4E80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29BE9CA5"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4EC61DF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17964E1"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飲料水の備蓄量は１日１人３リットルを目安としている。</w:t>
            </w:r>
          </w:p>
        </w:tc>
        <w:tc>
          <w:tcPr>
            <w:tcW w:w="851" w:type="dxa"/>
            <w:tcBorders>
              <w:top w:val="nil"/>
              <w:left w:val="nil"/>
              <w:bottom w:val="single" w:sz="4" w:space="0" w:color="auto"/>
              <w:right w:val="single" w:sz="4" w:space="0" w:color="auto"/>
            </w:tcBorders>
            <w:vAlign w:val="center"/>
          </w:tcPr>
          <w:p w14:paraId="491FC9C7"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C06A"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7AF1413"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108C1C45"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A252AA0" w14:textId="64955F44"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備蓄品</w:t>
            </w:r>
            <w:r w:rsidR="00997105">
              <w:rPr>
                <w:rFonts w:ascii="ＭＳ 明朝" w:hAnsi="ＭＳ 明朝" w:cs="ＭＳ Ｐゴシック" w:hint="eastAsia"/>
                <w:b/>
                <w:bCs/>
                <w:color w:val="000000"/>
                <w:kern w:val="0"/>
                <w:sz w:val="20"/>
                <w:szCs w:val="20"/>
              </w:rPr>
              <w:t>の量</w:t>
            </w:r>
            <w:r w:rsidRPr="00257022">
              <w:rPr>
                <w:rFonts w:ascii="ＭＳ 明朝" w:hAnsi="ＭＳ 明朝" w:cs="ＭＳ Ｐゴシック" w:hint="eastAsia"/>
                <w:b/>
                <w:bCs/>
                <w:color w:val="000000"/>
                <w:kern w:val="0"/>
                <w:sz w:val="20"/>
                <w:szCs w:val="20"/>
              </w:rPr>
              <w:t>は</w:t>
            </w:r>
            <w:r w:rsidR="00997105">
              <w:rPr>
                <w:rFonts w:ascii="ＭＳ 明朝" w:hAnsi="ＭＳ 明朝" w:cs="ＭＳ Ｐゴシック" w:hint="eastAsia"/>
                <w:b/>
                <w:bCs/>
                <w:color w:val="000000"/>
                <w:kern w:val="0"/>
                <w:sz w:val="20"/>
                <w:szCs w:val="20"/>
              </w:rPr>
              <w:t>1人の1</w:t>
            </w:r>
            <w:r w:rsidRPr="00257022">
              <w:rPr>
                <w:rFonts w:ascii="ＭＳ 明朝" w:hAnsi="ＭＳ 明朝" w:cs="ＭＳ Ｐゴシック" w:hint="eastAsia"/>
                <w:b/>
                <w:bCs/>
                <w:color w:val="000000"/>
                <w:kern w:val="0"/>
                <w:sz w:val="20"/>
                <w:szCs w:val="20"/>
              </w:rPr>
              <w:t>日</w:t>
            </w:r>
            <w:r w:rsidR="00997105">
              <w:rPr>
                <w:rFonts w:ascii="ＭＳ 明朝" w:hAnsi="ＭＳ 明朝" w:cs="ＭＳ Ｐゴシック" w:hint="eastAsia"/>
                <w:b/>
                <w:bCs/>
                <w:color w:val="000000"/>
                <w:kern w:val="0"/>
                <w:sz w:val="20"/>
                <w:szCs w:val="20"/>
              </w:rPr>
              <w:t>分の</w:t>
            </w:r>
            <w:r w:rsidRPr="00257022">
              <w:rPr>
                <w:rFonts w:ascii="ＭＳ 明朝" w:hAnsi="ＭＳ 明朝" w:cs="ＭＳ Ｐゴシック" w:hint="eastAsia"/>
                <w:b/>
                <w:bCs/>
                <w:color w:val="000000"/>
                <w:kern w:val="0"/>
                <w:sz w:val="20"/>
                <w:szCs w:val="20"/>
              </w:rPr>
              <w:t>利用</w:t>
            </w:r>
            <w:r w:rsidR="00997105">
              <w:rPr>
                <w:rFonts w:ascii="ＭＳ 明朝" w:hAnsi="ＭＳ 明朝" w:cs="ＭＳ Ｐゴシック" w:hint="eastAsia"/>
                <w:b/>
                <w:bCs/>
                <w:color w:val="000000"/>
                <w:kern w:val="0"/>
                <w:sz w:val="20"/>
                <w:szCs w:val="20"/>
              </w:rPr>
              <w:t>量を</w:t>
            </w:r>
            <w:r w:rsidRPr="00257022">
              <w:rPr>
                <w:rFonts w:ascii="ＭＳ 明朝" w:hAnsi="ＭＳ 明朝" w:cs="ＭＳ Ｐゴシック" w:hint="eastAsia"/>
                <w:b/>
                <w:bCs/>
                <w:color w:val="000000"/>
                <w:kern w:val="0"/>
                <w:sz w:val="20"/>
                <w:szCs w:val="20"/>
              </w:rPr>
              <w:t>把握して決めている。</w:t>
            </w:r>
          </w:p>
        </w:tc>
        <w:tc>
          <w:tcPr>
            <w:tcW w:w="851" w:type="dxa"/>
            <w:tcBorders>
              <w:top w:val="nil"/>
              <w:left w:val="nil"/>
              <w:bottom w:val="single" w:sz="4" w:space="0" w:color="auto"/>
              <w:right w:val="single" w:sz="4" w:space="0" w:color="auto"/>
            </w:tcBorders>
            <w:vAlign w:val="center"/>
          </w:tcPr>
          <w:p w14:paraId="2EE138B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3A6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F17A010"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42A1FF82"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BD3F99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備蓄品は可能な限り複数箇所に分けて備蓄している。</w:t>
            </w:r>
          </w:p>
        </w:tc>
        <w:tc>
          <w:tcPr>
            <w:tcW w:w="851" w:type="dxa"/>
            <w:tcBorders>
              <w:top w:val="nil"/>
              <w:left w:val="nil"/>
              <w:bottom w:val="single" w:sz="4" w:space="0" w:color="auto"/>
              <w:right w:val="single" w:sz="4" w:space="0" w:color="auto"/>
            </w:tcBorders>
            <w:vAlign w:val="center"/>
          </w:tcPr>
          <w:p w14:paraId="6E19F342"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250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ADA2D5A"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8645EE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安全確認</w:t>
            </w:r>
          </w:p>
        </w:tc>
        <w:tc>
          <w:tcPr>
            <w:tcW w:w="6237" w:type="dxa"/>
            <w:tcBorders>
              <w:top w:val="nil"/>
              <w:left w:val="nil"/>
              <w:bottom w:val="nil"/>
              <w:right w:val="nil"/>
            </w:tcBorders>
            <w:shd w:val="clear" w:color="auto" w:fill="auto"/>
            <w:noWrap/>
            <w:vAlign w:val="center"/>
            <w:hideMark/>
          </w:tcPr>
          <w:p w14:paraId="0D999CA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防災設備や非常用発電設備等施設設備の点検を行っている。</w:t>
            </w:r>
          </w:p>
        </w:tc>
        <w:tc>
          <w:tcPr>
            <w:tcW w:w="851" w:type="dxa"/>
            <w:tcBorders>
              <w:top w:val="nil"/>
              <w:left w:val="single" w:sz="4" w:space="0" w:color="auto"/>
              <w:bottom w:val="single" w:sz="4" w:space="0" w:color="auto"/>
              <w:right w:val="single" w:sz="4" w:space="0" w:color="auto"/>
            </w:tcBorders>
            <w:vAlign w:val="center"/>
          </w:tcPr>
          <w:p w14:paraId="591ACF16"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6FD5"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86422D7"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6F0A899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24E6DE2"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施設の耐震性・耐火性・気密性を確認している。</w:t>
            </w:r>
          </w:p>
        </w:tc>
        <w:tc>
          <w:tcPr>
            <w:tcW w:w="851" w:type="dxa"/>
            <w:tcBorders>
              <w:top w:val="nil"/>
              <w:left w:val="nil"/>
              <w:bottom w:val="single" w:sz="4" w:space="0" w:color="auto"/>
              <w:right w:val="single" w:sz="4" w:space="0" w:color="auto"/>
            </w:tcBorders>
            <w:vAlign w:val="center"/>
          </w:tcPr>
          <w:p w14:paraId="15DA37C5"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A2AA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362764A"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04994C7B"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817AAE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危険物の保管状況について、点検・確認を行っている。</w:t>
            </w:r>
          </w:p>
        </w:tc>
        <w:tc>
          <w:tcPr>
            <w:tcW w:w="851" w:type="dxa"/>
            <w:tcBorders>
              <w:top w:val="nil"/>
              <w:left w:val="nil"/>
              <w:bottom w:val="single" w:sz="4" w:space="0" w:color="auto"/>
              <w:right w:val="single" w:sz="4" w:space="0" w:color="auto"/>
            </w:tcBorders>
            <w:vAlign w:val="center"/>
          </w:tcPr>
          <w:p w14:paraId="0F043DC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D22B"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2B6A422B"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5360D756"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531F202"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家具・ロッカーなどを金具で固定している。</w:t>
            </w:r>
          </w:p>
        </w:tc>
        <w:tc>
          <w:tcPr>
            <w:tcW w:w="851" w:type="dxa"/>
            <w:tcBorders>
              <w:top w:val="nil"/>
              <w:left w:val="nil"/>
              <w:bottom w:val="single" w:sz="4" w:space="0" w:color="auto"/>
              <w:right w:val="single" w:sz="4" w:space="0" w:color="auto"/>
            </w:tcBorders>
            <w:vAlign w:val="center"/>
          </w:tcPr>
          <w:p w14:paraId="281E028E"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D489"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1890F7AF"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2679408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4ACDA1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ガラスの飛散防止措置を講じている。</w:t>
            </w:r>
          </w:p>
        </w:tc>
        <w:tc>
          <w:tcPr>
            <w:tcW w:w="851" w:type="dxa"/>
            <w:tcBorders>
              <w:top w:val="nil"/>
              <w:left w:val="nil"/>
              <w:bottom w:val="single" w:sz="4" w:space="0" w:color="auto"/>
              <w:right w:val="single" w:sz="4" w:space="0" w:color="auto"/>
            </w:tcBorders>
            <w:vAlign w:val="center"/>
          </w:tcPr>
          <w:p w14:paraId="4636E7B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198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147A97EB"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C7AAB6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教育</w:t>
            </w:r>
          </w:p>
        </w:tc>
        <w:tc>
          <w:tcPr>
            <w:tcW w:w="6237" w:type="dxa"/>
            <w:tcBorders>
              <w:top w:val="nil"/>
              <w:left w:val="nil"/>
              <w:bottom w:val="single" w:sz="4" w:space="0" w:color="auto"/>
              <w:right w:val="single" w:sz="4" w:space="0" w:color="auto"/>
            </w:tcBorders>
            <w:shd w:val="clear" w:color="auto" w:fill="auto"/>
            <w:vAlign w:val="center"/>
            <w:hideMark/>
          </w:tcPr>
          <w:p w14:paraId="590F269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施設内で職員の役割分担や行動手順等の防災教育を行っている。</w:t>
            </w:r>
          </w:p>
        </w:tc>
        <w:tc>
          <w:tcPr>
            <w:tcW w:w="851" w:type="dxa"/>
            <w:tcBorders>
              <w:top w:val="nil"/>
              <w:left w:val="nil"/>
              <w:bottom w:val="single" w:sz="4" w:space="0" w:color="auto"/>
              <w:right w:val="single" w:sz="4" w:space="0" w:color="auto"/>
            </w:tcBorders>
            <w:vAlign w:val="center"/>
          </w:tcPr>
          <w:p w14:paraId="3547B529"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DC4FB"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EBC0C6C"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3E22D7D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9BEC877"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行政機関等が実施する研修会等に職員を参加させている。</w:t>
            </w:r>
          </w:p>
        </w:tc>
        <w:tc>
          <w:tcPr>
            <w:tcW w:w="851" w:type="dxa"/>
            <w:tcBorders>
              <w:top w:val="nil"/>
              <w:left w:val="nil"/>
              <w:bottom w:val="single" w:sz="4" w:space="0" w:color="auto"/>
              <w:right w:val="single" w:sz="4" w:space="0" w:color="auto"/>
            </w:tcBorders>
            <w:vAlign w:val="center"/>
          </w:tcPr>
          <w:p w14:paraId="071D5F0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D181"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CB479BA"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F353472"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訓練</w:t>
            </w:r>
          </w:p>
        </w:tc>
        <w:tc>
          <w:tcPr>
            <w:tcW w:w="6237" w:type="dxa"/>
            <w:tcBorders>
              <w:top w:val="nil"/>
              <w:left w:val="nil"/>
              <w:bottom w:val="single" w:sz="4" w:space="0" w:color="auto"/>
              <w:right w:val="single" w:sz="4" w:space="0" w:color="auto"/>
            </w:tcBorders>
            <w:shd w:val="clear" w:color="auto" w:fill="auto"/>
            <w:vAlign w:val="center"/>
            <w:hideMark/>
          </w:tcPr>
          <w:p w14:paraId="1729CF82"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施設での避難訓練を実施している。</w:t>
            </w:r>
          </w:p>
        </w:tc>
        <w:tc>
          <w:tcPr>
            <w:tcW w:w="851" w:type="dxa"/>
            <w:tcBorders>
              <w:top w:val="nil"/>
              <w:left w:val="nil"/>
              <w:bottom w:val="single" w:sz="4" w:space="0" w:color="auto"/>
              <w:right w:val="single" w:sz="4" w:space="0" w:color="auto"/>
            </w:tcBorders>
            <w:vAlign w:val="center"/>
          </w:tcPr>
          <w:p w14:paraId="3A0A7CC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B960"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B57E6B0"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32AEDD5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96D32E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訓練は、複合災害、夜間・早朝、休日を想定している。</w:t>
            </w:r>
          </w:p>
        </w:tc>
        <w:tc>
          <w:tcPr>
            <w:tcW w:w="851" w:type="dxa"/>
            <w:tcBorders>
              <w:top w:val="nil"/>
              <w:left w:val="nil"/>
              <w:bottom w:val="single" w:sz="4" w:space="0" w:color="auto"/>
              <w:right w:val="single" w:sz="4" w:space="0" w:color="auto"/>
            </w:tcBorders>
            <w:vAlign w:val="center"/>
          </w:tcPr>
          <w:p w14:paraId="6D47D1BD"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347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A18D7A0"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5639DAF5"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491CDD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地域での避難訓練に参加している。</w:t>
            </w:r>
          </w:p>
        </w:tc>
        <w:tc>
          <w:tcPr>
            <w:tcW w:w="851" w:type="dxa"/>
            <w:tcBorders>
              <w:top w:val="nil"/>
              <w:left w:val="nil"/>
              <w:bottom w:val="single" w:sz="4" w:space="0" w:color="auto"/>
              <w:right w:val="single" w:sz="4" w:space="0" w:color="auto"/>
            </w:tcBorders>
            <w:vAlign w:val="center"/>
          </w:tcPr>
          <w:p w14:paraId="68933721"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CE64"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33039CB" w14:textId="77777777" w:rsidTr="00997105">
        <w:trPr>
          <w:trHeight w:val="7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614F45C" w14:textId="5D802944"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避難計画</w:t>
            </w:r>
          </w:p>
        </w:tc>
        <w:tc>
          <w:tcPr>
            <w:tcW w:w="6237" w:type="dxa"/>
            <w:tcBorders>
              <w:top w:val="nil"/>
              <w:left w:val="nil"/>
              <w:bottom w:val="single" w:sz="4" w:space="0" w:color="auto"/>
              <w:right w:val="single" w:sz="4" w:space="0" w:color="auto"/>
            </w:tcBorders>
            <w:shd w:val="clear" w:color="auto" w:fill="auto"/>
            <w:vAlign w:val="center"/>
            <w:hideMark/>
          </w:tcPr>
          <w:p w14:paraId="7CEF421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避難計画を職員に周知している。</w:t>
            </w:r>
          </w:p>
        </w:tc>
        <w:tc>
          <w:tcPr>
            <w:tcW w:w="851" w:type="dxa"/>
            <w:tcBorders>
              <w:top w:val="nil"/>
              <w:left w:val="nil"/>
              <w:bottom w:val="single" w:sz="4" w:space="0" w:color="auto"/>
              <w:right w:val="single" w:sz="4" w:space="0" w:color="auto"/>
            </w:tcBorders>
            <w:vAlign w:val="center"/>
          </w:tcPr>
          <w:p w14:paraId="01C74FF0"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6D19"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24DF33F3"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5C25E5D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4EEE1F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避難計画を利用者（家族）に周知している。</w:t>
            </w:r>
          </w:p>
        </w:tc>
        <w:tc>
          <w:tcPr>
            <w:tcW w:w="851" w:type="dxa"/>
            <w:tcBorders>
              <w:top w:val="nil"/>
              <w:left w:val="nil"/>
              <w:bottom w:val="single" w:sz="4" w:space="0" w:color="auto"/>
              <w:right w:val="single" w:sz="4" w:space="0" w:color="auto"/>
            </w:tcBorders>
            <w:vAlign w:val="center"/>
          </w:tcPr>
          <w:p w14:paraId="4B6076E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885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0790803C" w14:textId="77777777" w:rsidTr="00997105">
        <w:trPr>
          <w:trHeight w:val="70"/>
        </w:trPr>
        <w:tc>
          <w:tcPr>
            <w:tcW w:w="1271" w:type="dxa"/>
            <w:vMerge/>
            <w:tcBorders>
              <w:top w:val="nil"/>
              <w:left w:val="single" w:sz="4" w:space="0" w:color="auto"/>
              <w:bottom w:val="single" w:sz="4" w:space="0" w:color="000000"/>
              <w:right w:val="single" w:sz="4" w:space="0" w:color="auto"/>
            </w:tcBorders>
            <w:vAlign w:val="center"/>
            <w:hideMark/>
          </w:tcPr>
          <w:p w14:paraId="21D8B4CA"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19C761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避難計画は職員が参画して定期的に見直している。</w:t>
            </w:r>
          </w:p>
        </w:tc>
        <w:tc>
          <w:tcPr>
            <w:tcW w:w="851" w:type="dxa"/>
            <w:tcBorders>
              <w:top w:val="nil"/>
              <w:left w:val="nil"/>
              <w:bottom w:val="single" w:sz="4" w:space="0" w:color="auto"/>
              <w:right w:val="single" w:sz="4" w:space="0" w:color="auto"/>
            </w:tcBorders>
            <w:vAlign w:val="center"/>
          </w:tcPr>
          <w:p w14:paraId="3A6BEA0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46C3"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6E814CA6" w14:textId="77777777" w:rsidTr="00997105">
        <w:trPr>
          <w:trHeight w:val="70"/>
        </w:trPr>
        <w:tc>
          <w:tcPr>
            <w:tcW w:w="1271" w:type="dxa"/>
            <w:vMerge w:val="restart"/>
            <w:tcBorders>
              <w:top w:val="nil"/>
              <w:left w:val="single" w:sz="4" w:space="0" w:color="auto"/>
              <w:right w:val="single" w:sz="4" w:space="0" w:color="auto"/>
            </w:tcBorders>
            <w:shd w:val="clear" w:color="000000" w:fill="BFBFBF"/>
            <w:noWrap/>
            <w:vAlign w:val="center"/>
            <w:hideMark/>
          </w:tcPr>
          <w:p w14:paraId="2BBEA7AE" w14:textId="77777777" w:rsidR="00257022"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他施設との</w:t>
            </w:r>
          </w:p>
          <w:p w14:paraId="4D9425A9" w14:textId="56057DF9"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連携</w:t>
            </w:r>
          </w:p>
        </w:tc>
        <w:tc>
          <w:tcPr>
            <w:tcW w:w="6237" w:type="dxa"/>
            <w:tcBorders>
              <w:top w:val="nil"/>
              <w:left w:val="nil"/>
              <w:bottom w:val="single" w:sz="4" w:space="0" w:color="auto"/>
              <w:right w:val="single" w:sz="4" w:space="0" w:color="auto"/>
            </w:tcBorders>
            <w:shd w:val="clear" w:color="auto" w:fill="auto"/>
            <w:vAlign w:val="center"/>
            <w:hideMark/>
          </w:tcPr>
          <w:p w14:paraId="47759026" w14:textId="71AA1F48"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災害時の応援について他施設と事前の協議や意見交換をしている。</w:t>
            </w:r>
          </w:p>
        </w:tc>
        <w:tc>
          <w:tcPr>
            <w:tcW w:w="851" w:type="dxa"/>
            <w:tcBorders>
              <w:top w:val="nil"/>
              <w:left w:val="nil"/>
              <w:bottom w:val="single" w:sz="4" w:space="0" w:color="auto"/>
              <w:right w:val="single" w:sz="4" w:space="0" w:color="auto"/>
            </w:tcBorders>
            <w:vAlign w:val="center"/>
          </w:tcPr>
          <w:p w14:paraId="0427CDC9"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E528B"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0BBF743" w14:textId="77777777" w:rsidTr="00997105">
        <w:trPr>
          <w:trHeight w:val="70"/>
        </w:trPr>
        <w:tc>
          <w:tcPr>
            <w:tcW w:w="1271" w:type="dxa"/>
            <w:vMerge/>
            <w:tcBorders>
              <w:left w:val="single" w:sz="4" w:space="0" w:color="auto"/>
              <w:bottom w:val="single" w:sz="4" w:space="0" w:color="000000"/>
              <w:right w:val="single" w:sz="4" w:space="0" w:color="auto"/>
            </w:tcBorders>
            <w:shd w:val="clear" w:color="000000" w:fill="BFBFBF"/>
            <w:vAlign w:val="center"/>
            <w:hideMark/>
          </w:tcPr>
          <w:p w14:paraId="7166784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3226038"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他施設との交流会、研修会を実施している。</w:t>
            </w:r>
          </w:p>
        </w:tc>
        <w:tc>
          <w:tcPr>
            <w:tcW w:w="851" w:type="dxa"/>
            <w:tcBorders>
              <w:top w:val="nil"/>
              <w:left w:val="nil"/>
              <w:bottom w:val="single" w:sz="4" w:space="0" w:color="auto"/>
              <w:right w:val="single" w:sz="4" w:space="0" w:color="auto"/>
            </w:tcBorders>
            <w:vAlign w:val="center"/>
          </w:tcPr>
          <w:p w14:paraId="58D1FF0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F88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3E1EFCF8" w14:textId="77777777" w:rsidTr="00997105">
        <w:trPr>
          <w:trHeight w:val="70"/>
        </w:trPr>
        <w:tc>
          <w:tcPr>
            <w:tcW w:w="1271" w:type="dxa"/>
            <w:vMerge w:val="restart"/>
            <w:tcBorders>
              <w:top w:val="nil"/>
              <w:left w:val="single" w:sz="4" w:space="0" w:color="auto"/>
              <w:right w:val="single" w:sz="4" w:space="0" w:color="auto"/>
            </w:tcBorders>
            <w:shd w:val="clear" w:color="000000" w:fill="BFBFBF"/>
            <w:vAlign w:val="center"/>
          </w:tcPr>
          <w:p w14:paraId="7609AE76"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地域との</w:t>
            </w:r>
          </w:p>
          <w:p w14:paraId="6C76DF13" w14:textId="77777777" w:rsidR="0046479D" w:rsidRPr="00257022" w:rsidRDefault="0046479D" w:rsidP="00997105">
            <w:pPr>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連携</w:t>
            </w:r>
          </w:p>
        </w:tc>
        <w:tc>
          <w:tcPr>
            <w:tcW w:w="6237" w:type="dxa"/>
            <w:tcBorders>
              <w:top w:val="nil"/>
              <w:left w:val="nil"/>
              <w:bottom w:val="single" w:sz="4" w:space="0" w:color="auto"/>
              <w:right w:val="single" w:sz="4" w:space="0" w:color="auto"/>
            </w:tcBorders>
            <w:shd w:val="clear" w:color="auto" w:fill="auto"/>
            <w:vAlign w:val="center"/>
          </w:tcPr>
          <w:p w14:paraId="2758BFA2" w14:textId="365BCE96"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自治会や自主防災会と災害時の対応について意見交換</w:t>
            </w:r>
            <w:r w:rsidR="00997105" w:rsidRPr="00257022">
              <w:rPr>
                <w:rFonts w:ascii="ＭＳ 明朝" w:hAnsi="ＭＳ 明朝" w:cs="ＭＳ Ｐゴシック" w:hint="eastAsia"/>
                <w:b/>
                <w:bCs/>
                <w:color w:val="000000"/>
                <w:kern w:val="0"/>
                <w:sz w:val="20"/>
                <w:szCs w:val="20"/>
              </w:rPr>
              <w:t>をしている。</w:t>
            </w:r>
          </w:p>
        </w:tc>
        <w:tc>
          <w:tcPr>
            <w:tcW w:w="851" w:type="dxa"/>
            <w:tcBorders>
              <w:top w:val="nil"/>
              <w:left w:val="nil"/>
              <w:bottom w:val="single" w:sz="4" w:space="0" w:color="auto"/>
              <w:right w:val="single" w:sz="4" w:space="0" w:color="auto"/>
            </w:tcBorders>
            <w:vAlign w:val="center"/>
          </w:tcPr>
          <w:p w14:paraId="12BC7AB4"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BFE7D" w14:textId="77777777" w:rsidR="0046479D" w:rsidRPr="00257022" w:rsidRDefault="0046479D" w:rsidP="00997105">
            <w:pPr>
              <w:widowControl/>
              <w:rPr>
                <w:rFonts w:ascii="ＭＳ 明朝" w:hAnsi="ＭＳ 明朝" w:cs="ＭＳ Ｐゴシック"/>
                <w:b/>
                <w:bCs/>
                <w:color w:val="000000"/>
                <w:kern w:val="0"/>
                <w:sz w:val="20"/>
                <w:szCs w:val="20"/>
              </w:rPr>
            </w:pPr>
          </w:p>
        </w:tc>
      </w:tr>
      <w:tr w:rsidR="0046479D" w:rsidRPr="00257022" w14:paraId="12318B28" w14:textId="77777777" w:rsidTr="00997105">
        <w:trPr>
          <w:trHeight w:val="439"/>
        </w:trPr>
        <w:tc>
          <w:tcPr>
            <w:tcW w:w="1271" w:type="dxa"/>
            <w:vMerge/>
            <w:tcBorders>
              <w:left w:val="single" w:sz="4" w:space="0" w:color="auto"/>
              <w:bottom w:val="single" w:sz="4" w:space="0" w:color="000000"/>
              <w:right w:val="single" w:sz="4" w:space="0" w:color="auto"/>
            </w:tcBorders>
            <w:shd w:val="clear" w:color="000000" w:fill="BFBFBF"/>
            <w:vAlign w:val="center"/>
            <w:hideMark/>
          </w:tcPr>
          <w:p w14:paraId="45DB7DBA"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07314ED"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自治会や地域住民との交流の機会を定期的に設けている。（自治会の行事に参加している。施設主催の行事に地域住民を招待するなど）</w:t>
            </w:r>
          </w:p>
        </w:tc>
        <w:tc>
          <w:tcPr>
            <w:tcW w:w="851" w:type="dxa"/>
            <w:tcBorders>
              <w:top w:val="nil"/>
              <w:left w:val="nil"/>
              <w:bottom w:val="single" w:sz="4" w:space="0" w:color="auto"/>
              <w:right w:val="single" w:sz="4" w:space="0" w:color="auto"/>
            </w:tcBorders>
            <w:vAlign w:val="center"/>
          </w:tcPr>
          <w:p w14:paraId="29F67F19"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A1FE"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77AB6CD9" w14:textId="77777777" w:rsidTr="00997105">
        <w:trPr>
          <w:trHeight w:val="131"/>
        </w:trPr>
        <w:tc>
          <w:tcPr>
            <w:tcW w:w="1271" w:type="dxa"/>
            <w:vMerge w:val="restart"/>
            <w:tcBorders>
              <w:top w:val="single" w:sz="4" w:space="0" w:color="auto"/>
              <w:left w:val="single" w:sz="4" w:space="0" w:color="auto"/>
              <w:bottom w:val="nil"/>
              <w:right w:val="single" w:sz="4" w:space="0" w:color="auto"/>
            </w:tcBorders>
            <w:shd w:val="clear" w:color="000000" w:fill="BFBFBF"/>
            <w:noWrap/>
            <w:vAlign w:val="center"/>
            <w:hideMark/>
          </w:tcPr>
          <w:p w14:paraId="6DB9D1CE" w14:textId="77777777" w:rsidR="00257022"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放射線防護</w:t>
            </w:r>
          </w:p>
          <w:p w14:paraId="11B43701" w14:textId="4C33791B"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設備</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9AEE10D" w14:textId="2FF9AB49"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施設内に放射線防護設備がある場合、操作手順の確認をしている。</w:t>
            </w:r>
          </w:p>
        </w:tc>
        <w:tc>
          <w:tcPr>
            <w:tcW w:w="851" w:type="dxa"/>
            <w:tcBorders>
              <w:top w:val="single" w:sz="4" w:space="0" w:color="auto"/>
              <w:left w:val="nil"/>
              <w:bottom w:val="single" w:sz="4" w:space="0" w:color="auto"/>
              <w:right w:val="single" w:sz="4" w:space="0" w:color="auto"/>
            </w:tcBorders>
            <w:vAlign w:val="center"/>
          </w:tcPr>
          <w:p w14:paraId="54FC98B2"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D0DB"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r w:rsidR="0046479D" w:rsidRPr="00257022" w14:paraId="5D668041" w14:textId="77777777" w:rsidTr="00997105">
        <w:trPr>
          <w:trHeight w:val="70"/>
        </w:trPr>
        <w:tc>
          <w:tcPr>
            <w:tcW w:w="1271" w:type="dxa"/>
            <w:vMerge/>
            <w:tcBorders>
              <w:top w:val="nil"/>
              <w:left w:val="single" w:sz="4" w:space="0" w:color="auto"/>
              <w:bottom w:val="single" w:sz="4" w:space="0" w:color="auto"/>
              <w:right w:val="single" w:sz="4" w:space="0" w:color="auto"/>
            </w:tcBorders>
            <w:vAlign w:val="center"/>
            <w:hideMark/>
          </w:tcPr>
          <w:p w14:paraId="067BB473"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C65DBE" w14:textId="63ABA136"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施設内に放射線防護設備がある場合、年に</w:t>
            </w:r>
            <w:r w:rsidR="00997105">
              <w:rPr>
                <w:rFonts w:ascii="ＭＳ 明朝" w:hAnsi="ＭＳ 明朝" w:cs="ＭＳ Ｐゴシック" w:hint="eastAsia"/>
                <w:b/>
                <w:bCs/>
                <w:color w:val="000000"/>
                <w:kern w:val="0"/>
                <w:sz w:val="20"/>
                <w:szCs w:val="20"/>
              </w:rPr>
              <w:t>1</w:t>
            </w:r>
            <w:r w:rsidRPr="00257022">
              <w:rPr>
                <w:rFonts w:ascii="ＭＳ 明朝" w:hAnsi="ＭＳ 明朝" w:cs="ＭＳ Ｐゴシック" w:hint="eastAsia"/>
                <w:b/>
                <w:bCs/>
                <w:color w:val="000000"/>
                <w:kern w:val="0"/>
                <w:sz w:val="20"/>
                <w:szCs w:val="20"/>
              </w:rPr>
              <w:t>回は動作確認している。</w:t>
            </w:r>
          </w:p>
        </w:tc>
        <w:tc>
          <w:tcPr>
            <w:tcW w:w="851" w:type="dxa"/>
            <w:tcBorders>
              <w:top w:val="single" w:sz="4" w:space="0" w:color="auto"/>
              <w:left w:val="nil"/>
              <w:bottom w:val="single" w:sz="4" w:space="0" w:color="auto"/>
              <w:right w:val="single" w:sz="4" w:space="0" w:color="auto"/>
            </w:tcBorders>
            <w:vAlign w:val="center"/>
          </w:tcPr>
          <w:p w14:paraId="1F07242F" w14:textId="77777777" w:rsidR="0046479D" w:rsidRPr="00257022" w:rsidRDefault="0046479D" w:rsidP="00997105">
            <w:pPr>
              <w:widowControl/>
              <w:rPr>
                <w:rFonts w:ascii="ＭＳ 明朝" w:hAnsi="ＭＳ 明朝" w:cs="ＭＳ Ｐゴシック"/>
                <w:b/>
                <w:bCs/>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D099" w14:textId="77777777" w:rsidR="0046479D" w:rsidRPr="00257022" w:rsidRDefault="0046479D" w:rsidP="00997105">
            <w:pPr>
              <w:widowControl/>
              <w:rPr>
                <w:rFonts w:ascii="ＭＳ 明朝" w:hAnsi="ＭＳ 明朝" w:cs="ＭＳ Ｐゴシック"/>
                <w:b/>
                <w:bCs/>
                <w:color w:val="000000"/>
                <w:kern w:val="0"/>
                <w:sz w:val="20"/>
                <w:szCs w:val="20"/>
              </w:rPr>
            </w:pPr>
            <w:r w:rsidRPr="00257022">
              <w:rPr>
                <w:rFonts w:ascii="ＭＳ 明朝" w:hAnsi="ＭＳ 明朝" w:cs="ＭＳ Ｐゴシック" w:hint="eastAsia"/>
                <w:b/>
                <w:bCs/>
                <w:color w:val="000000"/>
                <w:kern w:val="0"/>
                <w:sz w:val="20"/>
                <w:szCs w:val="20"/>
              </w:rPr>
              <w:t xml:space="preserve">　</w:t>
            </w:r>
          </w:p>
        </w:tc>
      </w:tr>
    </w:tbl>
    <w:p w14:paraId="0B8D5064" w14:textId="77777777" w:rsidR="006B7549" w:rsidRDefault="006B7549" w:rsidP="0046479D"/>
    <w:p w14:paraId="4053356D" w14:textId="66F62243" w:rsidR="00257022" w:rsidRDefault="00257022" w:rsidP="0046479D">
      <w:r>
        <w:br w:type="page"/>
      </w:r>
    </w:p>
    <w:p w14:paraId="77EF4840" w14:textId="50735A17" w:rsidR="0046479D" w:rsidRDefault="0046479D" w:rsidP="0046479D">
      <w:pPr>
        <w:pStyle w:val="2"/>
      </w:pPr>
      <w:bookmarkStart w:id="50" w:name="_Toc102068581"/>
      <w:r>
        <w:rPr>
          <w:rFonts w:hint="eastAsia"/>
        </w:rPr>
        <w:lastRenderedPageBreak/>
        <w:t>初動対応行動シート（</w:t>
      </w:r>
      <w:r w:rsidR="00FB253D">
        <w:rPr>
          <w:rFonts w:hint="eastAsia"/>
        </w:rPr>
        <w:t>PAZ</w:t>
      </w:r>
      <w:r w:rsidR="0007166F">
        <w:rPr>
          <w:rFonts w:hint="eastAsia"/>
        </w:rPr>
        <w:t>災害発生時</w:t>
      </w:r>
      <w:r>
        <w:rPr>
          <w:rFonts w:hint="eastAsia"/>
        </w:rPr>
        <w:t>）</w:t>
      </w:r>
      <w:bookmarkEnd w:id="50"/>
    </w:p>
    <w:p w14:paraId="62E72C27" w14:textId="77777777" w:rsidR="00B74312" w:rsidRDefault="0046479D" w:rsidP="0046479D">
      <w:r>
        <w:rPr>
          <w:rFonts w:hint="eastAsia"/>
        </w:rPr>
        <w:t xml:space="preserve">　原子力災害発生時においては、限られた人員や時間の中で各種対応を求められることも想定される。原子力災害発生時に各施設において最低限実施すべき事項について以下のとおりチェックシート形式で整理する。</w:t>
      </w:r>
    </w:p>
    <w:p w14:paraId="31B3B0C4" w14:textId="67834024" w:rsidR="0046479D" w:rsidRDefault="00B74312" w:rsidP="0062218C">
      <w:pPr>
        <w:ind w:firstLineChars="100" w:firstLine="210"/>
      </w:pPr>
      <w:r>
        <w:rPr>
          <w:rFonts w:hint="eastAsia"/>
        </w:rPr>
        <w:t>ま</w:t>
      </w:r>
      <w:r w:rsidRPr="00B74312">
        <w:rPr>
          <w:rFonts w:hint="eastAsia"/>
        </w:rPr>
        <w:t>た</w:t>
      </w:r>
      <w:r w:rsidR="007B493F">
        <w:rPr>
          <w:rFonts w:hint="eastAsia"/>
        </w:rPr>
        <w:t>、</w:t>
      </w:r>
      <w:r w:rsidRPr="00B74312">
        <w:rPr>
          <w:rFonts w:hint="eastAsia"/>
        </w:rPr>
        <w:t>本チェックシートは「</w:t>
      </w:r>
      <w:r w:rsidR="007B493F">
        <w:rPr>
          <w:rFonts w:hint="eastAsia"/>
        </w:rPr>
        <w:t>様式</w:t>
      </w:r>
      <w:r w:rsidR="007B493F">
        <w:rPr>
          <w:rFonts w:hint="eastAsia"/>
        </w:rPr>
        <w:t>1</w:t>
      </w:r>
      <w:r w:rsidRPr="00B74312">
        <w:rPr>
          <w:rFonts w:hint="eastAsia"/>
        </w:rPr>
        <w:t xml:space="preserve">　原子力災害対応のためのチェックシート」として別途整理しているため計画作成時には適宜そちらのファイルを活用する。</w:t>
      </w:r>
    </w:p>
    <w:p w14:paraId="5591303C" w14:textId="77777777" w:rsidR="0046479D" w:rsidRPr="00365383" w:rsidRDefault="0046479D" w:rsidP="0046479D">
      <w:r>
        <w:rPr>
          <w:rFonts w:hint="eastAsia"/>
        </w:rPr>
        <w:t xml:space="preserve">　実施した項目については結果欄にチェックを行う。また、優先欄に★マークを付した項目は災害時の優先順位が高い事項であるため、確実に実施する。</w:t>
      </w:r>
    </w:p>
    <w:p w14:paraId="3DF45041" w14:textId="77777777" w:rsidR="0046479D" w:rsidRDefault="0046479D" w:rsidP="00257022">
      <w:pPr>
        <w:pStyle w:val="3"/>
        <w:numPr>
          <w:ilvl w:val="0"/>
          <w:numId w:val="31"/>
        </w:numPr>
        <w:spacing w:before="144" w:after="72"/>
      </w:pPr>
      <w:r>
        <w:rPr>
          <w:rFonts w:hint="eastAsia"/>
        </w:rPr>
        <w:t>初動対応（発災直後）</w:t>
      </w:r>
    </w:p>
    <w:p w14:paraId="60B79B03" w14:textId="36C2F0D5" w:rsidR="0046479D" w:rsidRDefault="0046479D" w:rsidP="0046479D">
      <w:pPr>
        <w:ind w:left="113" w:firstLineChars="100" w:firstLine="210"/>
      </w:pPr>
      <w:r>
        <w:rPr>
          <w:rFonts w:hint="eastAsia"/>
        </w:rPr>
        <w:t>大規模な災害が発生した場合（御前崎市において震度６弱以上の地震が発生した場合など）、原子力災害発生の情報を認知した場合等は各施設において以下のとおり初動対応を行う。</w:t>
      </w:r>
    </w:p>
    <w:p w14:paraId="39AA6F3E" w14:textId="333C308E" w:rsid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2</w:t>
      </w:r>
      <w:r>
        <w:fldChar w:fldCharType="end"/>
      </w:r>
      <w:r>
        <w:rPr>
          <w:rFonts w:hint="eastAsia"/>
        </w:rPr>
        <w:t xml:space="preserve">　様式1　原子力災害対応のためのチェックシート（PAZ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072A32D2" w14:textId="77777777" w:rsidTr="002746B1">
        <w:trPr>
          <w:trHeight w:val="157"/>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7EC2B447"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0E8B011B"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05B61F49"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36DAE905"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02D4755D" w14:textId="77777777" w:rsidTr="00997105">
        <w:trPr>
          <w:trHeight w:val="720"/>
        </w:trPr>
        <w:tc>
          <w:tcPr>
            <w:tcW w:w="1271" w:type="dxa"/>
            <w:vMerge w:val="restart"/>
            <w:tcBorders>
              <w:top w:val="nil"/>
              <w:left w:val="single" w:sz="4" w:space="0" w:color="auto"/>
              <w:right w:val="single" w:sz="4" w:space="0" w:color="auto"/>
            </w:tcBorders>
            <w:shd w:val="clear" w:color="000000" w:fill="BFBFBF"/>
            <w:vAlign w:val="center"/>
          </w:tcPr>
          <w:p w14:paraId="78EC5922" w14:textId="77777777" w:rsidR="0046479D" w:rsidRPr="00EF2226" w:rsidRDefault="0046479D" w:rsidP="00997105">
            <w:pP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組織運営</w:t>
            </w:r>
          </w:p>
        </w:tc>
        <w:tc>
          <w:tcPr>
            <w:tcW w:w="6237" w:type="dxa"/>
            <w:tcBorders>
              <w:top w:val="nil"/>
              <w:left w:val="nil"/>
              <w:bottom w:val="single" w:sz="4" w:space="0" w:color="auto"/>
              <w:right w:val="single" w:sz="4" w:space="0" w:color="auto"/>
            </w:tcBorders>
            <w:shd w:val="clear" w:color="auto" w:fill="auto"/>
            <w:vAlign w:val="center"/>
          </w:tcPr>
          <w:p w14:paraId="1E246C0F"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地震などの自然災害が発生した場合は、自身、職員及び施設利用者の安全を確保する。</w:t>
            </w:r>
          </w:p>
        </w:tc>
        <w:tc>
          <w:tcPr>
            <w:tcW w:w="851" w:type="dxa"/>
            <w:tcBorders>
              <w:top w:val="nil"/>
              <w:left w:val="nil"/>
              <w:bottom w:val="single" w:sz="4" w:space="0" w:color="auto"/>
              <w:right w:val="single" w:sz="4" w:space="0" w:color="auto"/>
            </w:tcBorders>
            <w:shd w:val="clear" w:color="auto" w:fill="auto"/>
            <w:vAlign w:val="center"/>
          </w:tcPr>
          <w:p w14:paraId="765234EB"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4AC5016C"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ACCB618" w14:textId="77777777" w:rsidTr="00997105">
        <w:trPr>
          <w:trHeight w:val="720"/>
        </w:trPr>
        <w:tc>
          <w:tcPr>
            <w:tcW w:w="1271" w:type="dxa"/>
            <w:vMerge/>
            <w:tcBorders>
              <w:left w:val="single" w:sz="4" w:space="0" w:color="auto"/>
              <w:right w:val="single" w:sz="4" w:space="0" w:color="auto"/>
            </w:tcBorders>
            <w:shd w:val="clear" w:color="000000" w:fill="BFBFBF"/>
            <w:vAlign w:val="center"/>
            <w:hideMark/>
          </w:tcPr>
          <w:p w14:paraId="2BA71E31"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453E1A7D"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施設管理者（及びその代行者）は</w:t>
            </w:r>
            <w:r w:rsidRPr="00EF2226">
              <w:rPr>
                <w:rFonts w:ascii="ＭＳ 明朝" w:hAnsi="ＭＳ 明朝" w:cs="ＭＳ Ｐゴシック" w:hint="eastAsia"/>
                <w:b/>
                <w:bCs/>
                <w:color w:val="000000"/>
                <w:kern w:val="0"/>
                <w:szCs w:val="21"/>
              </w:rPr>
              <w:t>応急対策本部を設置する。</w:t>
            </w:r>
          </w:p>
        </w:tc>
        <w:tc>
          <w:tcPr>
            <w:tcW w:w="851" w:type="dxa"/>
            <w:tcBorders>
              <w:top w:val="nil"/>
              <w:left w:val="nil"/>
              <w:bottom w:val="single" w:sz="4" w:space="0" w:color="auto"/>
              <w:right w:val="single" w:sz="4" w:space="0" w:color="auto"/>
            </w:tcBorders>
            <w:shd w:val="clear" w:color="auto" w:fill="auto"/>
            <w:vAlign w:val="center"/>
            <w:hideMark/>
          </w:tcPr>
          <w:p w14:paraId="7A8B125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44B60C8"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471042A" w14:textId="77777777" w:rsidTr="00997105">
        <w:trPr>
          <w:trHeight w:val="720"/>
        </w:trPr>
        <w:tc>
          <w:tcPr>
            <w:tcW w:w="1271" w:type="dxa"/>
            <w:vMerge/>
            <w:tcBorders>
              <w:left w:val="single" w:sz="4" w:space="0" w:color="auto"/>
              <w:right w:val="single" w:sz="4" w:space="0" w:color="auto"/>
            </w:tcBorders>
            <w:shd w:val="clear" w:color="000000" w:fill="BFBFBF"/>
            <w:vAlign w:val="center"/>
          </w:tcPr>
          <w:p w14:paraId="3A727D9A"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55495057"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担当者は施設内の安全点検を実施する。</w:t>
            </w:r>
          </w:p>
        </w:tc>
        <w:tc>
          <w:tcPr>
            <w:tcW w:w="851" w:type="dxa"/>
            <w:tcBorders>
              <w:top w:val="nil"/>
              <w:left w:val="nil"/>
              <w:bottom w:val="single" w:sz="4" w:space="0" w:color="auto"/>
              <w:right w:val="single" w:sz="4" w:space="0" w:color="auto"/>
            </w:tcBorders>
            <w:shd w:val="clear" w:color="auto" w:fill="auto"/>
            <w:vAlign w:val="center"/>
          </w:tcPr>
          <w:p w14:paraId="789BF9CF"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12CB8319"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0E760122" w14:textId="77777777" w:rsidTr="00997105">
        <w:trPr>
          <w:trHeight w:val="720"/>
        </w:trPr>
        <w:tc>
          <w:tcPr>
            <w:tcW w:w="1271" w:type="dxa"/>
            <w:vMerge/>
            <w:tcBorders>
              <w:left w:val="single" w:sz="4" w:space="0" w:color="auto"/>
              <w:bottom w:val="single" w:sz="4" w:space="0" w:color="auto"/>
              <w:right w:val="single" w:sz="4" w:space="0" w:color="auto"/>
            </w:tcBorders>
            <w:vAlign w:val="center"/>
            <w:hideMark/>
          </w:tcPr>
          <w:p w14:paraId="1EB98DEF"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4F86D90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全職員は応急対策本部の役割分担に応じて、定められた災害活動に従事する。</w:t>
            </w:r>
          </w:p>
        </w:tc>
        <w:tc>
          <w:tcPr>
            <w:tcW w:w="851" w:type="dxa"/>
            <w:tcBorders>
              <w:top w:val="nil"/>
              <w:left w:val="nil"/>
              <w:bottom w:val="single" w:sz="4" w:space="0" w:color="auto"/>
              <w:right w:val="single" w:sz="4" w:space="0" w:color="auto"/>
            </w:tcBorders>
            <w:shd w:val="clear" w:color="auto" w:fill="auto"/>
            <w:vAlign w:val="center"/>
            <w:hideMark/>
          </w:tcPr>
          <w:p w14:paraId="034094CC"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F9912E0"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6D6C3153" w14:textId="77777777" w:rsidTr="00997105">
        <w:trPr>
          <w:trHeight w:val="7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60163317"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安否確認</w:t>
            </w:r>
          </w:p>
        </w:tc>
        <w:tc>
          <w:tcPr>
            <w:tcW w:w="6237" w:type="dxa"/>
            <w:tcBorders>
              <w:top w:val="single" w:sz="4" w:space="0" w:color="auto"/>
              <w:left w:val="nil"/>
              <w:bottom w:val="single" w:sz="4" w:space="0" w:color="auto"/>
              <w:right w:val="single" w:sz="4" w:space="0" w:color="auto"/>
            </w:tcBorders>
            <w:shd w:val="clear" w:color="auto" w:fill="auto"/>
            <w:vAlign w:val="center"/>
          </w:tcPr>
          <w:p w14:paraId="4EB2ECF8"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担当者は施設内職員、及び非番職員の安否確認を実施する。</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9CA59"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61149385"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0936E187" w14:textId="77777777" w:rsidTr="00997105">
        <w:trPr>
          <w:trHeight w:val="720"/>
        </w:trPr>
        <w:tc>
          <w:tcPr>
            <w:tcW w:w="1271" w:type="dxa"/>
            <w:vMerge/>
            <w:tcBorders>
              <w:top w:val="single" w:sz="4" w:space="0" w:color="auto"/>
              <w:left w:val="single" w:sz="4" w:space="0" w:color="auto"/>
              <w:bottom w:val="single" w:sz="4" w:space="0" w:color="auto"/>
              <w:right w:val="single" w:sz="4" w:space="0" w:color="auto"/>
            </w:tcBorders>
            <w:shd w:val="clear" w:color="000000" w:fill="BFBFBF"/>
            <w:vAlign w:val="center"/>
          </w:tcPr>
          <w:p w14:paraId="6AAD3F73"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3681A30"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担当者は施設利用者の安否確認を実施する。確認結果は連絡調整班に報告する。</w:t>
            </w:r>
          </w:p>
        </w:tc>
        <w:tc>
          <w:tcPr>
            <w:tcW w:w="851" w:type="dxa"/>
            <w:tcBorders>
              <w:top w:val="single" w:sz="4" w:space="0" w:color="auto"/>
              <w:left w:val="nil"/>
              <w:bottom w:val="single" w:sz="4" w:space="0" w:color="auto"/>
              <w:right w:val="single" w:sz="4" w:space="0" w:color="auto"/>
            </w:tcBorders>
            <w:shd w:val="clear" w:color="auto" w:fill="auto"/>
            <w:vAlign w:val="center"/>
          </w:tcPr>
          <w:p w14:paraId="1BC15D23"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641EB5F2"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0FB67518" w14:textId="77777777" w:rsidTr="00997105">
        <w:trPr>
          <w:trHeight w:val="720"/>
        </w:trPr>
        <w:tc>
          <w:tcPr>
            <w:tcW w:w="1271" w:type="dxa"/>
            <w:vMerge w:val="restart"/>
            <w:tcBorders>
              <w:top w:val="nil"/>
              <w:left w:val="single" w:sz="4" w:space="0" w:color="auto"/>
              <w:bottom w:val="single" w:sz="4" w:space="0" w:color="auto"/>
              <w:right w:val="single" w:sz="4" w:space="0" w:color="auto"/>
            </w:tcBorders>
            <w:shd w:val="clear" w:color="000000" w:fill="BFBFBF"/>
            <w:vAlign w:val="center"/>
            <w:hideMark/>
          </w:tcPr>
          <w:p w14:paraId="5F468CD6" w14:textId="77777777" w:rsidR="00257022"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招集・参集</w:t>
            </w:r>
          </w:p>
          <w:p w14:paraId="1976BF01" w14:textId="13B69A35"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方法</w:t>
            </w:r>
          </w:p>
        </w:tc>
        <w:tc>
          <w:tcPr>
            <w:tcW w:w="6237" w:type="dxa"/>
            <w:tcBorders>
              <w:top w:val="nil"/>
              <w:left w:val="nil"/>
              <w:bottom w:val="single" w:sz="4" w:space="0" w:color="auto"/>
              <w:right w:val="single" w:sz="4" w:space="0" w:color="auto"/>
            </w:tcBorders>
            <w:shd w:val="clear" w:color="auto" w:fill="auto"/>
            <w:vAlign w:val="center"/>
            <w:hideMark/>
          </w:tcPr>
          <w:p w14:paraId="7B8A3D5C"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w:t>
            </w:r>
            <w:r w:rsidRPr="00EF2226">
              <w:rPr>
                <w:rFonts w:ascii="ＭＳ 明朝" w:hAnsi="ＭＳ 明朝" w:cs="ＭＳ Ｐゴシック" w:hint="eastAsia"/>
                <w:b/>
                <w:bCs/>
                <w:color w:val="000000"/>
                <w:kern w:val="0"/>
                <w:szCs w:val="21"/>
              </w:rPr>
              <w:t>は緊急連絡網により、職員への参集要請を行う。（夜間・早朝</w:t>
            </w:r>
            <w:r>
              <w:rPr>
                <w:rFonts w:ascii="ＭＳ 明朝" w:hAnsi="ＭＳ 明朝" w:cs="ＭＳ Ｐゴシック" w:hint="eastAsia"/>
                <w:b/>
                <w:bCs/>
                <w:color w:val="000000"/>
                <w:kern w:val="0"/>
                <w:szCs w:val="21"/>
              </w:rPr>
              <w:t>など</w:t>
            </w:r>
            <w:r w:rsidRPr="00EF2226">
              <w:rPr>
                <w:rFonts w:ascii="ＭＳ 明朝" w:hAnsi="ＭＳ 明朝" w:cs="ＭＳ Ｐゴシック" w:hint="eastAsia"/>
                <w:b/>
                <w:bCs/>
                <w:color w:val="000000"/>
                <w:kern w:val="0"/>
                <w:szCs w:val="21"/>
              </w:rPr>
              <w:t>の場合）</w:t>
            </w:r>
          </w:p>
        </w:tc>
        <w:tc>
          <w:tcPr>
            <w:tcW w:w="851" w:type="dxa"/>
            <w:tcBorders>
              <w:top w:val="nil"/>
              <w:left w:val="nil"/>
              <w:bottom w:val="single" w:sz="4" w:space="0" w:color="auto"/>
              <w:right w:val="single" w:sz="4" w:space="0" w:color="auto"/>
            </w:tcBorders>
            <w:shd w:val="clear" w:color="auto" w:fill="auto"/>
            <w:vAlign w:val="center"/>
            <w:hideMark/>
          </w:tcPr>
          <w:p w14:paraId="0160F4E0"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F9EF1FD"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15700735" w14:textId="77777777" w:rsidTr="00997105">
        <w:trPr>
          <w:trHeight w:val="720"/>
        </w:trPr>
        <w:tc>
          <w:tcPr>
            <w:tcW w:w="1271" w:type="dxa"/>
            <w:vMerge/>
            <w:tcBorders>
              <w:top w:val="nil"/>
              <w:left w:val="single" w:sz="4" w:space="0" w:color="auto"/>
              <w:bottom w:val="single" w:sz="4" w:space="0" w:color="auto"/>
              <w:right w:val="single" w:sz="4" w:space="0" w:color="auto"/>
            </w:tcBorders>
            <w:vAlign w:val="center"/>
            <w:hideMark/>
          </w:tcPr>
          <w:p w14:paraId="65B6D43C"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1F8FCAE" w14:textId="1BD7146D"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非番職員は家族の安全を確保できた場合には自主的に参集する。</w:t>
            </w:r>
          </w:p>
        </w:tc>
        <w:tc>
          <w:tcPr>
            <w:tcW w:w="851" w:type="dxa"/>
            <w:tcBorders>
              <w:top w:val="nil"/>
              <w:left w:val="nil"/>
              <w:bottom w:val="single" w:sz="4" w:space="0" w:color="auto"/>
              <w:right w:val="single" w:sz="4" w:space="0" w:color="auto"/>
            </w:tcBorders>
            <w:shd w:val="clear" w:color="auto" w:fill="auto"/>
            <w:vAlign w:val="center"/>
            <w:hideMark/>
          </w:tcPr>
          <w:p w14:paraId="380274DB"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149C0A3"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65914AC7" w14:textId="77777777" w:rsidTr="00997105">
        <w:trPr>
          <w:trHeight w:val="72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5D13581" w14:textId="77777777" w:rsidR="0046479D" w:rsidRDefault="0046479D" w:rsidP="00997105">
            <w:pP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施設利用者への対応</w:t>
            </w:r>
          </w:p>
        </w:tc>
        <w:tc>
          <w:tcPr>
            <w:tcW w:w="6237" w:type="dxa"/>
            <w:tcBorders>
              <w:top w:val="nil"/>
              <w:left w:val="nil"/>
              <w:bottom w:val="single" w:sz="4" w:space="0" w:color="auto"/>
              <w:right w:val="single" w:sz="4" w:space="0" w:color="auto"/>
            </w:tcBorders>
            <w:shd w:val="clear" w:color="auto" w:fill="auto"/>
            <w:vAlign w:val="center"/>
          </w:tcPr>
          <w:p w14:paraId="45FE40A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施設利用者を安全かつ速やかに施設内に退避させる。</w:t>
            </w:r>
          </w:p>
        </w:tc>
        <w:tc>
          <w:tcPr>
            <w:tcW w:w="851" w:type="dxa"/>
            <w:tcBorders>
              <w:top w:val="single" w:sz="4" w:space="0" w:color="auto"/>
              <w:left w:val="nil"/>
              <w:bottom w:val="single" w:sz="4" w:space="0" w:color="auto"/>
              <w:right w:val="single" w:sz="4" w:space="0" w:color="auto"/>
            </w:tcBorders>
            <w:shd w:val="clear" w:color="auto" w:fill="auto"/>
            <w:vAlign w:val="center"/>
          </w:tcPr>
          <w:p w14:paraId="4602EF47"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79A261DD"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EFF2B96" w14:textId="77777777" w:rsidTr="00997105">
        <w:trPr>
          <w:trHeight w:val="720"/>
        </w:trPr>
        <w:tc>
          <w:tcPr>
            <w:tcW w:w="1271" w:type="dxa"/>
            <w:vMerge/>
            <w:tcBorders>
              <w:left w:val="single" w:sz="4" w:space="0" w:color="auto"/>
              <w:right w:val="single" w:sz="4" w:space="0" w:color="auto"/>
            </w:tcBorders>
            <w:shd w:val="clear" w:color="auto" w:fill="BFBFBF" w:themeFill="background1" w:themeFillShade="BF"/>
            <w:vAlign w:val="center"/>
          </w:tcPr>
          <w:p w14:paraId="11EE98ED"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096D6D67"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施設利用者に状況を説明し、落ち着かせ、不安を和らげる。</w:t>
            </w:r>
          </w:p>
        </w:tc>
        <w:tc>
          <w:tcPr>
            <w:tcW w:w="851" w:type="dxa"/>
            <w:tcBorders>
              <w:top w:val="single" w:sz="4" w:space="0" w:color="auto"/>
              <w:left w:val="nil"/>
              <w:bottom w:val="single" w:sz="4" w:space="0" w:color="auto"/>
              <w:right w:val="single" w:sz="4" w:space="0" w:color="auto"/>
            </w:tcBorders>
            <w:shd w:val="clear" w:color="auto" w:fill="auto"/>
            <w:vAlign w:val="center"/>
          </w:tcPr>
          <w:p w14:paraId="460ACFD3"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27D3AF77"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0D354FE3" w14:textId="77777777" w:rsidTr="00997105">
        <w:trPr>
          <w:trHeight w:val="72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E382503"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6AF09FF5"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定期的に</w:t>
            </w:r>
            <w:r w:rsidRPr="00EF2226">
              <w:rPr>
                <w:rFonts w:ascii="ＭＳ 明朝" w:hAnsi="ＭＳ 明朝" w:cs="ＭＳ Ｐゴシック" w:hint="eastAsia"/>
                <w:b/>
                <w:bCs/>
                <w:color w:val="000000"/>
                <w:kern w:val="0"/>
                <w:szCs w:val="21"/>
              </w:rPr>
              <w:t>施設利用者の健康観察を行い、その結果を連絡調整班へ報告する。</w:t>
            </w:r>
          </w:p>
        </w:tc>
        <w:tc>
          <w:tcPr>
            <w:tcW w:w="851" w:type="dxa"/>
            <w:tcBorders>
              <w:top w:val="single" w:sz="4" w:space="0" w:color="auto"/>
              <w:left w:val="nil"/>
              <w:bottom w:val="single" w:sz="4" w:space="0" w:color="auto"/>
              <w:right w:val="single" w:sz="4" w:space="0" w:color="auto"/>
            </w:tcBorders>
            <w:shd w:val="clear" w:color="auto" w:fill="auto"/>
            <w:vAlign w:val="center"/>
          </w:tcPr>
          <w:p w14:paraId="2C3558DD"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159EEEA1" w14:textId="77777777" w:rsidR="0046479D" w:rsidRPr="00EF2226" w:rsidRDefault="0046479D" w:rsidP="005D5674">
            <w:pPr>
              <w:widowControl/>
              <w:jc w:val="center"/>
              <w:rPr>
                <w:rFonts w:ascii="ＭＳ 明朝" w:hAnsi="ＭＳ 明朝" w:cs="ＭＳ Ｐゴシック"/>
                <w:b/>
                <w:bCs/>
                <w:color w:val="000000"/>
                <w:kern w:val="0"/>
                <w:szCs w:val="21"/>
              </w:rPr>
            </w:pPr>
          </w:p>
        </w:tc>
      </w:tr>
    </w:tbl>
    <w:p w14:paraId="0E5ED3F5" w14:textId="77777777" w:rsidR="006B7549" w:rsidRDefault="006B7549" w:rsidP="006B7549"/>
    <w:p w14:paraId="5146702F" w14:textId="1A6ACD9E" w:rsidR="0046479D" w:rsidRDefault="0046479D" w:rsidP="006B7549">
      <w:r>
        <w:br w:type="page"/>
      </w:r>
    </w:p>
    <w:p w14:paraId="164AA82C" w14:textId="77777777" w:rsidR="0046479D" w:rsidRDefault="0046479D" w:rsidP="0046479D">
      <w:pPr>
        <w:pStyle w:val="3"/>
        <w:spacing w:before="144" w:after="72"/>
      </w:pPr>
      <w:r w:rsidRPr="00EF2226">
        <w:rPr>
          <w:rFonts w:hint="eastAsia"/>
        </w:rPr>
        <w:lastRenderedPageBreak/>
        <w:t>避難準備</w:t>
      </w:r>
      <w:r>
        <w:rPr>
          <w:rFonts w:hint="eastAsia"/>
        </w:rPr>
        <w:t>・屋内退避</w:t>
      </w:r>
      <w:r w:rsidRPr="00EF2226">
        <w:rPr>
          <w:rFonts w:hint="eastAsia"/>
        </w:rPr>
        <w:t>（警戒事態）</w:t>
      </w:r>
    </w:p>
    <w:p w14:paraId="49226571" w14:textId="1951035A" w:rsidR="0046479D" w:rsidRDefault="0046479D" w:rsidP="0046479D">
      <w:pPr>
        <w:ind w:left="113" w:firstLineChars="100" w:firstLine="210"/>
      </w:pPr>
      <w:r>
        <w:rPr>
          <w:rFonts w:hint="eastAsia"/>
        </w:rPr>
        <w:t>初動対応を実施以降は、以下のとおり情報収集を行うと共に屋内退避を実施する。また</w:t>
      </w:r>
      <w:r w:rsidR="00997105">
        <w:rPr>
          <w:rFonts w:hint="eastAsia"/>
        </w:rPr>
        <w:t>、</w:t>
      </w:r>
      <w:r>
        <w:rPr>
          <w:rFonts w:hint="eastAsia"/>
        </w:rPr>
        <w:t>事態進展に備え避難の準備も併せて実施する。</w:t>
      </w:r>
    </w:p>
    <w:p w14:paraId="459FDC9A" w14:textId="39496F71" w:rsid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3</w:t>
      </w:r>
      <w:r>
        <w:fldChar w:fldCharType="end"/>
      </w:r>
      <w:r>
        <w:rPr>
          <w:rFonts w:hint="eastAsia"/>
        </w:rPr>
        <w:t xml:space="preserve">　様式1　原子力災害対応のためのチェックシート（PAZ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57809ADE" w14:textId="77777777" w:rsidTr="002746B1">
        <w:trPr>
          <w:trHeight w:val="170"/>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79A8880"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0E737849"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7EDA3D91"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1578D498"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4FD0A681" w14:textId="77777777" w:rsidTr="00997105">
        <w:trPr>
          <w:trHeight w:val="60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BC213B5"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情報収集</w:t>
            </w:r>
          </w:p>
        </w:tc>
        <w:tc>
          <w:tcPr>
            <w:tcW w:w="6237" w:type="dxa"/>
            <w:tcBorders>
              <w:top w:val="nil"/>
              <w:left w:val="nil"/>
              <w:bottom w:val="single" w:sz="4" w:space="0" w:color="auto"/>
              <w:right w:val="single" w:sz="4" w:space="0" w:color="auto"/>
            </w:tcBorders>
            <w:shd w:val="clear" w:color="auto" w:fill="auto"/>
            <w:vAlign w:val="center"/>
            <w:hideMark/>
          </w:tcPr>
          <w:p w14:paraId="5F7AF785"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市災害対策本部に、施設の状況報告や今後の情報伝達方法等について確認する。</w:t>
            </w:r>
          </w:p>
        </w:tc>
        <w:tc>
          <w:tcPr>
            <w:tcW w:w="851" w:type="dxa"/>
            <w:tcBorders>
              <w:top w:val="nil"/>
              <w:left w:val="nil"/>
              <w:bottom w:val="single" w:sz="4" w:space="0" w:color="auto"/>
              <w:right w:val="single" w:sz="4" w:space="0" w:color="auto"/>
            </w:tcBorders>
            <w:shd w:val="clear" w:color="auto" w:fill="auto"/>
            <w:vAlign w:val="center"/>
            <w:hideMark/>
          </w:tcPr>
          <w:p w14:paraId="0B769165"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EB48EA1"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0EC49F14" w14:textId="77777777" w:rsidTr="00997105">
        <w:trPr>
          <w:trHeight w:val="6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129091E9"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4F3A527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テレビ・ラジオ等による原子力事故に関する情報に留意し、継続的な情報収集を行う。</w:t>
            </w:r>
          </w:p>
        </w:tc>
        <w:tc>
          <w:tcPr>
            <w:tcW w:w="851" w:type="dxa"/>
            <w:tcBorders>
              <w:top w:val="nil"/>
              <w:left w:val="nil"/>
              <w:bottom w:val="single" w:sz="4" w:space="0" w:color="auto"/>
              <w:right w:val="single" w:sz="4" w:space="0" w:color="auto"/>
            </w:tcBorders>
            <w:shd w:val="clear" w:color="auto" w:fill="auto"/>
            <w:vAlign w:val="center"/>
            <w:hideMark/>
          </w:tcPr>
          <w:p w14:paraId="0B7A6943"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224F47F"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30AED1D9" w14:textId="77777777" w:rsidTr="00997105">
        <w:trPr>
          <w:trHeight w:val="9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8178E52"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ABBA147"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県・市ホームページ、防災行政無線、広報車、自治会、自主防災組織からの広報により、国・県・市町の対応状況、施設がとるべき対応を収集する。</w:t>
            </w:r>
          </w:p>
        </w:tc>
        <w:tc>
          <w:tcPr>
            <w:tcW w:w="851" w:type="dxa"/>
            <w:tcBorders>
              <w:top w:val="nil"/>
              <w:left w:val="nil"/>
              <w:bottom w:val="single" w:sz="4" w:space="0" w:color="auto"/>
              <w:right w:val="single" w:sz="4" w:space="0" w:color="auto"/>
            </w:tcBorders>
            <w:shd w:val="clear" w:color="auto" w:fill="auto"/>
            <w:vAlign w:val="center"/>
            <w:hideMark/>
          </w:tcPr>
          <w:p w14:paraId="7B26F130"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FFFBAD2"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4CC39E62" w14:textId="77777777" w:rsidTr="00997105">
        <w:trPr>
          <w:trHeight w:val="6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3DB53737"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C141A7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収集した情報を応急災害対策本部長に伝達するとともに、職員全員で共有する。</w:t>
            </w:r>
          </w:p>
        </w:tc>
        <w:tc>
          <w:tcPr>
            <w:tcW w:w="851" w:type="dxa"/>
            <w:tcBorders>
              <w:top w:val="nil"/>
              <w:left w:val="nil"/>
              <w:bottom w:val="single" w:sz="4" w:space="0" w:color="auto"/>
              <w:right w:val="single" w:sz="4" w:space="0" w:color="auto"/>
            </w:tcBorders>
            <w:shd w:val="clear" w:color="auto" w:fill="auto"/>
            <w:vAlign w:val="center"/>
            <w:hideMark/>
          </w:tcPr>
          <w:p w14:paraId="5A4806C5"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8388E9B"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049159E1" w14:textId="77777777" w:rsidTr="00997105">
        <w:trPr>
          <w:trHeight w:val="600"/>
        </w:trPr>
        <w:tc>
          <w:tcPr>
            <w:tcW w:w="1271" w:type="dxa"/>
            <w:vMerge w:val="restart"/>
            <w:tcBorders>
              <w:top w:val="nil"/>
              <w:left w:val="single" w:sz="4" w:space="0" w:color="auto"/>
              <w:right w:val="single" w:sz="4" w:space="0" w:color="auto"/>
            </w:tcBorders>
            <w:shd w:val="clear" w:color="000000" w:fill="BFBFBF"/>
            <w:vAlign w:val="center"/>
            <w:hideMark/>
          </w:tcPr>
          <w:p w14:paraId="079FF9C9"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家族等への連絡</w:t>
            </w:r>
          </w:p>
        </w:tc>
        <w:tc>
          <w:tcPr>
            <w:tcW w:w="6237" w:type="dxa"/>
            <w:tcBorders>
              <w:top w:val="nil"/>
              <w:left w:val="nil"/>
              <w:bottom w:val="single" w:sz="4" w:space="0" w:color="auto"/>
              <w:right w:val="single" w:sz="4" w:space="0" w:color="auto"/>
            </w:tcBorders>
            <w:shd w:val="clear" w:color="auto" w:fill="auto"/>
            <w:vAlign w:val="center"/>
            <w:hideMark/>
          </w:tcPr>
          <w:p w14:paraId="1F3E41E1"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事前に確認している連絡方法により、施設利用者の状況および施設の状況を連絡する。</w:t>
            </w:r>
          </w:p>
        </w:tc>
        <w:tc>
          <w:tcPr>
            <w:tcW w:w="851" w:type="dxa"/>
            <w:tcBorders>
              <w:top w:val="nil"/>
              <w:left w:val="nil"/>
              <w:bottom w:val="single" w:sz="4" w:space="0" w:color="auto"/>
              <w:right w:val="single" w:sz="4" w:space="0" w:color="auto"/>
            </w:tcBorders>
            <w:shd w:val="clear" w:color="auto" w:fill="auto"/>
            <w:vAlign w:val="center"/>
            <w:hideMark/>
          </w:tcPr>
          <w:p w14:paraId="32720E82"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CA36CCA"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39789075" w14:textId="77777777" w:rsidTr="00997105">
        <w:trPr>
          <w:trHeight w:val="600"/>
        </w:trPr>
        <w:tc>
          <w:tcPr>
            <w:tcW w:w="1271" w:type="dxa"/>
            <w:vMerge/>
            <w:tcBorders>
              <w:left w:val="single" w:sz="4" w:space="0" w:color="auto"/>
              <w:bottom w:val="nil"/>
              <w:right w:val="single" w:sz="4" w:space="0" w:color="auto"/>
            </w:tcBorders>
            <w:shd w:val="clear" w:color="000000" w:fill="BFBFBF"/>
            <w:vAlign w:val="center"/>
          </w:tcPr>
          <w:p w14:paraId="5731ADB5"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27E1CF99"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家族などが施設利用者の引き取りを希望する場合は家族への引き渡しを検討する。</w:t>
            </w:r>
          </w:p>
        </w:tc>
        <w:tc>
          <w:tcPr>
            <w:tcW w:w="851" w:type="dxa"/>
            <w:tcBorders>
              <w:top w:val="nil"/>
              <w:left w:val="nil"/>
              <w:bottom w:val="single" w:sz="4" w:space="0" w:color="auto"/>
              <w:right w:val="single" w:sz="4" w:space="0" w:color="auto"/>
            </w:tcBorders>
            <w:shd w:val="clear" w:color="auto" w:fill="auto"/>
            <w:vAlign w:val="center"/>
          </w:tcPr>
          <w:p w14:paraId="1CE5E811"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3B049297" w14:textId="77777777" w:rsidR="0046479D" w:rsidRDefault="0046479D" w:rsidP="005D5674">
            <w:pPr>
              <w:widowControl/>
              <w:jc w:val="center"/>
              <w:rPr>
                <w:rFonts w:ascii="ＭＳ 明朝" w:hAnsi="ＭＳ 明朝" w:cs="ＭＳ Ｐゴシック"/>
                <w:b/>
                <w:bCs/>
                <w:color w:val="000000"/>
                <w:kern w:val="0"/>
                <w:szCs w:val="21"/>
              </w:rPr>
            </w:pPr>
          </w:p>
        </w:tc>
      </w:tr>
      <w:tr w:rsidR="0046479D" w:rsidRPr="00EF2226" w14:paraId="5D148E1A" w14:textId="77777777" w:rsidTr="00997105">
        <w:trPr>
          <w:trHeight w:val="60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14ABE08"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避難準備</w:t>
            </w:r>
          </w:p>
        </w:tc>
        <w:tc>
          <w:tcPr>
            <w:tcW w:w="6237" w:type="dxa"/>
            <w:tcBorders>
              <w:top w:val="nil"/>
              <w:left w:val="nil"/>
              <w:bottom w:val="single" w:sz="4" w:space="0" w:color="auto"/>
              <w:right w:val="single" w:sz="4" w:space="0" w:color="auto"/>
            </w:tcBorders>
            <w:shd w:val="clear" w:color="auto" w:fill="auto"/>
            <w:vAlign w:val="center"/>
            <w:hideMark/>
          </w:tcPr>
          <w:p w14:paraId="0B691778"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市災害対策本部に、施設の対応状況を連絡し、避難する場合の避難場所、避難経路、避難手段を確認する。</w:t>
            </w:r>
          </w:p>
        </w:tc>
        <w:tc>
          <w:tcPr>
            <w:tcW w:w="851" w:type="dxa"/>
            <w:tcBorders>
              <w:top w:val="nil"/>
              <w:left w:val="nil"/>
              <w:bottom w:val="single" w:sz="4" w:space="0" w:color="auto"/>
              <w:right w:val="single" w:sz="4" w:space="0" w:color="auto"/>
            </w:tcBorders>
            <w:shd w:val="clear" w:color="auto" w:fill="auto"/>
            <w:vAlign w:val="center"/>
            <w:hideMark/>
          </w:tcPr>
          <w:p w14:paraId="59B612E9"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90056F4"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557AADB3" w14:textId="77777777" w:rsidTr="00997105">
        <w:trPr>
          <w:trHeight w:val="6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89C75E0"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5630AF0"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施設利用者の避難に必要となる資機材と人員を確認し、不足する</w:t>
            </w:r>
            <w:r>
              <w:rPr>
                <w:rFonts w:ascii="ＭＳ 明朝" w:hAnsi="ＭＳ 明朝" w:cs="ＭＳ Ｐゴシック" w:hint="eastAsia"/>
                <w:b/>
                <w:bCs/>
                <w:color w:val="000000"/>
                <w:kern w:val="0"/>
                <w:szCs w:val="21"/>
              </w:rPr>
              <w:t>場合</w:t>
            </w:r>
            <w:r w:rsidRPr="00EF2226">
              <w:rPr>
                <w:rFonts w:ascii="ＭＳ 明朝" w:hAnsi="ＭＳ 明朝" w:cs="ＭＳ Ｐゴシック" w:hint="eastAsia"/>
                <w:b/>
                <w:bCs/>
                <w:color w:val="000000"/>
                <w:kern w:val="0"/>
                <w:szCs w:val="21"/>
              </w:rPr>
              <w:t>は市災害対策本部に</w:t>
            </w:r>
            <w:r>
              <w:rPr>
                <w:rFonts w:ascii="ＭＳ 明朝" w:hAnsi="ＭＳ 明朝" w:cs="ＭＳ Ｐゴシック" w:hint="eastAsia"/>
                <w:b/>
                <w:bCs/>
                <w:color w:val="000000"/>
                <w:kern w:val="0"/>
                <w:szCs w:val="21"/>
              </w:rPr>
              <w:t>支援等の</w:t>
            </w:r>
            <w:r w:rsidRPr="00EF2226">
              <w:rPr>
                <w:rFonts w:ascii="ＭＳ 明朝" w:hAnsi="ＭＳ 明朝" w:cs="ＭＳ Ｐゴシック" w:hint="eastAsia"/>
                <w:b/>
                <w:bCs/>
                <w:color w:val="000000"/>
                <w:kern w:val="0"/>
                <w:szCs w:val="21"/>
              </w:rPr>
              <w:t>要請を行う。</w:t>
            </w:r>
          </w:p>
        </w:tc>
        <w:tc>
          <w:tcPr>
            <w:tcW w:w="851" w:type="dxa"/>
            <w:tcBorders>
              <w:top w:val="nil"/>
              <w:left w:val="nil"/>
              <w:bottom w:val="single" w:sz="4" w:space="0" w:color="auto"/>
              <w:right w:val="single" w:sz="4" w:space="0" w:color="auto"/>
            </w:tcBorders>
            <w:shd w:val="clear" w:color="auto" w:fill="auto"/>
            <w:vAlign w:val="center"/>
            <w:hideMark/>
          </w:tcPr>
          <w:p w14:paraId="63A756B4"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5B6161A"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0086710D" w14:textId="77777777" w:rsidTr="00997105">
        <w:trPr>
          <w:trHeight w:val="6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5E668617"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E3306EF"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避難指示が出された場合の活動内容を確認し、役割分担表に定められている項目の準備、点検を行う。</w:t>
            </w:r>
          </w:p>
        </w:tc>
        <w:tc>
          <w:tcPr>
            <w:tcW w:w="851" w:type="dxa"/>
            <w:tcBorders>
              <w:top w:val="nil"/>
              <w:left w:val="nil"/>
              <w:bottom w:val="single" w:sz="4" w:space="0" w:color="auto"/>
              <w:right w:val="single" w:sz="4" w:space="0" w:color="auto"/>
            </w:tcBorders>
            <w:shd w:val="clear" w:color="auto" w:fill="auto"/>
            <w:vAlign w:val="center"/>
            <w:hideMark/>
          </w:tcPr>
          <w:p w14:paraId="269DCBDA"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0EA2398C"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bl>
    <w:p w14:paraId="537EB442" w14:textId="77777777" w:rsidR="006B7549" w:rsidRDefault="006B7549" w:rsidP="0046479D"/>
    <w:p w14:paraId="40ABB43F" w14:textId="4A73B1F4" w:rsidR="0046479D" w:rsidRDefault="0046479D" w:rsidP="0046479D">
      <w:r>
        <w:br w:type="page"/>
      </w:r>
    </w:p>
    <w:p w14:paraId="162EBB65" w14:textId="050E9D4B" w:rsidR="0046479D" w:rsidRDefault="00FB253D" w:rsidP="0046479D">
      <w:pPr>
        <w:pStyle w:val="3"/>
        <w:spacing w:before="144" w:after="72"/>
      </w:pPr>
      <w:r>
        <w:rPr>
          <w:rFonts w:hint="eastAsia"/>
        </w:rPr>
        <w:lastRenderedPageBreak/>
        <w:t>PAZ</w:t>
      </w:r>
      <w:r w:rsidR="0046479D" w:rsidRPr="00EF2226">
        <w:rPr>
          <w:rFonts w:hint="eastAsia"/>
        </w:rPr>
        <w:t>避難（施設敷地緊急事態）</w:t>
      </w:r>
    </w:p>
    <w:p w14:paraId="19D7BCDA" w14:textId="30499D7E" w:rsidR="0046479D" w:rsidRDefault="00FB253D" w:rsidP="0046479D">
      <w:pPr>
        <w:ind w:left="113" w:firstLineChars="100" w:firstLine="210"/>
      </w:pPr>
      <w:r>
        <w:rPr>
          <w:rFonts w:hint="eastAsia"/>
        </w:rPr>
        <w:t>PAZ</w:t>
      </w:r>
      <w:r w:rsidR="0046479D">
        <w:rPr>
          <w:rFonts w:hint="eastAsia"/>
        </w:rPr>
        <w:t>に立地する施設においては、原子力災害が進展し、施設敷地緊急事態に至った場合</w:t>
      </w:r>
      <w:r w:rsidR="00CA731A">
        <w:rPr>
          <w:rFonts w:hint="eastAsia"/>
        </w:rPr>
        <w:t>に</w:t>
      </w:r>
      <w:r w:rsidR="0046479D">
        <w:rPr>
          <w:rFonts w:hint="eastAsia"/>
        </w:rPr>
        <w:t>避難を実施する。避難に関する指示は自治体などを通じて伝達されるため、この指示に従って避難を行うものとする。なお</w:t>
      </w:r>
      <w:r w:rsidR="005D5674">
        <w:rPr>
          <w:rFonts w:hint="eastAsia"/>
        </w:rPr>
        <w:t>、</w:t>
      </w:r>
      <w:r w:rsidR="0046479D">
        <w:rPr>
          <w:rFonts w:hint="eastAsia"/>
        </w:rPr>
        <w:t>避難先が明確になっていない状態での避難や受入れ準備が出来ていない状態での避難は、施設利用者の体調等に悪影響を及ぼす懸念があるため、準備が整うまでは原則、屋内退避を継続する。</w:t>
      </w:r>
    </w:p>
    <w:p w14:paraId="1147EB07" w14:textId="157971AE" w:rsid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4</w:t>
      </w:r>
      <w:r>
        <w:fldChar w:fldCharType="end"/>
      </w:r>
      <w:r>
        <w:rPr>
          <w:rFonts w:hint="eastAsia"/>
        </w:rPr>
        <w:t xml:space="preserve">　様式1　原子力災害対応のためのチェックシート（PAZ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48CC0F33" w14:textId="77777777" w:rsidTr="002746B1">
        <w:trPr>
          <w:trHeight w:val="72"/>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474C2A7"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0E5C30C6"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01C7E6F0"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6CF331D8" w14:textId="77777777" w:rsidR="0046479D" w:rsidRPr="00EF2226" w:rsidRDefault="0046479D" w:rsidP="00997105">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087488F3" w14:textId="77777777" w:rsidTr="00997105">
        <w:trPr>
          <w:trHeight w:val="600"/>
        </w:trPr>
        <w:tc>
          <w:tcPr>
            <w:tcW w:w="1271" w:type="dxa"/>
            <w:vMerge w:val="restart"/>
            <w:tcBorders>
              <w:top w:val="nil"/>
              <w:left w:val="single" w:sz="4" w:space="0" w:color="auto"/>
              <w:right w:val="single" w:sz="4" w:space="0" w:color="auto"/>
            </w:tcBorders>
            <w:shd w:val="clear" w:color="000000" w:fill="BFBFBF"/>
            <w:vAlign w:val="center"/>
            <w:hideMark/>
          </w:tcPr>
          <w:p w14:paraId="576FFF4D"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避難行動</w:t>
            </w:r>
          </w:p>
        </w:tc>
        <w:tc>
          <w:tcPr>
            <w:tcW w:w="6237" w:type="dxa"/>
            <w:tcBorders>
              <w:top w:val="nil"/>
              <w:left w:val="nil"/>
              <w:bottom w:val="single" w:sz="4" w:space="0" w:color="auto"/>
              <w:right w:val="single" w:sz="4" w:space="0" w:color="auto"/>
            </w:tcBorders>
            <w:shd w:val="clear" w:color="auto" w:fill="auto"/>
            <w:vAlign w:val="center"/>
            <w:hideMark/>
          </w:tcPr>
          <w:p w14:paraId="7EA21CC3"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市災害対策本部と連携し、避難先の受入れ体制等の準備が整った段階で避難</w:t>
            </w:r>
            <w:r>
              <w:rPr>
                <w:rFonts w:ascii="ＭＳ 明朝" w:hAnsi="ＭＳ 明朝" w:cs="ＭＳ Ｐゴシック" w:hint="eastAsia"/>
                <w:b/>
                <w:bCs/>
                <w:color w:val="000000"/>
                <w:kern w:val="0"/>
                <w:szCs w:val="21"/>
              </w:rPr>
              <w:t>を実施</w:t>
            </w:r>
            <w:r w:rsidRPr="00EF2226">
              <w:rPr>
                <w:rFonts w:ascii="ＭＳ 明朝" w:hAnsi="ＭＳ 明朝" w:cs="ＭＳ Ｐゴシック" w:hint="eastAsia"/>
                <w:b/>
                <w:bCs/>
                <w:color w:val="000000"/>
                <w:kern w:val="0"/>
                <w:szCs w:val="21"/>
              </w:rPr>
              <w:t>する。</w:t>
            </w:r>
          </w:p>
        </w:tc>
        <w:tc>
          <w:tcPr>
            <w:tcW w:w="851" w:type="dxa"/>
            <w:tcBorders>
              <w:top w:val="nil"/>
              <w:left w:val="nil"/>
              <w:bottom w:val="single" w:sz="4" w:space="0" w:color="auto"/>
              <w:right w:val="single" w:sz="4" w:space="0" w:color="auto"/>
            </w:tcBorders>
            <w:shd w:val="clear" w:color="auto" w:fill="auto"/>
            <w:vAlign w:val="center"/>
            <w:hideMark/>
          </w:tcPr>
          <w:p w14:paraId="2C366558"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DDAA83A"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33685028" w14:textId="77777777" w:rsidTr="00997105">
        <w:trPr>
          <w:trHeight w:val="812"/>
        </w:trPr>
        <w:tc>
          <w:tcPr>
            <w:tcW w:w="1271" w:type="dxa"/>
            <w:vMerge/>
            <w:tcBorders>
              <w:left w:val="single" w:sz="4" w:space="0" w:color="auto"/>
              <w:right w:val="single" w:sz="4" w:space="0" w:color="auto"/>
            </w:tcBorders>
            <w:vAlign w:val="center"/>
            <w:hideMark/>
          </w:tcPr>
          <w:p w14:paraId="79B67783"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813E75B"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放射線防護設備が整備されている施設においては、施設利用者を可能な限り防護エリア内に収容する。</w:t>
            </w:r>
          </w:p>
        </w:tc>
        <w:tc>
          <w:tcPr>
            <w:tcW w:w="851" w:type="dxa"/>
            <w:tcBorders>
              <w:top w:val="nil"/>
              <w:left w:val="nil"/>
              <w:bottom w:val="single" w:sz="4" w:space="0" w:color="auto"/>
              <w:right w:val="single" w:sz="4" w:space="0" w:color="auto"/>
            </w:tcBorders>
            <w:shd w:val="clear" w:color="auto" w:fill="auto"/>
            <w:vAlign w:val="center"/>
            <w:hideMark/>
          </w:tcPr>
          <w:p w14:paraId="5E9F772E"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6AC19D9"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67917996" w14:textId="77777777" w:rsidTr="00997105">
        <w:trPr>
          <w:trHeight w:val="699"/>
        </w:trPr>
        <w:tc>
          <w:tcPr>
            <w:tcW w:w="1271" w:type="dxa"/>
            <w:vMerge/>
            <w:tcBorders>
              <w:left w:val="single" w:sz="4" w:space="0" w:color="auto"/>
              <w:right w:val="single" w:sz="4" w:space="0" w:color="auto"/>
            </w:tcBorders>
            <w:vAlign w:val="center"/>
          </w:tcPr>
          <w:p w14:paraId="43D7DC75"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4B314ABF" w14:textId="77777777" w:rsidR="0046479D"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放射線防護設備が整備されていない施設において</w:t>
            </w:r>
            <w:r w:rsidRPr="00356690">
              <w:rPr>
                <w:rFonts w:ascii="ＭＳ 明朝" w:hAnsi="ＭＳ 明朝" w:cs="ＭＳ Ｐゴシック" w:hint="eastAsia"/>
                <w:b/>
                <w:bCs/>
                <w:color w:val="000000"/>
                <w:kern w:val="0"/>
                <w:szCs w:val="21"/>
              </w:rPr>
              <w:t>長期避難により健康リスクが心配される施設利用者</w:t>
            </w:r>
            <w:r>
              <w:rPr>
                <w:rFonts w:ascii="ＭＳ 明朝" w:hAnsi="ＭＳ 明朝" w:cs="ＭＳ Ｐゴシック" w:hint="eastAsia"/>
                <w:b/>
                <w:bCs/>
                <w:color w:val="000000"/>
                <w:kern w:val="0"/>
                <w:szCs w:val="21"/>
              </w:rPr>
              <w:t>を有する場合は</w:t>
            </w:r>
            <w:r w:rsidRPr="00356690">
              <w:rPr>
                <w:rFonts w:ascii="ＭＳ 明朝" w:hAnsi="ＭＳ 明朝" w:cs="ＭＳ Ｐゴシック" w:hint="eastAsia"/>
                <w:b/>
                <w:bCs/>
                <w:color w:val="000000"/>
                <w:kern w:val="0"/>
                <w:szCs w:val="21"/>
              </w:rPr>
              <w:t>、市災害対策本部と連携し、他の放射線防護施設への施設間移動</w:t>
            </w:r>
            <w:r>
              <w:rPr>
                <w:rFonts w:ascii="ＭＳ 明朝" w:hAnsi="ＭＳ 明朝" w:cs="ＭＳ Ｐゴシック" w:hint="eastAsia"/>
                <w:b/>
                <w:bCs/>
                <w:color w:val="000000"/>
                <w:kern w:val="0"/>
                <w:szCs w:val="21"/>
              </w:rPr>
              <w:t>など</w:t>
            </w:r>
            <w:r w:rsidRPr="00356690">
              <w:rPr>
                <w:rFonts w:ascii="ＭＳ 明朝" w:hAnsi="ＭＳ 明朝" w:cs="ＭＳ Ｐゴシック" w:hint="eastAsia"/>
                <w:b/>
                <w:bCs/>
                <w:color w:val="000000"/>
                <w:kern w:val="0"/>
                <w:szCs w:val="21"/>
              </w:rPr>
              <w:t>を検討する。</w:t>
            </w:r>
          </w:p>
        </w:tc>
        <w:tc>
          <w:tcPr>
            <w:tcW w:w="851" w:type="dxa"/>
            <w:tcBorders>
              <w:top w:val="nil"/>
              <w:left w:val="nil"/>
              <w:bottom w:val="single" w:sz="4" w:space="0" w:color="auto"/>
              <w:right w:val="single" w:sz="4" w:space="0" w:color="auto"/>
            </w:tcBorders>
            <w:shd w:val="clear" w:color="auto" w:fill="auto"/>
            <w:vAlign w:val="center"/>
          </w:tcPr>
          <w:p w14:paraId="3D0D5DD9" w14:textId="77777777" w:rsidR="0046479D" w:rsidRPr="00EF2226" w:rsidRDefault="0046479D" w:rsidP="00997105">
            <w:pPr>
              <w:widowControl/>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44D62D37" w14:textId="77777777" w:rsidR="0046479D"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5543379" w14:textId="77777777" w:rsidTr="00997105">
        <w:trPr>
          <w:trHeight w:val="600"/>
        </w:trPr>
        <w:tc>
          <w:tcPr>
            <w:tcW w:w="1271" w:type="dxa"/>
            <w:vMerge/>
            <w:tcBorders>
              <w:left w:val="single" w:sz="4" w:space="0" w:color="auto"/>
              <w:right w:val="single" w:sz="4" w:space="0" w:color="auto"/>
            </w:tcBorders>
            <w:shd w:val="clear" w:color="000000" w:fill="BFBFBF"/>
            <w:vAlign w:val="center"/>
            <w:hideMark/>
          </w:tcPr>
          <w:p w14:paraId="52F24AD4"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42D90F7"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市災害対策本部に避難場所、避難経路および避難手段の状況を確認する。</w:t>
            </w:r>
          </w:p>
        </w:tc>
        <w:tc>
          <w:tcPr>
            <w:tcW w:w="851" w:type="dxa"/>
            <w:tcBorders>
              <w:top w:val="nil"/>
              <w:left w:val="nil"/>
              <w:bottom w:val="single" w:sz="4" w:space="0" w:color="auto"/>
              <w:right w:val="single" w:sz="4" w:space="0" w:color="auto"/>
            </w:tcBorders>
            <w:shd w:val="clear" w:color="auto" w:fill="auto"/>
            <w:vAlign w:val="center"/>
            <w:hideMark/>
          </w:tcPr>
          <w:p w14:paraId="531F276D"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D385650"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12A6C0E" w14:textId="77777777" w:rsidTr="00997105">
        <w:trPr>
          <w:trHeight w:val="439"/>
        </w:trPr>
        <w:tc>
          <w:tcPr>
            <w:tcW w:w="1271" w:type="dxa"/>
            <w:vMerge/>
            <w:tcBorders>
              <w:left w:val="single" w:sz="4" w:space="0" w:color="auto"/>
              <w:right w:val="single" w:sz="4" w:space="0" w:color="auto"/>
            </w:tcBorders>
            <w:vAlign w:val="center"/>
            <w:hideMark/>
          </w:tcPr>
          <w:p w14:paraId="2A477EE7"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3DC2482"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携行品、非常持出品を確保し、避難車両等に積み込む。</w:t>
            </w:r>
          </w:p>
        </w:tc>
        <w:tc>
          <w:tcPr>
            <w:tcW w:w="851" w:type="dxa"/>
            <w:tcBorders>
              <w:top w:val="nil"/>
              <w:left w:val="nil"/>
              <w:bottom w:val="single" w:sz="4" w:space="0" w:color="auto"/>
              <w:right w:val="single" w:sz="4" w:space="0" w:color="auto"/>
            </w:tcBorders>
            <w:shd w:val="clear" w:color="auto" w:fill="auto"/>
            <w:vAlign w:val="center"/>
            <w:hideMark/>
          </w:tcPr>
          <w:p w14:paraId="7F7158BA"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A65DF0B"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2A6F29B6" w14:textId="77777777" w:rsidTr="00997105">
        <w:trPr>
          <w:trHeight w:val="600"/>
        </w:trPr>
        <w:tc>
          <w:tcPr>
            <w:tcW w:w="1271" w:type="dxa"/>
            <w:vMerge/>
            <w:tcBorders>
              <w:left w:val="single" w:sz="4" w:space="0" w:color="auto"/>
              <w:right w:val="single" w:sz="4" w:space="0" w:color="auto"/>
            </w:tcBorders>
            <w:vAlign w:val="center"/>
            <w:hideMark/>
          </w:tcPr>
          <w:p w14:paraId="038044BC"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AD98649"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避難時に</w:t>
            </w:r>
            <w:r w:rsidRPr="00EF2226">
              <w:rPr>
                <w:rFonts w:ascii="ＭＳ 明朝" w:hAnsi="ＭＳ 明朝" w:cs="ＭＳ Ｐゴシック" w:hint="eastAsia"/>
                <w:b/>
                <w:bCs/>
                <w:color w:val="000000"/>
                <w:kern w:val="0"/>
                <w:szCs w:val="21"/>
              </w:rPr>
              <w:t>施設が無人となる場合は、火気等の消火、電灯の消灯を確認し、窓等を閉めて施錠する。</w:t>
            </w:r>
          </w:p>
        </w:tc>
        <w:tc>
          <w:tcPr>
            <w:tcW w:w="851" w:type="dxa"/>
            <w:tcBorders>
              <w:top w:val="nil"/>
              <w:left w:val="nil"/>
              <w:bottom w:val="single" w:sz="4" w:space="0" w:color="auto"/>
              <w:right w:val="single" w:sz="4" w:space="0" w:color="auto"/>
            </w:tcBorders>
            <w:shd w:val="clear" w:color="auto" w:fill="auto"/>
            <w:vAlign w:val="center"/>
            <w:hideMark/>
          </w:tcPr>
          <w:p w14:paraId="36017BE2"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1FA4D2A"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717F5F62" w14:textId="77777777" w:rsidTr="00997105">
        <w:trPr>
          <w:trHeight w:val="439"/>
        </w:trPr>
        <w:tc>
          <w:tcPr>
            <w:tcW w:w="1271" w:type="dxa"/>
            <w:vMerge/>
            <w:tcBorders>
              <w:left w:val="single" w:sz="4" w:space="0" w:color="auto"/>
              <w:bottom w:val="single" w:sz="4" w:space="0" w:color="000000"/>
              <w:right w:val="single" w:sz="4" w:space="0" w:color="auto"/>
            </w:tcBorders>
            <w:vAlign w:val="center"/>
            <w:hideMark/>
          </w:tcPr>
          <w:p w14:paraId="05A002DD"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69A804B"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避難が完了したときは、市災害対策本部に報告する。</w:t>
            </w:r>
          </w:p>
        </w:tc>
        <w:tc>
          <w:tcPr>
            <w:tcW w:w="851" w:type="dxa"/>
            <w:tcBorders>
              <w:top w:val="nil"/>
              <w:left w:val="nil"/>
              <w:bottom w:val="single" w:sz="4" w:space="0" w:color="auto"/>
              <w:right w:val="single" w:sz="4" w:space="0" w:color="auto"/>
            </w:tcBorders>
            <w:shd w:val="clear" w:color="auto" w:fill="auto"/>
            <w:vAlign w:val="center"/>
            <w:hideMark/>
          </w:tcPr>
          <w:p w14:paraId="5038BD4C"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BC2F6B6"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06077B67" w14:textId="77777777" w:rsidTr="00997105">
        <w:trPr>
          <w:trHeight w:val="60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E7B2671"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情報収集</w:t>
            </w:r>
          </w:p>
        </w:tc>
        <w:tc>
          <w:tcPr>
            <w:tcW w:w="6237" w:type="dxa"/>
            <w:tcBorders>
              <w:top w:val="nil"/>
              <w:left w:val="nil"/>
              <w:bottom w:val="single" w:sz="4" w:space="0" w:color="auto"/>
              <w:right w:val="single" w:sz="4" w:space="0" w:color="auto"/>
            </w:tcBorders>
            <w:shd w:val="clear" w:color="auto" w:fill="auto"/>
            <w:vAlign w:val="center"/>
            <w:hideMark/>
          </w:tcPr>
          <w:p w14:paraId="157E9000" w14:textId="77777777" w:rsidR="0046479D" w:rsidRPr="00EF2226" w:rsidRDefault="0046479D" w:rsidP="00997105">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市災害対策本部に、施設の状況報告や今後の情報伝達方法等について確認する。</w:t>
            </w:r>
          </w:p>
        </w:tc>
        <w:tc>
          <w:tcPr>
            <w:tcW w:w="851" w:type="dxa"/>
            <w:tcBorders>
              <w:top w:val="nil"/>
              <w:left w:val="nil"/>
              <w:bottom w:val="single" w:sz="4" w:space="0" w:color="auto"/>
              <w:right w:val="single" w:sz="4" w:space="0" w:color="auto"/>
            </w:tcBorders>
            <w:shd w:val="clear" w:color="auto" w:fill="auto"/>
            <w:vAlign w:val="center"/>
            <w:hideMark/>
          </w:tcPr>
          <w:p w14:paraId="33670666"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26D4BF4"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1D9746B" w14:textId="77777777" w:rsidTr="00997105">
        <w:trPr>
          <w:trHeight w:val="600"/>
        </w:trPr>
        <w:tc>
          <w:tcPr>
            <w:tcW w:w="1271" w:type="dxa"/>
            <w:vMerge/>
            <w:tcBorders>
              <w:top w:val="nil"/>
              <w:left w:val="single" w:sz="4" w:space="0" w:color="auto"/>
              <w:bottom w:val="single" w:sz="4" w:space="0" w:color="000000"/>
              <w:right w:val="single" w:sz="4" w:space="0" w:color="auto"/>
            </w:tcBorders>
            <w:vAlign w:val="center"/>
            <w:hideMark/>
          </w:tcPr>
          <w:p w14:paraId="6815D4E4"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8950AB1"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テレビ・ラジオ等による原子力事故に関する情報に留意し、継続的な情報収集を行う。</w:t>
            </w:r>
          </w:p>
        </w:tc>
        <w:tc>
          <w:tcPr>
            <w:tcW w:w="851" w:type="dxa"/>
            <w:tcBorders>
              <w:top w:val="nil"/>
              <w:left w:val="nil"/>
              <w:bottom w:val="single" w:sz="4" w:space="0" w:color="auto"/>
              <w:right w:val="single" w:sz="4" w:space="0" w:color="auto"/>
            </w:tcBorders>
            <w:shd w:val="clear" w:color="auto" w:fill="auto"/>
            <w:vAlign w:val="center"/>
            <w:hideMark/>
          </w:tcPr>
          <w:p w14:paraId="78C7F64C"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A40C52F"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7D54BC95" w14:textId="77777777" w:rsidTr="00997105">
        <w:trPr>
          <w:trHeight w:val="900"/>
        </w:trPr>
        <w:tc>
          <w:tcPr>
            <w:tcW w:w="1271" w:type="dxa"/>
            <w:vMerge/>
            <w:tcBorders>
              <w:top w:val="nil"/>
              <w:left w:val="single" w:sz="4" w:space="0" w:color="auto"/>
              <w:bottom w:val="single" w:sz="4" w:space="0" w:color="000000"/>
              <w:right w:val="single" w:sz="4" w:space="0" w:color="auto"/>
            </w:tcBorders>
            <w:vAlign w:val="center"/>
            <w:hideMark/>
          </w:tcPr>
          <w:p w14:paraId="5E53E644"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53B59DC9"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県・市ホームページ、防災行政無線、広報車、自治会、自主防災組織からの広報により、国・県・市の対応状況、施設がとるべき対応を収集する。</w:t>
            </w:r>
          </w:p>
        </w:tc>
        <w:tc>
          <w:tcPr>
            <w:tcW w:w="851" w:type="dxa"/>
            <w:tcBorders>
              <w:top w:val="nil"/>
              <w:left w:val="nil"/>
              <w:bottom w:val="single" w:sz="4" w:space="0" w:color="auto"/>
              <w:right w:val="single" w:sz="4" w:space="0" w:color="auto"/>
            </w:tcBorders>
            <w:shd w:val="clear" w:color="auto" w:fill="auto"/>
            <w:vAlign w:val="center"/>
            <w:hideMark/>
          </w:tcPr>
          <w:p w14:paraId="7973151D"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EFDE55B"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1B374BF" w14:textId="77777777" w:rsidTr="00997105">
        <w:trPr>
          <w:trHeight w:val="600"/>
        </w:trPr>
        <w:tc>
          <w:tcPr>
            <w:tcW w:w="1271" w:type="dxa"/>
            <w:vMerge/>
            <w:tcBorders>
              <w:top w:val="nil"/>
              <w:left w:val="single" w:sz="4" w:space="0" w:color="auto"/>
              <w:bottom w:val="single" w:sz="4" w:space="0" w:color="000000"/>
              <w:right w:val="single" w:sz="4" w:space="0" w:color="auto"/>
            </w:tcBorders>
            <w:vAlign w:val="center"/>
            <w:hideMark/>
          </w:tcPr>
          <w:p w14:paraId="36D388E1" w14:textId="77777777" w:rsidR="0046479D" w:rsidRPr="00EF2226" w:rsidRDefault="0046479D" w:rsidP="00997105">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C36F72D"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収集した情報を施設災害対策本部長に伝達するとともに、職員全員で共有する。</w:t>
            </w:r>
          </w:p>
        </w:tc>
        <w:tc>
          <w:tcPr>
            <w:tcW w:w="851" w:type="dxa"/>
            <w:tcBorders>
              <w:top w:val="nil"/>
              <w:left w:val="nil"/>
              <w:bottom w:val="single" w:sz="4" w:space="0" w:color="auto"/>
              <w:right w:val="single" w:sz="4" w:space="0" w:color="auto"/>
            </w:tcBorders>
            <w:shd w:val="clear" w:color="auto" w:fill="auto"/>
            <w:vAlign w:val="center"/>
            <w:hideMark/>
          </w:tcPr>
          <w:p w14:paraId="13B57894"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3DF89BA"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7A336147" w14:textId="77777777" w:rsidTr="00997105">
        <w:trPr>
          <w:trHeight w:val="60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7C92847F"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家族等への連絡</w:t>
            </w:r>
          </w:p>
        </w:tc>
        <w:tc>
          <w:tcPr>
            <w:tcW w:w="6237" w:type="dxa"/>
            <w:tcBorders>
              <w:top w:val="nil"/>
              <w:left w:val="nil"/>
              <w:bottom w:val="single" w:sz="4" w:space="0" w:color="auto"/>
              <w:right w:val="single" w:sz="4" w:space="0" w:color="auto"/>
            </w:tcBorders>
            <w:shd w:val="clear" w:color="auto" w:fill="auto"/>
            <w:vAlign w:val="center"/>
            <w:hideMark/>
          </w:tcPr>
          <w:p w14:paraId="1BF1F66C"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事前に確認している連絡方法により、施設利用者の状況および施設の状況を連絡する。</w:t>
            </w:r>
          </w:p>
        </w:tc>
        <w:tc>
          <w:tcPr>
            <w:tcW w:w="851" w:type="dxa"/>
            <w:tcBorders>
              <w:top w:val="nil"/>
              <w:left w:val="nil"/>
              <w:bottom w:val="single" w:sz="4" w:space="0" w:color="auto"/>
              <w:right w:val="single" w:sz="4" w:space="0" w:color="auto"/>
            </w:tcBorders>
            <w:shd w:val="clear" w:color="auto" w:fill="auto"/>
            <w:vAlign w:val="center"/>
            <w:hideMark/>
          </w:tcPr>
          <w:p w14:paraId="2C87517F"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E4E3AD2"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6CB7F52F" w14:textId="77777777" w:rsidTr="00997105">
        <w:trPr>
          <w:trHeight w:val="60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2027DC94"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応援要請</w:t>
            </w:r>
          </w:p>
        </w:tc>
        <w:tc>
          <w:tcPr>
            <w:tcW w:w="6237" w:type="dxa"/>
            <w:tcBorders>
              <w:top w:val="nil"/>
              <w:left w:val="nil"/>
              <w:bottom w:val="single" w:sz="4" w:space="0" w:color="auto"/>
              <w:right w:val="single" w:sz="4" w:space="0" w:color="auto"/>
            </w:tcBorders>
            <w:shd w:val="clear" w:color="auto" w:fill="auto"/>
            <w:vAlign w:val="center"/>
            <w:hideMark/>
          </w:tcPr>
          <w:p w14:paraId="3445CFF1"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入所者の避難に必要となる資機材と人員を確認し、不足する分は県及び市災害対策本部に応援を求める。</w:t>
            </w:r>
          </w:p>
        </w:tc>
        <w:tc>
          <w:tcPr>
            <w:tcW w:w="851" w:type="dxa"/>
            <w:tcBorders>
              <w:top w:val="nil"/>
              <w:left w:val="nil"/>
              <w:bottom w:val="single" w:sz="4" w:space="0" w:color="auto"/>
              <w:right w:val="single" w:sz="4" w:space="0" w:color="auto"/>
            </w:tcBorders>
            <w:shd w:val="clear" w:color="auto" w:fill="auto"/>
            <w:vAlign w:val="center"/>
            <w:hideMark/>
          </w:tcPr>
          <w:p w14:paraId="75471089" w14:textId="77777777" w:rsidR="0046479D" w:rsidRPr="00EF2226" w:rsidRDefault="0046479D" w:rsidP="00997105">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2525C9E"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bl>
    <w:p w14:paraId="6845F978" w14:textId="77777777" w:rsidR="0046479D" w:rsidRPr="00EF2226" w:rsidRDefault="0046479D" w:rsidP="0046479D"/>
    <w:p w14:paraId="5F8051ED" w14:textId="50FCDA2E" w:rsidR="006B7549" w:rsidRDefault="006B7549" w:rsidP="0046479D">
      <w:r>
        <w:br w:type="page"/>
      </w:r>
    </w:p>
    <w:p w14:paraId="58D3C910" w14:textId="30BE738D" w:rsidR="0046479D" w:rsidRDefault="00FB253D" w:rsidP="0046479D">
      <w:pPr>
        <w:pStyle w:val="3"/>
        <w:spacing w:before="144" w:after="72"/>
      </w:pPr>
      <w:r>
        <w:rPr>
          <w:rFonts w:hint="eastAsia"/>
        </w:rPr>
        <w:lastRenderedPageBreak/>
        <w:t>PAZ</w:t>
      </w:r>
      <w:r w:rsidR="0046479D" w:rsidRPr="00EF2226">
        <w:rPr>
          <w:rFonts w:hint="eastAsia"/>
        </w:rPr>
        <w:t>避難（全面緊急事態）</w:t>
      </w:r>
    </w:p>
    <w:p w14:paraId="4FD54E18" w14:textId="0E88C557" w:rsidR="0046479D" w:rsidRDefault="00FB253D" w:rsidP="0046479D">
      <w:pPr>
        <w:ind w:left="113" w:firstLineChars="100" w:firstLine="210"/>
      </w:pPr>
      <w:r>
        <w:rPr>
          <w:rFonts w:hint="eastAsia"/>
        </w:rPr>
        <w:t>PAZ</w:t>
      </w:r>
      <w:r w:rsidR="0046479D">
        <w:rPr>
          <w:rFonts w:hint="eastAsia"/>
        </w:rPr>
        <w:t>に立地する施設においては、事態が進展し全面緊急事態に至った場合も、それまでと同様に避難行動を継続する。</w:t>
      </w:r>
      <w:r w:rsidR="0046479D" w:rsidRPr="008356A7">
        <w:rPr>
          <w:rFonts w:hint="eastAsia"/>
        </w:rPr>
        <w:t>避難に関する指示は自治体などを通じて伝達されるため、この指示に従って避難を行うものとする。なお</w:t>
      </w:r>
      <w:r w:rsidR="005D5674">
        <w:rPr>
          <w:rFonts w:hint="eastAsia"/>
        </w:rPr>
        <w:t>、</w:t>
      </w:r>
      <w:r w:rsidR="0046479D" w:rsidRPr="008356A7">
        <w:rPr>
          <w:rFonts w:hint="eastAsia"/>
        </w:rPr>
        <w:t>避難先が明確になっていない状態での避難や受入れ準備が出来ていない状態での避難は、施設利用者の体調等に悪影響を及ぼす懸念があるため、準備が整うまでは原則、屋内退避を継続する。</w:t>
      </w:r>
    </w:p>
    <w:p w14:paraId="24D23BB7" w14:textId="334EF9E3" w:rsid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5</w:t>
      </w:r>
      <w:r>
        <w:fldChar w:fldCharType="end"/>
      </w:r>
      <w:r>
        <w:rPr>
          <w:rFonts w:hint="eastAsia"/>
        </w:rPr>
        <w:t xml:space="preserve">　様式1　原子力災害対応のためのチェックシート（PAZ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170E15D3" w14:textId="77777777" w:rsidTr="00D5752D">
        <w:trPr>
          <w:trHeight w:val="70"/>
          <w:tblHeader/>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521BC0B" w14:textId="77777777" w:rsidR="0046479D" w:rsidRPr="00EF2226" w:rsidRDefault="0046479D" w:rsidP="00C36BFF">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3A37DD38" w14:textId="77777777" w:rsidR="0046479D" w:rsidRPr="00EF2226" w:rsidRDefault="0046479D" w:rsidP="00C36BFF">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0C2E846A" w14:textId="77777777" w:rsidR="0046479D" w:rsidRPr="00EF2226" w:rsidRDefault="0046479D" w:rsidP="00C36BFF">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6F9A8C87" w14:textId="77777777" w:rsidR="0046479D" w:rsidRPr="00EF2226" w:rsidRDefault="0046479D" w:rsidP="00C36BFF">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7AB4C71A" w14:textId="77777777" w:rsidTr="00D5752D">
        <w:trPr>
          <w:trHeight w:val="720"/>
        </w:trPr>
        <w:tc>
          <w:tcPr>
            <w:tcW w:w="1271" w:type="dxa"/>
            <w:vMerge w:val="restart"/>
            <w:tcBorders>
              <w:top w:val="nil"/>
              <w:left w:val="single" w:sz="4" w:space="0" w:color="auto"/>
              <w:right w:val="single" w:sz="4" w:space="0" w:color="auto"/>
            </w:tcBorders>
            <w:shd w:val="clear" w:color="000000" w:fill="BFBFBF"/>
            <w:vAlign w:val="center"/>
            <w:hideMark/>
          </w:tcPr>
          <w:p w14:paraId="12680005" w14:textId="77777777" w:rsidR="0046479D" w:rsidRPr="00EF2226" w:rsidRDefault="0046479D" w:rsidP="00C36BFF">
            <w:pPr>
              <w:widowControl/>
              <w:jc w:val="center"/>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避難行動</w:t>
            </w:r>
          </w:p>
        </w:tc>
        <w:tc>
          <w:tcPr>
            <w:tcW w:w="6237" w:type="dxa"/>
            <w:tcBorders>
              <w:top w:val="nil"/>
              <w:left w:val="nil"/>
              <w:bottom w:val="single" w:sz="4" w:space="0" w:color="auto"/>
              <w:right w:val="single" w:sz="4" w:space="0" w:color="auto"/>
            </w:tcBorders>
            <w:shd w:val="clear" w:color="auto" w:fill="auto"/>
            <w:vAlign w:val="center"/>
            <w:hideMark/>
          </w:tcPr>
          <w:p w14:paraId="3AD5746B"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放射線防護施設が整備されている施設については、施設の放射線防護</w:t>
            </w:r>
            <w:r>
              <w:rPr>
                <w:rFonts w:ascii="ＭＳ 明朝" w:hAnsi="ＭＳ 明朝" w:cs="ＭＳ Ｐゴシック" w:hint="eastAsia"/>
                <w:b/>
                <w:bCs/>
                <w:color w:val="000000"/>
                <w:kern w:val="0"/>
                <w:szCs w:val="21"/>
              </w:rPr>
              <w:t>設備</w:t>
            </w:r>
            <w:r w:rsidRPr="00EF2226">
              <w:rPr>
                <w:rFonts w:ascii="ＭＳ 明朝" w:hAnsi="ＭＳ 明朝" w:cs="ＭＳ Ｐゴシック" w:hint="eastAsia"/>
                <w:b/>
                <w:bCs/>
                <w:color w:val="000000"/>
                <w:kern w:val="0"/>
                <w:szCs w:val="21"/>
              </w:rPr>
              <w:t>を稼働する。</w:t>
            </w:r>
          </w:p>
        </w:tc>
        <w:tc>
          <w:tcPr>
            <w:tcW w:w="851" w:type="dxa"/>
            <w:tcBorders>
              <w:top w:val="nil"/>
              <w:left w:val="nil"/>
              <w:bottom w:val="single" w:sz="4" w:space="0" w:color="auto"/>
              <w:right w:val="single" w:sz="4" w:space="0" w:color="auto"/>
            </w:tcBorders>
            <w:shd w:val="clear" w:color="auto" w:fill="auto"/>
            <w:noWrap/>
            <w:vAlign w:val="center"/>
            <w:hideMark/>
          </w:tcPr>
          <w:p w14:paraId="29DFF3FB" w14:textId="77777777" w:rsidR="0046479D" w:rsidRPr="00EF2226" w:rsidRDefault="0046479D" w:rsidP="00C36BFF">
            <w:pPr>
              <w:widowControl/>
              <w:jc w:val="center"/>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0F9FA620"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5ACA5F8" w14:textId="77777777" w:rsidTr="00D5752D">
        <w:trPr>
          <w:trHeight w:val="720"/>
        </w:trPr>
        <w:tc>
          <w:tcPr>
            <w:tcW w:w="1271" w:type="dxa"/>
            <w:vMerge/>
            <w:tcBorders>
              <w:left w:val="single" w:sz="4" w:space="0" w:color="auto"/>
              <w:right w:val="single" w:sz="4" w:space="0" w:color="auto"/>
            </w:tcBorders>
            <w:vAlign w:val="center"/>
            <w:hideMark/>
          </w:tcPr>
          <w:p w14:paraId="04473A78"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B9AB12F"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市災害対策本部と連携し、避難先の受入れ体制等の準備が整った段階で避難</w:t>
            </w:r>
            <w:r>
              <w:rPr>
                <w:rFonts w:ascii="ＭＳ 明朝" w:hAnsi="ＭＳ 明朝" w:cs="ＭＳ Ｐゴシック" w:hint="eastAsia"/>
                <w:b/>
                <w:bCs/>
                <w:color w:val="000000"/>
                <w:kern w:val="0"/>
                <w:szCs w:val="21"/>
              </w:rPr>
              <w:t>を実施する</w:t>
            </w:r>
            <w:r w:rsidRPr="00EF2226">
              <w:rPr>
                <w:rFonts w:ascii="ＭＳ 明朝" w:hAnsi="ＭＳ 明朝" w:cs="ＭＳ Ｐゴシック" w:hint="eastAsia"/>
                <w:b/>
                <w:bCs/>
                <w:color w:val="000000"/>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388C3CA1"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6FEBD2F"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A25E788" w14:textId="77777777" w:rsidTr="00D5752D">
        <w:trPr>
          <w:trHeight w:val="720"/>
        </w:trPr>
        <w:tc>
          <w:tcPr>
            <w:tcW w:w="1271" w:type="dxa"/>
            <w:vMerge/>
            <w:tcBorders>
              <w:left w:val="single" w:sz="4" w:space="0" w:color="auto"/>
              <w:right w:val="single" w:sz="4" w:space="0" w:color="auto"/>
            </w:tcBorders>
            <w:shd w:val="clear" w:color="000000" w:fill="BFBFBF"/>
            <w:vAlign w:val="center"/>
            <w:hideMark/>
          </w:tcPr>
          <w:p w14:paraId="6B67D22A" w14:textId="77777777" w:rsidR="0046479D" w:rsidRPr="00EF2226" w:rsidRDefault="0046479D" w:rsidP="00C36BFF">
            <w:pPr>
              <w:widowControl/>
              <w:jc w:val="center"/>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08F68282" w14:textId="77777777" w:rsidR="0046479D" w:rsidRPr="00EF2226" w:rsidRDefault="0046479D" w:rsidP="00C36BFF">
            <w:pPr>
              <w:widowControl/>
              <w:jc w:val="left"/>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市災害対策本部に避難場所、避難経路および避難手段の状況を確認する。</w:t>
            </w:r>
          </w:p>
        </w:tc>
        <w:tc>
          <w:tcPr>
            <w:tcW w:w="851" w:type="dxa"/>
            <w:tcBorders>
              <w:top w:val="nil"/>
              <w:left w:val="nil"/>
              <w:bottom w:val="single" w:sz="4" w:space="0" w:color="auto"/>
              <w:right w:val="single" w:sz="4" w:space="0" w:color="auto"/>
            </w:tcBorders>
            <w:shd w:val="clear" w:color="auto" w:fill="auto"/>
            <w:vAlign w:val="center"/>
            <w:hideMark/>
          </w:tcPr>
          <w:p w14:paraId="73F96268"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1411DED"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8F5B8D9" w14:textId="77777777" w:rsidTr="00D5752D">
        <w:trPr>
          <w:trHeight w:val="720"/>
        </w:trPr>
        <w:tc>
          <w:tcPr>
            <w:tcW w:w="1271" w:type="dxa"/>
            <w:vMerge/>
            <w:tcBorders>
              <w:left w:val="single" w:sz="4" w:space="0" w:color="auto"/>
              <w:right w:val="single" w:sz="4" w:space="0" w:color="auto"/>
            </w:tcBorders>
            <w:vAlign w:val="center"/>
            <w:hideMark/>
          </w:tcPr>
          <w:p w14:paraId="1B3055D4"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8595E97"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携行品、非常持出品を確保し、避難車両等に積み込む。</w:t>
            </w:r>
          </w:p>
        </w:tc>
        <w:tc>
          <w:tcPr>
            <w:tcW w:w="851" w:type="dxa"/>
            <w:tcBorders>
              <w:top w:val="nil"/>
              <w:left w:val="nil"/>
              <w:bottom w:val="single" w:sz="4" w:space="0" w:color="auto"/>
              <w:right w:val="single" w:sz="4" w:space="0" w:color="auto"/>
            </w:tcBorders>
            <w:shd w:val="clear" w:color="auto" w:fill="auto"/>
            <w:vAlign w:val="center"/>
            <w:hideMark/>
          </w:tcPr>
          <w:p w14:paraId="078E7FA8"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00C3F75F" w14:textId="77777777" w:rsidR="0046479D" w:rsidRPr="00EF2226" w:rsidRDefault="0046479D" w:rsidP="00C36BFF">
            <w:pPr>
              <w:widowControl/>
              <w:jc w:val="center"/>
              <w:rPr>
                <w:rFonts w:ascii="ＭＳ 明朝" w:hAnsi="ＭＳ 明朝" w:cs="ＭＳ Ｐゴシック"/>
                <w:b/>
                <w:bCs/>
                <w:color w:val="000000"/>
                <w:kern w:val="0"/>
                <w:szCs w:val="21"/>
              </w:rPr>
            </w:pPr>
          </w:p>
        </w:tc>
      </w:tr>
      <w:tr w:rsidR="0046479D" w:rsidRPr="00EF2226" w14:paraId="086DF65A" w14:textId="77777777" w:rsidTr="00D5752D">
        <w:trPr>
          <w:trHeight w:val="720"/>
        </w:trPr>
        <w:tc>
          <w:tcPr>
            <w:tcW w:w="1271" w:type="dxa"/>
            <w:vMerge/>
            <w:tcBorders>
              <w:left w:val="single" w:sz="4" w:space="0" w:color="auto"/>
              <w:right w:val="single" w:sz="4" w:space="0" w:color="auto"/>
            </w:tcBorders>
            <w:vAlign w:val="center"/>
            <w:hideMark/>
          </w:tcPr>
          <w:p w14:paraId="05C145A9"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29A27E7" w14:textId="77777777" w:rsidR="0046479D" w:rsidRPr="00EF2226" w:rsidRDefault="0046479D" w:rsidP="00C36BFF">
            <w:pPr>
              <w:widowControl/>
              <w:jc w:val="left"/>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避難時に</w:t>
            </w:r>
            <w:r w:rsidRPr="00EF2226">
              <w:rPr>
                <w:rFonts w:ascii="ＭＳ 明朝" w:hAnsi="ＭＳ 明朝" w:cs="ＭＳ Ｐゴシック" w:hint="eastAsia"/>
                <w:b/>
                <w:bCs/>
                <w:color w:val="000000"/>
                <w:kern w:val="0"/>
                <w:szCs w:val="21"/>
              </w:rPr>
              <w:t>施設が無人となる場合は、火気等の消火、電灯の消灯を確認し、窓等を閉めて施錠する。</w:t>
            </w:r>
          </w:p>
        </w:tc>
        <w:tc>
          <w:tcPr>
            <w:tcW w:w="851" w:type="dxa"/>
            <w:tcBorders>
              <w:top w:val="nil"/>
              <w:left w:val="nil"/>
              <w:bottom w:val="single" w:sz="4" w:space="0" w:color="auto"/>
              <w:right w:val="single" w:sz="4" w:space="0" w:color="auto"/>
            </w:tcBorders>
            <w:shd w:val="clear" w:color="auto" w:fill="auto"/>
            <w:vAlign w:val="center"/>
            <w:hideMark/>
          </w:tcPr>
          <w:p w14:paraId="4EF9BC02"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DAE7290" w14:textId="77777777" w:rsidR="0046479D" w:rsidRPr="00EF2226" w:rsidRDefault="0046479D" w:rsidP="00C36BFF">
            <w:pPr>
              <w:widowControl/>
              <w:jc w:val="center"/>
              <w:rPr>
                <w:rFonts w:ascii="ＭＳ 明朝" w:hAnsi="ＭＳ 明朝" w:cs="ＭＳ Ｐゴシック"/>
                <w:b/>
                <w:bCs/>
                <w:color w:val="000000"/>
                <w:kern w:val="0"/>
                <w:szCs w:val="21"/>
              </w:rPr>
            </w:pPr>
          </w:p>
        </w:tc>
      </w:tr>
      <w:tr w:rsidR="0046479D" w:rsidRPr="00EF2226" w14:paraId="2047088F" w14:textId="77777777" w:rsidTr="00D5752D">
        <w:trPr>
          <w:trHeight w:val="720"/>
        </w:trPr>
        <w:tc>
          <w:tcPr>
            <w:tcW w:w="1271" w:type="dxa"/>
            <w:vMerge/>
            <w:tcBorders>
              <w:left w:val="single" w:sz="4" w:space="0" w:color="auto"/>
              <w:bottom w:val="single" w:sz="4" w:space="0" w:color="000000"/>
              <w:right w:val="single" w:sz="4" w:space="0" w:color="auto"/>
            </w:tcBorders>
            <w:vAlign w:val="center"/>
            <w:hideMark/>
          </w:tcPr>
          <w:p w14:paraId="7D908DB8"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D99C06F"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避難が完了したときは、市災害対策本部に報告する。</w:t>
            </w:r>
          </w:p>
        </w:tc>
        <w:tc>
          <w:tcPr>
            <w:tcW w:w="851" w:type="dxa"/>
            <w:tcBorders>
              <w:top w:val="nil"/>
              <w:left w:val="nil"/>
              <w:bottom w:val="single" w:sz="4" w:space="0" w:color="auto"/>
              <w:right w:val="single" w:sz="4" w:space="0" w:color="auto"/>
            </w:tcBorders>
            <w:shd w:val="clear" w:color="auto" w:fill="auto"/>
            <w:vAlign w:val="center"/>
            <w:hideMark/>
          </w:tcPr>
          <w:p w14:paraId="7E782E13"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38C813E"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4A79B20" w14:textId="77777777" w:rsidTr="00D5752D">
        <w:trPr>
          <w:trHeight w:val="72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020120A" w14:textId="77777777" w:rsidR="0046479D" w:rsidRPr="00EF2226" w:rsidRDefault="0046479D" w:rsidP="00C36BFF">
            <w:pPr>
              <w:widowControl/>
              <w:jc w:val="center"/>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情報収集</w:t>
            </w:r>
          </w:p>
        </w:tc>
        <w:tc>
          <w:tcPr>
            <w:tcW w:w="6237" w:type="dxa"/>
            <w:tcBorders>
              <w:top w:val="nil"/>
              <w:left w:val="nil"/>
              <w:bottom w:val="single" w:sz="4" w:space="0" w:color="auto"/>
              <w:right w:val="single" w:sz="4" w:space="0" w:color="auto"/>
            </w:tcBorders>
            <w:shd w:val="clear" w:color="auto" w:fill="auto"/>
            <w:vAlign w:val="center"/>
            <w:hideMark/>
          </w:tcPr>
          <w:p w14:paraId="4960FD66" w14:textId="77777777" w:rsidR="0046479D" w:rsidRPr="00EF2226" w:rsidRDefault="0046479D" w:rsidP="00C36BFF">
            <w:pPr>
              <w:widowControl/>
              <w:jc w:val="left"/>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市災害対策本部に、施設の状況報告や今後の情報伝達方法等について確認する。</w:t>
            </w:r>
          </w:p>
        </w:tc>
        <w:tc>
          <w:tcPr>
            <w:tcW w:w="851" w:type="dxa"/>
            <w:tcBorders>
              <w:top w:val="nil"/>
              <w:left w:val="nil"/>
              <w:bottom w:val="single" w:sz="4" w:space="0" w:color="auto"/>
              <w:right w:val="single" w:sz="4" w:space="0" w:color="auto"/>
            </w:tcBorders>
            <w:shd w:val="clear" w:color="auto" w:fill="auto"/>
            <w:vAlign w:val="center"/>
            <w:hideMark/>
          </w:tcPr>
          <w:p w14:paraId="28E5FDE2"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A499A0D"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D878192" w14:textId="77777777" w:rsidTr="00D5752D">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7CF6C927"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28FD5A8"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テレビ・ラジオ等による原子力事故に関する情報に留意し、継続的な情報収集を行う。</w:t>
            </w:r>
          </w:p>
        </w:tc>
        <w:tc>
          <w:tcPr>
            <w:tcW w:w="851" w:type="dxa"/>
            <w:tcBorders>
              <w:top w:val="nil"/>
              <w:left w:val="nil"/>
              <w:bottom w:val="single" w:sz="4" w:space="0" w:color="auto"/>
              <w:right w:val="single" w:sz="4" w:space="0" w:color="auto"/>
            </w:tcBorders>
            <w:shd w:val="clear" w:color="auto" w:fill="auto"/>
            <w:vAlign w:val="center"/>
            <w:hideMark/>
          </w:tcPr>
          <w:p w14:paraId="03044482"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5C4E4B9" w14:textId="77777777" w:rsidR="0046479D" w:rsidRPr="00EF2226" w:rsidRDefault="0046479D" w:rsidP="00C36BFF">
            <w:pPr>
              <w:widowControl/>
              <w:jc w:val="center"/>
              <w:rPr>
                <w:rFonts w:ascii="ＭＳ 明朝" w:hAnsi="ＭＳ 明朝" w:cs="ＭＳ Ｐゴシック"/>
                <w:b/>
                <w:bCs/>
                <w:color w:val="000000"/>
                <w:kern w:val="0"/>
                <w:szCs w:val="21"/>
              </w:rPr>
            </w:pPr>
          </w:p>
        </w:tc>
      </w:tr>
      <w:tr w:rsidR="0046479D" w:rsidRPr="00EF2226" w14:paraId="2D280639" w14:textId="77777777" w:rsidTr="00D5752D">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5282B241"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7AFD36F6" w14:textId="62A69BF0" w:rsidR="0046479D" w:rsidRPr="00EF2226" w:rsidRDefault="00D5752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県・市ホームページ、防災行政無線、広報車、自治会、自主防災組織からの広報により、国・県・市の対応状況、施設がとるべき対応を収集する。</w:t>
            </w:r>
          </w:p>
        </w:tc>
        <w:tc>
          <w:tcPr>
            <w:tcW w:w="851" w:type="dxa"/>
            <w:tcBorders>
              <w:top w:val="nil"/>
              <w:left w:val="nil"/>
              <w:bottom w:val="single" w:sz="4" w:space="0" w:color="auto"/>
              <w:right w:val="single" w:sz="4" w:space="0" w:color="auto"/>
            </w:tcBorders>
            <w:shd w:val="clear" w:color="auto" w:fill="auto"/>
            <w:vAlign w:val="center"/>
            <w:hideMark/>
          </w:tcPr>
          <w:p w14:paraId="5F3262EB"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B09AC69"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673AA2FD" w14:textId="77777777" w:rsidTr="00D5752D">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73837685" w14:textId="77777777" w:rsidR="0046479D" w:rsidRPr="00EF2226" w:rsidRDefault="0046479D" w:rsidP="00C36BFF">
            <w:pPr>
              <w:widowControl/>
              <w:jc w:val="left"/>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566C6E7"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収集した情報を施設災害対策本部長に伝達するとともに、職員全員で共有する。</w:t>
            </w:r>
          </w:p>
        </w:tc>
        <w:tc>
          <w:tcPr>
            <w:tcW w:w="851" w:type="dxa"/>
            <w:tcBorders>
              <w:top w:val="nil"/>
              <w:left w:val="nil"/>
              <w:bottom w:val="single" w:sz="4" w:space="0" w:color="auto"/>
              <w:right w:val="single" w:sz="4" w:space="0" w:color="auto"/>
            </w:tcBorders>
            <w:shd w:val="clear" w:color="auto" w:fill="auto"/>
            <w:vAlign w:val="center"/>
            <w:hideMark/>
          </w:tcPr>
          <w:p w14:paraId="22E945B1"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A234C7F" w14:textId="77777777" w:rsidR="0046479D" w:rsidRPr="00EF2226" w:rsidRDefault="0046479D" w:rsidP="00C36BFF">
            <w:pPr>
              <w:widowControl/>
              <w:jc w:val="center"/>
              <w:rPr>
                <w:rFonts w:ascii="ＭＳ 明朝" w:hAnsi="ＭＳ 明朝" w:cs="ＭＳ Ｐゴシック"/>
                <w:b/>
                <w:bCs/>
                <w:color w:val="000000"/>
                <w:kern w:val="0"/>
                <w:szCs w:val="21"/>
              </w:rPr>
            </w:pPr>
          </w:p>
        </w:tc>
      </w:tr>
      <w:tr w:rsidR="0046479D" w:rsidRPr="00EF2226" w14:paraId="3247494F" w14:textId="77777777" w:rsidTr="00D5752D">
        <w:trPr>
          <w:trHeight w:val="72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4F8BB19B" w14:textId="77777777" w:rsidR="0046479D" w:rsidRPr="00EF2226" w:rsidRDefault="0046479D" w:rsidP="00C36BFF">
            <w:pPr>
              <w:widowControl/>
              <w:jc w:val="center"/>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家族等への連絡</w:t>
            </w:r>
          </w:p>
        </w:tc>
        <w:tc>
          <w:tcPr>
            <w:tcW w:w="6237" w:type="dxa"/>
            <w:tcBorders>
              <w:top w:val="nil"/>
              <w:left w:val="nil"/>
              <w:bottom w:val="single" w:sz="4" w:space="0" w:color="auto"/>
              <w:right w:val="single" w:sz="4" w:space="0" w:color="auto"/>
            </w:tcBorders>
            <w:shd w:val="clear" w:color="auto" w:fill="auto"/>
            <w:vAlign w:val="center"/>
            <w:hideMark/>
          </w:tcPr>
          <w:p w14:paraId="3D295E27"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事前に確認している連絡方法により、施設利用者の状況および施設の状況を連絡する。</w:t>
            </w:r>
          </w:p>
        </w:tc>
        <w:tc>
          <w:tcPr>
            <w:tcW w:w="851" w:type="dxa"/>
            <w:tcBorders>
              <w:top w:val="nil"/>
              <w:left w:val="nil"/>
              <w:bottom w:val="single" w:sz="4" w:space="0" w:color="auto"/>
              <w:right w:val="single" w:sz="4" w:space="0" w:color="auto"/>
            </w:tcBorders>
            <w:shd w:val="clear" w:color="auto" w:fill="auto"/>
            <w:vAlign w:val="center"/>
            <w:hideMark/>
          </w:tcPr>
          <w:p w14:paraId="770DC5A6"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6645615"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767B236" w14:textId="77777777" w:rsidTr="00D5752D">
        <w:trPr>
          <w:trHeight w:val="72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73D421D4" w14:textId="77777777" w:rsidR="0046479D" w:rsidRPr="00EF2226" w:rsidRDefault="0046479D" w:rsidP="00C36BFF">
            <w:pPr>
              <w:widowControl/>
              <w:jc w:val="center"/>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応援要請</w:t>
            </w:r>
          </w:p>
        </w:tc>
        <w:tc>
          <w:tcPr>
            <w:tcW w:w="6237" w:type="dxa"/>
            <w:tcBorders>
              <w:top w:val="nil"/>
              <w:left w:val="nil"/>
              <w:bottom w:val="single" w:sz="4" w:space="0" w:color="auto"/>
              <w:right w:val="single" w:sz="4" w:space="0" w:color="auto"/>
            </w:tcBorders>
            <w:shd w:val="clear" w:color="auto" w:fill="auto"/>
            <w:vAlign w:val="center"/>
            <w:hideMark/>
          </w:tcPr>
          <w:p w14:paraId="2C22C2D2"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入所者の避難に必要となる資機材と人員を確認し、不足する分は県及び市災害対策本部に応援を求める。</w:t>
            </w:r>
          </w:p>
        </w:tc>
        <w:tc>
          <w:tcPr>
            <w:tcW w:w="851" w:type="dxa"/>
            <w:tcBorders>
              <w:top w:val="nil"/>
              <w:left w:val="nil"/>
              <w:bottom w:val="single" w:sz="4" w:space="0" w:color="auto"/>
              <w:right w:val="single" w:sz="4" w:space="0" w:color="auto"/>
            </w:tcBorders>
            <w:shd w:val="clear" w:color="auto" w:fill="auto"/>
            <w:vAlign w:val="center"/>
            <w:hideMark/>
          </w:tcPr>
          <w:p w14:paraId="4C98AF0E" w14:textId="77777777" w:rsidR="0046479D" w:rsidRPr="00EF2226" w:rsidRDefault="0046479D" w:rsidP="00C36BFF">
            <w:pPr>
              <w:widowControl/>
              <w:jc w:val="left"/>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88091D7" w14:textId="77777777" w:rsidR="0046479D" w:rsidRPr="00EF2226" w:rsidRDefault="0046479D" w:rsidP="00C36BF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bl>
    <w:p w14:paraId="002C7193" w14:textId="05BF3489" w:rsidR="0046479D" w:rsidRDefault="0046479D" w:rsidP="005D5674"/>
    <w:p w14:paraId="134F0CF7" w14:textId="5791E418" w:rsidR="005D5674" w:rsidRDefault="005D5674" w:rsidP="005D5674">
      <w:r>
        <w:br w:type="page"/>
      </w:r>
    </w:p>
    <w:p w14:paraId="440DD178" w14:textId="1F29FF7B" w:rsidR="0046479D" w:rsidRDefault="0046479D" w:rsidP="0046479D">
      <w:pPr>
        <w:pStyle w:val="2"/>
      </w:pPr>
      <w:bookmarkStart w:id="51" w:name="_Toc102068582"/>
      <w:r>
        <w:rPr>
          <w:rFonts w:hint="eastAsia"/>
        </w:rPr>
        <w:lastRenderedPageBreak/>
        <w:t>初動対応行動シート（</w:t>
      </w:r>
      <w:r w:rsidR="00FB253D">
        <w:rPr>
          <w:rFonts w:hint="eastAsia"/>
        </w:rPr>
        <w:t>UPZ</w:t>
      </w:r>
      <w:r w:rsidR="0007166F">
        <w:rPr>
          <w:rFonts w:hint="eastAsia"/>
        </w:rPr>
        <w:t>災害発生時</w:t>
      </w:r>
      <w:r>
        <w:rPr>
          <w:rFonts w:hint="eastAsia"/>
        </w:rPr>
        <w:t>）</w:t>
      </w:r>
      <w:bookmarkEnd w:id="51"/>
    </w:p>
    <w:p w14:paraId="6129C3DB" w14:textId="77777777" w:rsidR="0046479D" w:rsidRDefault="0046479D" w:rsidP="005D5674">
      <w:pPr>
        <w:pStyle w:val="3"/>
        <w:numPr>
          <w:ilvl w:val="0"/>
          <w:numId w:val="32"/>
        </w:numPr>
        <w:spacing w:before="144" w:after="72"/>
      </w:pPr>
      <w:r w:rsidRPr="005A5856">
        <w:rPr>
          <w:rFonts w:hint="eastAsia"/>
        </w:rPr>
        <w:t>初動</w:t>
      </w:r>
      <w:r>
        <w:rPr>
          <w:rFonts w:hint="eastAsia"/>
        </w:rPr>
        <w:t>対応</w:t>
      </w:r>
      <w:r w:rsidRPr="005A5856">
        <w:rPr>
          <w:rFonts w:hint="eastAsia"/>
        </w:rPr>
        <w:t>（発災直後）</w:t>
      </w:r>
    </w:p>
    <w:p w14:paraId="1A4B99ED" w14:textId="03C7E849" w:rsidR="0046479D" w:rsidRDefault="0046479D" w:rsidP="0046479D">
      <w:r>
        <w:rPr>
          <w:rFonts w:hint="eastAsia"/>
        </w:rPr>
        <w:t xml:space="preserve">　</w:t>
      </w:r>
      <w:r w:rsidRPr="008F0052">
        <w:rPr>
          <w:rFonts w:hint="eastAsia"/>
        </w:rPr>
        <w:t>大規模な災害が発生した場合（御前崎市において震度６弱以上の地震が発生した場合など）、原子力災害発生の情報を認知した場合等は各施設において以下のとおり初動対応を行う。</w:t>
      </w:r>
    </w:p>
    <w:p w14:paraId="2726E09C" w14:textId="73601CDB" w:rsidR="007B493F" w:rsidRP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6</w:t>
      </w:r>
      <w:r>
        <w:fldChar w:fldCharType="end"/>
      </w:r>
      <w:r>
        <w:rPr>
          <w:rFonts w:hint="eastAsia"/>
        </w:rPr>
        <w:t xml:space="preserve">　様式1　原子力災害対応のためのチェックシート（UPZ</w:t>
      </w:r>
      <w:r w:rsidR="0007166F">
        <w:rPr>
          <w:rFonts w:hint="eastAsia"/>
        </w:rPr>
        <w:t>災害発生時</w:t>
      </w:r>
      <w:r>
        <w:rPr>
          <w:rFonts w:hint="eastAsia"/>
        </w:rPr>
        <w:t>）</w:t>
      </w:r>
    </w:p>
    <w:tbl>
      <w:tblPr>
        <w:tblW w:w="9918" w:type="dxa"/>
        <w:tblCellMar>
          <w:left w:w="99" w:type="dxa"/>
          <w:right w:w="99" w:type="dxa"/>
        </w:tblCellMar>
        <w:tblLook w:val="04A0" w:firstRow="1" w:lastRow="0" w:firstColumn="1" w:lastColumn="0" w:noHBand="0" w:noVBand="1"/>
      </w:tblPr>
      <w:tblGrid>
        <w:gridCol w:w="1271"/>
        <w:gridCol w:w="6237"/>
        <w:gridCol w:w="851"/>
        <w:gridCol w:w="851"/>
        <w:gridCol w:w="708"/>
      </w:tblGrid>
      <w:tr w:rsidR="0007166F" w:rsidRPr="00EF2226" w14:paraId="7DC8A60E" w14:textId="77777777" w:rsidTr="0007166F">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15CEC1E" w14:textId="77777777" w:rsidR="0007166F" w:rsidRPr="00EF2226" w:rsidRDefault="0007166F"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44DB1EA1" w14:textId="77777777" w:rsidR="0007166F" w:rsidRPr="00EF2226" w:rsidRDefault="0007166F"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nil"/>
            </w:tcBorders>
            <w:shd w:val="clear" w:color="auto" w:fill="1F497D" w:themeFill="text2"/>
          </w:tcPr>
          <w:p w14:paraId="58524042" w14:textId="77777777" w:rsidR="0007166F" w:rsidRPr="00EF2226" w:rsidRDefault="0007166F" w:rsidP="005D5674">
            <w:pPr>
              <w:widowControl/>
              <w:jc w:val="center"/>
              <w:rPr>
                <w:rFonts w:ascii="ＭＳ 明朝" w:hAnsi="ＭＳ 明朝" w:cs="ＭＳ Ｐゴシック"/>
                <w:b/>
                <w:bCs/>
                <w:color w:val="FFFFFF" w:themeColor="background1"/>
                <w:kern w:val="0"/>
                <w:szCs w:val="21"/>
              </w:rPr>
            </w:pP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2532D743" w14:textId="6BA29C47" w:rsidR="0007166F" w:rsidRPr="00EF2226" w:rsidRDefault="0007166F"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2A78F7D6" w14:textId="77777777" w:rsidR="0007166F" w:rsidRPr="00EF2226" w:rsidRDefault="0007166F" w:rsidP="005D5674">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07166F" w:rsidRPr="00EF2226" w14:paraId="413A14CE" w14:textId="77777777" w:rsidTr="0007166F">
        <w:trPr>
          <w:trHeight w:val="720"/>
        </w:trPr>
        <w:tc>
          <w:tcPr>
            <w:tcW w:w="1271" w:type="dxa"/>
            <w:vMerge w:val="restart"/>
            <w:tcBorders>
              <w:top w:val="nil"/>
              <w:left w:val="single" w:sz="4" w:space="0" w:color="auto"/>
              <w:right w:val="single" w:sz="4" w:space="0" w:color="auto"/>
            </w:tcBorders>
            <w:shd w:val="clear" w:color="000000" w:fill="BFBFBF"/>
            <w:vAlign w:val="center"/>
          </w:tcPr>
          <w:p w14:paraId="159754B5" w14:textId="77777777" w:rsidR="0007166F" w:rsidRPr="00EF2226" w:rsidRDefault="0007166F" w:rsidP="005D5674">
            <w:pP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組織運営</w:t>
            </w:r>
          </w:p>
        </w:tc>
        <w:tc>
          <w:tcPr>
            <w:tcW w:w="6237" w:type="dxa"/>
            <w:tcBorders>
              <w:top w:val="nil"/>
              <w:left w:val="nil"/>
              <w:bottom w:val="single" w:sz="4" w:space="0" w:color="auto"/>
              <w:right w:val="single" w:sz="4" w:space="0" w:color="auto"/>
            </w:tcBorders>
            <w:shd w:val="clear" w:color="auto" w:fill="auto"/>
            <w:vAlign w:val="center"/>
          </w:tcPr>
          <w:p w14:paraId="699973B3"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地震などの自然災害が発生した場合は、自身、職員及び施設利用者の安全を確保する。</w:t>
            </w:r>
          </w:p>
        </w:tc>
        <w:tc>
          <w:tcPr>
            <w:tcW w:w="851" w:type="dxa"/>
            <w:tcBorders>
              <w:top w:val="nil"/>
              <w:left w:val="nil"/>
              <w:bottom w:val="single" w:sz="4" w:space="0" w:color="auto"/>
              <w:right w:val="nil"/>
            </w:tcBorders>
          </w:tcPr>
          <w:p w14:paraId="2805A1EC"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EF892F6" w14:textId="6678168A"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612AC7A6"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380C375C" w14:textId="77777777" w:rsidTr="0007166F">
        <w:trPr>
          <w:trHeight w:val="720"/>
        </w:trPr>
        <w:tc>
          <w:tcPr>
            <w:tcW w:w="1271" w:type="dxa"/>
            <w:vMerge/>
            <w:tcBorders>
              <w:left w:val="single" w:sz="4" w:space="0" w:color="auto"/>
              <w:right w:val="single" w:sz="4" w:space="0" w:color="auto"/>
            </w:tcBorders>
            <w:shd w:val="clear" w:color="000000" w:fill="BFBFBF"/>
            <w:vAlign w:val="center"/>
            <w:hideMark/>
          </w:tcPr>
          <w:p w14:paraId="6C3CF315"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79465B12"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施設管理者（及びその代行者）は</w:t>
            </w:r>
            <w:r w:rsidRPr="00EF2226">
              <w:rPr>
                <w:rFonts w:ascii="ＭＳ 明朝" w:hAnsi="ＭＳ 明朝" w:cs="ＭＳ Ｐゴシック" w:hint="eastAsia"/>
                <w:b/>
                <w:bCs/>
                <w:color w:val="000000"/>
                <w:kern w:val="0"/>
                <w:szCs w:val="21"/>
              </w:rPr>
              <w:t>応急対策本部を設置する。</w:t>
            </w:r>
          </w:p>
        </w:tc>
        <w:tc>
          <w:tcPr>
            <w:tcW w:w="851" w:type="dxa"/>
            <w:tcBorders>
              <w:top w:val="nil"/>
              <w:left w:val="nil"/>
              <w:bottom w:val="single" w:sz="4" w:space="0" w:color="auto"/>
              <w:right w:val="nil"/>
            </w:tcBorders>
          </w:tcPr>
          <w:p w14:paraId="5472DB98"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B20B7DA" w14:textId="7B21A2E3"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5139F8D7"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436C2A2B" w14:textId="77777777" w:rsidTr="0007166F">
        <w:trPr>
          <w:trHeight w:val="720"/>
        </w:trPr>
        <w:tc>
          <w:tcPr>
            <w:tcW w:w="1271" w:type="dxa"/>
            <w:vMerge/>
            <w:tcBorders>
              <w:left w:val="single" w:sz="4" w:space="0" w:color="auto"/>
              <w:right w:val="single" w:sz="4" w:space="0" w:color="auto"/>
            </w:tcBorders>
            <w:shd w:val="clear" w:color="000000" w:fill="BFBFBF"/>
            <w:vAlign w:val="center"/>
          </w:tcPr>
          <w:p w14:paraId="47B48370"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7323304F"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担当者は施設内の安全点検を実施する。</w:t>
            </w:r>
          </w:p>
        </w:tc>
        <w:tc>
          <w:tcPr>
            <w:tcW w:w="851" w:type="dxa"/>
            <w:tcBorders>
              <w:top w:val="nil"/>
              <w:left w:val="nil"/>
              <w:bottom w:val="single" w:sz="4" w:space="0" w:color="auto"/>
              <w:right w:val="nil"/>
            </w:tcBorders>
          </w:tcPr>
          <w:p w14:paraId="41BD6A5C"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80131A0" w14:textId="555F3D3F"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50D98265"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2F201138" w14:textId="77777777" w:rsidTr="0007166F">
        <w:trPr>
          <w:trHeight w:val="720"/>
        </w:trPr>
        <w:tc>
          <w:tcPr>
            <w:tcW w:w="1271" w:type="dxa"/>
            <w:vMerge/>
            <w:tcBorders>
              <w:left w:val="single" w:sz="4" w:space="0" w:color="auto"/>
              <w:bottom w:val="single" w:sz="4" w:space="0" w:color="auto"/>
              <w:right w:val="single" w:sz="4" w:space="0" w:color="auto"/>
            </w:tcBorders>
            <w:vAlign w:val="center"/>
            <w:hideMark/>
          </w:tcPr>
          <w:p w14:paraId="279A866B"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E2385B1" w14:textId="77777777" w:rsidR="0007166F" w:rsidRPr="00EF2226" w:rsidRDefault="0007166F"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全職員は応急対策本部の役割分担に応じて、定められた災害活動に従事する。</w:t>
            </w:r>
          </w:p>
        </w:tc>
        <w:tc>
          <w:tcPr>
            <w:tcW w:w="851" w:type="dxa"/>
            <w:tcBorders>
              <w:top w:val="nil"/>
              <w:left w:val="nil"/>
              <w:bottom w:val="single" w:sz="4" w:space="0" w:color="auto"/>
              <w:right w:val="nil"/>
            </w:tcBorders>
          </w:tcPr>
          <w:p w14:paraId="73690794"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3CCDACC" w14:textId="1AA62869"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44F2BBEB" w14:textId="77777777" w:rsidR="0007166F" w:rsidRPr="00EF2226" w:rsidRDefault="0007166F" w:rsidP="005D5674">
            <w:pPr>
              <w:widowControl/>
              <w:jc w:val="center"/>
              <w:rPr>
                <w:rFonts w:ascii="ＭＳ 明朝" w:hAnsi="ＭＳ 明朝" w:cs="ＭＳ Ｐゴシック"/>
                <w:b/>
                <w:bCs/>
                <w:color w:val="000000"/>
                <w:kern w:val="0"/>
                <w:szCs w:val="21"/>
              </w:rPr>
            </w:pPr>
          </w:p>
        </w:tc>
      </w:tr>
      <w:tr w:rsidR="0007166F" w:rsidRPr="00EF2226" w14:paraId="0B8802A2" w14:textId="77777777" w:rsidTr="0007166F">
        <w:trPr>
          <w:trHeight w:val="7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7C416BEE"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安否確認</w:t>
            </w:r>
          </w:p>
        </w:tc>
        <w:tc>
          <w:tcPr>
            <w:tcW w:w="6237" w:type="dxa"/>
            <w:tcBorders>
              <w:top w:val="single" w:sz="4" w:space="0" w:color="auto"/>
              <w:left w:val="nil"/>
              <w:bottom w:val="single" w:sz="4" w:space="0" w:color="auto"/>
              <w:right w:val="single" w:sz="4" w:space="0" w:color="auto"/>
            </w:tcBorders>
            <w:shd w:val="clear" w:color="auto" w:fill="auto"/>
            <w:vAlign w:val="center"/>
          </w:tcPr>
          <w:p w14:paraId="74D67A73"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担当者は施設内職員、及び非番職員の安否確認を実施する。</w:t>
            </w:r>
          </w:p>
        </w:tc>
        <w:tc>
          <w:tcPr>
            <w:tcW w:w="851" w:type="dxa"/>
            <w:tcBorders>
              <w:top w:val="single" w:sz="4" w:space="0" w:color="auto"/>
              <w:left w:val="nil"/>
              <w:bottom w:val="single" w:sz="4" w:space="0" w:color="auto"/>
              <w:right w:val="nil"/>
            </w:tcBorders>
          </w:tcPr>
          <w:p w14:paraId="0D467681"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3248AAE" w14:textId="1F54A4E4"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0BE92DA0"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08A62F68" w14:textId="77777777" w:rsidTr="0007166F">
        <w:trPr>
          <w:trHeight w:val="720"/>
        </w:trPr>
        <w:tc>
          <w:tcPr>
            <w:tcW w:w="1271" w:type="dxa"/>
            <w:vMerge/>
            <w:tcBorders>
              <w:top w:val="single" w:sz="4" w:space="0" w:color="auto"/>
              <w:left w:val="single" w:sz="4" w:space="0" w:color="auto"/>
              <w:bottom w:val="single" w:sz="4" w:space="0" w:color="auto"/>
              <w:right w:val="single" w:sz="4" w:space="0" w:color="auto"/>
            </w:tcBorders>
            <w:shd w:val="clear" w:color="000000" w:fill="BFBFBF"/>
            <w:vAlign w:val="center"/>
          </w:tcPr>
          <w:p w14:paraId="7BD9BA78"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6AD38195"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担当者は施設利用者の安否確認を実施する。確認結果は連絡調整班に報告する。</w:t>
            </w:r>
          </w:p>
        </w:tc>
        <w:tc>
          <w:tcPr>
            <w:tcW w:w="851" w:type="dxa"/>
            <w:tcBorders>
              <w:top w:val="single" w:sz="4" w:space="0" w:color="auto"/>
              <w:left w:val="nil"/>
              <w:bottom w:val="single" w:sz="4" w:space="0" w:color="auto"/>
              <w:right w:val="nil"/>
            </w:tcBorders>
          </w:tcPr>
          <w:p w14:paraId="32210BFF"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F1F11DC" w14:textId="633CE4C4"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75FD11F1"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21D72F92" w14:textId="77777777" w:rsidTr="0007166F">
        <w:trPr>
          <w:trHeight w:val="720"/>
        </w:trPr>
        <w:tc>
          <w:tcPr>
            <w:tcW w:w="1271" w:type="dxa"/>
            <w:vMerge w:val="restart"/>
            <w:tcBorders>
              <w:top w:val="nil"/>
              <w:left w:val="single" w:sz="4" w:space="0" w:color="auto"/>
              <w:bottom w:val="single" w:sz="4" w:space="0" w:color="auto"/>
              <w:right w:val="single" w:sz="4" w:space="0" w:color="auto"/>
            </w:tcBorders>
            <w:shd w:val="clear" w:color="000000" w:fill="BFBFBF"/>
            <w:vAlign w:val="center"/>
            <w:hideMark/>
          </w:tcPr>
          <w:p w14:paraId="6A756F23" w14:textId="77777777" w:rsidR="0007166F" w:rsidRPr="00EF2226" w:rsidRDefault="0007166F"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招集・参集方法</w:t>
            </w:r>
          </w:p>
        </w:tc>
        <w:tc>
          <w:tcPr>
            <w:tcW w:w="6237" w:type="dxa"/>
            <w:tcBorders>
              <w:top w:val="nil"/>
              <w:left w:val="nil"/>
              <w:bottom w:val="single" w:sz="4" w:space="0" w:color="auto"/>
              <w:right w:val="single" w:sz="4" w:space="0" w:color="auto"/>
            </w:tcBorders>
            <w:shd w:val="clear" w:color="auto" w:fill="auto"/>
            <w:vAlign w:val="center"/>
            <w:hideMark/>
          </w:tcPr>
          <w:p w14:paraId="3635810F"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担当者</w:t>
            </w:r>
            <w:r w:rsidRPr="00EF2226">
              <w:rPr>
                <w:rFonts w:ascii="ＭＳ 明朝" w:hAnsi="ＭＳ 明朝" w:cs="ＭＳ Ｐゴシック" w:hint="eastAsia"/>
                <w:b/>
                <w:bCs/>
                <w:color w:val="000000"/>
                <w:kern w:val="0"/>
                <w:szCs w:val="21"/>
              </w:rPr>
              <w:t>は緊急連絡網により、職員への参集要請を行う。（夜間・早朝</w:t>
            </w:r>
            <w:r>
              <w:rPr>
                <w:rFonts w:ascii="ＭＳ 明朝" w:hAnsi="ＭＳ 明朝" w:cs="ＭＳ Ｐゴシック" w:hint="eastAsia"/>
                <w:b/>
                <w:bCs/>
                <w:color w:val="000000"/>
                <w:kern w:val="0"/>
                <w:szCs w:val="21"/>
              </w:rPr>
              <w:t>など</w:t>
            </w:r>
            <w:r w:rsidRPr="00EF2226">
              <w:rPr>
                <w:rFonts w:ascii="ＭＳ 明朝" w:hAnsi="ＭＳ 明朝" w:cs="ＭＳ Ｐゴシック" w:hint="eastAsia"/>
                <w:b/>
                <w:bCs/>
                <w:color w:val="000000"/>
                <w:kern w:val="0"/>
                <w:szCs w:val="21"/>
              </w:rPr>
              <w:t>の場合）</w:t>
            </w:r>
          </w:p>
        </w:tc>
        <w:tc>
          <w:tcPr>
            <w:tcW w:w="851" w:type="dxa"/>
            <w:tcBorders>
              <w:top w:val="nil"/>
              <w:left w:val="nil"/>
              <w:bottom w:val="single" w:sz="4" w:space="0" w:color="auto"/>
              <w:right w:val="nil"/>
            </w:tcBorders>
          </w:tcPr>
          <w:p w14:paraId="02C41F0C"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DA4F324" w14:textId="38D5F27B"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7C108BFC" w14:textId="77777777" w:rsidR="0007166F" w:rsidRPr="00EF2226" w:rsidRDefault="0007166F" w:rsidP="005D5674">
            <w:pPr>
              <w:widowControl/>
              <w:jc w:val="center"/>
              <w:rPr>
                <w:rFonts w:ascii="ＭＳ 明朝" w:hAnsi="ＭＳ 明朝" w:cs="ＭＳ Ｐゴシック"/>
                <w:b/>
                <w:bCs/>
                <w:color w:val="000000"/>
                <w:kern w:val="0"/>
                <w:szCs w:val="21"/>
              </w:rPr>
            </w:pPr>
          </w:p>
        </w:tc>
      </w:tr>
      <w:tr w:rsidR="0007166F" w:rsidRPr="00EF2226" w14:paraId="0587B014" w14:textId="77777777" w:rsidTr="0007166F">
        <w:trPr>
          <w:trHeight w:val="720"/>
        </w:trPr>
        <w:tc>
          <w:tcPr>
            <w:tcW w:w="1271" w:type="dxa"/>
            <w:vMerge/>
            <w:tcBorders>
              <w:top w:val="nil"/>
              <w:left w:val="single" w:sz="4" w:space="0" w:color="auto"/>
              <w:bottom w:val="single" w:sz="4" w:space="0" w:color="auto"/>
              <w:right w:val="single" w:sz="4" w:space="0" w:color="auto"/>
            </w:tcBorders>
            <w:vAlign w:val="center"/>
            <w:hideMark/>
          </w:tcPr>
          <w:p w14:paraId="5748B29A"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AF8B17D" w14:textId="140A1795" w:rsidR="0007166F" w:rsidRPr="00EF2226" w:rsidRDefault="0007166F"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非番職員は家族の安全を確保できた場合には自主的に参集する。</w:t>
            </w:r>
          </w:p>
        </w:tc>
        <w:tc>
          <w:tcPr>
            <w:tcW w:w="851" w:type="dxa"/>
            <w:tcBorders>
              <w:top w:val="nil"/>
              <w:left w:val="nil"/>
              <w:bottom w:val="single" w:sz="4" w:space="0" w:color="auto"/>
              <w:right w:val="nil"/>
            </w:tcBorders>
          </w:tcPr>
          <w:p w14:paraId="2BA39A84"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1BDBF55" w14:textId="38E7B1FA"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7761FF2F" w14:textId="77777777" w:rsidR="0007166F" w:rsidRPr="00EF2226" w:rsidRDefault="0007166F" w:rsidP="005D5674">
            <w:pPr>
              <w:widowControl/>
              <w:jc w:val="center"/>
              <w:rPr>
                <w:rFonts w:ascii="ＭＳ 明朝" w:hAnsi="ＭＳ 明朝" w:cs="ＭＳ Ｐゴシック"/>
                <w:b/>
                <w:bCs/>
                <w:color w:val="000000"/>
                <w:kern w:val="0"/>
                <w:szCs w:val="21"/>
              </w:rPr>
            </w:pPr>
          </w:p>
        </w:tc>
      </w:tr>
      <w:tr w:rsidR="0007166F" w:rsidRPr="00EF2226" w14:paraId="6B6D8DDB" w14:textId="77777777" w:rsidTr="0007166F">
        <w:trPr>
          <w:trHeight w:val="72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17AA870" w14:textId="77777777" w:rsidR="0007166F" w:rsidRDefault="0007166F" w:rsidP="005D5674">
            <w:pP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施設利用者への対応</w:t>
            </w:r>
          </w:p>
        </w:tc>
        <w:tc>
          <w:tcPr>
            <w:tcW w:w="6237" w:type="dxa"/>
            <w:tcBorders>
              <w:top w:val="nil"/>
              <w:left w:val="nil"/>
              <w:bottom w:val="single" w:sz="4" w:space="0" w:color="auto"/>
              <w:right w:val="single" w:sz="4" w:space="0" w:color="auto"/>
            </w:tcBorders>
            <w:shd w:val="clear" w:color="auto" w:fill="auto"/>
            <w:vAlign w:val="center"/>
          </w:tcPr>
          <w:p w14:paraId="199C9ADF" w14:textId="77777777" w:rsidR="0007166F" w:rsidRPr="00EF2226" w:rsidRDefault="0007166F"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施設利用者を安全かつ速やかに施設内に退避させる。</w:t>
            </w:r>
          </w:p>
        </w:tc>
        <w:tc>
          <w:tcPr>
            <w:tcW w:w="851" w:type="dxa"/>
            <w:tcBorders>
              <w:top w:val="single" w:sz="4" w:space="0" w:color="auto"/>
              <w:left w:val="nil"/>
              <w:bottom w:val="single" w:sz="4" w:space="0" w:color="auto"/>
              <w:right w:val="nil"/>
            </w:tcBorders>
          </w:tcPr>
          <w:p w14:paraId="3EAD3474"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EE09BF" w14:textId="3E6B8A80"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71F8A8B8" w14:textId="77777777" w:rsidR="0007166F" w:rsidRPr="00EF2226" w:rsidRDefault="0007166F"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07166F" w:rsidRPr="00EF2226" w14:paraId="01787728" w14:textId="77777777" w:rsidTr="0007166F">
        <w:trPr>
          <w:trHeight w:val="720"/>
        </w:trPr>
        <w:tc>
          <w:tcPr>
            <w:tcW w:w="1271" w:type="dxa"/>
            <w:vMerge/>
            <w:tcBorders>
              <w:left w:val="single" w:sz="4" w:space="0" w:color="auto"/>
              <w:right w:val="single" w:sz="4" w:space="0" w:color="auto"/>
            </w:tcBorders>
            <w:shd w:val="clear" w:color="auto" w:fill="BFBFBF" w:themeFill="background1" w:themeFillShade="BF"/>
            <w:vAlign w:val="center"/>
          </w:tcPr>
          <w:p w14:paraId="64E803DE"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33E9387C" w14:textId="77777777" w:rsidR="0007166F" w:rsidRPr="00EF2226" w:rsidRDefault="0007166F"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施設利用者に状況を説明し、落ち着かせ、不安を和らげる。</w:t>
            </w:r>
          </w:p>
        </w:tc>
        <w:tc>
          <w:tcPr>
            <w:tcW w:w="851" w:type="dxa"/>
            <w:tcBorders>
              <w:top w:val="single" w:sz="4" w:space="0" w:color="auto"/>
              <w:left w:val="nil"/>
              <w:bottom w:val="single" w:sz="4" w:space="0" w:color="auto"/>
              <w:right w:val="nil"/>
            </w:tcBorders>
          </w:tcPr>
          <w:p w14:paraId="5517DD6C"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528C8E9" w14:textId="15C22BD2"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58B060A5" w14:textId="77777777" w:rsidR="0007166F" w:rsidRPr="00EF2226" w:rsidRDefault="0007166F" w:rsidP="005D5674">
            <w:pPr>
              <w:widowControl/>
              <w:jc w:val="center"/>
              <w:rPr>
                <w:rFonts w:ascii="ＭＳ 明朝" w:hAnsi="ＭＳ 明朝" w:cs="ＭＳ Ｐゴシック"/>
                <w:b/>
                <w:bCs/>
                <w:color w:val="000000"/>
                <w:kern w:val="0"/>
                <w:szCs w:val="21"/>
              </w:rPr>
            </w:pPr>
          </w:p>
        </w:tc>
      </w:tr>
      <w:tr w:rsidR="0007166F" w:rsidRPr="00EF2226" w14:paraId="7B240D8F" w14:textId="77777777" w:rsidTr="0007166F">
        <w:trPr>
          <w:trHeight w:val="72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57FEB83" w14:textId="77777777" w:rsidR="0007166F" w:rsidRPr="00EF2226" w:rsidRDefault="0007166F"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177AB9FD" w14:textId="77777777" w:rsidR="0007166F" w:rsidRPr="00EF2226" w:rsidRDefault="0007166F"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定期的に</w:t>
            </w:r>
            <w:r w:rsidRPr="00EF2226">
              <w:rPr>
                <w:rFonts w:ascii="ＭＳ 明朝" w:hAnsi="ＭＳ 明朝" w:cs="ＭＳ Ｐゴシック" w:hint="eastAsia"/>
                <w:b/>
                <w:bCs/>
                <w:color w:val="000000"/>
                <w:kern w:val="0"/>
                <w:szCs w:val="21"/>
              </w:rPr>
              <w:t>施設利用者の健康観察を行い、その結果を連絡調整班へ報告する。</w:t>
            </w:r>
          </w:p>
        </w:tc>
        <w:tc>
          <w:tcPr>
            <w:tcW w:w="851" w:type="dxa"/>
            <w:tcBorders>
              <w:top w:val="single" w:sz="4" w:space="0" w:color="auto"/>
              <w:left w:val="nil"/>
              <w:bottom w:val="single" w:sz="4" w:space="0" w:color="auto"/>
              <w:right w:val="nil"/>
            </w:tcBorders>
          </w:tcPr>
          <w:p w14:paraId="14EE738B" w14:textId="77777777" w:rsidR="0007166F" w:rsidRPr="00EF2226" w:rsidRDefault="0007166F" w:rsidP="003714C9">
            <w:pPr>
              <w:widowControl/>
              <w:jc w:val="center"/>
              <w:rPr>
                <w:rFonts w:ascii="ＭＳ 明朝" w:hAnsi="ＭＳ 明朝" w:cs="ＭＳ Ｐゴシック"/>
                <w:b/>
                <w:bCs/>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3DE320" w14:textId="0F9652AD" w:rsidR="0007166F" w:rsidRPr="00EF2226" w:rsidRDefault="0007166F" w:rsidP="003714C9">
            <w:pPr>
              <w:widowControl/>
              <w:jc w:val="center"/>
              <w:rPr>
                <w:rFonts w:ascii="ＭＳ 明朝" w:hAnsi="ＭＳ 明朝" w:cs="ＭＳ Ｐゴシック"/>
                <w:b/>
                <w:bCs/>
                <w:color w:val="000000"/>
                <w:kern w:val="0"/>
                <w:szCs w:val="21"/>
              </w:rPr>
            </w:pPr>
          </w:p>
        </w:tc>
        <w:tc>
          <w:tcPr>
            <w:tcW w:w="708" w:type="dxa"/>
            <w:tcBorders>
              <w:top w:val="single" w:sz="4" w:space="0" w:color="auto"/>
              <w:left w:val="nil"/>
              <w:bottom w:val="single" w:sz="4" w:space="0" w:color="auto"/>
              <w:right w:val="single" w:sz="4" w:space="0" w:color="auto"/>
            </w:tcBorders>
            <w:vAlign w:val="center"/>
          </w:tcPr>
          <w:p w14:paraId="133F36C0" w14:textId="77777777" w:rsidR="0007166F" w:rsidRPr="00EF2226" w:rsidRDefault="0007166F" w:rsidP="005D5674">
            <w:pPr>
              <w:widowControl/>
              <w:jc w:val="center"/>
              <w:rPr>
                <w:rFonts w:ascii="ＭＳ 明朝" w:hAnsi="ＭＳ 明朝" w:cs="ＭＳ Ｐゴシック"/>
                <w:b/>
                <w:bCs/>
                <w:color w:val="000000"/>
                <w:kern w:val="0"/>
                <w:szCs w:val="21"/>
              </w:rPr>
            </w:pPr>
          </w:p>
        </w:tc>
      </w:tr>
    </w:tbl>
    <w:p w14:paraId="31290E6D" w14:textId="77777777" w:rsidR="0046479D" w:rsidRDefault="0046479D" w:rsidP="0046479D"/>
    <w:p w14:paraId="20C54423" w14:textId="77777777" w:rsidR="0046479D" w:rsidRDefault="0046479D" w:rsidP="0046479D"/>
    <w:p w14:paraId="4AD3BFAA" w14:textId="77777777" w:rsidR="0046479D" w:rsidRDefault="0046479D" w:rsidP="0046479D"/>
    <w:p w14:paraId="386CCB81" w14:textId="77777777" w:rsidR="0046479D" w:rsidRDefault="0046479D" w:rsidP="0046479D"/>
    <w:p w14:paraId="40C7D92C" w14:textId="65C03187" w:rsidR="005D5674" w:rsidRDefault="005D5674" w:rsidP="0046479D">
      <w:r>
        <w:br w:type="page"/>
      </w:r>
    </w:p>
    <w:p w14:paraId="4DE3477F" w14:textId="77777777" w:rsidR="0046479D" w:rsidRDefault="0046479D" w:rsidP="0046479D">
      <w:pPr>
        <w:pStyle w:val="3"/>
        <w:spacing w:before="144" w:after="72"/>
      </w:pPr>
      <w:r>
        <w:rPr>
          <w:rFonts w:hint="eastAsia"/>
        </w:rPr>
        <w:lastRenderedPageBreak/>
        <w:t>屋内退避・情報収集・避難準備（警戒事態～避難指示があるまで）</w:t>
      </w:r>
    </w:p>
    <w:p w14:paraId="233ABD2A" w14:textId="03A066C0" w:rsidR="0046479D" w:rsidRDefault="0046479D" w:rsidP="0046479D">
      <w:pPr>
        <w:ind w:left="113" w:firstLineChars="100" w:firstLine="210"/>
      </w:pPr>
      <w:r w:rsidRPr="008F0052">
        <w:rPr>
          <w:rFonts w:hint="eastAsia"/>
        </w:rPr>
        <w:t>初動対応を実施以降は、以下のとおり情報収集を行うと共に屋内退避を実施する。また</w:t>
      </w:r>
      <w:r w:rsidR="005D5674">
        <w:rPr>
          <w:rFonts w:hint="eastAsia"/>
        </w:rPr>
        <w:t>、</w:t>
      </w:r>
      <w:r w:rsidRPr="008F0052">
        <w:rPr>
          <w:rFonts w:hint="eastAsia"/>
        </w:rPr>
        <w:t>事態進展に備え避難の準備も併せて実施する。</w:t>
      </w:r>
    </w:p>
    <w:p w14:paraId="7EFE91E1" w14:textId="0EB34038" w:rsidR="007B493F" w:rsidRP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7</w:t>
      </w:r>
      <w:r>
        <w:fldChar w:fldCharType="end"/>
      </w:r>
      <w:r>
        <w:rPr>
          <w:rFonts w:hint="eastAsia"/>
        </w:rPr>
        <w:t xml:space="preserve">　様式1　原子力災害対応のためのチェックシート（UPZ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33EA2451" w14:textId="77777777" w:rsidTr="002746B1">
        <w:trPr>
          <w:trHeight w:val="70"/>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1F77A88F" w14:textId="77777777" w:rsidR="0046479D" w:rsidRPr="00EF2226" w:rsidRDefault="0046479D" w:rsidP="002746B1">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4C8A478C" w14:textId="77777777" w:rsidR="0046479D" w:rsidRPr="00EF2226" w:rsidRDefault="0046479D" w:rsidP="002746B1">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6FE79847" w14:textId="77777777" w:rsidR="0046479D" w:rsidRPr="00EF2226" w:rsidRDefault="0046479D" w:rsidP="002746B1">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22C9D481" w14:textId="77777777" w:rsidR="0046479D" w:rsidRPr="00EF2226" w:rsidRDefault="0046479D" w:rsidP="002746B1">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480EE79C" w14:textId="77777777" w:rsidTr="00D5752D">
        <w:trPr>
          <w:trHeight w:val="72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8800DE5"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情報収集</w:t>
            </w:r>
          </w:p>
        </w:tc>
        <w:tc>
          <w:tcPr>
            <w:tcW w:w="6237" w:type="dxa"/>
            <w:tcBorders>
              <w:top w:val="nil"/>
              <w:left w:val="nil"/>
              <w:bottom w:val="single" w:sz="4" w:space="0" w:color="auto"/>
              <w:right w:val="single" w:sz="4" w:space="0" w:color="auto"/>
            </w:tcBorders>
            <w:shd w:val="clear" w:color="auto" w:fill="auto"/>
            <w:vAlign w:val="center"/>
            <w:hideMark/>
          </w:tcPr>
          <w:p w14:paraId="23A1D532"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市災害対策本部に、施設の状況報告や今後の情報伝達方法等について確認する。</w:t>
            </w:r>
          </w:p>
        </w:tc>
        <w:tc>
          <w:tcPr>
            <w:tcW w:w="851" w:type="dxa"/>
            <w:tcBorders>
              <w:top w:val="nil"/>
              <w:left w:val="nil"/>
              <w:bottom w:val="single" w:sz="4" w:space="0" w:color="auto"/>
              <w:right w:val="single" w:sz="4" w:space="0" w:color="auto"/>
            </w:tcBorders>
            <w:shd w:val="clear" w:color="auto" w:fill="auto"/>
            <w:vAlign w:val="center"/>
            <w:hideMark/>
          </w:tcPr>
          <w:p w14:paraId="127CB230"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4CC98CE"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5630317C" w14:textId="77777777" w:rsidTr="00D5752D">
        <w:trPr>
          <w:trHeight w:val="72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ED81E2A"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440A30F0"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テレビ・ラジオ等による原子力事故に関する情報に留意し、継続的な情報収集を行う。</w:t>
            </w:r>
          </w:p>
        </w:tc>
        <w:tc>
          <w:tcPr>
            <w:tcW w:w="851" w:type="dxa"/>
            <w:tcBorders>
              <w:top w:val="nil"/>
              <w:left w:val="nil"/>
              <w:bottom w:val="single" w:sz="4" w:space="0" w:color="auto"/>
              <w:right w:val="single" w:sz="4" w:space="0" w:color="auto"/>
            </w:tcBorders>
            <w:shd w:val="clear" w:color="auto" w:fill="auto"/>
            <w:vAlign w:val="center"/>
            <w:hideMark/>
          </w:tcPr>
          <w:p w14:paraId="56042E71"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9769B49"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2A4EDE4B" w14:textId="77777777" w:rsidTr="00D5752D">
        <w:trPr>
          <w:trHeight w:val="72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11E74687"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708972C5" w14:textId="18330909" w:rsidR="0046479D" w:rsidRPr="00EF2226" w:rsidRDefault="00D5752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県・市ホームページ、防災行政無線、広報車、自治会、自主防災組織からの広報により、国・県・市町の対応状況、施設がとるべき対応を収集する。</w:t>
            </w:r>
          </w:p>
        </w:tc>
        <w:tc>
          <w:tcPr>
            <w:tcW w:w="851" w:type="dxa"/>
            <w:tcBorders>
              <w:top w:val="nil"/>
              <w:left w:val="nil"/>
              <w:bottom w:val="single" w:sz="4" w:space="0" w:color="auto"/>
              <w:right w:val="single" w:sz="4" w:space="0" w:color="auto"/>
            </w:tcBorders>
            <w:shd w:val="clear" w:color="auto" w:fill="auto"/>
            <w:vAlign w:val="center"/>
            <w:hideMark/>
          </w:tcPr>
          <w:p w14:paraId="6404E594"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AE83BE7"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E96862E" w14:textId="77777777" w:rsidTr="00D5752D">
        <w:trPr>
          <w:trHeight w:val="72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EB2A0C3"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5CE378D"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収集した情報を応急災害対策本部長に伝達するとともに、職員全員で共有する。</w:t>
            </w:r>
          </w:p>
        </w:tc>
        <w:tc>
          <w:tcPr>
            <w:tcW w:w="851" w:type="dxa"/>
            <w:tcBorders>
              <w:top w:val="nil"/>
              <w:left w:val="nil"/>
              <w:bottom w:val="single" w:sz="4" w:space="0" w:color="auto"/>
              <w:right w:val="single" w:sz="4" w:space="0" w:color="auto"/>
            </w:tcBorders>
            <w:shd w:val="clear" w:color="auto" w:fill="auto"/>
            <w:vAlign w:val="center"/>
            <w:hideMark/>
          </w:tcPr>
          <w:p w14:paraId="2335E67B"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5D7B062"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7F958C73" w14:textId="77777777" w:rsidTr="00D5752D">
        <w:trPr>
          <w:trHeight w:val="720"/>
        </w:trPr>
        <w:tc>
          <w:tcPr>
            <w:tcW w:w="1271" w:type="dxa"/>
            <w:vMerge w:val="restart"/>
            <w:tcBorders>
              <w:top w:val="nil"/>
              <w:left w:val="single" w:sz="4" w:space="0" w:color="auto"/>
              <w:right w:val="single" w:sz="4" w:space="0" w:color="auto"/>
            </w:tcBorders>
            <w:shd w:val="clear" w:color="000000" w:fill="BFBFBF"/>
            <w:vAlign w:val="center"/>
            <w:hideMark/>
          </w:tcPr>
          <w:p w14:paraId="0FA65FBE"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家族等への連絡</w:t>
            </w:r>
          </w:p>
        </w:tc>
        <w:tc>
          <w:tcPr>
            <w:tcW w:w="6237" w:type="dxa"/>
            <w:tcBorders>
              <w:top w:val="nil"/>
              <w:left w:val="nil"/>
              <w:bottom w:val="single" w:sz="4" w:space="0" w:color="auto"/>
              <w:right w:val="single" w:sz="4" w:space="0" w:color="auto"/>
            </w:tcBorders>
            <w:shd w:val="clear" w:color="auto" w:fill="auto"/>
            <w:vAlign w:val="center"/>
            <w:hideMark/>
          </w:tcPr>
          <w:p w14:paraId="7CB3A501"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事前に確認している連絡方法により、施設利用者の状況および施設の状況を連絡する。</w:t>
            </w:r>
          </w:p>
        </w:tc>
        <w:tc>
          <w:tcPr>
            <w:tcW w:w="851" w:type="dxa"/>
            <w:tcBorders>
              <w:top w:val="nil"/>
              <w:left w:val="nil"/>
              <w:bottom w:val="single" w:sz="4" w:space="0" w:color="auto"/>
              <w:right w:val="single" w:sz="4" w:space="0" w:color="auto"/>
            </w:tcBorders>
            <w:shd w:val="clear" w:color="auto" w:fill="auto"/>
            <w:vAlign w:val="center"/>
            <w:hideMark/>
          </w:tcPr>
          <w:p w14:paraId="12CE2548"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0978EFD6"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14848BE" w14:textId="77777777" w:rsidTr="00D5752D">
        <w:trPr>
          <w:trHeight w:val="720"/>
        </w:trPr>
        <w:tc>
          <w:tcPr>
            <w:tcW w:w="1271" w:type="dxa"/>
            <w:vMerge/>
            <w:tcBorders>
              <w:left w:val="single" w:sz="4" w:space="0" w:color="auto"/>
              <w:bottom w:val="nil"/>
              <w:right w:val="single" w:sz="4" w:space="0" w:color="auto"/>
            </w:tcBorders>
            <w:shd w:val="clear" w:color="000000" w:fill="BFBFBF"/>
            <w:vAlign w:val="center"/>
          </w:tcPr>
          <w:p w14:paraId="273A2252"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tcPr>
          <w:p w14:paraId="7C437814" w14:textId="77777777" w:rsidR="0046479D" w:rsidRPr="00EF2226" w:rsidRDefault="0046479D"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家族などが施設利用者の引き取りを希望する場合は家族への引き渡しを検討する。</w:t>
            </w:r>
          </w:p>
        </w:tc>
        <w:tc>
          <w:tcPr>
            <w:tcW w:w="851" w:type="dxa"/>
            <w:tcBorders>
              <w:top w:val="nil"/>
              <w:left w:val="nil"/>
              <w:bottom w:val="single" w:sz="4" w:space="0" w:color="auto"/>
              <w:right w:val="single" w:sz="4" w:space="0" w:color="auto"/>
            </w:tcBorders>
            <w:shd w:val="clear" w:color="auto" w:fill="auto"/>
            <w:vAlign w:val="center"/>
          </w:tcPr>
          <w:p w14:paraId="4362A4BB" w14:textId="77777777" w:rsidR="0046479D" w:rsidRPr="00EF2226" w:rsidRDefault="0046479D" w:rsidP="005D5674">
            <w:pPr>
              <w:widowControl/>
              <w:rPr>
                <w:rFonts w:ascii="ＭＳ 明朝" w:hAnsi="ＭＳ 明朝" w:cs="ＭＳ Ｐゴシック"/>
                <w:b/>
                <w:bCs/>
                <w:color w:val="000000"/>
                <w:kern w:val="0"/>
                <w:szCs w:val="21"/>
              </w:rPr>
            </w:pPr>
          </w:p>
        </w:tc>
        <w:tc>
          <w:tcPr>
            <w:tcW w:w="708" w:type="dxa"/>
            <w:tcBorders>
              <w:top w:val="nil"/>
              <w:left w:val="nil"/>
              <w:bottom w:val="single" w:sz="4" w:space="0" w:color="auto"/>
              <w:right w:val="single" w:sz="4" w:space="0" w:color="auto"/>
            </w:tcBorders>
            <w:vAlign w:val="center"/>
          </w:tcPr>
          <w:p w14:paraId="3A567160" w14:textId="77777777" w:rsidR="0046479D" w:rsidRDefault="0046479D" w:rsidP="005D5674">
            <w:pPr>
              <w:widowControl/>
              <w:jc w:val="center"/>
              <w:rPr>
                <w:rFonts w:ascii="ＭＳ 明朝" w:hAnsi="ＭＳ 明朝" w:cs="ＭＳ Ｐゴシック"/>
                <w:b/>
                <w:bCs/>
                <w:color w:val="000000"/>
                <w:kern w:val="0"/>
                <w:szCs w:val="21"/>
              </w:rPr>
            </w:pPr>
          </w:p>
        </w:tc>
      </w:tr>
      <w:tr w:rsidR="0046479D" w:rsidRPr="00EF2226" w14:paraId="279B31A4" w14:textId="77777777" w:rsidTr="00D5752D">
        <w:trPr>
          <w:trHeight w:val="720"/>
        </w:trPr>
        <w:tc>
          <w:tcPr>
            <w:tcW w:w="12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D1B64D5"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避難準備</w:t>
            </w:r>
          </w:p>
        </w:tc>
        <w:tc>
          <w:tcPr>
            <w:tcW w:w="6237" w:type="dxa"/>
            <w:tcBorders>
              <w:top w:val="nil"/>
              <w:left w:val="nil"/>
              <w:bottom w:val="single" w:sz="4" w:space="0" w:color="auto"/>
              <w:right w:val="single" w:sz="4" w:space="0" w:color="auto"/>
            </w:tcBorders>
            <w:shd w:val="clear" w:color="auto" w:fill="auto"/>
            <w:vAlign w:val="center"/>
            <w:hideMark/>
          </w:tcPr>
          <w:p w14:paraId="4EF827FA" w14:textId="77777777" w:rsidR="0046479D" w:rsidRPr="00EF2226" w:rsidRDefault="0046479D"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市災害対策本部に、施設の対応状況を連絡し、避難する場合の避難場所、避難経路、避難手段を確認する。</w:t>
            </w:r>
          </w:p>
        </w:tc>
        <w:tc>
          <w:tcPr>
            <w:tcW w:w="851" w:type="dxa"/>
            <w:tcBorders>
              <w:top w:val="nil"/>
              <w:left w:val="nil"/>
              <w:bottom w:val="single" w:sz="4" w:space="0" w:color="auto"/>
              <w:right w:val="single" w:sz="4" w:space="0" w:color="auto"/>
            </w:tcBorders>
            <w:shd w:val="clear" w:color="auto" w:fill="auto"/>
            <w:vAlign w:val="center"/>
            <w:hideMark/>
          </w:tcPr>
          <w:p w14:paraId="2122918A"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6362E4E"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394EB6D1" w14:textId="77777777" w:rsidTr="00D5752D">
        <w:trPr>
          <w:trHeight w:val="72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7CC291D"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E51EA6B"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施設利用者の避難に必要となる資機材と人員を確認し、不足する</w:t>
            </w:r>
            <w:r>
              <w:rPr>
                <w:rFonts w:ascii="ＭＳ 明朝" w:hAnsi="ＭＳ 明朝" w:cs="ＭＳ Ｐゴシック" w:hint="eastAsia"/>
                <w:b/>
                <w:bCs/>
                <w:color w:val="000000"/>
                <w:kern w:val="0"/>
                <w:szCs w:val="21"/>
              </w:rPr>
              <w:t>場合</w:t>
            </w:r>
            <w:r w:rsidRPr="00EF2226">
              <w:rPr>
                <w:rFonts w:ascii="ＭＳ 明朝" w:hAnsi="ＭＳ 明朝" w:cs="ＭＳ Ｐゴシック" w:hint="eastAsia"/>
                <w:b/>
                <w:bCs/>
                <w:color w:val="000000"/>
                <w:kern w:val="0"/>
                <w:szCs w:val="21"/>
              </w:rPr>
              <w:t>は市災害対策本部に</w:t>
            </w:r>
            <w:r>
              <w:rPr>
                <w:rFonts w:ascii="ＭＳ 明朝" w:hAnsi="ＭＳ 明朝" w:cs="ＭＳ Ｐゴシック" w:hint="eastAsia"/>
                <w:b/>
                <w:bCs/>
                <w:color w:val="000000"/>
                <w:kern w:val="0"/>
                <w:szCs w:val="21"/>
              </w:rPr>
              <w:t>支援等の</w:t>
            </w:r>
            <w:r w:rsidRPr="00EF2226">
              <w:rPr>
                <w:rFonts w:ascii="ＭＳ 明朝" w:hAnsi="ＭＳ 明朝" w:cs="ＭＳ Ｐゴシック" w:hint="eastAsia"/>
                <w:b/>
                <w:bCs/>
                <w:color w:val="000000"/>
                <w:kern w:val="0"/>
                <w:szCs w:val="21"/>
              </w:rPr>
              <w:t>要請を行う。</w:t>
            </w:r>
          </w:p>
        </w:tc>
        <w:tc>
          <w:tcPr>
            <w:tcW w:w="851" w:type="dxa"/>
            <w:tcBorders>
              <w:top w:val="nil"/>
              <w:left w:val="nil"/>
              <w:bottom w:val="single" w:sz="4" w:space="0" w:color="auto"/>
              <w:right w:val="single" w:sz="4" w:space="0" w:color="auto"/>
            </w:tcBorders>
            <w:shd w:val="clear" w:color="auto" w:fill="auto"/>
            <w:vAlign w:val="center"/>
            <w:hideMark/>
          </w:tcPr>
          <w:p w14:paraId="679ADD24"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B2298DA"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0A0CC0FA" w14:textId="77777777" w:rsidTr="00D5752D">
        <w:trPr>
          <w:trHeight w:val="72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1BC83EAE"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6C194903"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避難指示が出された場合の活動内容を確認し、役割分担表に定められている項目の準備、点検を行う。</w:t>
            </w:r>
          </w:p>
        </w:tc>
        <w:tc>
          <w:tcPr>
            <w:tcW w:w="851" w:type="dxa"/>
            <w:tcBorders>
              <w:top w:val="nil"/>
              <w:left w:val="nil"/>
              <w:bottom w:val="single" w:sz="4" w:space="0" w:color="auto"/>
              <w:right w:val="single" w:sz="4" w:space="0" w:color="auto"/>
            </w:tcBorders>
            <w:shd w:val="clear" w:color="auto" w:fill="auto"/>
            <w:vAlign w:val="center"/>
            <w:hideMark/>
          </w:tcPr>
          <w:p w14:paraId="2112F3F3"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F256E7E"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bl>
    <w:p w14:paraId="2653EB32" w14:textId="77777777" w:rsidR="0046479D" w:rsidRDefault="0046479D" w:rsidP="0046479D">
      <w:r>
        <w:br w:type="page"/>
      </w:r>
    </w:p>
    <w:p w14:paraId="7C72B5BA" w14:textId="7FF4CB98" w:rsidR="0046479D" w:rsidRDefault="00FB253D" w:rsidP="0046479D">
      <w:pPr>
        <w:pStyle w:val="3"/>
        <w:spacing w:before="144" w:after="72"/>
      </w:pPr>
      <w:r>
        <w:rPr>
          <w:rFonts w:hint="eastAsia"/>
        </w:rPr>
        <w:lastRenderedPageBreak/>
        <w:t>UPZ</w:t>
      </w:r>
      <w:r w:rsidR="0046479D">
        <w:rPr>
          <w:rFonts w:hint="eastAsia"/>
        </w:rPr>
        <w:t>避難（モニタリングに基づき自治体からの避難指示が示された場合）</w:t>
      </w:r>
    </w:p>
    <w:p w14:paraId="57B2953C" w14:textId="6CFACC14" w:rsidR="0046479D" w:rsidRDefault="00FB253D" w:rsidP="0046479D">
      <w:pPr>
        <w:ind w:left="113" w:firstLineChars="100" w:firstLine="210"/>
      </w:pPr>
      <w:r>
        <w:rPr>
          <w:rFonts w:hint="eastAsia"/>
        </w:rPr>
        <w:t>UPZ</w:t>
      </w:r>
      <w:r w:rsidR="0046479D">
        <w:rPr>
          <w:rFonts w:hint="eastAsia"/>
        </w:rPr>
        <w:t>に立地する施設は、原子力災害が進展しモニタリング等の結果から避難が必要と判断された場合に、自治体などからの指示に基づき避難を実施する。</w:t>
      </w:r>
    </w:p>
    <w:p w14:paraId="7913F197" w14:textId="072F4EEA" w:rsidR="0046479D" w:rsidRDefault="0046479D" w:rsidP="0046479D">
      <w:pPr>
        <w:ind w:left="113" w:firstLineChars="100" w:firstLine="210"/>
      </w:pPr>
      <w:r>
        <w:rPr>
          <w:rFonts w:hint="eastAsia"/>
        </w:rPr>
        <w:t>避難を行う際には、放射性物質による影響を確認するための避難退域時検査を受ける必要があることから自治体などが</w:t>
      </w:r>
      <w:r w:rsidR="00F63C28">
        <w:rPr>
          <w:rFonts w:hint="eastAsia"/>
        </w:rPr>
        <w:t>指示</w:t>
      </w:r>
      <w:r>
        <w:rPr>
          <w:rFonts w:hint="eastAsia"/>
        </w:rPr>
        <w:t>する避難退域時検査場所に移動し、検査を受けた後に避難先施設等へと避難を行う。</w:t>
      </w:r>
      <w:r w:rsidRPr="00BA0B57">
        <w:rPr>
          <w:rFonts w:hint="eastAsia"/>
        </w:rPr>
        <w:t>なお</w:t>
      </w:r>
      <w:r w:rsidR="005D5674">
        <w:rPr>
          <w:rFonts w:hint="eastAsia"/>
        </w:rPr>
        <w:t>、</w:t>
      </w:r>
      <w:r w:rsidRPr="00BA0B57">
        <w:rPr>
          <w:rFonts w:hint="eastAsia"/>
        </w:rPr>
        <w:t>避難先が明確になっていない状態での避難や受入れ準備が出来ていない状態での避難は、施設利用者の体調等に悪影響を及ぼす懸念があるため、準備が整うまでは原則、屋内退避を継続する。</w:t>
      </w:r>
    </w:p>
    <w:p w14:paraId="5784FF1C" w14:textId="181137C0" w:rsidR="007B493F" w:rsidRPr="007B493F" w:rsidRDefault="007B493F" w:rsidP="007B493F">
      <w:pPr>
        <w:pStyle w:val="af6"/>
      </w:pPr>
      <w:r>
        <w:t xml:space="preserve">図表 </w:t>
      </w:r>
      <w:r>
        <w:rPr>
          <w:rFonts w:hint="eastAsia"/>
        </w:rPr>
        <w:fldChar w:fldCharType="begin"/>
      </w:r>
      <w:r>
        <w:rPr>
          <w:rFonts w:hint="eastAsia"/>
        </w:rPr>
        <w:instrText xml:space="preserve">StyleRef "1" \s </w:instrText>
      </w:r>
      <w:r>
        <w:rPr>
          <w:rFonts w:hint="eastAsia"/>
        </w:rPr>
        <w:fldChar w:fldCharType="separate"/>
      </w:r>
      <w:r w:rsidR="00FC1A3A">
        <w:rPr>
          <w:noProof/>
        </w:rPr>
        <w:t>6</w:t>
      </w:r>
      <w:r>
        <w:rPr>
          <w:rFonts w:hint="eastAsia"/>
        </w:rPr>
        <w:fldChar w:fldCharType="end"/>
      </w:r>
      <w:r>
        <w:t>-</w:t>
      </w:r>
      <w:r>
        <w:fldChar w:fldCharType="begin"/>
      </w:r>
      <w:r>
        <w:instrText xml:space="preserve"> SEQ 図表 \* ARABIC \s 1 </w:instrText>
      </w:r>
      <w:r>
        <w:fldChar w:fldCharType="separate"/>
      </w:r>
      <w:r w:rsidR="00FC1A3A">
        <w:rPr>
          <w:noProof/>
        </w:rPr>
        <w:t>8</w:t>
      </w:r>
      <w:r>
        <w:fldChar w:fldCharType="end"/>
      </w:r>
      <w:r>
        <w:rPr>
          <w:rFonts w:hint="eastAsia"/>
        </w:rPr>
        <w:t xml:space="preserve">　様式1　原子力災害対応のためのチェックシート（UPZ</w:t>
      </w:r>
      <w:r w:rsidR="0007166F">
        <w:rPr>
          <w:rFonts w:hint="eastAsia"/>
        </w:rPr>
        <w:t>災害発生時</w:t>
      </w:r>
      <w:r>
        <w:rPr>
          <w:rFonts w:hint="eastAsia"/>
        </w:rPr>
        <w:t>）</w:t>
      </w:r>
    </w:p>
    <w:tbl>
      <w:tblPr>
        <w:tblW w:w="9067" w:type="dxa"/>
        <w:tblCellMar>
          <w:left w:w="99" w:type="dxa"/>
          <w:right w:w="99" w:type="dxa"/>
        </w:tblCellMar>
        <w:tblLook w:val="04A0" w:firstRow="1" w:lastRow="0" w:firstColumn="1" w:lastColumn="0" w:noHBand="0" w:noVBand="1"/>
      </w:tblPr>
      <w:tblGrid>
        <w:gridCol w:w="1271"/>
        <w:gridCol w:w="6237"/>
        <w:gridCol w:w="851"/>
        <w:gridCol w:w="708"/>
      </w:tblGrid>
      <w:tr w:rsidR="0046479D" w:rsidRPr="00EF2226" w14:paraId="6BAE46B3" w14:textId="77777777" w:rsidTr="002746B1">
        <w:trPr>
          <w:trHeight w:val="70"/>
          <w:tblHeader/>
        </w:trPr>
        <w:tc>
          <w:tcPr>
            <w:tcW w:w="127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D28230C" w14:textId="77777777" w:rsidR="0046479D" w:rsidRPr="00EF2226" w:rsidRDefault="0046479D"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区分</w:t>
            </w:r>
          </w:p>
        </w:tc>
        <w:tc>
          <w:tcPr>
            <w:tcW w:w="6237" w:type="dxa"/>
            <w:tcBorders>
              <w:top w:val="single" w:sz="4" w:space="0" w:color="auto"/>
              <w:left w:val="nil"/>
              <w:bottom w:val="single" w:sz="4" w:space="0" w:color="auto"/>
              <w:right w:val="single" w:sz="4" w:space="0" w:color="auto"/>
            </w:tcBorders>
            <w:shd w:val="clear" w:color="auto" w:fill="1F497D" w:themeFill="text2"/>
            <w:vAlign w:val="center"/>
            <w:hideMark/>
          </w:tcPr>
          <w:p w14:paraId="57D53A21" w14:textId="77777777" w:rsidR="0046479D" w:rsidRPr="00EF2226" w:rsidRDefault="0046479D"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チェック項目</w:t>
            </w:r>
          </w:p>
        </w:tc>
        <w:tc>
          <w:tcPr>
            <w:tcW w:w="851"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2A23FBBA" w14:textId="77777777" w:rsidR="0046479D" w:rsidRPr="00EF2226" w:rsidRDefault="0046479D" w:rsidP="005D5674">
            <w:pPr>
              <w:widowControl/>
              <w:jc w:val="center"/>
              <w:rPr>
                <w:rFonts w:ascii="ＭＳ 明朝" w:hAnsi="ＭＳ 明朝" w:cs="ＭＳ Ｐゴシック"/>
                <w:b/>
                <w:bCs/>
                <w:color w:val="FFFFFF" w:themeColor="background1"/>
                <w:kern w:val="0"/>
                <w:szCs w:val="21"/>
              </w:rPr>
            </w:pPr>
            <w:r w:rsidRPr="00EF2226">
              <w:rPr>
                <w:rFonts w:ascii="ＭＳ 明朝" w:hAnsi="ＭＳ 明朝" w:cs="ＭＳ Ｐゴシック" w:hint="eastAsia"/>
                <w:b/>
                <w:bCs/>
                <w:color w:val="FFFFFF" w:themeColor="background1"/>
                <w:kern w:val="0"/>
                <w:szCs w:val="21"/>
              </w:rPr>
              <w:t>結果</w:t>
            </w:r>
          </w:p>
        </w:tc>
        <w:tc>
          <w:tcPr>
            <w:tcW w:w="708" w:type="dxa"/>
            <w:tcBorders>
              <w:top w:val="single" w:sz="4" w:space="0" w:color="auto"/>
              <w:left w:val="nil"/>
              <w:bottom w:val="single" w:sz="4" w:space="0" w:color="auto"/>
              <w:right w:val="single" w:sz="4" w:space="0" w:color="auto"/>
            </w:tcBorders>
            <w:shd w:val="clear" w:color="auto" w:fill="1F497D" w:themeFill="text2"/>
            <w:vAlign w:val="center"/>
          </w:tcPr>
          <w:p w14:paraId="417CCC16" w14:textId="77777777" w:rsidR="0046479D" w:rsidRPr="00EF2226" w:rsidRDefault="0046479D" w:rsidP="005D5674">
            <w:pPr>
              <w:widowControl/>
              <w:jc w:val="center"/>
              <w:rPr>
                <w:rFonts w:ascii="ＭＳ 明朝" w:hAnsi="ＭＳ 明朝" w:cs="ＭＳ Ｐゴシック"/>
                <w:b/>
                <w:bCs/>
                <w:color w:val="FFFFFF" w:themeColor="background1"/>
                <w:kern w:val="0"/>
                <w:szCs w:val="21"/>
              </w:rPr>
            </w:pPr>
            <w:r>
              <w:rPr>
                <w:rFonts w:ascii="ＭＳ 明朝" w:hAnsi="ＭＳ 明朝" w:cs="ＭＳ Ｐゴシック" w:hint="eastAsia"/>
                <w:b/>
                <w:bCs/>
                <w:color w:val="FFFFFF" w:themeColor="background1"/>
                <w:kern w:val="0"/>
                <w:szCs w:val="21"/>
              </w:rPr>
              <w:t>優先</w:t>
            </w:r>
          </w:p>
        </w:tc>
      </w:tr>
      <w:tr w:rsidR="0046479D" w:rsidRPr="00EF2226" w14:paraId="3F10A051" w14:textId="77777777" w:rsidTr="003714C9">
        <w:trPr>
          <w:trHeight w:val="720"/>
        </w:trPr>
        <w:tc>
          <w:tcPr>
            <w:tcW w:w="1271" w:type="dxa"/>
            <w:vMerge w:val="restart"/>
            <w:tcBorders>
              <w:left w:val="single" w:sz="4" w:space="0" w:color="auto"/>
              <w:right w:val="single" w:sz="4" w:space="0" w:color="auto"/>
            </w:tcBorders>
            <w:shd w:val="clear" w:color="auto" w:fill="BFBFBF" w:themeFill="background1" w:themeFillShade="BF"/>
            <w:vAlign w:val="center"/>
            <w:hideMark/>
          </w:tcPr>
          <w:p w14:paraId="17DB31A6" w14:textId="77777777" w:rsidR="0046479D" w:rsidRPr="00EF2226" w:rsidRDefault="0046479D"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避難行動</w:t>
            </w:r>
          </w:p>
        </w:tc>
        <w:tc>
          <w:tcPr>
            <w:tcW w:w="6237" w:type="dxa"/>
            <w:tcBorders>
              <w:top w:val="nil"/>
              <w:left w:val="nil"/>
              <w:bottom w:val="single" w:sz="4" w:space="0" w:color="auto"/>
              <w:right w:val="single" w:sz="4" w:space="0" w:color="auto"/>
            </w:tcBorders>
            <w:shd w:val="clear" w:color="auto" w:fill="auto"/>
            <w:vAlign w:val="center"/>
            <w:hideMark/>
          </w:tcPr>
          <w:p w14:paraId="4F0C6114"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市災害対策本部と連携し、避難先の受入れ体制等の準備が整った段階で避難</w:t>
            </w:r>
            <w:r>
              <w:rPr>
                <w:rFonts w:ascii="ＭＳ 明朝" w:hAnsi="ＭＳ 明朝" w:cs="ＭＳ Ｐゴシック" w:hint="eastAsia"/>
                <w:b/>
                <w:bCs/>
                <w:color w:val="000000"/>
                <w:kern w:val="0"/>
                <w:szCs w:val="21"/>
              </w:rPr>
              <w:t>を実施する</w:t>
            </w:r>
            <w:r w:rsidRPr="00EF2226">
              <w:rPr>
                <w:rFonts w:ascii="ＭＳ 明朝" w:hAnsi="ＭＳ 明朝" w:cs="ＭＳ Ｐゴシック" w:hint="eastAsia"/>
                <w:b/>
                <w:bCs/>
                <w:color w:val="000000"/>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28F529D0"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051D977"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7D4028A3" w14:textId="77777777" w:rsidTr="003714C9">
        <w:trPr>
          <w:trHeight w:val="720"/>
        </w:trPr>
        <w:tc>
          <w:tcPr>
            <w:tcW w:w="1271" w:type="dxa"/>
            <w:vMerge/>
            <w:tcBorders>
              <w:left w:val="single" w:sz="4" w:space="0" w:color="auto"/>
              <w:right w:val="single" w:sz="4" w:space="0" w:color="auto"/>
            </w:tcBorders>
            <w:shd w:val="clear" w:color="auto" w:fill="BFBFBF" w:themeFill="background1" w:themeFillShade="BF"/>
            <w:vAlign w:val="center"/>
            <w:hideMark/>
          </w:tcPr>
          <w:p w14:paraId="7BE32774"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7510F9C" w14:textId="77777777" w:rsidR="0046479D" w:rsidRDefault="0046479D" w:rsidP="003714C9">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市災害対策本部に避難場所、避難経路および避難手段の状況を確認する。</w:t>
            </w:r>
          </w:p>
          <w:p w14:paraId="06E5FC8C" w14:textId="2C085585" w:rsidR="003714C9" w:rsidRPr="00EF2226" w:rsidRDefault="003714C9" w:rsidP="003714C9">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UPZ内からの避難の場合は避難退域時検査場所にて検査を受ける必要があることから、この点に留意する。</w:t>
            </w:r>
          </w:p>
        </w:tc>
        <w:tc>
          <w:tcPr>
            <w:tcW w:w="851" w:type="dxa"/>
            <w:tcBorders>
              <w:top w:val="nil"/>
              <w:left w:val="nil"/>
              <w:bottom w:val="single" w:sz="4" w:space="0" w:color="auto"/>
              <w:right w:val="single" w:sz="4" w:space="0" w:color="auto"/>
            </w:tcBorders>
            <w:shd w:val="clear" w:color="auto" w:fill="auto"/>
            <w:vAlign w:val="center"/>
            <w:hideMark/>
          </w:tcPr>
          <w:p w14:paraId="4016493F"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3204CD2E"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453F3C5C" w14:textId="77777777" w:rsidTr="003714C9">
        <w:trPr>
          <w:trHeight w:val="720"/>
        </w:trPr>
        <w:tc>
          <w:tcPr>
            <w:tcW w:w="1271" w:type="dxa"/>
            <w:vMerge/>
            <w:tcBorders>
              <w:left w:val="single" w:sz="4" w:space="0" w:color="auto"/>
              <w:right w:val="single" w:sz="4" w:space="0" w:color="auto"/>
            </w:tcBorders>
            <w:shd w:val="clear" w:color="auto" w:fill="BFBFBF" w:themeFill="background1" w:themeFillShade="BF"/>
            <w:vAlign w:val="center"/>
            <w:hideMark/>
          </w:tcPr>
          <w:p w14:paraId="2163E7A2"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0B9F36B"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携行品、非常持出品を確保し、避難車両等に積み込む。</w:t>
            </w:r>
          </w:p>
        </w:tc>
        <w:tc>
          <w:tcPr>
            <w:tcW w:w="851" w:type="dxa"/>
            <w:tcBorders>
              <w:top w:val="nil"/>
              <w:left w:val="nil"/>
              <w:bottom w:val="single" w:sz="4" w:space="0" w:color="auto"/>
              <w:right w:val="single" w:sz="4" w:space="0" w:color="auto"/>
            </w:tcBorders>
            <w:shd w:val="clear" w:color="auto" w:fill="auto"/>
            <w:vAlign w:val="center"/>
            <w:hideMark/>
          </w:tcPr>
          <w:p w14:paraId="48BC00E0"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F7A6345"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16DFA03F" w14:textId="77777777" w:rsidTr="003714C9">
        <w:trPr>
          <w:trHeight w:val="720"/>
        </w:trPr>
        <w:tc>
          <w:tcPr>
            <w:tcW w:w="1271" w:type="dxa"/>
            <w:vMerge/>
            <w:tcBorders>
              <w:left w:val="single" w:sz="4" w:space="0" w:color="auto"/>
              <w:right w:val="single" w:sz="4" w:space="0" w:color="auto"/>
            </w:tcBorders>
            <w:shd w:val="clear" w:color="auto" w:fill="BFBFBF" w:themeFill="background1" w:themeFillShade="BF"/>
            <w:vAlign w:val="center"/>
            <w:hideMark/>
          </w:tcPr>
          <w:p w14:paraId="25FB7DA6"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C10162F" w14:textId="77777777" w:rsidR="0046479D" w:rsidRPr="00EF2226" w:rsidRDefault="0046479D"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避難時に</w:t>
            </w:r>
            <w:r w:rsidRPr="00EF2226">
              <w:rPr>
                <w:rFonts w:ascii="ＭＳ 明朝" w:hAnsi="ＭＳ 明朝" w:cs="ＭＳ Ｐゴシック" w:hint="eastAsia"/>
                <w:b/>
                <w:bCs/>
                <w:color w:val="000000"/>
                <w:kern w:val="0"/>
                <w:szCs w:val="21"/>
              </w:rPr>
              <w:t>施設が無人となる場合は、火気等の消火、電灯の消灯を確認し、窓等を閉めて施錠する。</w:t>
            </w:r>
          </w:p>
        </w:tc>
        <w:tc>
          <w:tcPr>
            <w:tcW w:w="851" w:type="dxa"/>
            <w:tcBorders>
              <w:top w:val="nil"/>
              <w:left w:val="nil"/>
              <w:bottom w:val="single" w:sz="4" w:space="0" w:color="auto"/>
              <w:right w:val="single" w:sz="4" w:space="0" w:color="auto"/>
            </w:tcBorders>
            <w:shd w:val="clear" w:color="auto" w:fill="auto"/>
            <w:vAlign w:val="center"/>
            <w:hideMark/>
          </w:tcPr>
          <w:p w14:paraId="502FCA7C"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5477E6D7"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0DEDCBAC" w14:textId="77777777" w:rsidTr="003714C9">
        <w:trPr>
          <w:trHeight w:val="720"/>
        </w:trPr>
        <w:tc>
          <w:tcPr>
            <w:tcW w:w="1271"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14:paraId="1C135812"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2D267372"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避難が完了したときは、市災害対策本部に報告する。</w:t>
            </w:r>
          </w:p>
        </w:tc>
        <w:tc>
          <w:tcPr>
            <w:tcW w:w="851" w:type="dxa"/>
            <w:tcBorders>
              <w:top w:val="nil"/>
              <w:left w:val="nil"/>
              <w:bottom w:val="single" w:sz="4" w:space="0" w:color="auto"/>
              <w:right w:val="single" w:sz="4" w:space="0" w:color="auto"/>
            </w:tcBorders>
            <w:shd w:val="clear" w:color="auto" w:fill="auto"/>
            <w:vAlign w:val="center"/>
            <w:hideMark/>
          </w:tcPr>
          <w:p w14:paraId="3727AC23"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08039EBF"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15ABFF1F" w14:textId="77777777" w:rsidTr="003714C9">
        <w:trPr>
          <w:trHeight w:val="720"/>
        </w:trPr>
        <w:tc>
          <w:tcPr>
            <w:tcW w:w="127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6AB477E"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情報収集</w:t>
            </w:r>
          </w:p>
        </w:tc>
        <w:tc>
          <w:tcPr>
            <w:tcW w:w="6237" w:type="dxa"/>
            <w:tcBorders>
              <w:top w:val="nil"/>
              <w:left w:val="nil"/>
              <w:bottom w:val="single" w:sz="4" w:space="0" w:color="auto"/>
              <w:right w:val="single" w:sz="4" w:space="0" w:color="auto"/>
            </w:tcBorders>
            <w:shd w:val="clear" w:color="auto" w:fill="auto"/>
            <w:vAlign w:val="center"/>
            <w:hideMark/>
          </w:tcPr>
          <w:p w14:paraId="23E2ADF4" w14:textId="77777777" w:rsidR="0046479D" w:rsidRPr="00EF2226" w:rsidRDefault="0046479D" w:rsidP="005D5674">
            <w:pPr>
              <w:widowControl/>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必要に応じて</w:t>
            </w:r>
            <w:r w:rsidRPr="00EF2226">
              <w:rPr>
                <w:rFonts w:ascii="ＭＳ 明朝" w:hAnsi="ＭＳ 明朝" w:cs="ＭＳ Ｐゴシック" w:hint="eastAsia"/>
                <w:b/>
                <w:bCs/>
                <w:color w:val="000000"/>
                <w:kern w:val="0"/>
                <w:szCs w:val="21"/>
              </w:rPr>
              <w:t>市災害対策本部に、施設の状況報告や今後の情報伝達方法等について確認する。</w:t>
            </w:r>
          </w:p>
        </w:tc>
        <w:tc>
          <w:tcPr>
            <w:tcW w:w="851" w:type="dxa"/>
            <w:tcBorders>
              <w:top w:val="nil"/>
              <w:left w:val="nil"/>
              <w:bottom w:val="single" w:sz="4" w:space="0" w:color="auto"/>
              <w:right w:val="single" w:sz="4" w:space="0" w:color="auto"/>
            </w:tcBorders>
            <w:shd w:val="clear" w:color="auto" w:fill="auto"/>
            <w:vAlign w:val="center"/>
            <w:hideMark/>
          </w:tcPr>
          <w:p w14:paraId="4A3822D0"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669C4FBD"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6AA0A151" w14:textId="77777777" w:rsidTr="003714C9">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02670C9A"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465B163C"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テレビ・ラジオ等による原子力事故に関する情報に留意し、継続的な情報収集を行う。</w:t>
            </w:r>
          </w:p>
        </w:tc>
        <w:tc>
          <w:tcPr>
            <w:tcW w:w="851" w:type="dxa"/>
            <w:tcBorders>
              <w:top w:val="nil"/>
              <w:left w:val="nil"/>
              <w:bottom w:val="single" w:sz="4" w:space="0" w:color="auto"/>
              <w:right w:val="single" w:sz="4" w:space="0" w:color="auto"/>
            </w:tcBorders>
            <w:shd w:val="clear" w:color="auto" w:fill="auto"/>
            <w:vAlign w:val="center"/>
            <w:hideMark/>
          </w:tcPr>
          <w:p w14:paraId="2F70CEAC"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5B562EB"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51CF9E59" w14:textId="77777777" w:rsidTr="003714C9">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2F59995D"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1B5D3EB5" w14:textId="33167841" w:rsidR="0046479D" w:rsidRPr="00EF2226" w:rsidRDefault="003714C9"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県・市ホームページ、防災行政無線、広報車、自治会、自主防災組織からの広報により、国・県・市の対応状況、施設がとるべき対応を収集する。</w:t>
            </w:r>
          </w:p>
        </w:tc>
        <w:tc>
          <w:tcPr>
            <w:tcW w:w="851" w:type="dxa"/>
            <w:tcBorders>
              <w:top w:val="nil"/>
              <w:left w:val="nil"/>
              <w:bottom w:val="single" w:sz="4" w:space="0" w:color="auto"/>
              <w:right w:val="single" w:sz="4" w:space="0" w:color="auto"/>
            </w:tcBorders>
            <w:shd w:val="clear" w:color="auto" w:fill="auto"/>
            <w:vAlign w:val="center"/>
            <w:hideMark/>
          </w:tcPr>
          <w:p w14:paraId="633B68E3"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933C313"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33E58FEA" w14:textId="77777777" w:rsidTr="003714C9">
        <w:trPr>
          <w:trHeight w:val="720"/>
        </w:trPr>
        <w:tc>
          <w:tcPr>
            <w:tcW w:w="1271" w:type="dxa"/>
            <w:vMerge/>
            <w:tcBorders>
              <w:top w:val="nil"/>
              <w:left w:val="single" w:sz="4" w:space="0" w:color="auto"/>
              <w:bottom w:val="single" w:sz="4" w:space="0" w:color="000000"/>
              <w:right w:val="single" w:sz="4" w:space="0" w:color="auto"/>
            </w:tcBorders>
            <w:vAlign w:val="center"/>
            <w:hideMark/>
          </w:tcPr>
          <w:p w14:paraId="24FA8C48" w14:textId="77777777" w:rsidR="0046479D" w:rsidRPr="00EF2226" w:rsidRDefault="0046479D" w:rsidP="005D5674">
            <w:pPr>
              <w:widowControl/>
              <w:rPr>
                <w:rFonts w:ascii="ＭＳ 明朝" w:hAnsi="ＭＳ 明朝" w:cs="ＭＳ Ｐゴシック"/>
                <w:b/>
                <w:bCs/>
                <w:color w:val="000000"/>
                <w:kern w:val="0"/>
                <w:szCs w:val="21"/>
              </w:rPr>
            </w:pPr>
          </w:p>
        </w:tc>
        <w:tc>
          <w:tcPr>
            <w:tcW w:w="6237" w:type="dxa"/>
            <w:tcBorders>
              <w:top w:val="nil"/>
              <w:left w:val="nil"/>
              <w:bottom w:val="single" w:sz="4" w:space="0" w:color="auto"/>
              <w:right w:val="single" w:sz="4" w:space="0" w:color="auto"/>
            </w:tcBorders>
            <w:shd w:val="clear" w:color="auto" w:fill="auto"/>
            <w:vAlign w:val="center"/>
            <w:hideMark/>
          </w:tcPr>
          <w:p w14:paraId="3AE478BA"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収集した情報を施設災害対策本部長に伝達するとともに、職員全員で共有する。</w:t>
            </w:r>
          </w:p>
        </w:tc>
        <w:tc>
          <w:tcPr>
            <w:tcW w:w="851" w:type="dxa"/>
            <w:tcBorders>
              <w:top w:val="nil"/>
              <w:left w:val="nil"/>
              <w:bottom w:val="single" w:sz="4" w:space="0" w:color="auto"/>
              <w:right w:val="single" w:sz="4" w:space="0" w:color="auto"/>
            </w:tcBorders>
            <w:shd w:val="clear" w:color="auto" w:fill="auto"/>
            <w:vAlign w:val="center"/>
            <w:hideMark/>
          </w:tcPr>
          <w:p w14:paraId="69F857DA"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774F2FB1" w14:textId="77777777" w:rsidR="0046479D" w:rsidRPr="00EF2226" w:rsidRDefault="0046479D" w:rsidP="005D5674">
            <w:pPr>
              <w:widowControl/>
              <w:jc w:val="center"/>
              <w:rPr>
                <w:rFonts w:ascii="ＭＳ 明朝" w:hAnsi="ＭＳ 明朝" w:cs="ＭＳ Ｐゴシック"/>
                <w:b/>
                <w:bCs/>
                <w:color w:val="000000"/>
                <w:kern w:val="0"/>
                <w:szCs w:val="21"/>
              </w:rPr>
            </w:pPr>
          </w:p>
        </w:tc>
      </w:tr>
      <w:tr w:rsidR="0046479D" w:rsidRPr="00EF2226" w14:paraId="6FD33C46" w14:textId="77777777" w:rsidTr="003714C9">
        <w:trPr>
          <w:trHeight w:val="72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08CECC2B"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家族等への連絡</w:t>
            </w:r>
          </w:p>
        </w:tc>
        <w:tc>
          <w:tcPr>
            <w:tcW w:w="6237" w:type="dxa"/>
            <w:tcBorders>
              <w:top w:val="nil"/>
              <w:left w:val="nil"/>
              <w:bottom w:val="single" w:sz="4" w:space="0" w:color="auto"/>
              <w:right w:val="single" w:sz="4" w:space="0" w:color="auto"/>
            </w:tcBorders>
            <w:shd w:val="clear" w:color="auto" w:fill="auto"/>
            <w:vAlign w:val="center"/>
            <w:hideMark/>
          </w:tcPr>
          <w:p w14:paraId="007B3E07"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事前に確認している連絡方法により、施設利用者の状況および施設の状況を連絡する。</w:t>
            </w:r>
          </w:p>
        </w:tc>
        <w:tc>
          <w:tcPr>
            <w:tcW w:w="851" w:type="dxa"/>
            <w:tcBorders>
              <w:top w:val="nil"/>
              <w:left w:val="nil"/>
              <w:bottom w:val="single" w:sz="4" w:space="0" w:color="auto"/>
              <w:right w:val="single" w:sz="4" w:space="0" w:color="auto"/>
            </w:tcBorders>
            <w:shd w:val="clear" w:color="auto" w:fill="auto"/>
            <w:vAlign w:val="center"/>
            <w:hideMark/>
          </w:tcPr>
          <w:p w14:paraId="1307530F"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1B0A28FD"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r w:rsidR="0046479D" w:rsidRPr="00EF2226" w14:paraId="2749056B" w14:textId="77777777" w:rsidTr="003714C9">
        <w:trPr>
          <w:trHeight w:val="72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15BC4121"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応援要請</w:t>
            </w:r>
          </w:p>
        </w:tc>
        <w:tc>
          <w:tcPr>
            <w:tcW w:w="6237" w:type="dxa"/>
            <w:tcBorders>
              <w:top w:val="nil"/>
              <w:left w:val="nil"/>
              <w:bottom w:val="single" w:sz="4" w:space="0" w:color="auto"/>
              <w:right w:val="single" w:sz="4" w:space="0" w:color="auto"/>
            </w:tcBorders>
            <w:shd w:val="clear" w:color="auto" w:fill="auto"/>
            <w:vAlign w:val="center"/>
            <w:hideMark/>
          </w:tcPr>
          <w:p w14:paraId="721B5C3D"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入所者の避難に必要となる資機材と人員を確認し、不足する分は県及び市災害対策本部に応援を求める。</w:t>
            </w:r>
          </w:p>
        </w:tc>
        <w:tc>
          <w:tcPr>
            <w:tcW w:w="851" w:type="dxa"/>
            <w:tcBorders>
              <w:top w:val="nil"/>
              <w:left w:val="nil"/>
              <w:bottom w:val="single" w:sz="4" w:space="0" w:color="auto"/>
              <w:right w:val="single" w:sz="4" w:space="0" w:color="auto"/>
            </w:tcBorders>
            <w:shd w:val="clear" w:color="auto" w:fill="auto"/>
            <w:vAlign w:val="center"/>
            <w:hideMark/>
          </w:tcPr>
          <w:p w14:paraId="1EAE746B" w14:textId="77777777" w:rsidR="0046479D" w:rsidRPr="00EF2226" w:rsidRDefault="0046479D" w:rsidP="005D5674">
            <w:pPr>
              <w:widowControl/>
              <w:rPr>
                <w:rFonts w:ascii="ＭＳ 明朝" w:hAnsi="ＭＳ 明朝" w:cs="ＭＳ Ｐゴシック"/>
                <w:b/>
                <w:bCs/>
                <w:color w:val="000000"/>
                <w:kern w:val="0"/>
                <w:szCs w:val="21"/>
              </w:rPr>
            </w:pPr>
            <w:r w:rsidRPr="00EF2226">
              <w:rPr>
                <w:rFonts w:ascii="ＭＳ 明朝" w:hAnsi="ＭＳ 明朝" w:cs="ＭＳ Ｐゴシック" w:hint="eastAsia"/>
                <w:b/>
                <w:bCs/>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25B4E1D9" w14:textId="77777777" w:rsidR="0046479D" w:rsidRPr="00EF2226" w:rsidRDefault="0046479D" w:rsidP="005D5674">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p>
        </w:tc>
      </w:tr>
    </w:tbl>
    <w:p w14:paraId="3761AD91" w14:textId="439B2CE7" w:rsidR="0046479D" w:rsidRPr="005A5856" w:rsidRDefault="0046479D" w:rsidP="0046479D">
      <w:r>
        <w:br w:type="page"/>
      </w:r>
    </w:p>
    <w:p w14:paraId="7D88F878" w14:textId="03F7AB05" w:rsidR="00544F49" w:rsidRDefault="00C12170" w:rsidP="00544F49">
      <w:pPr>
        <w:pStyle w:val="1"/>
      </w:pPr>
      <w:bookmarkStart w:id="52" w:name="_Toc102068583"/>
      <w:r>
        <w:rPr>
          <w:rFonts w:hint="eastAsia"/>
        </w:rPr>
        <w:lastRenderedPageBreak/>
        <w:t>様式一覧</w:t>
      </w:r>
      <w:bookmarkEnd w:id="52"/>
    </w:p>
    <w:p w14:paraId="6EA9D1BA" w14:textId="2091AEC0" w:rsidR="00371E63" w:rsidRDefault="00371E63" w:rsidP="00371E63">
      <w:pPr>
        <w:pStyle w:val="2"/>
        <w:numPr>
          <w:ilvl w:val="0"/>
          <w:numId w:val="16"/>
        </w:numPr>
      </w:pPr>
      <w:bookmarkStart w:id="53" w:name="_Toc102068584"/>
      <w:r>
        <w:rPr>
          <w:rFonts w:hint="eastAsia"/>
        </w:rPr>
        <w:t xml:space="preserve">様式１　</w:t>
      </w:r>
      <w:r w:rsidRPr="000C51B4">
        <w:rPr>
          <w:rFonts w:hint="eastAsia"/>
        </w:rPr>
        <w:t>原子力災害対応のためのチェックシート</w:t>
      </w:r>
      <w:bookmarkEnd w:id="53"/>
    </w:p>
    <w:p w14:paraId="37BA87FA" w14:textId="77777777" w:rsidR="00371E63" w:rsidRPr="00015739" w:rsidRDefault="00371E63" w:rsidP="00371E63">
      <w:pPr>
        <w:pStyle w:val="af1"/>
        <w:numPr>
          <w:ilvl w:val="0"/>
          <w:numId w:val="9"/>
        </w:numPr>
        <w:ind w:leftChars="0"/>
      </w:pPr>
      <w:r>
        <w:rPr>
          <w:rFonts w:hint="eastAsia"/>
        </w:rPr>
        <w:t>様式</w:t>
      </w:r>
      <w:r>
        <w:rPr>
          <w:rFonts w:hint="eastAsia"/>
        </w:rPr>
        <w:t>1</w:t>
      </w:r>
      <w:r>
        <w:rPr>
          <w:rFonts w:hint="eastAsia"/>
        </w:rPr>
        <w:t>を用いて、原子力災害に備えた事前対策、原子力災害発生時の初動対応及び避難行動を確認し、発災時に活用する。</w:t>
      </w:r>
    </w:p>
    <w:p w14:paraId="4F689F8E" w14:textId="177D617F" w:rsidR="002557B5" w:rsidRDefault="004D13F3" w:rsidP="00015739">
      <w:pPr>
        <w:pStyle w:val="2"/>
        <w:numPr>
          <w:ilvl w:val="0"/>
          <w:numId w:val="16"/>
        </w:numPr>
        <w:spacing w:beforeLines="100" w:before="360"/>
      </w:pPr>
      <w:bookmarkStart w:id="54" w:name="_Toc102068585"/>
      <w:r>
        <w:rPr>
          <w:rFonts w:hint="eastAsia"/>
        </w:rPr>
        <w:t>様式</w:t>
      </w:r>
      <w:r w:rsidR="00FD2BAB">
        <w:rPr>
          <w:rFonts w:hint="eastAsia"/>
        </w:rPr>
        <w:t>２</w:t>
      </w:r>
      <w:r>
        <w:rPr>
          <w:rFonts w:hint="eastAsia"/>
        </w:rPr>
        <w:t xml:space="preserve">　施設内体制表</w:t>
      </w:r>
      <w:bookmarkEnd w:id="54"/>
    </w:p>
    <w:p w14:paraId="18F39E67" w14:textId="40120F3E" w:rsidR="002777E4" w:rsidRDefault="00A05981" w:rsidP="00557A51">
      <w:pPr>
        <w:pStyle w:val="af1"/>
        <w:numPr>
          <w:ilvl w:val="0"/>
          <w:numId w:val="6"/>
        </w:numPr>
        <w:ind w:leftChars="0"/>
      </w:pPr>
      <w:r>
        <w:rPr>
          <w:rFonts w:hint="eastAsia"/>
        </w:rPr>
        <w:t>様式</w:t>
      </w:r>
      <w:r w:rsidR="00371E63">
        <w:rPr>
          <w:rFonts w:hint="eastAsia"/>
        </w:rPr>
        <w:t>2</w:t>
      </w:r>
      <w:r>
        <w:rPr>
          <w:rFonts w:hint="eastAsia"/>
        </w:rPr>
        <w:t>を</w:t>
      </w:r>
      <w:r w:rsidR="00BE6833">
        <w:rPr>
          <w:rFonts w:hint="eastAsia"/>
        </w:rPr>
        <w:t>用いて平常時及び災害発生時の組織内体制表を作成する。</w:t>
      </w:r>
    </w:p>
    <w:p w14:paraId="1A551F0D" w14:textId="617EB9CF" w:rsidR="004D13F3" w:rsidRPr="002777E4" w:rsidRDefault="00AE2753" w:rsidP="004D13F3">
      <w:pPr>
        <w:pStyle w:val="af1"/>
        <w:numPr>
          <w:ilvl w:val="0"/>
          <w:numId w:val="6"/>
        </w:numPr>
        <w:ind w:leftChars="0"/>
      </w:pPr>
      <w:r>
        <w:rPr>
          <w:rFonts w:hint="eastAsia"/>
        </w:rPr>
        <w:t>なお、既に同様の</w:t>
      </w:r>
      <w:r w:rsidR="004D13F3">
        <w:rPr>
          <w:rFonts w:hint="eastAsia"/>
        </w:rPr>
        <w:t>情報を</w:t>
      </w:r>
      <w:r>
        <w:rPr>
          <w:rFonts w:hint="eastAsia"/>
        </w:rPr>
        <w:t>整理</w:t>
      </w:r>
      <w:r w:rsidR="004D13F3">
        <w:rPr>
          <w:rFonts w:hint="eastAsia"/>
        </w:rPr>
        <w:t>している</w:t>
      </w:r>
      <w:r>
        <w:rPr>
          <w:rFonts w:hint="eastAsia"/>
        </w:rPr>
        <w:t>場合は、</w:t>
      </w:r>
      <w:r w:rsidR="004D13F3" w:rsidRPr="004D13F3">
        <w:rPr>
          <w:rFonts w:hint="eastAsia"/>
        </w:rPr>
        <w:t>本様式に代えて</w:t>
      </w:r>
      <w:r>
        <w:rPr>
          <w:rFonts w:hint="eastAsia"/>
        </w:rPr>
        <w:t>活用</w:t>
      </w:r>
      <w:r w:rsidR="00277211">
        <w:rPr>
          <w:rFonts w:hint="eastAsia"/>
        </w:rPr>
        <w:t>することも可能とする</w:t>
      </w:r>
      <w:r>
        <w:rPr>
          <w:rFonts w:hint="eastAsia"/>
        </w:rPr>
        <w:t>。</w:t>
      </w:r>
      <w:r w:rsidR="004D13F3">
        <w:rPr>
          <w:rFonts w:hint="eastAsia"/>
        </w:rPr>
        <w:t>その際には、本様式を参考に既存の情報の更新や項目の追加を検討する。</w:t>
      </w:r>
    </w:p>
    <w:p w14:paraId="10D7D698" w14:textId="355C51F0" w:rsidR="00371E63" w:rsidRDefault="00371E63" w:rsidP="00015739">
      <w:pPr>
        <w:pStyle w:val="2"/>
        <w:spacing w:beforeLines="100" w:before="360"/>
      </w:pPr>
      <w:bookmarkStart w:id="55" w:name="_Toc102068586"/>
      <w:r>
        <w:rPr>
          <w:rFonts w:hint="eastAsia"/>
        </w:rPr>
        <w:t xml:space="preserve">様式３　</w:t>
      </w:r>
      <w:r w:rsidR="00264B94">
        <w:rPr>
          <w:rFonts w:hint="eastAsia"/>
        </w:rPr>
        <w:t>原子力災害に備えた</w:t>
      </w:r>
      <w:r>
        <w:rPr>
          <w:rFonts w:hint="eastAsia"/>
        </w:rPr>
        <w:t>施設情報管理シート</w:t>
      </w:r>
      <w:bookmarkEnd w:id="55"/>
    </w:p>
    <w:p w14:paraId="70F09CDE" w14:textId="36819C25" w:rsidR="00371E63" w:rsidRPr="007D2C9F" w:rsidRDefault="00371E63" w:rsidP="00371E63">
      <w:pPr>
        <w:pStyle w:val="af1"/>
        <w:numPr>
          <w:ilvl w:val="0"/>
          <w:numId w:val="9"/>
        </w:numPr>
        <w:ind w:leftChars="0"/>
      </w:pPr>
      <w:r>
        <w:rPr>
          <w:rFonts w:hint="eastAsia"/>
        </w:rPr>
        <w:t>様式</w:t>
      </w:r>
      <w:r>
        <w:rPr>
          <w:rFonts w:hint="eastAsia"/>
        </w:rPr>
        <w:t>3</w:t>
      </w:r>
      <w:r>
        <w:rPr>
          <w:rFonts w:hint="eastAsia"/>
        </w:rPr>
        <w:t>を用いて、避難時に県や市町などとの調整に必要となる情報等を整理する。</w:t>
      </w:r>
    </w:p>
    <w:p w14:paraId="4D5B272B" w14:textId="4A2F5BE7" w:rsidR="002557B5" w:rsidRDefault="004D13F3" w:rsidP="00015739">
      <w:pPr>
        <w:pStyle w:val="2"/>
        <w:spacing w:beforeLines="100" w:before="360"/>
      </w:pPr>
      <w:bookmarkStart w:id="56" w:name="_Toc102068587"/>
      <w:r>
        <w:rPr>
          <w:rFonts w:hint="eastAsia"/>
        </w:rPr>
        <w:t>様式</w:t>
      </w:r>
      <w:r w:rsidR="00FD2BAB">
        <w:rPr>
          <w:rFonts w:hint="eastAsia"/>
        </w:rPr>
        <w:t>４</w:t>
      </w:r>
      <w:r>
        <w:rPr>
          <w:rFonts w:hint="eastAsia"/>
        </w:rPr>
        <w:t xml:space="preserve">　</w:t>
      </w:r>
      <w:r w:rsidR="002557B5">
        <w:rPr>
          <w:rFonts w:hint="eastAsia"/>
        </w:rPr>
        <w:t>緊急連絡先一覧</w:t>
      </w:r>
      <w:bookmarkEnd w:id="56"/>
    </w:p>
    <w:p w14:paraId="6D0F08D4" w14:textId="15E58350" w:rsidR="002557B5" w:rsidRDefault="00A05981" w:rsidP="00557A51">
      <w:pPr>
        <w:pStyle w:val="af1"/>
        <w:numPr>
          <w:ilvl w:val="0"/>
          <w:numId w:val="7"/>
        </w:numPr>
        <w:ind w:leftChars="0"/>
      </w:pPr>
      <w:r>
        <w:rPr>
          <w:rFonts w:hint="eastAsia"/>
        </w:rPr>
        <w:t>様式</w:t>
      </w:r>
      <w:r w:rsidR="00371E63">
        <w:rPr>
          <w:rFonts w:hint="eastAsia"/>
        </w:rPr>
        <w:t>4</w:t>
      </w:r>
      <w:r>
        <w:rPr>
          <w:rFonts w:hint="eastAsia"/>
        </w:rPr>
        <w:t>を</w:t>
      </w:r>
      <w:r w:rsidR="00BE6833">
        <w:rPr>
          <w:rFonts w:hint="eastAsia"/>
        </w:rPr>
        <w:t>用いて緊急時の連絡先一覧を整理する。</w:t>
      </w:r>
    </w:p>
    <w:p w14:paraId="5E11B18E" w14:textId="139E7979" w:rsidR="004D13F3" w:rsidRDefault="00BE6833" w:rsidP="004D13F3">
      <w:pPr>
        <w:pStyle w:val="af1"/>
        <w:numPr>
          <w:ilvl w:val="0"/>
          <w:numId w:val="7"/>
        </w:numPr>
        <w:ind w:leftChars="0"/>
      </w:pPr>
      <w:r>
        <w:rPr>
          <w:rFonts w:hint="eastAsia"/>
        </w:rPr>
        <w:t>なお、</w:t>
      </w:r>
      <w:r w:rsidR="004D13F3">
        <w:rPr>
          <w:rFonts w:hint="eastAsia"/>
        </w:rPr>
        <w:t>既に同様の情報を整理している場合は、</w:t>
      </w:r>
      <w:r w:rsidR="004D13F3" w:rsidRPr="004D13F3">
        <w:rPr>
          <w:rFonts w:hint="eastAsia"/>
        </w:rPr>
        <w:t>本様式に代えて</w:t>
      </w:r>
      <w:r w:rsidR="004D13F3">
        <w:rPr>
          <w:rFonts w:hint="eastAsia"/>
        </w:rPr>
        <w:t>活用することも可能とする</w:t>
      </w:r>
      <w:r w:rsidR="00F93676">
        <w:rPr>
          <w:rFonts w:hint="eastAsia"/>
        </w:rPr>
        <w:t>。その際には、本様式を参考に既存の情報の更新や項目の追加を検討する。</w:t>
      </w:r>
    </w:p>
    <w:p w14:paraId="502F7BD1" w14:textId="20EB581A" w:rsidR="002557B5" w:rsidRDefault="004D13F3" w:rsidP="00015739">
      <w:pPr>
        <w:pStyle w:val="2"/>
        <w:spacing w:beforeLines="100" w:before="360"/>
      </w:pPr>
      <w:bookmarkStart w:id="57" w:name="_Toc102068588"/>
      <w:r>
        <w:rPr>
          <w:rFonts w:hint="eastAsia"/>
        </w:rPr>
        <w:t>様式</w:t>
      </w:r>
      <w:r w:rsidR="00FD2BAB">
        <w:rPr>
          <w:rFonts w:hint="eastAsia"/>
        </w:rPr>
        <w:t>５</w:t>
      </w:r>
      <w:r>
        <w:rPr>
          <w:rFonts w:hint="eastAsia"/>
        </w:rPr>
        <w:t xml:space="preserve">　</w:t>
      </w:r>
      <w:r w:rsidR="00BE6833">
        <w:rPr>
          <w:rFonts w:hint="eastAsia"/>
        </w:rPr>
        <w:t>施設利用者情報カード</w:t>
      </w:r>
      <w:bookmarkEnd w:id="57"/>
    </w:p>
    <w:p w14:paraId="70F0C284" w14:textId="7F9F8E38" w:rsidR="002557B5" w:rsidRDefault="00A05981" w:rsidP="00557A51">
      <w:pPr>
        <w:pStyle w:val="af1"/>
        <w:numPr>
          <w:ilvl w:val="0"/>
          <w:numId w:val="8"/>
        </w:numPr>
        <w:ind w:leftChars="0"/>
      </w:pPr>
      <w:r>
        <w:rPr>
          <w:rFonts w:hint="eastAsia"/>
        </w:rPr>
        <w:t>様式</w:t>
      </w:r>
      <w:r w:rsidR="00371E63">
        <w:rPr>
          <w:rFonts w:hint="eastAsia"/>
        </w:rPr>
        <w:t>5</w:t>
      </w:r>
      <w:r>
        <w:rPr>
          <w:rFonts w:hint="eastAsia"/>
        </w:rPr>
        <w:t>を</w:t>
      </w:r>
      <w:r w:rsidR="00BE6833">
        <w:rPr>
          <w:rFonts w:hint="eastAsia"/>
        </w:rPr>
        <w:t>用いて、施設利用者の情報を整理する。</w:t>
      </w:r>
    </w:p>
    <w:p w14:paraId="36A76077" w14:textId="1BD36ABB" w:rsidR="004D13F3" w:rsidRDefault="00BE6833" w:rsidP="004D13F3">
      <w:pPr>
        <w:pStyle w:val="af1"/>
        <w:numPr>
          <w:ilvl w:val="0"/>
          <w:numId w:val="8"/>
        </w:numPr>
        <w:ind w:leftChars="0"/>
      </w:pPr>
      <w:r>
        <w:rPr>
          <w:rFonts w:hint="eastAsia"/>
        </w:rPr>
        <w:t>なお、</w:t>
      </w:r>
      <w:r w:rsidR="004D13F3">
        <w:rPr>
          <w:rFonts w:hint="eastAsia"/>
        </w:rPr>
        <w:t>既に同様の情報を整理している場合は、</w:t>
      </w:r>
      <w:r w:rsidR="004D13F3" w:rsidRPr="004D13F3">
        <w:rPr>
          <w:rFonts w:hint="eastAsia"/>
        </w:rPr>
        <w:t>本様式に代えて</w:t>
      </w:r>
      <w:r w:rsidR="004D13F3">
        <w:rPr>
          <w:rFonts w:hint="eastAsia"/>
        </w:rPr>
        <w:t>活用することも可能とする</w:t>
      </w:r>
      <w:r>
        <w:rPr>
          <w:rFonts w:hint="eastAsia"/>
        </w:rPr>
        <w:t>。その際には、本様式</w:t>
      </w:r>
      <w:r w:rsidR="004D13F3">
        <w:rPr>
          <w:rFonts w:hint="eastAsia"/>
        </w:rPr>
        <w:t>を</w:t>
      </w:r>
      <w:r>
        <w:rPr>
          <w:rFonts w:hint="eastAsia"/>
        </w:rPr>
        <w:t>参考に既存の情報の更新や項目の追加を検討する。</w:t>
      </w:r>
    </w:p>
    <w:p w14:paraId="7C0AE000" w14:textId="27200410" w:rsidR="002557B5" w:rsidRDefault="004D13F3" w:rsidP="00015739">
      <w:pPr>
        <w:pStyle w:val="2"/>
        <w:spacing w:beforeLines="100" w:before="360"/>
      </w:pPr>
      <w:bookmarkStart w:id="58" w:name="_Toc102068589"/>
      <w:r>
        <w:rPr>
          <w:rFonts w:hint="eastAsia"/>
        </w:rPr>
        <w:t>様式</w:t>
      </w:r>
      <w:r w:rsidR="00FD2BAB">
        <w:rPr>
          <w:rFonts w:hint="eastAsia"/>
        </w:rPr>
        <w:t>６</w:t>
      </w:r>
      <w:r>
        <w:rPr>
          <w:rFonts w:hint="eastAsia"/>
        </w:rPr>
        <w:t xml:space="preserve">　</w:t>
      </w:r>
      <w:r w:rsidR="002557B5">
        <w:rPr>
          <w:rFonts w:hint="eastAsia"/>
        </w:rPr>
        <w:t>備蓄品等一覧</w:t>
      </w:r>
      <w:bookmarkEnd w:id="58"/>
    </w:p>
    <w:p w14:paraId="6F8F4D1E" w14:textId="1248AE43" w:rsidR="004D13F3" w:rsidRDefault="00A7280B" w:rsidP="00557A51">
      <w:pPr>
        <w:pStyle w:val="af1"/>
        <w:numPr>
          <w:ilvl w:val="0"/>
          <w:numId w:val="9"/>
        </w:numPr>
        <w:ind w:leftChars="0"/>
      </w:pPr>
      <w:r>
        <w:rPr>
          <w:rFonts w:hint="eastAsia"/>
        </w:rPr>
        <w:t>様式</w:t>
      </w:r>
      <w:r w:rsidR="00371E63">
        <w:rPr>
          <w:rFonts w:hint="eastAsia"/>
        </w:rPr>
        <w:t>6</w:t>
      </w:r>
      <w:r w:rsidR="00510E8C">
        <w:rPr>
          <w:rFonts w:hint="eastAsia"/>
        </w:rPr>
        <w:t>を</w:t>
      </w:r>
      <w:r w:rsidR="00BE6833">
        <w:rPr>
          <w:rFonts w:hint="eastAsia"/>
        </w:rPr>
        <w:t>用いて、施設内で備蓄している物資の一覧表を作成する。</w:t>
      </w:r>
      <w:bookmarkStart w:id="59" w:name="_Hlk97386738"/>
    </w:p>
    <w:p w14:paraId="2FE5ED26" w14:textId="2EC03FB7" w:rsidR="007B493F" w:rsidRDefault="00BE6833" w:rsidP="007B493F">
      <w:pPr>
        <w:pStyle w:val="af1"/>
        <w:numPr>
          <w:ilvl w:val="0"/>
          <w:numId w:val="9"/>
        </w:numPr>
        <w:ind w:leftChars="0"/>
      </w:pPr>
      <w:r>
        <w:rPr>
          <w:rFonts w:hint="eastAsia"/>
        </w:rPr>
        <w:t>なお</w:t>
      </w:r>
      <w:r w:rsidR="004D13F3">
        <w:rPr>
          <w:rFonts w:hint="eastAsia"/>
        </w:rPr>
        <w:t>、既に同様の情報を整理している場合は、</w:t>
      </w:r>
      <w:r w:rsidR="004D13F3" w:rsidRPr="004D13F3">
        <w:rPr>
          <w:rFonts w:hint="eastAsia"/>
        </w:rPr>
        <w:t>本様式に代えて</w:t>
      </w:r>
      <w:r w:rsidR="004D13F3">
        <w:rPr>
          <w:rFonts w:hint="eastAsia"/>
        </w:rPr>
        <w:t>活用することも可能とする</w:t>
      </w:r>
      <w:bookmarkEnd w:id="59"/>
      <w:r>
        <w:rPr>
          <w:rFonts w:hint="eastAsia"/>
        </w:rPr>
        <w:t>。</w:t>
      </w:r>
      <w:r w:rsidR="00F93676">
        <w:rPr>
          <w:rFonts w:hint="eastAsia"/>
        </w:rPr>
        <w:t>その際には、本様式を参考に既存の情報の更新や項目の追加を検討する。</w:t>
      </w:r>
    </w:p>
    <w:p w14:paraId="22C79DFA" w14:textId="77777777" w:rsidR="007B493F" w:rsidRDefault="007B493F" w:rsidP="00015739">
      <w:pPr>
        <w:pStyle w:val="2"/>
        <w:spacing w:beforeLines="100" w:before="360"/>
      </w:pPr>
      <w:bookmarkStart w:id="60" w:name="_Toc102068590"/>
      <w:r>
        <w:rPr>
          <w:rFonts w:hint="eastAsia"/>
        </w:rPr>
        <w:t>その他参考資料</w:t>
      </w:r>
      <w:bookmarkEnd w:id="60"/>
    </w:p>
    <w:p w14:paraId="42C2D328" w14:textId="716C6599" w:rsidR="007B493F" w:rsidRDefault="00C83961" w:rsidP="00015739">
      <w:pPr>
        <w:pStyle w:val="af1"/>
        <w:numPr>
          <w:ilvl w:val="0"/>
          <w:numId w:val="40"/>
        </w:numPr>
        <w:ind w:leftChars="0"/>
      </w:pPr>
      <w:r>
        <w:rPr>
          <w:rFonts w:hint="eastAsia"/>
        </w:rPr>
        <w:t>本計画</w:t>
      </w:r>
      <w:r w:rsidR="007B493F">
        <w:rPr>
          <w:rFonts w:hint="eastAsia"/>
        </w:rPr>
        <w:t>の作成を支援するための資料として「社会福祉施設等における原子力災害避難計画作成ガイドライン」が作成されている。本ひな形作成にあたっては、</w:t>
      </w:r>
      <w:r>
        <w:rPr>
          <w:rFonts w:hint="eastAsia"/>
        </w:rPr>
        <w:t>同</w:t>
      </w:r>
      <w:r w:rsidR="007B493F">
        <w:rPr>
          <w:rFonts w:hint="eastAsia"/>
        </w:rPr>
        <w:t>ガイドラインを参照しながら作成する。</w:t>
      </w:r>
    </w:p>
    <w:p w14:paraId="6682871B" w14:textId="2FC5C881" w:rsidR="00015739" w:rsidRDefault="00015739" w:rsidP="00015739">
      <w:pPr>
        <w:pStyle w:val="af1"/>
        <w:numPr>
          <w:ilvl w:val="0"/>
          <w:numId w:val="40"/>
        </w:numPr>
        <w:ind w:leftChars="0"/>
      </w:pPr>
      <w:r>
        <w:rPr>
          <w:rFonts w:hint="eastAsia"/>
        </w:rPr>
        <w:t>また静岡県が策定した「浜岡地域原子力災害広域避難計画」、各市町が策定した「原子力災害広域避難計画（名称は各市町により異なる）」についても参照することが望ましい。</w:t>
      </w:r>
    </w:p>
    <w:p w14:paraId="24C60C2D" w14:textId="77777777" w:rsidR="004D13F3" w:rsidRPr="007B493F" w:rsidRDefault="004D13F3" w:rsidP="004D13F3"/>
    <w:sectPr w:rsidR="004D13F3" w:rsidRPr="007B493F" w:rsidSect="00CB0A97">
      <w:footerReference w:type="default" r:id="rId16"/>
      <w:pgSz w:w="11906" w:h="16838"/>
      <w:pgMar w:top="1418" w:right="1418" w:bottom="1418" w:left="1418"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131E" w14:textId="77777777" w:rsidR="00F11B9C" w:rsidRDefault="00F11B9C" w:rsidP="00001274">
      <w:pPr>
        <w:ind w:firstLine="210"/>
      </w:pPr>
      <w:r>
        <w:separator/>
      </w:r>
    </w:p>
    <w:p w14:paraId="3B8A52EB" w14:textId="77777777" w:rsidR="00F11B9C" w:rsidRDefault="00F11B9C">
      <w:pPr>
        <w:ind w:firstLine="210"/>
      </w:pPr>
    </w:p>
    <w:p w14:paraId="449BE64D" w14:textId="77777777" w:rsidR="00F11B9C" w:rsidRDefault="00F11B9C" w:rsidP="00C935F4">
      <w:pPr>
        <w:ind w:firstLine="210"/>
      </w:pPr>
    </w:p>
    <w:p w14:paraId="2BDEE526" w14:textId="77777777" w:rsidR="00F11B9C" w:rsidRDefault="00F11B9C" w:rsidP="00D55920">
      <w:pPr>
        <w:ind w:firstLine="210"/>
      </w:pPr>
    </w:p>
  </w:endnote>
  <w:endnote w:type="continuationSeparator" w:id="0">
    <w:p w14:paraId="0E1B11AB" w14:textId="77777777" w:rsidR="00F11B9C" w:rsidRDefault="00F11B9C" w:rsidP="00001274">
      <w:pPr>
        <w:ind w:firstLine="210"/>
      </w:pPr>
      <w:r>
        <w:continuationSeparator/>
      </w:r>
    </w:p>
    <w:p w14:paraId="3F818265" w14:textId="77777777" w:rsidR="00F11B9C" w:rsidRDefault="00F11B9C">
      <w:pPr>
        <w:ind w:firstLine="210"/>
      </w:pPr>
    </w:p>
    <w:p w14:paraId="66743C26" w14:textId="77777777" w:rsidR="00F11B9C" w:rsidRDefault="00F11B9C" w:rsidP="00C935F4">
      <w:pPr>
        <w:ind w:firstLine="210"/>
      </w:pPr>
    </w:p>
    <w:p w14:paraId="14346762" w14:textId="77777777" w:rsidR="00F11B9C" w:rsidRDefault="00F11B9C" w:rsidP="00D55920">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Yu Gothic UI Semibold">
    <w:panose1 w:val="020B07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768490"/>
      <w:docPartObj>
        <w:docPartGallery w:val="Page Numbers (Bottom of Page)"/>
        <w:docPartUnique/>
      </w:docPartObj>
    </w:sdtPr>
    <w:sdtEndPr/>
    <w:sdtContent>
      <w:p w14:paraId="464381DD" w14:textId="271371B7" w:rsidR="0007166F" w:rsidRDefault="00F11B9C">
        <w:pPr>
          <w:pStyle w:val="ad"/>
          <w:jc w:val="center"/>
        </w:pPr>
      </w:p>
    </w:sdtContent>
  </w:sdt>
  <w:p w14:paraId="613E690D" w14:textId="77777777" w:rsidR="0007166F" w:rsidRDefault="0007166F">
    <w:pPr>
      <w:pStyle w:val="ad"/>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99928"/>
      <w:docPartObj>
        <w:docPartGallery w:val="Page Numbers (Bottom of Page)"/>
        <w:docPartUnique/>
      </w:docPartObj>
    </w:sdtPr>
    <w:sdtEndPr/>
    <w:sdtContent>
      <w:p w14:paraId="0C6F6614" w14:textId="602229CA" w:rsidR="0007166F" w:rsidRDefault="0007166F">
        <w:pPr>
          <w:pStyle w:val="ad"/>
          <w:jc w:val="center"/>
        </w:pPr>
        <w:r>
          <w:fldChar w:fldCharType="begin"/>
        </w:r>
        <w:r>
          <w:instrText>PAGE   \* MERGEFORMAT</w:instrText>
        </w:r>
        <w:r>
          <w:fldChar w:fldCharType="separate"/>
        </w:r>
        <w:r w:rsidR="0005227A" w:rsidRPr="0005227A">
          <w:rPr>
            <w:noProof/>
            <w:lang w:val="ja-JP"/>
          </w:rPr>
          <w:t>ii</w:t>
        </w:r>
        <w:r>
          <w:fldChar w:fldCharType="end"/>
        </w:r>
      </w:p>
    </w:sdtContent>
  </w:sdt>
  <w:p w14:paraId="6E4D506E" w14:textId="77777777" w:rsidR="0007166F" w:rsidRDefault="0007166F">
    <w:pPr>
      <w:pStyle w:val="ad"/>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B4A0" w14:textId="2DC10529" w:rsidR="0007166F" w:rsidRDefault="0007166F">
    <w:pPr>
      <w:pStyle w:val="ad"/>
      <w:jc w:val="center"/>
    </w:pPr>
    <w:r>
      <w:rPr>
        <w:noProof/>
      </w:rPr>
      <mc:AlternateContent>
        <mc:Choice Requires="wps">
          <w:drawing>
            <wp:anchor distT="0" distB="0" distL="114300" distR="114300" simplePos="0" relativeHeight="251660288" behindDoc="1" locked="0" layoutInCell="1" allowOverlap="1" wp14:anchorId="40505A51" wp14:editId="34EBFDAD">
              <wp:simplePos x="0" y="0"/>
              <wp:positionH relativeFrom="column">
                <wp:posOffset>-81280</wp:posOffset>
              </wp:positionH>
              <wp:positionV relativeFrom="paragraph">
                <wp:posOffset>156210</wp:posOffset>
              </wp:positionV>
              <wp:extent cx="5972175" cy="0"/>
              <wp:effectExtent l="0" t="19050" r="47625" b="38100"/>
              <wp:wrapNone/>
              <wp:docPr id="77" name="直線矢印コネクタ 77"/>
              <wp:cNvGraphicFramePr/>
              <a:graphic xmlns:a="http://schemas.openxmlformats.org/drawingml/2006/main">
                <a:graphicData uri="http://schemas.microsoft.com/office/word/2010/wordprocessingShape">
                  <wps:wsp>
                    <wps:cNvCnPr/>
                    <wps:spPr>
                      <a:xfrm>
                        <a:off x="0" y="0"/>
                        <a:ext cx="5972175" cy="0"/>
                      </a:xfrm>
                      <a:prstGeom prst="straightConnector1">
                        <a:avLst/>
                      </a:prstGeom>
                      <a:ln w="57150">
                        <a:solidFill>
                          <a:srgbClr val="0000CC"/>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57E58A" id="_x0000_t32" coordsize="21600,21600" o:spt="32" o:oned="t" path="m,l21600,21600e" filled="f">
              <v:path arrowok="t" fillok="f" o:connecttype="none"/>
              <o:lock v:ext="edit" shapetype="t"/>
            </v:shapetype>
            <v:shape id="直線矢印コネクタ 77" o:spid="_x0000_s1026" type="#_x0000_t32" style="position:absolute;left:0;text-align:left;margin-left:-6.4pt;margin-top:12.3pt;width:470.25pt;height: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" strokecolor="#00c" strokeweight="4.5pt"/>
          </w:pict>
        </mc:Fallback>
      </mc:AlternateContent>
    </w:r>
    <w:r w:rsidRPr="00001870">
      <w:rPr>
        <w:noProof/>
      </w:rPr>
      <mc:AlternateContent>
        <mc:Choice Requires="wps">
          <w:drawing>
            <wp:anchor distT="0" distB="0" distL="114300" distR="114300" simplePos="0" relativeHeight="251659264" behindDoc="1" locked="0" layoutInCell="1" allowOverlap="1" wp14:anchorId="5952A2E8" wp14:editId="4D551E45">
              <wp:simplePos x="0" y="0"/>
              <wp:positionH relativeFrom="column">
                <wp:posOffset>2653030</wp:posOffset>
              </wp:positionH>
              <wp:positionV relativeFrom="paragraph">
                <wp:posOffset>-186055</wp:posOffset>
              </wp:positionV>
              <wp:extent cx="560070" cy="338455"/>
              <wp:effectExtent l="0" t="0" r="0" b="4445"/>
              <wp:wrapNone/>
              <wp:docPr id="67" name="フリーフォーム: 図形 6"/>
              <wp:cNvGraphicFramePr/>
              <a:graphic xmlns:a="http://schemas.openxmlformats.org/drawingml/2006/main">
                <a:graphicData uri="http://schemas.microsoft.com/office/word/2010/wordprocessingShape">
                  <wps:wsp>
                    <wps:cNvSpPr/>
                    <wps:spPr>
                      <a:xfrm>
                        <a:off x="0" y="0"/>
                        <a:ext cx="560070" cy="338455"/>
                      </a:xfrm>
                      <a:custGeom>
                        <a:avLst/>
                        <a:gdLst>
                          <a:gd name="connsiteX0" fmla="*/ 279647 w 486351"/>
                          <a:gd name="connsiteY0" fmla="*/ 116737 h 282998"/>
                          <a:gd name="connsiteX1" fmla="*/ 243176 w 486351"/>
                          <a:gd name="connsiteY1" fmla="*/ 139983 h 282998"/>
                          <a:gd name="connsiteX2" fmla="*/ 206704 w 486351"/>
                          <a:gd name="connsiteY2" fmla="*/ 117242 h 282998"/>
                          <a:gd name="connsiteX3" fmla="*/ 138053 w 486351"/>
                          <a:gd name="connsiteY3" fmla="*/ 146553 h 282998"/>
                          <a:gd name="connsiteX4" fmla="*/ 243176 w 486351"/>
                          <a:gd name="connsiteY4" fmla="*/ 25268 h 282998"/>
                          <a:gd name="connsiteX5" fmla="*/ 348299 w 486351"/>
                          <a:gd name="connsiteY5" fmla="*/ 146553 h 282998"/>
                          <a:gd name="connsiteX6" fmla="*/ 279647 w 486351"/>
                          <a:gd name="connsiteY6" fmla="*/ 116737 h 282998"/>
                          <a:gd name="connsiteX7" fmla="*/ 483457 w 486351"/>
                          <a:gd name="connsiteY7" fmla="*/ 266827 h 282998"/>
                          <a:gd name="connsiteX8" fmla="*/ 255333 w 486351"/>
                          <a:gd name="connsiteY8" fmla="*/ 4548 h 282998"/>
                          <a:gd name="connsiteX9" fmla="*/ 243176 w 486351"/>
                          <a:gd name="connsiteY9" fmla="*/ 0 h 282998"/>
                          <a:gd name="connsiteX10" fmla="*/ 231019 w 486351"/>
                          <a:gd name="connsiteY10" fmla="*/ 4548 h 282998"/>
                          <a:gd name="connsiteX11" fmla="*/ 2894 w 486351"/>
                          <a:gd name="connsiteY11" fmla="*/ 266827 h 282998"/>
                          <a:gd name="connsiteX12" fmla="*/ 1464 w 486351"/>
                          <a:gd name="connsiteY12" fmla="*/ 277945 h 282998"/>
                          <a:gd name="connsiteX13" fmla="*/ 15051 w 486351"/>
                          <a:gd name="connsiteY13" fmla="*/ 282998 h 282998"/>
                          <a:gd name="connsiteX14" fmla="*/ 471300 w 486351"/>
                          <a:gd name="connsiteY14" fmla="*/ 282998 h 282998"/>
                          <a:gd name="connsiteX15" fmla="*/ 484887 w 486351"/>
                          <a:gd name="connsiteY15" fmla="*/ 277439 h 282998"/>
                          <a:gd name="connsiteX16" fmla="*/ 483457 w 486351"/>
                          <a:gd name="connsiteY16" fmla="*/ 266827 h 282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86351" h="282998">
                            <a:moveTo>
                              <a:pt x="279647" y="116737"/>
                            </a:moveTo>
                            <a:lnTo>
                              <a:pt x="243176" y="139983"/>
                            </a:lnTo>
                            <a:lnTo>
                              <a:pt x="206704" y="117242"/>
                            </a:lnTo>
                            <a:lnTo>
                              <a:pt x="138053" y="146553"/>
                            </a:lnTo>
                            <a:lnTo>
                              <a:pt x="243176" y="25268"/>
                            </a:lnTo>
                            <a:lnTo>
                              <a:pt x="348299" y="146553"/>
                            </a:lnTo>
                            <a:lnTo>
                              <a:pt x="279647" y="116737"/>
                            </a:lnTo>
                            <a:close/>
                            <a:moveTo>
                              <a:pt x="483457" y="266827"/>
                            </a:moveTo>
                            <a:lnTo>
                              <a:pt x="255333" y="4548"/>
                            </a:lnTo>
                            <a:cubicBezTo>
                              <a:pt x="252472" y="2021"/>
                              <a:pt x="248182" y="0"/>
                              <a:pt x="243176" y="0"/>
                            </a:cubicBezTo>
                            <a:cubicBezTo>
                              <a:pt x="238170" y="0"/>
                              <a:pt x="233879" y="1516"/>
                              <a:pt x="231019" y="4548"/>
                            </a:cubicBezTo>
                            <a:lnTo>
                              <a:pt x="2894" y="266827"/>
                            </a:lnTo>
                            <a:cubicBezTo>
                              <a:pt x="-681" y="269859"/>
                              <a:pt x="-681" y="274407"/>
                              <a:pt x="1464" y="277945"/>
                            </a:cubicBezTo>
                            <a:cubicBezTo>
                              <a:pt x="4325" y="280977"/>
                              <a:pt x="9330" y="282998"/>
                              <a:pt x="15051" y="282998"/>
                            </a:cubicBezTo>
                            <a:lnTo>
                              <a:pt x="471300" y="282998"/>
                            </a:lnTo>
                            <a:cubicBezTo>
                              <a:pt x="477021" y="282998"/>
                              <a:pt x="482027" y="280977"/>
                              <a:pt x="484887" y="277439"/>
                            </a:cubicBezTo>
                            <a:cubicBezTo>
                              <a:pt x="487033" y="273902"/>
                              <a:pt x="487033" y="269859"/>
                              <a:pt x="483457" y="266827"/>
                            </a:cubicBezTo>
                            <a:close/>
                          </a:path>
                        </a:pathLst>
                      </a:custGeom>
                      <a:solidFill>
                        <a:srgbClr val="0000CC"/>
                      </a:solidFill>
                      <a:ln w="714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1B9DC" id="フリーフォーム: 図形 6" o:spid="_x0000_s1026" style="position:absolute;left:0;text-align:left;margin-left:208.9pt;margin-top:-14.65pt;width:44.1pt;height: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351,28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" path="m279647,116737r-36471,23246l206704,117242r-68651,29311l243176,25268,348299,146553,279647,116737xm483457,266827l255333,4548c252472,2021,248182,,243176,v-5006,,-9297,1516,-12157,4548l2894,266827v-3575,3032,-3575,7580,-1430,11118c4325,280977,9330,282998,15051,282998r456249,c477021,282998,482027,280977,484887,277439v2146,-3537,2146,-7580,-1430,-10612xe" fillcolor="#00c" stroked="f" strokeweight=".19844mm">
              <v:stroke joinstyle="miter"/>
              <v:path arrowok="t" o:connecttype="custom" o:connectlocs="322035,139613;280036,167414;238035,140217;158978,175272;280036,30220;401093,175272;322035,139613;556737,319115;294035,5439;280036,0;266036,5439;3333,319115;1686,332412;17332,338455;542738,338455;558384,331807;556737,319115" o:connectangles="0,0,0,0,0,0,0,0,0,0,0,0,0,0,0,0,0"/>
            </v:shape>
          </w:pict>
        </mc:Fallback>
      </mc:AlternateContent>
    </w:r>
    <w:r w:rsidRPr="00001870">
      <w:t xml:space="preserve"> </w:t>
    </w:r>
    <w:sdt>
      <w:sdtPr>
        <w:id w:val="-1683586019"/>
        <w:docPartObj>
          <w:docPartGallery w:val="Page Numbers (Bottom of Page)"/>
          <w:docPartUnique/>
        </w:docPartObj>
      </w:sdtPr>
      <w:sdtEndPr>
        <w:rPr>
          <w:rFonts w:ascii="BIZ UDPゴシック" w:eastAsia="BIZ UDPゴシック" w:hAnsi="BIZ UDPゴシック"/>
          <w:color w:val="FFFFFF" w:themeColor="background1"/>
        </w:rPr>
      </w:sdtEndPr>
      <w:sdtContent>
        <w:r w:rsidRPr="00BD12CC">
          <w:rPr>
            <w:rFonts w:ascii="BIZ UDPゴシック" w:eastAsia="BIZ UDPゴシック" w:hAnsi="BIZ UDPゴシック"/>
            <w:color w:val="FFFFFF" w:themeColor="background1"/>
          </w:rPr>
          <w:fldChar w:fldCharType="begin"/>
        </w:r>
        <w:r w:rsidRPr="00BD12CC">
          <w:rPr>
            <w:rFonts w:ascii="BIZ UDPゴシック" w:eastAsia="BIZ UDPゴシック" w:hAnsi="BIZ UDPゴシック"/>
            <w:color w:val="FFFFFF" w:themeColor="background1"/>
          </w:rPr>
          <w:instrText>PAGE   \* MERGEFORMAT</w:instrText>
        </w:r>
        <w:r w:rsidRPr="00BD12CC">
          <w:rPr>
            <w:rFonts w:ascii="BIZ UDPゴシック" w:eastAsia="BIZ UDPゴシック" w:hAnsi="BIZ UDPゴシック"/>
            <w:color w:val="FFFFFF" w:themeColor="background1"/>
          </w:rPr>
          <w:fldChar w:fldCharType="separate"/>
        </w:r>
        <w:r w:rsidR="0005227A" w:rsidRPr="0005227A">
          <w:rPr>
            <w:rFonts w:ascii="BIZ UDPゴシック" w:eastAsia="BIZ UDPゴシック" w:hAnsi="BIZ UDPゴシック"/>
            <w:noProof/>
            <w:color w:val="FFFFFF" w:themeColor="background1"/>
            <w:lang w:val="ja-JP"/>
          </w:rPr>
          <w:t>17</w:t>
        </w:r>
        <w:r w:rsidRPr="00BD12CC">
          <w:rPr>
            <w:rFonts w:ascii="BIZ UDPゴシック" w:eastAsia="BIZ UDPゴシック" w:hAnsi="BIZ UDPゴシック"/>
            <w:color w:val="FFFFFF" w:themeColor="background1"/>
          </w:rPr>
          <w:fldChar w:fldCharType="end"/>
        </w:r>
      </w:sdtContent>
    </w:sdt>
  </w:p>
  <w:p w14:paraId="444321D6" w14:textId="652FD657" w:rsidR="0007166F" w:rsidRDefault="0007166F" w:rsidP="00394ECA">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8040C" w14:textId="77777777" w:rsidR="00F11B9C" w:rsidRDefault="00F11B9C" w:rsidP="00001274">
      <w:pPr>
        <w:ind w:firstLine="210"/>
      </w:pPr>
      <w:r>
        <w:separator/>
      </w:r>
    </w:p>
    <w:p w14:paraId="758043C8" w14:textId="77777777" w:rsidR="00F11B9C" w:rsidRDefault="00F11B9C">
      <w:pPr>
        <w:ind w:firstLine="210"/>
      </w:pPr>
    </w:p>
    <w:p w14:paraId="54B54092" w14:textId="77777777" w:rsidR="00F11B9C" w:rsidRDefault="00F11B9C" w:rsidP="00C935F4">
      <w:pPr>
        <w:ind w:firstLine="210"/>
      </w:pPr>
    </w:p>
    <w:p w14:paraId="487B170D" w14:textId="77777777" w:rsidR="00F11B9C" w:rsidRDefault="00F11B9C" w:rsidP="00D55920">
      <w:pPr>
        <w:ind w:firstLine="210"/>
      </w:pPr>
    </w:p>
  </w:footnote>
  <w:footnote w:type="continuationSeparator" w:id="0">
    <w:p w14:paraId="13E62B6D" w14:textId="77777777" w:rsidR="00F11B9C" w:rsidRDefault="00F11B9C" w:rsidP="00001274">
      <w:pPr>
        <w:ind w:firstLine="210"/>
      </w:pPr>
      <w:r>
        <w:continuationSeparator/>
      </w:r>
    </w:p>
    <w:p w14:paraId="001CB63D" w14:textId="77777777" w:rsidR="00F11B9C" w:rsidRDefault="00F11B9C">
      <w:pPr>
        <w:ind w:firstLine="210"/>
      </w:pPr>
    </w:p>
    <w:p w14:paraId="6887FA21" w14:textId="77777777" w:rsidR="00F11B9C" w:rsidRDefault="00F11B9C" w:rsidP="00C935F4">
      <w:pPr>
        <w:ind w:firstLine="210"/>
      </w:pPr>
    </w:p>
    <w:p w14:paraId="4393B821" w14:textId="77777777" w:rsidR="00F11B9C" w:rsidRDefault="00F11B9C" w:rsidP="00D55920">
      <w:pPr>
        <w:ind w:firstLine="21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362A54A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6"/>
    <w:multiLevelType w:val="hybridMultilevel"/>
    <w:tmpl w:val="A50AE91A"/>
    <w:lvl w:ilvl="0" w:tplc="3FE6B254">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A"/>
    <w:multiLevelType w:val="hybridMultilevel"/>
    <w:tmpl w:val="CCF08F0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3A32B38"/>
    <w:multiLevelType w:val="multilevel"/>
    <w:tmpl w:val="7CEAC006"/>
    <w:lvl w:ilvl="0">
      <w:start w:val="1"/>
      <w:numFmt w:val="decimal"/>
      <w:pStyle w:val="1"/>
      <w:lvlText w:val="%1"/>
      <w:lvlJc w:val="left"/>
      <w:pPr>
        <w:ind w:left="420" w:hanging="420"/>
      </w:pPr>
      <w:rPr>
        <w:rFonts w:hint="eastAsia"/>
        <w:color w:val="FFFFFF" w:themeColor="background1"/>
        <w:sz w:val="28"/>
      </w:rPr>
    </w:lvl>
    <w:lvl w:ilvl="1">
      <w:start w:val="1"/>
      <w:numFmt w:val="decimalFullWidth"/>
      <w:suff w:val="space"/>
      <w:lvlText w:val="（%2）"/>
      <w:lvlJc w:val="left"/>
      <w:pPr>
        <w:ind w:left="1077" w:hanging="1077"/>
      </w:pPr>
      <w:rPr>
        <w:rFonts w:ascii="BIZ UDゴシック" w:eastAsia="BIZ UDゴシック" w:hint="eastAsia"/>
        <w:b/>
        <w:bCs w:val="0"/>
        <w:i w:val="0"/>
        <w:iCs w:val="0"/>
        <w:caps w:val="0"/>
        <w:smallCaps w:val="0"/>
        <w:strike w:val="0"/>
        <w:dstrike w:val="0"/>
        <w:noProof w:val="0"/>
        <w:vanish w:val="0"/>
        <w:color w:val="auto"/>
        <w:spacing w:val="0"/>
        <w:position w:val="0"/>
        <w:sz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suff w:val="space"/>
      <w:lvlText w:val="%3"/>
      <w:lvlJc w:val="left"/>
      <w:pPr>
        <w:ind w:left="113" w:firstLine="0"/>
      </w:pPr>
      <w:rPr>
        <w:rFonts w:ascii="Yu Gothic UI Semibold" w:eastAsia="Yu Gothic UI Semibold" w:hint="eastAsia"/>
        <w:b/>
        <w:i w:val="0"/>
        <w:sz w:val="24"/>
        <w:szCs w:val="24"/>
      </w:rPr>
    </w:lvl>
    <w:lvl w:ilvl="3">
      <w:start w:val="1"/>
      <w:numFmt w:val="decimal"/>
      <w:pStyle w:val="4"/>
      <w:suff w:val="space"/>
      <w:lvlText w:val="%4)"/>
      <w:lvlJc w:val="left"/>
      <w:pPr>
        <w:ind w:left="397" w:hanging="284"/>
      </w:pPr>
      <w:rPr>
        <w:rFonts w:ascii="BIZ UDPゴシック" w:eastAsia="BIZ UDPゴシック" w:hint="eastAsia"/>
        <w:b/>
        <w:i w:val="0"/>
        <w:sz w:val="21"/>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C9B545E"/>
    <w:multiLevelType w:val="hybridMultilevel"/>
    <w:tmpl w:val="E730C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0324F"/>
    <w:multiLevelType w:val="hybridMultilevel"/>
    <w:tmpl w:val="932EED44"/>
    <w:lvl w:ilvl="0" w:tplc="322E883C">
      <w:numFmt w:val="bullet"/>
      <w:lvlText w:val="・"/>
      <w:lvlJc w:val="left"/>
      <w:pPr>
        <w:ind w:left="503" w:hanging="360"/>
      </w:pPr>
      <w:rPr>
        <w:rFonts w:ascii="BIZ UDPゴシック" w:eastAsia="BIZ UDPゴシック" w:hAnsi="BIZ UDPゴシック"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1DA32965"/>
    <w:multiLevelType w:val="hybridMultilevel"/>
    <w:tmpl w:val="A50AE91A"/>
    <w:lvl w:ilvl="0" w:tplc="3FE6B2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DF144E"/>
    <w:multiLevelType w:val="hybridMultilevel"/>
    <w:tmpl w:val="A50AE91A"/>
    <w:lvl w:ilvl="0" w:tplc="3FE6B2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3810A6"/>
    <w:multiLevelType w:val="hybridMultilevel"/>
    <w:tmpl w:val="D11A7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F2EEC"/>
    <w:multiLevelType w:val="hybridMultilevel"/>
    <w:tmpl w:val="7AF46E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736CDC"/>
    <w:multiLevelType w:val="hybridMultilevel"/>
    <w:tmpl w:val="A50AE91A"/>
    <w:lvl w:ilvl="0" w:tplc="3FE6B2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30BF7"/>
    <w:multiLevelType w:val="hybridMultilevel"/>
    <w:tmpl w:val="CCF08F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3C4CD4"/>
    <w:multiLevelType w:val="hybridMultilevel"/>
    <w:tmpl w:val="68621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755DE5"/>
    <w:multiLevelType w:val="hybridMultilevel"/>
    <w:tmpl w:val="59D6F60E"/>
    <w:lvl w:ilvl="0" w:tplc="D36694D0">
      <w:start w:val="1"/>
      <w:numFmt w:val="decimal"/>
      <w:pStyle w:val="2"/>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D7BFF"/>
    <w:multiLevelType w:val="hybridMultilevel"/>
    <w:tmpl w:val="102498F2"/>
    <w:lvl w:ilvl="0" w:tplc="7812DEF6">
      <w:start w:val="1"/>
      <w:numFmt w:val="decimalEnclosedCircle"/>
      <w:pStyle w:val="3"/>
      <w:suff w:val="space"/>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7FF06FE3"/>
    <w:multiLevelType w:val="hybridMultilevel"/>
    <w:tmpl w:val="362A5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0"/>
  </w:num>
  <w:num w:numId="4">
    <w:abstractNumId w:val="7"/>
  </w:num>
  <w:num w:numId="5">
    <w:abstractNumId w:val="5"/>
  </w:num>
  <w:num w:numId="6">
    <w:abstractNumId w:val="8"/>
  </w:num>
  <w:num w:numId="7">
    <w:abstractNumId w:val="12"/>
  </w:num>
  <w:num w:numId="8">
    <w:abstractNumId w:val="4"/>
  </w:num>
  <w:num w:numId="9">
    <w:abstractNumId w:val="11"/>
  </w:num>
  <w:num w:numId="10">
    <w:abstractNumId w:val="13"/>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5"/>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9"/>
  </w:num>
  <w:num w:numId="34">
    <w:abstractNumId w:val="13"/>
    <w:lvlOverride w:ilvl="0">
      <w:startOverride w:val="1"/>
    </w:lvlOverride>
  </w:num>
  <w:num w:numId="35">
    <w:abstractNumId w:val="15"/>
  </w:num>
  <w:num w:numId="36">
    <w:abstractNumId w:val="0"/>
  </w:num>
  <w:num w:numId="37">
    <w:abstractNumId w:val="0"/>
  </w:num>
  <w:num w:numId="38">
    <w:abstractNumId w:val="14"/>
    <w:lvlOverride w:ilvl="0">
      <w:startOverride w:val="1"/>
    </w:lvlOverride>
  </w:num>
  <w:num w:numId="39">
    <w:abstractNumId w:val="1"/>
  </w:num>
  <w:num w:numId="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0"/>
    <w:rsid w:val="00000060"/>
    <w:rsid w:val="0000023C"/>
    <w:rsid w:val="000007DB"/>
    <w:rsid w:val="00000A30"/>
    <w:rsid w:val="000011CC"/>
    <w:rsid w:val="00001274"/>
    <w:rsid w:val="00001870"/>
    <w:rsid w:val="00001B80"/>
    <w:rsid w:val="00002AF3"/>
    <w:rsid w:val="00002B54"/>
    <w:rsid w:val="00002EAC"/>
    <w:rsid w:val="00003012"/>
    <w:rsid w:val="000033AD"/>
    <w:rsid w:val="00003901"/>
    <w:rsid w:val="00003D19"/>
    <w:rsid w:val="00004180"/>
    <w:rsid w:val="00004945"/>
    <w:rsid w:val="000054FA"/>
    <w:rsid w:val="0000560B"/>
    <w:rsid w:val="00005A04"/>
    <w:rsid w:val="00006318"/>
    <w:rsid w:val="000064FA"/>
    <w:rsid w:val="00006811"/>
    <w:rsid w:val="0000691E"/>
    <w:rsid w:val="00006B27"/>
    <w:rsid w:val="00006F58"/>
    <w:rsid w:val="0000749F"/>
    <w:rsid w:val="0000758D"/>
    <w:rsid w:val="00007EB5"/>
    <w:rsid w:val="00010052"/>
    <w:rsid w:val="00010485"/>
    <w:rsid w:val="000108BE"/>
    <w:rsid w:val="00010A27"/>
    <w:rsid w:val="00010C36"/>
    <w:rsid w:val="000114D7"/>
    <w:rsid w:val="00011548"/>
    <w:rsid w:val="00011569"/>
    <w:rsid w:val="00011833"/>
    <w:rsid w:val="000118D6"/>
    <w:rsid w:val="00011C09"/>
    <w:rsid w:val="00012339"/>
    <w:rsid w:val="00012E74"/>
    <w:rsid w:val="000133A3"/>
    <w:rsid w:val="00014E6E"/>
    <w:rsid w:val="00015739"/>
    <w:rsid w:val="000159E0"/>
    <w:rsid w:val="00015DAF"/>
    <w:rsid w:val="00015DE1"/>
    <w:rsid w:val="00016997"/>
    <w:rsid w:val="00016CCC"/>
    <w:rsid w:val="00017433"/>
    <w:rsid w:val="00017727"/>
    <w:rsid w:val="0001794D"/>
    <w:rsid w:val="00017DF7"/>
    <w:rsid w:val="000203F9"/>
    <w:rsid w:val="000207A6"/>
    <w:rsid w:val="00020BB1"/>
    <w:rsid w:val="00021186"/>
    <w:rsid w:val="000212AD"/>
    <w:rsid w:val="000212C2"/>
    <w:rsid w:val="00023B7F"/>
    <w:rsid w:val="000243FB"/>
    <w:rsid w:val="00025439"/>
    <w:rsid w:val="000254F5"/>
    <w:rsid w:val="000258AE"/>
    <w:rsid w:val="000259AD"/>
    <w:rsid w:val="00025A25"/>
    <w:rsid w:val="00026170"/>
    <w:rsid w:val="0002672D"/>
    <w:rsid w:val="000274BA"/>
    <w:rsid w:val="000278C5"/>
    <w:rsid w:val="0002794D"/>
    <w:rsid w:val="00027D89"/>
    <w:rsid w:val="00027ED4"/>
    <w:rsid w:val="000302BB"/>
    <w:rsid w:val="000303D5"/>
    <w:rsid w:val="0003089E"/>
    <w:rsid w:val="00030DF6"/>
    <w:rsid w:val="00031391"/>
    <w:rsid w:val="000313E5"/>
    <w:rsid w:val="00031576"/>
    <w:rsid w:val="00031688"/>
    <w:rsid w:val="000320FF"/>
    <w:rsid w:val="00032529"/>
    <w:rsid w:val="00032836"/>
    <w:rsid w:val="0003292A"/>
    <w:rsid w:val="00032987"/>
    <w:rsid w:val="00032F97"/>
    <w:rsid w:val="00033265"/>
    <w:rsid w:val="00033B89"/>
    <w:rsid w:val="00033C8D"/>
    <w:rsid w:val="0003477E"/>
    <w:rsid w:val="000347BF"/>
    <w:rsid w:val="000352BE"/>
    <w:rsid w:val="00035464"/>
    <w:rsid w:val="00035857"/>
    <w:rsid w:val="00036DFC"/>
    <w:rsid w:val="00036E9E"/>
    <w:rsid w:val="00037580"/>
    <w:rsid w:val="00037896"/>
    <w:rsid w:val="00037905"/>
    <w:rsid w:val="00037EE5"/>
    <w:rsid w:val="000410BA"/>
    <w:rsid w:val="0004165E"/>
    <w:rsid w:val="00041DB6"/>
    <w:rsid w:val="00041E61"/>
    <w:rsid w:val="00041EB8"/>
    <w:rsid w:val="000432B2"/>
    <w:rsid w:val="00043F27"/>
    <w:rsid w:val="00044C63"/>
    <w:rsid w:val="000450B1"/>
    <w:rsid w:val="0004579D"/>
    <w:rsid w:val="00045CA9"/>
    <w:rsid w:val="00045CE1"/>
    <w:rsid w:val="00045E8F"/>
    <w:rsid w:val="00046509"/>
    <w:rsid w:val="00046C5D"/>
    <w:rsid w:val="00047258"/>
    <w:rsid w:val="00047580"/>
    <w:rsid w:val="000503E4"/>
    <w:rsid w:val="00050706"/>
    <w:rsid w:val="000509B5"/>
    <w:rsid w:val="00050C18"/>
    <w:rsid w:val="00050F71"/>
    <w:rsid w:val="0005128C"/>
    <w:rsid w:val="0005227A"/>
    <w:rsid w:val="00052294"/>
    <w:rsid w:val="00052355"/>
    <w:rsid w:val="00052A06"/>
    <w:rsid w:val="00052AC4"/>
    <w:rsid w:val="00052C88"/>
    <w:rsid w:val="00053453"/>
    <w:rsid w:val="00053DBD"/>
    <w:rsid w:val="000543F3"/>
    <w:rsid w:val="00054817"/>
    <w:rsid w:val="00054980"/>
    <w:rsid w:val="00054E74"/>
    <w:rsid w:val="000555E8"/>
    <w:rsid w:val="000556E7"/>
    <w:rsid w:val="00055B34"/>
    <w:rsid w:val="00056623"/>
    <w:rsid w:val="0005689A"/>
    <w:rsid w:val="000574BF"/>
    <w:rsid w:val="0005769B"/>
    <w:rsid w:val="00057F87"/>
    <w:rsid w:val="0006053E"/>
    <w:rsid w:val="000608C0"/>
    <w:rsid w:val="00061127"/>
    <w:rsid w:val="00061295"/>
    <w:rsid w:val="0006144D"/>
    <w:rsid w:val="0006148B"/>
    <w:rsid w:val="00061AFF"/>
    <w:rsid w:val="00062892"/>
    <w:rsid w:val="00062978"/>
    <w:rsid w:val="00062B49"/>
    <w:rsid w:val="000633C3"/>
    <w:rsid w:val="0006348D"/>
    <w:rsid w:val="00064443"/>
    <w:rsid w:val="00064B0D"/>
    <w:rsid w:val="00064F3F"/>
    <w:rsid w:val="00065710"/>
    <w:rsid w:val="0006594B"/>
    <w:rsid w:val="00065951"/>
    <w:rsid w:val="00065AF8"/>
    <w:rsid w:val="0006623D"/>
    <w:rsid w:val="000663B7"/>
    <w:rsid w:val="00066F88"/>
    <w:rsid w:val="000670FD"/>
    <w:rsid w:val="0006791D"/>
    <w:rsid w:val="00067C41"/>
    <w:rsid w:val="00070103"/>
    <w:rsid w:val="000707A7"/>
    <w:rsid w:val="0007088A"/>
    <w:rsid w:val="00070C91"/>
    <w:rsid w:val="000711D2"/>
    <w:rsid w:val="0007166F"/>
    <w:rsid w:val="000719A9"/>
    <w:rsid w:val="00071D10"/>
    <w:rsid w:val="00071FC3"/>
    <w:rsid w:val="00072405"/>
    <w:rsid w:val="00072998"/>
    <w:rsid w:val="000731C4"/>
    <w:rsid w:val="00074170"/>
    <w:rsid w:val="00074590"/>
    <w:rsid w:val="0007467D"/>
    <w:rsid w:val="0007493C"/>
    <w:rsid w:val="00074AD2"/>
    <w:rsid w:val="00074E67"/>
    <w:rsid w:val="000755BC"/>
    <w:rsid w:val="00075F68"/>
    <w:rsid w:val="00076162"/>
    <w:rsid w:val="00076D5A"/>
    <w:rsid w:val="000778F0"/>
    <w:rsid w:val="00077ACD"/>
    <w:rsid w:val="0008079A"/>
    <w:rsid w:val="00080C11"/>
    <w:rsid w:val="00080D45"/>
    <w:rsid w:val="00080D78"/>
    <w:rsid w:val="00081C0B"/>
    <w:rsid w:val="00081ECC"/>
    <w:rsid w:val="0008210F"/>
    <w:rsid w:val="0008321A"/>
    <w:rsid w:val="000832D4"/>
    <w:rsid w:val="00083A9A"/>
    <w:rsid w:val="00083CCF"/>
    <w:rsid w:val="00083D06"/>
    <w:rsid w:val="00083DEC"/>
    <w:rsid w:val="00083E3D"/>
    <w:rsid w:val="00084A3E"/>
    <w:rsid w:val="00084FC8"/>
    <w:rsid w:val="00085077"/>
    <w:rsid w:val="00085C4A"/>
    <w:rsid w:val="00087027"/>
    <w:rsid w:val="0008723F"/>
    <w:rsid w:val="000873EA"/>
    <w:rsid w:val="000875D0"/>
    <w:rsid w:val="00090096"/>
    <w:rsid w:val="000914B0"/>
    <w:rsid w:val="000917BF"/>
    <w:rsid w:val="0009191B"/>
    <w:rsid w:val="0009203F"/>
    <w:rsid w:val="000921E8"/>
    <w:rsid w:val="000922C9"/>
    <w:rsid w:val="000927D3"/>
    <w:rsid w:val="000929FD"/>
    <w:rsid w:val="00093288"/>
    <w:rsid w:val="000936F9"/>
    <w:rsid w:val="00093AD6"/>
    <w:rsid w:val="00093C14"/>
    <w:rsid w:val="00093F28"/>
    <w:rsid w:val="0009420A"/>
    <w:rsid w:val="00094984"/>
    <w:rsid w:val="000949EB"/>
    <w:rsid w:val="00094B4F"/>
    <w:rsid w:val="000957DB"/>
    <w:rsid w:val="00095AB9"/>
    <w:rsid w:val="00095AC0"/>
    <w:rsid w:val="00096243"/>
    <w:rsid w:val="00096281"/>
    <w:rsid w:val="00096692"/>
    <w:rsid w:val="000969B0"/>
    <w:rsid w:val="00096A19"/>
    <w:rsid w:val="00096E61"/>
    <w:rsid w:val="0009756E"/>
    <w:rsid w:val="000976DA"/>
    <w:rsid w:val="00097A35"/>
    <w:rsid w:val="000A01E0"/>
    <w:rsid w:val="000A0495"/>
    <w:rsid w:val="000A12E8"/>
    <w:rsid w:val="000A14EA"/>
    <w:rsid w:val="000A2442"/>
    <w:rsid w:val="000A2674"/>
    <w:rsid w:val="000A28F1"/>
    <w:rsid w:val="000A2AD2"/>
    <w:rsid w:val="000A2BDF"/>
    <w:rsid w:val="000A33FB"/>
    <w:rsid w:val="000A3840"/>
    <w:rsid w:val="000A3871"/>
    <w:rsid w:val="000A3A67"/>
    <w:rsid w:val="000A3F8D"/>
    <w:rsid w:val="000A4279"/>
    <w:rsid w:val="000A4A38"/>
    <w:rsid w:val="000A4E0F"/>
    <w:rsid w:val="000A5511"/>
    <w:rsid w:val="000A56D1"/>
    <w:rsid w:val="000A5B82"/>
    <w:rsid w:val="000A60AB"/>
    <w:rsid w:val="000A62CF"/>
    <w:rsid w:val="000A6501"/>
    <w:rsid w:val="000A6713"/>
    <w:rsid w:val="000A6DAB"/>
    <w:rsid w:val="000A7316"/>
    <w:rsid w:val="000A7878"/>
    <w:rsid w:val="000B070E"/>
    <w:rsid w:val="000B094A"/>
    <w:rsid w:val="000B0C92"/>
    <w:rsid w:val="000B1B51"/>
    <w:rsid w:val="000B1E9F"/>
    <w:rsid w:val="000B29F6"/>
    <w:rsid w:val="000B2B7D"/>
    <w:rsid w:val="000B35A3"/>
    <w:rsid w:val="000B39ED"/>
    <w:rsid w:val="000B3EE8"/>
    <w:rsid w:val="000B3F90"/>
    <w:rsid w:val="000B3FAD"/>
    <w:rsid w:val="000B426E"/>
    <w:rsid w:val="000B4461"/>
    <w:rsid w:val="000B48F2"/>
    <w:rsid w:val="000B4F12"/>
    <w:rsid w:val="000B53B4"/>
    <w:rsid w:val="000B54D8"/>
    <w:rsid w:val="000B5A82"/>
    <w:rsid w:val="000B5ADF"/>
    <w:rsid w:val="000B5C93"/>
    <w:rsid w:val="000B5D4B"/>
    <w:rsid w:val="000B6D3F"/>
    <w:rsid w:val="000B6F1F"/>
    <w:rsid w:val="000C04B1"/>
    <w:rsid w:val="000C1094"/>
    <w:rsid w:val="000C1D2C"/>
    <w:rsid w:val="000C1E63"/>
    <w:rsid w:val="000C220F"/>
    <w:rsid w:val="000C22AD"/>
    <w:rsid w:val="000C2881"/>
    <w:rsid w:val="000C365D"/>
    <w:rsid w:val="000C383D"/>
    <w:rsid w:val="000C3980"/>
    <w:rsid w:val="000C3DE8"/>
    <w:rsid w:val="000C4182"/>
    <w:rsid w:val="000C41AA"/>
    <w:rsid w:val="000C4FBF"/>
    <w:rsid w:val="000C51B4"/>
    <w:rsid w:val="000C55F1"/>
    <w:rsid w:val="000C5602"/>
    <w:rsid w:val="000C56B6"/>
    <w:rsid w:val="000C5E50"/>
    <w:rsid w:val="000C60EA"/>
    <w:rsid w:val="000C635E"/>
    <w:rsid w:val="000C648D"/>
    <w:rsid w:val="000C6B26"/>
    <w:rsid w:val="000C6BE3"/>
    <w:rsid w:val="000C715C"/>
    <w:rsid w:val="000C7190"/>
    <w:rsid w:val="000D07CC"/>
    <w:rsid w:val="000D0A50"/>
    <w:rsid w:val="000D1732"/>
    <w:rsid w:val="000D17BB"/>
    <w:rsid w:val="000D190E"/>
    <w:rsid w:val="000D1AF5"/>
    <w:rsid w:val="000D231D"/>
    <w:rsid w:val="000D244D"/>
    <w:rsid w:val="000D2694"/>
    <w:rsid w:val="000D2E6A"/>
    <w:rsid w:val="000D365F"/>
    <w:rsid w:val="000D36B1"/>
    <w:rsid w:val="000D45EE"/>
    <w:rsid w:val="000D4D28"/>
    <w:rsid w:val="000D5167"/>
    <w:rsid w:val="000D53FB"/>
    <w:rsid w:val="000D5A30"/>
    <w:rsid w:val="000D5D30"/>
    <w:rsid w:val="000D5FD6"/>
    <w:rsid w:val="000D67A2"/>
    <w:rsid w:val="000D6BBD"/>
    <w:rsid w:val="000D6D5C"/>
    <w:rsid w:val="000D7269"/>
    <w:rsid w:val="000D7848"/>
    <w:rsid w:val="000D7922"/>
    <w:rsid w:val="000D7CE0"/>
    <w:rsid w:val="000D7F4D"/>
    <w:rsid w:val="000E072C"/>
    <w:rsid w:val="000E0DE5"/>
    <w:rsid w:val="000E14E4"/>
    <w:rsid w:val="000E1B92"/>
    <w:rsid w:val="000E1BED"/>
    <w:rsid w:val="000E1BF3"/>
    <w:rsid w:val="000E1F44"/>
    <w:rsid w:val="000E1F5B"/>
    <w:rsid w:val="000E1FD8"/>
    <w:rsid w:val="000E24C0"/>
    <w:rsid w:val="000E2866"/>
    <w:rsid w:val="000E2C82"/>
    <w:rsid w:val="000E352E"/>
    <w:rsid w:val="000E3C7E"/>
    <w:rsid w:val="000E47D8"/>
    <w:rsid w:val="000E4A0A"/>
    <w:rsid w:val="000E4D7B"/>
    <w:rsid w:val="000E5804"/>
    <w:rsid w:val="000E5F81"/>
    <w:rsid w:val="000E6470"/>
    <w:rsid w:val="000E6508"/>
    <w:rsid w:val="000E699D"/>
    <w:rsid w:val="000F050C"/>
    <w:rsid w:val="000F07B5"/>
    <w:rsid w:val="000F081A"/>
    <w:rsid w:val="000F14AC"/>
    <w:rsid w:val="000F2B74"/>
    <w:rsid w:val="000F31B4"/>
    <w:rsid w:val="000F3A04"/>
    <w:rsid w:val="000F3DE5"/>
    <w:rsid w:val="000F4D56"/>
    <w:rsid w:val="000F5254"/>
    <w:rsid w:val="000F536E"/>
    <w:rsid w:val="000F638A"/>
    <w:rsid w:val="000F6C44"/>
    <w:rsid w:val="000F6DD3"/>
    <w:rsid w:val="000F7722"/>
    <w:rsid w:val="000F791A"/>
    <w:rsid w:val="000F7A78"/>
    <w:rsid w:val="000F7C80"/>
    <w:rsid w:val="00100396"/>
    <w:rsid w:val="00100B51"/>
    <w:rsid w:val="00100C1C"/>
    <w:rsid w:val="00101E64"/>
    <w:rsid w:val="001027E2"/>
    <w:rsid w:val="00102E78"/>
    <w:rsid w:val="00103A03"/>
    <w:rsid w:val="00103DA8"/>
    <w:rsid w:val="0010490B"/>
    <w:rsid w:val="00104A77"/>
    <w:rsid w:val="00104B73"/>
    <w:rsid w:val="001056D4"/>
    <w:rsid w:val="0010580C"/>
    <w:rsid w:val="00105AC4"/>
    <w:rsid w:val="00105DD3"/>
    <w:rsid w:val="00105EBD"/>
    <w:rsid w:val="00105F54"/>
    <w:rsid w:val="001060C3"/>
    <w:rsid w:val="0010685A"/>
    <w:rsid w:val="00106ADD"/>
    <w:rsid w:val="001076B4"/>
    <w:rsid w:val="00107CE4"/>
    <w:rsid w:val="00107F82"/>
    <w:rsid w:val="00107F99"/>
    <w:rsid w:val="00110287"/>
    <w:rsid w:val="001105B0"/>
    <w:rsid w:val="001113F4"/>
    <w:rsid w:val="00111D47"/>
    <w:rsid w:val="00111F76"/>
    <w:rsid w:val="001123E2"/>
    <w:rsid w:val="00112FD5"/>
    <w:rsid w:val="0011319B"/>
    <w:rsid w:val="00113296"/>
    <w:rsid w:val="0011375A"/>
    <w:rsid w:val="00114D34"/>
    <w:rsid w:val="00115A12"/>
    <w:rsid w:val="00115A14"/>
    <w:rsid w:val="00115B27"/>
    <w:rsid w:val="00115CBD"/>
    <w:rsid w:val="00115E35"/>
    <w:rsid w:val="001161FE"/>
    <w:rsid w:val="00116356"/>
    <w:rsid w:val="001168D3"/>
    <w:rsid w:val="00116E8F"/>
    <w:rsid w:val="00117A3A"/>
    <w:rsid w:val="00117B50"/>
    <w:rsid w:val="0012040B"/>
    <w:rsid w:val="00120976"/>
    <w:rsid w:val="0012133A"/>
    <w:rsid w:val="0012175F"/>
    <w:rsid w:val="00121A7D"/>
    <w:rsid w:val="001224C8"/>
    <w:rsid w:val="00122AE8"/>
    <w:rsid w:val="00122E5C"/>
    <w:rsid w:val="00123053"/>
    <w:rsid w:val="001234AD"/>
    <w:rsid w:val="00124488"/>
    <w:rsid w:val="00124F9F"/>
    <w:rsid w:val="0012573D"/>
    <w:rsid w:val="00125EE7"/>
    <w:rsid w:val="00126D70"/>
    <w:rsid w:val="00126DFD"/>
    <w:rsid w:val="00126E87"/>
    <w:rsid w:val="00127E5D"/>
    <w:rsid w:val="00127F8C"/>
    <w:rsid w:val="00130558"/>
    <w:rsid w:val="00130B45"/>
    <w:rsid w:val="00130E66"/>
    <w:rsid w:val="00131A5C"/>
    <w:rsid w:val="00132203"/>
    <w:rsid w:val="001323CB"/>
    <w:rsid w:val="001327D6"/>
    <w:rsid w:val="00133255"/>
    <w:rsid w:val="00133673"/>
    <w:rsid w:val="001345CC"/>
    <w:rsid w:val="00135DE9"/>
    <w:rsid w:val="00135F61"/>
    <w:rsid w:val="001367B6"/>
    <w:rsid w:val="00136EE8"/>
    <w:rsid w:val="00137300"/>
    <w:rsid w:val="00137EBD"/>
    <w:rsid w:val="00140332"/>
    <w:rsid w:val="00140397"/>
    <w:rsid w:val="00140495"/>
    <w:rsid w:val="001406A0"/>
    <w:rsid w:val="00140B73"/>
    <w:rsid w:val="00140F30"/>
    <w:rsid w:val="001425D3"/>
    <w:rsid w:val="00142625"/>
    <w:rsid w:val="001426DE"/>
    <w:rsid w:val="001429A6"/>
    <w:rsid w:val="00142AC1"/>
    <w:rsid w:val="00142B0B"/>
    <w:rsid w:val="0014338D"/>
    <w:rsid w:val="00143BB1"/>
    <w:rsid w:val="00143C2C"/>
    <w:rsid w:val="0014443C"/>
    <w:rsid w:val="001462CC"/>
    <w:rsid w:val="0014660A"/>
    <w:rsid w:val="0014664E"/>
    <w:rsid w:val="0014665A"/>
    <w:rsid w:val="0014673B"/>
    <w:rsid w:val="001467D9"/>
    <w:rsid w:val="001469CE"/>
    <w:rsid w:val="00146E67"/>
    <w:rsid w:val="00147D5E"/>
    <w:rsid w:val="00147E8D"/>
    <w:rsid w:val="00147EC8"/>
    <w:rsid w:val="0015031C"/>
    <w:rsid w:val="001503A5"/>
    <w:rsid w:val="00150894"/>
    <w:rsid w:val="001509A2"/>
    <w:rsid w:val="00150B14"/>
    <w:rsid w:val="001519A8"/>
    <w:rsid w:val="00151D8C"/>
    <w:rsid w:val="00151DC4"/>
    <w:rsid w:val="00152BC2"/>
    <w:rsid w:val="00152FA7"/>
    <w:rsid w:val="00153543"/>
    <w:rsid w:val="00153941"/>
    <w:rsid w:val="00153965"/>
    <w:rsid w:val="001543E8"/>
    <w:rsid w:val="0015502E"/>
    <w:rsid w:val="00155ABB"/>
    <w:rsid w:val="00155B4A"/>
    <w:rsid w:val="00155E44"/>
    <w:rsid w:val="00155E4D"/>
    <w:rsid w:val="00155F93"/>
    <w:rsid w:val="001570E1"/>
    <w:rsid w:val="00157338"/>
    <w:rsid w:val="0015771A"/>
    <w:rsid w:val="00157C7D"/>
    <w:rsid w:val="00157CC1"/>
    <w:rsid w:val="001603F5"/>
    <w:rsid w:val="0016043D"/>
    <w:rsid w:val="00160F67"/>
    <w:rsid w:val="00161463"/>
    <w:rsid w:val="00161758"/>
    <w:rsid w:val="00161F53"/>
    <w:rsid w:val="0016209E"/>
    <w:rsid w:val="0016218B"/>
    <w:rsid w:val="001629B6"/>
    <w:rsid w:val="00163BCB"/>
    <w:rsid w:val="00163CA0"/>
    <w:rsid w:val="001640B4"/>
    <w:rsid w:val="00164766"/>
    <w:rsid w:val="00165151"/>
    <w:rsid w:val="00165B1E"/>
    <w:rsid w:val="00165C01"/>
    <w:rsid w:val="00165E55"/>
    <w:rsid w:val="001666DC"/>
    <w:rsid w:val="001668D9"/>
    <w:rsid w:val="001669F9"/>
    <w:rsid w:val="00166A8B"/>
    <w:rsid w:val="00166F3F"/>
    <w:rsid w:val="00167381"/>
    <w:rsid w:val="0016749F"/>
    <w:rsid w:val="0016773D"/>
    <w:rsid w:val="00167838"/>
    <w:rsid w:val="00167B4F"/>
    <w:rsid w:val="00170FE6"/>
    <w:rsid w:val="0017106B"/>
    <w:rsid w:val="0017193E"/>
    <w:rsid w:val="00172039"/>
    <w:rsid w:val="001721E4"/>
    <w:rsid w:val="00172256"/>
    <w:rsid w:val="0017333B"/>
    <w:rsid w:val="001743BD"/>
    <w:rsid w:val="00174AD0"/>
    <w:rsid w:val="0017589E"/>
    <w:rsid w:val="00175B89"/>
    <w:rsid w:val="00175EFD"/>
    <w:rsid w:val="00175F21"/>
    <w:rsid w:val="00175FA7"/>
    <w:rsid w:val="00175FC2"/>
    <w:rsid w:val="00176847"/>
    <w:rsid w:val="00176E34"/>
    <w:rsid w:val="001775CC"/>
    <w:rsid w:val="00177732"/>
    <w:rsid w:val="00177ABE"/>
    <w:rsid w:val="00177FCA"/>
    <w:rsid w:val="00180904"/>
    <w:rsid w:val="00180C75"/>
    <w:rsid w:val="00180CAE"/>
    <w:rsid w:val="00180DC4"/>
    <w:rsid w:val="0018194F"/>
    <w:rsid w:val="00182057"/>
    <w:rsid w:val="00182190"/>
    <w:rsid w:val="0018220C"/>
    <w:rsid w:val="001824AC"/>
    <w:rsid w:val="001828E6"/>
    <w:rsid w:val="00182DCD"/>
    <w:rsid w:val="0018359C"/>
    <w:rsid w:val="00183A5D"/>
    <w:rsid w:val="00185516"/>
    <w:rsid w:val="00185CBB"/>
    <w:rsid w:val="00185DC2"/>
    <w:rsid w:val="00185EBD"/>
    <w:rsid w:val="0018600E"/>
    <w:rsid w:val="001864C6"/>
    <w:rsid w:val="00186517"/>
    <w:rsid w:val="001869E0"/>
    <w:rsid w:val="00186CAF"/>
    <w:rsid w:val="00186FBC"/>
    <w:rsid w:val="00186FEA"/>
    <w:rsid w:val="001870A2"/>
    <w:rsid w:val="0018780D"/>
    <w:rsid w:val="00190372"/>
    <w:rsid w:val="001906C8"/>
    <w:rsid w:val="0019078D"/>
    <w:rsid w:val="00190E8F"/>
    <w:rsid w:val="001936D7"/>
    <w:rsid w:val="00193D42"/>
    <w:rsid w:val="00193FF6"/>
    <w:rsid w:val="00194A58"/>
    <w:rsid w:val="00195047"/>
    <w:rsid w:val="001950BB"/>
    <w:rsid w:val="001950D5"/>
    <w:rsid w:val="001955E8"/>
    <w:rsid w:val="001956B3"/>
    <w:rsid w:val="00195863"/>
    <w:rsid w:val="00195C28"/>
    <w:rsid w:val="00196732"/>
    <w:rsid w:val="00197541"/>
    <w:rsid w:val="001A0284"/>
    <w:rsid w:val="001A05FE"/>
    <w:rsid w:val="001A0C66"/>
    <w:rsid w:val="001A192C"/>
    <w:rsid w:val="001A19FA"/>
    <w:rsid w:val="001A1E77"/>
    <w:rsid w:val="001A21C4"/>
    <w:rsid w:val="001A256B"/>
    <w:rsid w:val="001A2FF8"/>
    <w:rsid w:val="001A4854"/>
    <w:rsid w:val="001A4859"/>
    <w:rsid w:val="001A4E0B"/>
    <w:rsid w:val="001A56D2"/>
    <w:rsid w:val="001A5B32"/>
    <w:rsid w:val="001A5B51"/>
    <w:rsid w:val="001A61EB"/>
    <w:rsid w:val="001A658A"/>
    <w:rsid w:val="001A675A"/>
    <w:rsid w:val="001A6888"/>
    <w:rsid w:val="001A7503"/>
    <w:rsid w:val="001A7CA2"/>
    <w:rsid w:val="001A7ED2"/>
    <w:rsid w:val="001B0C27"/>
    <w:rsid w:val="001B0EF7"/>
    <w:rsid w:val="001B10DC"/>
    <w:rsid w:val="001B128E"/>
    <w:rsid w:val="001B1FA1"/>
    <w:rsid w:val="001B26AB"/>
    <w:rsid w:val="001B27CC"/>
    <w:rsid w:val="001B337A"/>
    <w:rsid w:val="001B3613"/>
    <w:rsid w:val="001B4B14"/>
    <w:rsid w:val="001B4B21"/>
    <w:rsid w:val="001B4B82"/>
    <w:rsid w:val="001B5B4F"/>
    <w:rsid w:val="001B5CDC"/>
    <w:rsid w:val="001B62BB"/>
    <w:rsid w:val="001B6AAB"/>
    <w:rsid w:val="001B7136"/>
    <w:rsid w:val="001B78CC"/>
    <w:rsid w:val="001B78D7"/>
    <w:rsid w:val="001C0093"/>
    <w:rsid w:val="001C0C0F"/>
    <w:rsid w:val="001C10EC"/>
    <w:rsid w:val="001C1B45"/>
    <w:rsid w:val="001C2CD3"/>
    <w:rsid w:val="001C3059"/>
    <w:rsid w:val="001C37B0"/>
    <w:rsid w:val="001C384D"/>
    <w:rsid w:val="001C42C4"/>
    <w:rsid w:val="001C462C"/>
    <w:rsid w:val="001C491C"/>
    <w:rsid w:val="001C4AD1"/>
    <w:rsid w:val="001C504A"/>
    <w:rsid w:val="001C5621"/>
    <w:rsid w:val="001C5C49"/>
    <w:rsid w:val="001C5CBA"/>
    <w:rsid w:val="001C6090"/>
    <w:rsid w:val="001C60A5"/>
    <w:rsid w:val="001C621D"/>
    <w:rsid w:val="001C7358"/>
    <w:rsid w:val="001C74E4"/>
    <w:rsid w:val="001C7913"/>
    <w:rsid w:val="001D007C"/>
    <w:rsid w:val="001D027A"/>
    <w:rsid w:val="001D0B6F"/>
    <w:rsid w:val="001D1BC2"/>
    <w:rsid w:val="001D2514"/>
    <w:rsid w:val="001D2DB3"/>
    <w:rsid w:val="001D2DB8"/>
    <w:rsid w:val="001D3005"/>
    <w:rsid w:val="001D3477"/>
    <w:rsid w:val="001D3D25"/>
    <w:rsid w:val="001D468F"/>
    <w:rsid w:val="001D57C0"/>
    <w:rsid w:val="001D5DEF"/>
    <w:rsid w:val="001D63C5"/>
    <w:rsid w:val="001D63E3"/>
    <w:rsid w:val="001D68BA"/>
    <w:rsid w:val="001D6DC3"/>
    <w:rsid w:val="001D7091"/>
    <w:rsid w:val="001D7779"/>
    <w:rsid w:val="001E0194"/>
    <w:rsid w:val="001E0D8B"/>
    <w:rsid w:val="001E1281"/>
    <w:rsid w:val="001E1D27"/>
    <w:rsid w:val="001E2395"/>
    <w:rsid w:val="001E2490"/>
    <w:rsid w:val="001E265A"/>
    <w:rsid w:val="001E27A9"/>
    <w:rsid w:val="001E2CD4"/>
    <w:rsid w:val="001E310B"/>
    <w:rsid w:val="001E331D"/>
    <w:rsid w:val="001E335D"/>
    <w:rsid w:val="001E3E88"/>
    <w:rsid w:val="001E574E"/>
    <w:rsid w:val="001E5A90"/>
    <w:rsid w:val="001E6046"/>
    <w:rsid w:val="001E6BBC"/>
    <w:rsid w:val="001E6F96"/>
    <w:rsid w:val="001E7200"/>
    <w:rsid w:val="001E7355"/>
    <w:rsid w:val="001E7441"/>
    <w:rsid w:val="001E7C30"/>
    <w:rsid w:val="001E7D79"/>
    <w:rsid w:val="001E7E8C"/>
    <w:rsid w:val="001F0424"/>
    <w:rsid w:val="001F07B5"/>
    <w:rsid w:val="001F09A9"/>
    <w:rsid w:val="001F0A74"/>
    <w:rsid w:val="001F0B29"/>
    <w:rsid w:val="001F14B1"/>
    <w:rsid w:val="001F1551"/>
    <w:rsid w:val="001F1AB0"/>
    <w:rsid w:val="001F2DB8"/>
    <w:rsid w:val="001F2DF1"/>
    <w:rsid w:val="001F3854"/>
    <w:rsid w:val="001F3F69"/>
    <w:rsid w:val="001F48EE"/>
    <w:rsid w:val="001F497B"/>
    <w:rsid w:val="001F4BB4"/>
    <w:rsid w:val="001F4D32"/>
    <w:rsid w:val="001F5710"/>
    <w:rsid w:val="001F5A8C"/>
    <w:rsid w:val="001F5C29"/>
    <w:rsid w:val="001F6EFA"/>
    <w:rsid w:val="001F77A7"/>
    <w:rsid w:val="001F79A0"/>
    <w:rsid w:val="001F7A9A"/>
    <w:rsid w:val="002002F5"/>
    <w:rsid w:val="00200E34"/>
    <w:rsid w:val="002010D8"/>
    <w:rsid w:val="0020124E"/>
    <w:rsid w:val="00201691"/>
    <w:rsid w:val="002017F4"/>
    <w:rsid w:val="00201957"/>
    <w:rsid w:val="002019CB"/>
    <w:rsid w:val="00201C39"/>
    <w:rsid w:val="0020232F"/>
    <w:rsid w:val="00202391"/>
    <w:rsid w:val="00202686"/>
    <w:rsid w:val="00202711"/>
    <w:rsid w:val="00202CB1"/>
    <w:rsid w:val="0020350D"/>
    <w:rsid w:val="00203C79"/>
    <w:rsid w:val="00203E82"/>
    <w:rsid w:val="0020427A"/>
    <w:rsid w:val="0020455B"/>
    <w:rsid w:val="0020464B"/>
    <w:rsid w:val="00204E59"/>
    <w:rsid w:val="0020510D"/>
    <w:rsid w:val="0020588D"/>
    <w:rsid w:val="002065C9"/>
    <w:rsid w:val="002065DA"/>
    <w:rsid w:val="00206AD4"/>
    <w:rsid w:val="00207366"/>
    <w:rsid w:val="00207C7D"/>
    <w:rsid w:val="00207F7F"/>
    <w:rsid w:val="002100F9"/>
    <w:rsid w:val="0021058D"/>
    <w:rsid w:val="00210868"/>
    <w:rsid w:val="0021100F"/>
    <w:rsid w:val="00211350"/>
    <w:rsid w:val="002113C8"/>
    <w:rsid w:val="00211897"/>
    <w:rsid w:val="00212651"/>
    <w:rsid w:val="002128D5"/>
    <w:rsid w:val="00212952"/>
    <w:rsid w:val="00212B11"/>
    <w:rsid w:val="00212DE5"/>
    <w:rsid w:val="00212FBC"/>
    <w:rsid w:val="00213272"/>
    <w:rsid w:val="00213596"/>
    <w:rsid w:val="00213D71"/>
    <w:rsid w:val="00214069"/>
    <w:rsid w:val="0021467C"/>
    <w:rsid w:val="0021495D"/>
    <w:rsid w:val="00215183"/>
    <w:rsid w:val="0021528D"/>
    <w:rsid w:val="002153D8"/>
    <w:rsid w:val="00216F43"/>
    <w:rsid w:val="00217602"/>
    <w:rsid w:val="00220143"/>
    <w:rsid w:val="002207C3"/>
    <w:rsid w:val="002215F7"/>
    <w:rsid w:val="0022172B"/>
    <w:rsid w:val="0022183C"/>
    <w:rsid w:val="00221D80"/>
    <w:rsid w:val="00221E9B"/>
    <w:rsid w:val="00222452"/>
    <w:rsid w:val="0022270E"/>
    <w:rsid w:val="0022326E"/>
    <w:rsid w:val="00224239"/>
    <w:rsid w:val="00224460"/>
    <w:rsid w:val="0022452B"/>
    <w:rsid w:val="0022486A"/>
    <w:rsid w:val="0022492E"/>
    <w:rsid w:val="00224A81"/>
    <w:rsid w:val="00225554"/>
    <w:rsid w:val="00225780"/>
    <w:rsid w:val="00225DC0"/>
    <w:rsid w:val="00225FAA"/>
    <w:rsid w:val="00225FF6"/>
    <w:rsid w:val="00227245"/>
    <w:rsid w:val="0022737A"/>
    <w:rsid w:val="00227C45"/>
    <w:rsid w:val="00230319"/>
    <w:rsid w:val="00230667"/>
    <w:rsid w:val="00230BE5"/>
    <w:rsid w:val="00230C77"/>
    <w:rsid w:val="00230FAD"/>
    <w:rsid w:val="0023117D"/>
    <w:rsid w:val="00231619"/>
    <w:rsid w:val="00232E20"/>
    <w:rsid w:val="002343E0"/>
    <w:rsid w:val="002348E1"/>
    <w:rsid w:val="00234C34"/>
    <w:rsid w:val="00234D60"/>
    <w:rsid w:val="00234F51"/>
    <w:rsid w:val="00235762"/>
    <w:rsid w:val="0023608F"/>
    <w:rsid w:val="0023671D"/>
    <w:rsid w:val="00236B4D"/>
    <w:rsid w:val="00236CAF"/>
    <w:rsid w:val="00236D47"/>
    <w:rsid w:val="00236F93"/>
    <w:rsid w:val="0024047E"/>
    <w:rsid w:val="002404E9"/>
    <w:rsid w:val="00240746"/>
    <w:rsid w:val="00241001"/>
    <w:rsid w:val="0024106C"/>
    <w:rsid w:val="002413CB"/>
    <w:rsid w:val="00241627"/>
    <w:rsid w:val="0024273E"/>
    <w:rsid w:val="00243797"/>
    <w:rsid w:val="00244042"/>
    <w:rsid w:val="00244FD0"/>
    <w:rsid w:val="002453DA"/>
    <w:rsid w:val="00245949"/>
    <w:rsid w:val="00245A44"/>
    <w:rsid w:val="00246204"/>
    <w:rsid w:val="00246D75"/>
    <w:rsid w:val="00246FC4"/>
    <w:rsid w:val="00251963"/>
    <w:rsid w:val="0025197B"/>
    <w:rsid w:val="002521F1"/>
    <w:rsid w:val="00252B86"/>
    <w:rsid w:val="00252D44"/>
    <w:rsid w:val="00252D6F"/>
    <w:rsid w:val="00252DB4"/>
    <w:rsid w:val="00252EA9"/>
    <w:rsid w:val="00253817"/>
    <w:rsid w:val="00253A62"/>
    <w:rsid w:val="00253E66"/>
    <w:rsid w:val="00253F0E"/>
    <w:rsid w:val="002541AA"/>
    <w:rsid w:val="00254379"/>
    <w:rsid w:val="0025468E"/>
    <w:rsid w:val="0025470C"/>
    <w:rsid w:val="002557B5"/>
    <w:rsid w:val="002557C9"/>
    <w:rsid w:val="00256260"/>
    <w:rsid w:val="00256339"/>
    <w:rsid w:val="00256C5B"/>
    <w:rsid w:val="00257022"/>
    <w:rsid w:val="00257139"/>
    <w:rsid w:val="00257842"/>
    <w:rsid w:val="002579DD"/>
    <w:rsid w:val="0026022B"/>
    <w:rsid w:val="0026053D"/>
    <w:rsid w:val="00260C4E"/>
    <w:rsid w:val="00260EA8"/>
    <w:rsid w:val="002610FF"/>
    <w:rsid w:val="00261336"/>
    <w:rsid w:val="0026226D"/>
    <w:rsid w:val="0026263A"/>
    <w:rsid w:val="002631E3"/>
    <w:rsid w:val="0026354A"/>
    <w:rsid w:val="00263566"/>
    <w:rsid w:val="00264201"/>
    <w:rsid w:val="002644A5"/>
    <w:rsid w:val="00264753"/>
    <w:rsid w:val="00264B94"/>
    <w:rsid w:val="00264C56"/>
    <w:rsid w:val="0026694D"/>
    <w:rsid w:val="0026752D"/>
    <w:rsid w:val="00270B97"/>
    <w:rsid w:val="00270CA5"/>
    <w:rsid w:val="00270F89"/>
    <w:rsid w:val="00271152"/>
    <w:rsid w:val="00271AFC"/>
    <w:rsid w:val="00272436"/>
    <w:rsid w:val="0027259A"/>
    <w:rsid w:val="00272A04"/>
    <w:rsid w:val="002731D7"/>
    <w:rsid w:val="002733E8"/>
    <w:rsid w:val="00273EEC"/>
    <w:rsid w:val="00274484"/>
    <w:rsid w:val="002746B1"/>
    <w:rsid w:val="002748C0"/>
    <w:rsid w:val="00274B29"/>
    <w:rsid w:val="00275527"/>
    <w:rsid w:val="002755FD"/>
    <w:rsid w:val="002759E3"/>
    <w:rsid w:val="00275CB1"/>
    <w:rsid w:val="00276BB2"/>
    <w:rsid w:val="00276DAF"/>
    <w:rsid w:val="00276FDE"/>
    <w:rsid w:val="00276FF2"/>
    <w:rsid w:val="00277211"/>
    <w:rsid w:val="002777E4"/>
    <w:rsid w:val="00280183"/>
    <w:rsid w:val="0028092E"/>
    <w:rsid w:val="002813B0"/>
    <w:rsid w:val="002825B6"/>
    <w:rsid w:val="0028331F"/>
    <w:rsid w:val="00283372"/>
    <w:rsid w:val="00283846"/>
    <w:rsid w:val="00283E6C"/>
    <w:rsid w:val="002848C8"/>
    <w:rsid w:val="002858EA"/>
    <w:rsid w:val="00286ECD"/>
    <w:rsid w:val="0028734E"/>
    <w:rsid w:val="002877FE"/>
    <w:rsid w:val="002900F9"/>
    <w:rsid w:val="002906F1"/>
    <w:rsid w:val="00290711"/>
    <w:rsid w:val="002910A6"/>
    <w:rsid w:val="0029125A"/>
    <w:rsid w:val="0029142E"/>
    <w:rsid w:val="002917F3"/>
    <w:rsid w:val="00291CAA"/>
    <w:rsid w:val="002920BE"/>
    <w:rsid w:val="002926E6"/>
    <w:rsid w:val="002929DD"/>
    <w:rsid w:val="00292C83"/>
    <w:rsid w:val="00292D37"/>
    <w:rsid w:val="002932A3"/>
    <w:rsid w:val="002947BE"/>
    <w:rsid w:val="00294B6C"/>
    <w:rsid w:val="002954E0"/>
    <w:rsid w:val="00295686"/>
    <w:rsid w:val="00295820"/>
    <w:rsid w:val="00295A2E"/>
    <w:rsid w:val="00295B64"/>
    <w:rsid w:val="00295B98"/>
    <w:rsid w:val="00296112"/>
    <w:rsid w:val="0029643F"/>
    <w:rsid w:val="00297059"/>
    <w:rsid w:val="00297531"/>
    <w:rsid w:val="00297747"/>
    <w:rsid w:val="00297A37"/>
    <w:rsid w:val="00297F92"/>
    <w:rsid w:val="002A02A3"/>
    <w:rsid w:val="002A04D7"/>
    <w:rsid w:val="002A0506"/>
    <w:rsid w:val="002A09C6"/>
    <w:rsid w:val="002A0B42"/>
    <w:rsid w:val="002A0C44"/>
    <w:rsid w:val="002A0E84"/>
    <w:rsid w:val="002A0EC3"/>
    <w:rsid w:val="002A1B9F"/>
    <w:rsid w:val="002A23B2"/>
    <w:rsid w:val="002A2B24"/>
    <w:rsid w:val="002A2B92"/>
    <w:rsid w:val="002A2D2B"/>
    <w:rsid w:val="002A30E5"/>
    <w:rsid w:val="002A38E8"/>
    <w:rsid w:val="002A3CD9"/>
    <w:rsid w:val="002A46DB"/>
    <w:rsid w:val="002A4834"/>
    <w:rsid w:val="002A4A09"/>
    <w:rsid w:val="002A4E3A"/>
    <w:rsid w:val="002A5871"/>
    <w:rsid w:val="002A58C6"/>
    <w:rsid w:val="002A5937"/>
    <w:rsid w:val="002A5EAB"/>
    <w:rsid w:val="002A62C4"/>
    <w:rsid w:val="002A67B4"/>
    <w:rsid w:val="002A7E2A"/>
    <w:rsid w:val="002B01B5"/>
    <w:rsid w:val="002B0490"/>
    <w:rsid w:val="002B0D4D"/>
    <w:rsid w:val="002B0ED7"/>
    <w:rsid w:val="002B120C"/>
    <w:rsid w:val="002B1572"/>
    <w:rsid w:val="002B187B"/>
    <w:rsid w:val="002B2165"/>
    <w:rsid w:val="002B230B"/>
    <w:rsid w:val="002B314D"/>
    <w:rsid w:val="002B3241"/>
    <w:rsid w:val="002B3AAA"/>
    <w:rsid w:val="002B4113"/>
    <w:rsid w:val="002B422D"/>
    <w:rsid w:val="002B4995"/>
    <w:rsid w:val="002B4B79"/>
    <w:rsid w:val="002B5190"/>
    <w:rsid w:val="002B5D93"/>
    <w:rsid w:val="002B6333"/>
    <w:rsid w:val="002B6914"/>
    <w:rsid w:val="002B75B1"/>
    <w:rsid w:val="002B7FFB"/>
    <w:rsid w:val="002C0005"/>
    <w:rsid w:val="002C0895"/>
    <w:rsid w:val="002C15E3"/>
    <w:rsid w:val="002C1A75"/>
    <w:rsid w:val="002C2263"/>
    <w:rsid w:val="002C3016"/>
    <w:rsid w:val="002C3A5C"/>
    <w:rsid w:val="002C4AC7"/>
    <w:rsid w:val="002C4AD5"/>
    <w:rsid w:val="002C4F61"/>
    <w:rsid w:val="002C53B3"/>
    <w:rsid w:val="002C60D3"/>
    <w:rsid w:val="002C60F4"/>
    <w:rsid w:val="002C6381"/>
    <w:rsid w:val="002C661E"/>
    <w:rsid w:val="002C7084"/>
    <w:rsid w:val="002C719B"/>
    <w:rsid w:val="002C72AA"/>
    <w:rsid w:val="002C76C0"/>
    <w:rsid w:val="002C7A95"/>
    <w:rsid w:val="002C7B42"/>
    <w:rsid w:val="002C7C1A"/>
    <w:rsid w:val="002D017D"/>
    <w:rsid w:val="002D1159"/>
    <w:rsid w:val="002D116D"/>
    <w:rsid w:val="002D2A93"/>
    <w:rsid w:val="002D36EA"/>
    <w:rsid w:val="002D3820"/>
    <w:rsid w:val="002D3CDA"/>
    <w:rsid w:val="002D3D2E"/>
    <w:rsid w:val="002D447C"/>
    <w:rsid w:val="002D5839"/>
    <w:rsid w:val="002D5BBE"/>
    <w:rsid w:val="002D5C05"/>
    <w:rsid w:val="002D6506"/>
    <w:rsid w:val="002D6940"/>
    <w:rsid w:val="002D6AE2"/>
    <w:rsid w:val="002D724C"/>
    <w:rsid w:val="002D781F"/>
    <w:rsid w:val="002E0164"/>
    <w:rsid w:val="002E0A90"/>
    <w:rsid w:val="002E1FC8"/>
    <w:rsid w:val="002E254F"/>
    <w:rsid w:val="002E2855"/>
    <w:rsid w:val="002E2BD2"/>
    <w:rsid w:val="002E2EC5"/>
    <w:rsid w:val="002E321C"/>
    <w:rsid w:val="002E331D"/>
    <w:rsid w:val="002E33D1"/>
    <w:rsid w:val="002E3B5A"/>
    <w:rsid w:val="002E3D8B"/>
    <w:rsid w:val="002E444D"/>
    <w:rsid w:val="002E46FC"/>
    <w:rsid w:val="002E49E7"/>
    <w:rsid w:val="002E4E2B"/>
    <w:rsid w:val="002E4EA2"/>
    <w:rsid w:val="002E52D8"/>
    <w:rsid w:val="002E5BD6"/>
    <w:rsid w:val="002E61D1"/>
    <w:rsid w:val="002E73F8"/>
    <w:rsid w:val="002E7465"/>
    <w:rsid w:val="002E7D41"/>
    <w:rsid w:val="002F0040"/>
    <w:rsid w:val="002F0053"/>
    <w:rsid w:val="002F1A85"/>
    <w:rsid w:val="002F20AB"/>
    <w:rsid w:val="002F21CD"/>
    <w:rsid w:val="002F2C7E"/>
    <w:rsid w:val="002F2FDC"/>
    <w:rsid w:val="002F2FEC"/>
    <w:rsid w:val="002F36B5"/>
    <w:rsid w:val="002F3836"/>
    <w:rsid w:val="002F3AEE"/>
    <w:rsid w:val="002F3C02"/>
    <w:rsid w:val="002F4041"/>
    <w:rsid w:val="002F42D5"/>
    <w:rsid w:val="002F47F6"/>
    <w:rsid w:val="002F50AA"/>
    <w:rsid w:val="002F50EE"/>
    <w:rsid w:val="002F5772"/>
    <w:rsid w:val="002F5892"/>
    <w:rsid w:val="002F64F9"/>
    <w:rsid w:val="002F6540"/>
    <w:rsid w:val="002F673E"/>
    <w:rsid w:val="002F6798"/>
    <w:rsid w:val="002F71DF"/>
    <w:rsid w:val="002F74D3"/>
    <w:rsid w:val="002F7B18"/>
    <w:rsid w:val="002F7C95"/>
    <w:rsid w:val="0030147C"/>
    <w:rsid w:val="00301A8F"/>
    <w:rsid w:val="003026D7"/>
    <w:rsid w:val="00302A78"/>
    <w:rsid w:val="00302D52"/>
    <w:rsid w:val="00303543"/>
    <w:rsid w:val="0030358D"/>
    <w:rsid w:val="00303689"/>
    <w:rsid w:val="003042BE"/>
    <w:rsid w:val="00305771"/>
    <w:rsid w:val="00305E99"/>
    <w:rsid w:val="003063A1"/>
    <w:rsid w:val="00306912"/>
    <w:rsid w:val="00307480"/>
    <w:rsid w:val="00307890"/>
    <w:rsid w:val="00307DEA"/>
    <w:rsid w:val="00310593"/>
    <w:rsid w:val="00310874"/>
    <w:rsid w:val="003109C8"/>
    <w:rsid w:val="00310B15"/>
    <w:rsid w:val="00310BCC"/>
    <w:rsid w:val="00310CCA"/>
    <w:rsid w:val="00310D14"/>
    <w:rsid w:val="00310FC6"/>
    <w:rsid w:val="00311605"/>
    <w:rsid w:val="00311766"/>
    <w:rsid w:val="003120D8"/>
    <w:rsid w:val="00314021"/>
    <w:rsid w:val="0031419E"/>
    <w:rsid w:val="0031460F"/>
    <w:rsid w:val="00314BD4"/>
    <w:rsid w:val="003155C8"/>
    <w:rsid w:val="00315BC8"/>
    <w:rsid w:val="0031616A"/>
    <w:rsid w:val="00316809"/>
    <w:rsid w:val="003169F5"/>
    <w:rsid w:val="003173FD"/>
    <w:rsid w:val="00317C9A"/>
    <w:rsid w:val="00317F5B"/>
    <w:rsid w:val="00320283"/>
    <w:rsid w:val="003206CE"/>
    <w:rsid w:val="00320934"/>
    <w:rsid w:val="00321BBC"/>
    <w:rsid w:val="003229F0"/>
    <w:rsid w:val="00322D31"/>
    <w:rsid w:val="00322EC0"/>
    <w:rsid w:val="003236E5"/>
    <w:rsid w:val="00323EB7"/>
    <w:rsid w:val="00324754"/>
    <w:rsid w:val="00324FF8"/>
    <w:rsid w:val="00325C62"/>
    <w:rsid w:val="00325CDF"/>
    <w:rsid w:val="00325E55"/>
    <w:rsid w:val="00325E82"/>
    <w:rsid w:val="003265B4"/>
    <w:rsid w:val="00327152"/>
    <w:rsid w:val="003274A1"/>
    <w:rsid w:val="00327BAB"/>
    <w:rsid w:val="00327D87"/>
    <w:rsid w:val="00327E48"/>
    <w:rsid w:val="00327F60"/>
    <w:rsid w:val="003304BA"/>
    <w:rsid w:val="00331CB6"/>
    <w:rsid w:val="00331CDB"/>
    <w:rsid w:val="00331F47"/>
    <w:rsid w:val="0033210C"/>
    <w:rsid w:val="003322A3"/>
    <w:rsid w:val="003324E7"/>
    <w:rsid w:val="00332982"/>
    <w:rsid w:val="003341B2"/>
    <w:rsid w:val="0033424D"/>
    <w:rsid w:val="003342AB"/>
    <w:rsid w:val="00334C8C"/>
    <w:rsid w:val="0033597E"/>
    <w:rsid w:val="00335C2D"/>
    <w:rsid w:val="00335D1A"/>
    <w:rsid w:val="003362E9"/>
    <w:rsid w:val="00336848"/>
    <w:rsid w:val="00336DC0"/>
    <w:rsid w:val="00337F7E"/>
    <w:rsid w:val="003400C5"/>
    <w:rsid w:val="0034010E"/>
    <w:rsid w:val="003403E6"/>
    <w:rsid w:val="003408A0"/>
    <w:rsid w:val="00340D33"/>
    <w:rsid w:val="0034180C"/>
    <w:rsid w:val="003419F4"/>
    <w:rsid w:val="00341C58"/>
    <w:rsid w:val="00344F00"/>
    <w:rsid w:val="00345091"/>
    <w:rsid w:val="0034607F"/>
    <w:rsid w:val="00346B26"/>
    <w:rsid w:val="00346D68"/>
    <w:rsid w:val="00346D74"/>
    <w:rsid w:val="00346EF1"/>
    <w:rsid w:val="003474DF"/>
    <w:rsid w:val="003476A7"/>
    <w:rsid w:val="00347B04"/>
    <w:rsid w:val="00347D33"/>
    <w:rsid w:val="00350225"/>
    <w:rsid w:val="0035029D"/>
    <w:rsid w:val="003502B9"/>
    <w:rsid w:val="0035037C"/>
    <w:rsid w:val="00350508"/>
    <w:rsid w:val="00350660"/>
    <w:rsid w:val="00350A40"/>
    <w:rsid w:val="00350CD9"/>
    <w:rsid w:val="00350D5A"/>
    <w:rsid w:val="00351690"/>
    <w:rsid w:val="00351ABC"/>
    <w:rsid w:val="00351B2A"/>
    <w:rsid w:val="00351F65"/>
    <w:rsid w:val="003525C5"/>
    <w:rsid w:val="00352C8B"/>
    <w:rsid w:val="00354E79"/>
    <w:rsid w:val="00355AE1"/>
    <w:rsid w:val="00355B05"/>
    <w:rsid w:val="00356690"/>
    <w:rsid w:val="003574C8"/>
    <w:rsid w:val="00360931"/>
    <w:rsid w:val="00360E30"/>
    <w:rsid w:val="00361A66"/>
    <w:rsid w:val="00361FD4"/>
    <w:rsid w:val="003622C6"/>
    <w:rsid w:val="0036288E"/>
    <w:rsid w:val="00362BE1"/>
    <w:rsid w:val="00363241"/>
    <w:rsid w:val="00364E2A"/>
    <w:rsid w:val="00364E3A"/>
    <w:rsid w:val="003651B3"/>
    <w:rsid w:val="00365383"/>
    <w:rsid w:val="003657D5"/>
    <w:rsid w:val="003660B0"/>
    <w:rsid w:val="00366391"/>
    <w:rsid w:val="00366525"/>
    <w:rsid w:val="0036673C"/>
    <w:rsid w:val="00366D74"/>
    <w:rsid w:val="00366D75"/>
    <w:rsid w:val="003671C4"/>
    <w:rsid w:val="003677DB"/>
    <w:rsid w:val="0036785E"/>
    <w:rsid w:val="00367A15"/>
    <w:rsid w:val="00367D6C"/>
    <w:rsid w:val="00370138"/>
    <w:rsid w:val="003702A6"/>
    <w:rsid w:val="0037041D"/>
    <w:rsid w:val="00370856"/>
    <w:rsid w:val="0037116A"/>
    <w:rsid w:val="003714C9"/>
    <w:rsid w:val="00371E63"/>
    <w:rsid w:val="00372518"/>
    <w:rsid w:val="003729F2"/>
    <w:rsid w:val="00372B45"/>
    <w:rsid w:val="00372E54"/>
    <w:rsid w:val="0037453C"/>
    <w:rsid w:val="00374B82"/>
    <w:rsid w:val="00374BD3"/>
    <w:rsid w:val="00374F8E"/>
    <w:rsid w:val="003753ED"/>
    <w:rsid w:val="00375419"/>
    <w:rsid w:val="00376574"/>
    <w:rsid w:val="003767C8"/>
    <w:rsid w:val="00376A5D"/>
    <w:rsid w:val="00376AD8"/>
    <w:rsid w:val="003771F8"/>
    <w:rsid w:val="00377BF1"/>
    <w:rsid w:val="003809B8"/>
    <w:rsid w:val="00380C67"/>
    <w:rsid w:val="00380D07"/>
    <w:rsid w:val="00380EB2"/>
    <w:rsid w:val="00380F25"/>
    <w:rsid w:val="00381D24"/>
    <w:rsid w:val="00381D5F"/>
    <w:rsid w:val="00381D9D"/>
    <w:rsid w:val="00381E55"/>
    <w:rsid w:val="003828C2"/>
    <w:rsid w:val="00383289"/>
    <w:rsid w:val="0038582B"/>
    <w:rsid w:val="003865D6"/>
    <w:rsid w:val="003869D6"/>
    <w:rsid w:val="00386C19"/>
    <w:rsid w:val="00387271"/>
    <w:rsid w:val="00387BCA"/>
    <w:rsid w:val="00387F87"/>
    <w:rsid w:val="003902EF"/>
    <w:rsid w:val="003903B6"/>
    <w:rsid w:val="00390903"/>
    <w:rsid w:val="00390C35"/>
    <w:rsid w:val="00390D2C"/>
    <w:rsid w:val="00391F09"/>
    <w:rsid w:val="00393052"/>
    <w:rsid w:val="0039322D"/>
    <w:rsid w:val="0039326D"/>
    <w:rsid w:val="00393457"/>
    <w:rsid w:val="00393AC8"/>
    <w:rsid w:val="00393F82"/>
    <w:rsid w:val="0039462C"/>
    <w:rsid w:val="00394638"/>
    <w:rsid w:val="00394ECA"/>
    <w:rsid w:val="00395018"/>
    <w:rsid w:val="0039524F"/>
    <w:rsid w:val="0039526A"/>
    <w:rsid w:val="00395367"/>
    <w:rsid w:val="00396314"/>
    <w:rsid w:val="00396462"/>
    <w:rsid w:val="003968FD"/>
    <w:rsid w:val="00396E37"/>
    <w:rsid w:val="00397062"/>
    <w:rsid w:val="00397DC7"/>
    <w:rsid w:val="003A02CE"/>
    <w:rsid w:val="003A0761"/>
    <w:rsid w:val="003A07B6"/>
    <w:rsid w:val="003A0C6C"/>
    <w:rsid w:val="003A0D8D"/>
    <w:rsid w:val="003A19A5"/>
    <w:rsid w:val="003A1B87"/>
    <w:rsid w:val="003A2658"/>
    <w:rsid w:val="003A2F5D"/>
    <w:rsid w:val="003A3AF6"/>
    <w:rsid w:val="003A3B52"/>
    <w:rsid w:val="003A4EC6"/>
    <w:rsid w:val="003A795C"/>
    <w:rsid w:val="003A7A25"/>
    <w:rsid w:val="003A7ABD"/>
    <w:rsid w:val="003B0105"/>
    <w:rsid w:val="003B0A57"/>
    <w:rsid w:val="003B119B"/>
    <w:rsid w:val="003B1488"/>
    <w:rsid w:val="003B32CD"/>
    <w:rsid w:val="003B46C9"/>
    <w:rsid w:val="003B4BE4"/>
    <w:rsid w:val="003B4E0F"/>
    <w:rsid w:val="003B4FEC"/>
    <w:rsid w:val="003B5761"/>
    <w:rsid w:val="003B5AD1"/>
    <w:rsid w:val="003B5E57"/>
    <w:rsid w:val="003B5E95"/>
    <w:rsid w:val="003B6D5E"/>
    <w:rsid w:val="003C06F9"/>
    <w:rsid w:val="003C082C"/>
    <w:rsid w:val="003C0C92"/>
    <w:rsid w:val="003C1C37"/>
    <w:rsid w:val="003C2857"/>
    <w:rsid w:val="003C295E"/>
    <w:rsid w:val="003C2CA4"/>
    <w:rsid w:val="003C3278"/>
    <w:rsid w:val="003C4241"/>
    <w:rsid w:val="003C450C"/>
    <w:rsid w:val="003C52A6"/>
    <w:rsid w:val="003C5582"/>
    <w:rsid w:val="003C59D4"/>
    <w:rsid w:val="003C5E34"/>
    <w:rsid w:val="003C6BB6"/>
    <w:rsid w:val="003C739D"/>
    <w:rsid w:val="003D01C9"/>
    <w:rsid w:val="003D0C10"/>
    <w:rsid w:val="003D0E97"/>
    <w:rsid w:val="003D13F8"/>
    <w:rsid w:val="003D1935"/>
    <w:rsid w:val="003D1CB5"/>
    <w:rsid w:val="003D1F9E"/>
    <w:rsid w:val="003D255F"/>
    <w:rsid w:val="003D28BA"/>
    <w:rsid w:val="003D29D9"/>
    <w:rsid w:val="003D2B87"/>
    <w:rsid w:val="003D2B97"/>
    <w:rsid w:val="003D311E"/>
    <w:rsid w:val="003D36D1"/>
    <w:rsid w:val="003D4589"/>
    <w:rsid w:val="003D4C51"/>
    <w:rsid w:val="003D53C2"/>
    <w:rsid w:val="003D55C2"/>
    <w:rsid w:val="003D580C"/>
    <w:rsid w:val="003D6AC0"/>
    <w:rsid w:val="003D6D29"/>
    <w:rsid w:val="003D6D7F"/>
    <w:rsid w:val="003D6EEC"/>
    <w:rsid w:val="003D7046"/>
    <w:rsid w:val="003D79FB"/>
    <w:rsid w:val="003E06F6"/>
    <w:rsid w:val="003E115B"/>
    <w:rsid w:val="003E221F"/>
    <w:rsid w:val="003E2415"/>
    <w:rsid w:val="003E25EC"/>
    <w:rsid w:val="003E2973"/>
    <w:rsid w:val="003E29D9"/>
    <w:rsid w:val="003E2EA2"/>
    <w:rsid w:val="003E3F08"/>
    <w:rsid w:val="003E4654"/>
    <w:rsid w:val="003E4C28"/>
    <w:rsid w:val="003E4CB8"/>
    <w:rsid w:val="003E599F"/>
    <w:rsid w:val="003E5E00"/>
    <w:rsid w:val="003E6478"/>
    <w:rsid w:val="003E6804"/>
    <w:rsid w:val="003E6CCF"/>
    <w:rsid w:val="003E6D29"/>
    <w:rsid w:val="003E7133"/>
    <w:rsid w:val="003E73A9"/>
    <w:rsid w:val="003E7FE2"/>
    <w:rsid w:val="003F0901"/>
    <w:rsid w:val="003F26EA"/>
    <w:rsid w:val="003F3461"/>
    <w:rsid w:val="003F35C9"/>
    <w:rsid w:val="003F3956"/>
    <w:rsid w:val="003F3DD1"/>
    <w:rsid w:val="003F3F2F"/>
    <w:rsid w:val="003F5100"/>
    <w:rsid w:val="003F54B5"/>
    <w:rsid w:val="003F6010"/>
    <w:rsid w:val="003F62CE"/>
    <w:rsid w:val="003F68DA"/>
    <w:rsid w:val="003F6E09"/>
    <w:rsid w:val="003F6E0E"/>
    <w:rsid w:val="003F6F84"/>
    <w:rsid w:val="003F70C0"/>
    <w:rsid w:val="003F7381"/>
    <w:rsid w:val="003F74AE"/>
    <w:rsid w:val="003F7D3B"/>
    <w:rsid w:val="00400410"/>
    <w:rsid w:val="00400DF6"/>
    <w:rsid w:val="0040103B"/>
    <w:rsid w:val="004037B3"/>
    <w:rsid w:val="00403E52"/>
    <w:rsid w:val="00404C70"/>
    <w:rsid w:val="004053CC"/>
    <w:rsid w:val="004057E1"/>
    <w:rsid w:val="00405BFB"/>
    <w:rsid w:val="0040616E"/>
    <w:rsid w:val="00406FDF"/>
    <w:rsid w:val="004070C4"/>
    <w:rsid w:val="00407150"/>
    <w:rsid w:val="00407605"/>
    <w:rsid w:val="004101FD"/>
    <w:rsid w:val="004106F0"/>
    <w:rsid w:val="00410F17"/>
    <w:rsid w:val="004114AA"/>
    <w:rsid w:val="00411D92"/>
    <w:rsid w:val="004120D2"/>
    <w:rsid w:val="004129B7"/>
    <w:rsid w:val="004129D1"/>
    <w:rsid w:val="00412D5A"/>
    <w:rsid w:val="004132FC"/>
    <w:rsid w:val="00413468"/>
    <w:rsid w:val="0041420F"/>
    <w:rsid w:val="00414907"/>
    <w:rsid w:val="0041493A"/>
    <w:rsid w:val="00415130"/>
    <w:rsid w:val="004151D0"/>
    <w:rsid w:val="00415364"/>
    <w:rsid w:val="00415954"/>
    <w:rsid w:val="004173F0"/>
    <w:rsid w:val="00417981"/>
    <w:rsid w:val="0042009E"/>
    <w:rsid w:val="00420158"/>
    <w:rsid w:val="00420448"/>
    <w:rsid w:val="00420510"/>
    <w:rsid w:val="00420E75"/>
    <w:rsid w:val="00421643"/>
    <w:rsid w:val="0042167B"/>
    <w:rsid w:val="00421A6E"/>
    <w:rsid w:val="00421D82"/>
    <w:rsid w:val="0042203F"/>
    <w:rsid w:val="004226A0"/>
    <w:rsid w:val="0042274A"/>
    <w:rsid w:val="00422907"/>
    <w:rsid w:val="00422996"/>
    <w:rsid w:val="00422C97"/>
    <w:rsid w:val="00422E8B"/>
    <w:rsid w:val="00422ED2"/>
    <w:rsid w:val="00423409"/>
    <w:rsid w:val="00423455"/>
    <w:rsid w:val="00423E50"/>
    <w:rsid w:val="004241BE"/>
    <w:rsid w:val="00425FF4"/>
    <w:rsid w:val="004265FD"/>
    <w:rsid w:val="00426745"/>
    <w:rsid w:val="0042738B"/>
    <w:rsid w:val="00427EE4"/>
    <w:rsid w:val="00430819"/>
    <w:rsid w:val="00430B08"/>
    <w:rsid w:val="0043143E"/>
    <w:rsid w:val="00431FFA"/>
    <w:rsid w:val="0043220B"/>
    <w:rsid w:val="00433033"/>
    <w:rsid w:val="00433321"/>
    <w:rsid w:val="004333FC"/>
    <w:rsid w:val="0043387D"/>
    <w:rsid w:val="00433D1C"/>
    <w:rsid w:val="00433FA4"/>
    <w:rsid w:val="00434E56"/>
    <w:rsid w:val="00434F13"/>
    <w:rsid w:val="004367C5"/>
    <w:rsid w:val="00436AA2"/>
    <w:rsid w:val="00436F96"/>
    <w:rsid w:val="004372DB"/>
    <w:rsid w:val="00437572"/>
    <w:rsid w:val="00437838"/>
    <w:rsid w:val="00440FBE"/>
    <w:rsid w:val="00441200"/>
    <w:rsid w:val="00441441"/>
    <w:rsid w:val="004419DA"/>
    <w:rsid w:val="00441C10"/>
    <w:rsid w:val="00441D14"/>
    <w:rsid w:val="00441DAC"/>
    <w:rsid w:val="004421B6"/>
    <w:rsid w:val="00442588"/>
    <w:rsid w:val="0044296C"/>
    <w:rsid w:val="004429B9"/>
    <w:rsid w:val="004429E6"/>
    <w:rsid w:val="00443698"/>
    <w:rsid w:val="0044383B"/>
    <w:rsid w:val="00443BFA"/>
    <w:rsid w:val="00443C76"/>
    <w:rsid w:val="00444113"/>
    <w:rsid w:val="00444519"/>
    <w:rsid w:val="0044482E"/>
    <w:rsid w:val="00445E91"/>
    <w:rsid w:val="0044631F"/>
    <w:rsid w:val="00446422"/>
    <w:rsid w:val="00446777"/>
    <w:rsid w:val="00447969"/>
    <w:rsid w:val="004503F0"/>
    <w:rsid w:val="004509F0"/>
    <w:rsid w:val="00451686"/>
    <w:rsid w:val="004518DA"/>
    <w:rsid w:val="0045224E"/>
    <w:rsid w:val="00452257"/>
    <w:rsid w:val="004527A9"/>
    <w:rsid w:val="00452FA4"/>
    <w:rsid w:val="00453B80"/>
    <w:rsid w:val="00453C5E"/>
    <w:rsid w:val="004541F2"/>
    <w:rsid w:val="00454835"/>
    <w:rsid w:val="004553BD"/>
    <w:rsid w:val="0045628A"/>
    <w:rsid w:val="00456579"/>
    <w:rsid w:val="004567EC"/>
    <w:rsid w:val="00456CD0"/>
    <w:rsid w:val="00456D32"/>
    <w:rsid w:val="00456DB2"/>
    <w:rsid w:val="00457115"/>
    <w:rsid w:val="00457540"/>
    <w:rsid w:val="004575F0"/>
    <w:rsid w:val="00457C74"/>
    <w:rsid w:val="004605AE"/>
    <w:rsid w:val="004608F1"/>
    <w:rsid w:val="004609C8"/>
    <w:rsid w:val="0046174D"/>
    <w:rsid w:val="004618B8"/>
    <w:rsid w:val="004620D3"/>
    <w:rsid w:val="004626E7"/>
    <w:rsid w:val="00462868"/>
    <w:rsid w:val="00463042"/>
    <w:rsid w:val="004631CC"/>
    <w:rsid w:val="004633B7"/>
    <w:rsid w:val="00463406"/>
    <w:rsid w:val="0046357D"/>
    <w:rsid w:val="00463664"/>
    <w:rsid w:val="004641A1"/>
    <w:rsid w:val="004642AD"/>
    <w:rsid w:val="0046479D"/>
    <w:rsid w:val="00464CCA"/>
    <w:rsid w:val="00465F02"/>
    <w:rsid w:val="00466588"/>
    <w:rsid w:val="004669F7"/>
    <w:rsid w:val="00466A3C"/>
    <w:rsid w:val="00466C4C"/>
    <w:rsid w:val="00466FE6"/>
    <w:rsid w:val="0046737D"/>
    <w:rsid w:val="004678B3"/>
    <w:rsid w:val="00467D92"/>
    <w:rsid w:val="00467EC1"/>
    <w:rsid w:val="00470550"/>
    <w:rsid w:val="004705DC"/>
    <w:rsid w:val="00470838"/>
    <w:rsid w:val="00470B20"/>
    <w:rsid w:val="00470F7F"/>
    <w:rsid w:val="004710C0"/>
    <w:rsid w:val="004718C1"/>
    <w:rsid w:val="00471E15"/>
    <w:rsid w:val="004723F0"/>
    <w:rsid w:val="00472C2F"/>
    <w:rsid w:val="00472CC5"/>
    <w:rsid w:val="004735B5"/>
    <w:rsid w:val="00473813"/>
    <w:rsid w:val="00473951"/>
    <w:rsid w:val="00473B74"/>
    <w:rsid w:val="00473F16"/>
    <w:rsid w:val="00473F56"/>
    <w:rsid w:val="00474044"/>
    <w:rsid w:val="00475B5B"/>
    <w:rsid w:val="00475CCF"/>
    <w:rsid w:val="00476022"/>
    <w:rsid w:val="00476AEF"/>
    <w:rsid w:val="00476B53"/>
    <w:rsid w:val="00476CB3"/>
    <w:rsid w:val="00476D3C"/>
    <w:rsid w:val="004770B2"/>
    <w:rsid w:val="004775BD"/>
    <w:rsid w:val="00477977"/>
    <w:rsid w:val="0048024B"/>
    <w:rsid w:val="004802D4"/>
    <w:rsid w:val="00480312"/>
    <w:rsid w:val="00482260"/>
    <w:rsid w:val="0048296A"/>
    <w:rsid w:val="0048299D"/>
    <w:rsid w:val="00483570"/>
    <w:rsid w:val="00484047"/>
    <w:rsid w:val="00484098"/>
    <w:rsid w:val="00484191"/>
    <w:rsid w:val="00484279"/>
    <w:rsid w:val="00484477"/>
    <w:rsid w:val="004850FA"/>
    <w:rsid w:val="004851F8"/>
    <w:rsid w:val="004855A4"/>
    <w:rsid w:val="00486630"/>
    <w:rsid w:val="00486966"/>
    <w:rsid w:val="004873D2"/>
    <w:rsid w:val="00487939"/>
    <w:rsid w:val="00487EDA"/>
    <w:rsid w:val="00487EFF"/>
    <w:rsid w:val="00490114"/>
    <w:rsid w:val="004909E8"/>
    <w:rsid w:val="00491014"/>
    <w:rsid w:val="00492615"/>
    <w:rsid w:val="0049277C"/>
    <w:rsid w:val="00492A69"/>
    <w:rsid w:val="00493548"/>
    <w:rsid w:val="0049478F"/>
    <w:rsid w:val="00494850"/>
    <w:rsid w:val="0049486B"/>
    <w:rsid w:val="00494FE7"/>
    <w:rsid w:val="00495648"/>
    <w:rsid w:val="00495950"/>
    <w:rsid w:val="00495CEA"/>
    <w:rsid w:val="00496157"/>
    <w:rsid w:val="004961B6"/>
    <w:rsid w:val="00496348"/>
    <w:rsid w:val="0049658A"/>
    <w:rsid w:val="00496D50"/>
    <w:rsid w:val="00496E02"/>
    <w:rsid w:val="00497091"/>
    <w:rsid w:val="0049785B"/>
    <w:rsid w:val="004A0307"/>
    <w:rsid w:val="004A12FE"/>
    <w:rsid w:val="004A2008"/>
    <w:rsid w:val="004A26E3"/>
    <w:rsid w:val="004A2C4D"/>
    <w:rsid w:val="004A30C6"/>
    <w:rsid w:val="004A3286"/>
    <w:rsid w:val="004A38BF"/>
    <w:rsid w:val="004A4086"/>
    <w:rsid w:val="004A4AC7"/>
    <w:rsid w:val="004A4F34"/>
    <w:rsid w:val="004A596B"/>
    <w:rsid w:val="004A5A2A"/>
    <w:rsid w:val="004A626D"/>
    <w:rsid w:val="004A633E"/>
    <w:rsid w:val="004A6567"/>
    <w:rsid w:val="004A68A5"/>
    <w:rsid w:val="004A6F2F"/>
    <w:rsid w:val="004A7339"/>
    <w:rsid w:val="004A7521"/>
    <w:rsid w:val="004B0723"/>
    <w:rsid w:val="004B09FC"/>
    <w:rsid w:val="004B0A81"/>
    <w:rsid w:val="004B1726"/>
    <w:rsid w:val="004B1DAC"/>
    <w:rsid w:val="004B2599"/>
    <w:rsid w:val="004B3278"/>
    <w:rsid w:val="004B36D7"/>
    <w:rsid w:val="004B48DC"/>
    <w:rsid w:val="004B4AF8"/>
    <w:rsid w:val="004B5094"/>
    <w:rsid w:val="004B5885"/>
    <w:rsid w:val="004B66B5"/>
    <w:rsid w:val="004B749C"/>
    <w:rsid w:val="004B7CD2"/>
    <w:rsid w:val="004C0095"/>
    <w:rsid w:val="004C0C04"/>
    <w:rsid w:val="004C0F09"/>
    <w:rsid w:val="004C1212"/>
    <w:rsid w:val="004C1B6D"/>
    <w:rsid w:val="004C1BF2"/>
    <w:rsid w:val="004C2018"/>
    <w:rsid w:val="004C206A"/>
    <w:rsid w:val="004C2D1D"/>
    <w:rsid w:val="004C53E7"/>
    <w:rsid w:val="004C58FC"/>
    <w:rsid w:val="004C5AAB"/>
    <w:rsid w:val="004C5B92"/>
    <w:rsid w:val="004C5DC3"/>
    <w:rsid w:val="004C60E4"/>
    <w:rsid w:val="004C679A"/>
    <w:rsid w:val="004C6B97"/>
    <w:rsid w:val="004C6C0C"/>
    <w:rsid w:val="004C7039"/>
    <w:rsid w:val="004C737F"/>
    <w:rsid w:val="004C75EA"/>
    <w:rsid w:val="004C7FE0"/>
    <w:rsid w:val="004D01FC"/>
    <w:rsid w:val="004D0853"/>
    <w:rsid w:val="004D13F3"/>
    <w:rsid w:val="004D1B88"/>
    <w:rsid w:val="004D2155"/>
    <w:rsid w:val="004D3B7F"/>
    <w:rsid w:val="004D3CBE"/>
    <w:rsid w:val="004D4190"/>
    <w:rsid w:val="004D5FB1"/>
    <w:rsid w:val="004D6256"/>
    <w:rsid w:val="004D68BE"/>
    <w:rsid w:val="004D6C53"/>
    <w:rsid w:val="004D6F8F"/>
    <w:rsid w:val="004D7528"/>
    <w:rsid w:val="004D7699"/>
    <w:rsid w:val="004D76E5"/>
    <w:rsid w:val="004E00BC"/>
    <w:rsid w:val="004E096A"/>
    <w:rsid w:val="004E0991"/>
    <w:rsid w:val="004E0B6B"/>
    <w:rsid w:val="004E0F5A"/>
    <w:rsid w:val="004E1023"/>
    <w:rsid w:val="004E121A"/>
    <w:rsid w:val="004E148F"/>
    <w:rsid w:val="004E220E"/>
    <w:rsid w:val="004E237A"/>
    <w:rsid w:val="004E23DD"/>
    <w:rsid w:val="004E286F"/>
    <w:rsid w:val="004E329C"/>
    <w:rsid w:val="004E334B"/>
    <w:rsid w:val="004E35C7"/>
    <w:rsid w:val="004E3C59"/>
    <w:rsid w:val="004E41A1"/>
    <w:rsid w:val="004E49F9"/>
    <w:rsid w:val="004E4B84"/>
    <w:rsid w:val="004E5914"/>
    <w:rsid w:val="004E5CBD"/>
    <w:rsid w:val="004E64DB"/>
    <w:rsid w:val="004E668F"/>
    <w:rsid w:val="004E66FF"/>
    <w:rsid w:val="004E68C1"/>
    <w:rsid w:val="004E70EC"/>
    <w:rsid w:val="004E7E87"/>
    <w:rsid w:val="004F02A5"/>
    <w:rsid w:val="004F0355"/>
    <w:rsid w:val="004F06DD"/>
    <w:rsid w:val="004F0D50"/>
    <w:rsid w:val="004F1017"/>
    <w:rsid w:val="004F13D5"/>
    <w:rsid w:val="004F2FD1"/>
    <w:rsid w:val="004F3C12"/>
    <w:rsid w:val="004F40DF"/>
    <w:rsid w:val="004F51FA"/>
    <w:rsid w:val="004F5346"/>
    <w:rsid w:val="004F5570"/>
    <w:rsid w:val="004F55F4"/>
    <w:rsid w:val="004F58A6"/>
    <w:rsid w:val="004F6283"/>
    <w:rsid w:val="004F6C4C"/>
    <w:rsid w:val="004F7CEE"/>
    <w:rsid w:val="00500805"/>
    <w:rsid w:val="00500A5F"/>
    <w:rsid w:val="005011B3"/>
    <w:rsid w:val="005021F2"/>
    <w:rsid w:val="00502326"/>
    <w:rsid w:val="005026C7"/>
    <w:rsid w:val="005027AA"/>
    <w:rsid w:val="0050306E"/>
    <w:rsid w:val="005036E9"/>
    <w:rsid w:val="0050386B"/>
    <w:rsid w:val="00503D79"/>
    <w:rsid w:val="00503E06"/>
    <w:rsid w:val="00503F0C"/>
    <w:rsid w:val="00504459"/>
    <w:rsid w:val="005047C9"/>
    <w:rsid w:val="005054C6"/>
    <w:rsid w:val="005063F7"/>
    <w:rsid w:val="005068A3"/>
    <w:rsid w:val="00510B88"/>
    <w:rsid w:val="00510CAE"/>
    <w:rsid w:val="00510DAF"/>
    <w:rsid w:val="00510E8C"/>
    <w:rsid w:val="00511254"/>
    <w:rsid w:val="00511A5E"/>
    <w:rsid w:val="00511DE9"/>
    <w:rsid w:val="00511E7A"/>
    <w:rsid w:val="00511F83"/>
    <w:rsid w:val="005121EA"/>
    <w:rsid w:val="00512318"/>
    <w:rsid w:val="0051272A"/>
    <w:rsid w:val="00512759"/>
    <w:rsid w:val="00512A27"/>
    <w:rsid w:val="00512AB3"/>
    <w:rsid w:val="00512BA8"/>
    <w:rsid w:val="005132D9"/>
    <w:rsid w:val="005137E1"/>
    <w:rsid w:val="00513BCF"/>
    <w:rsid w:val="0051488B"/>
    <w:rsid w:val="00514ABC"/>
    <w:rsid w:val="00515E79"/>
    <w:rsid w:val="00515F27"/>
    <w:rsid w:val="005162EC"/>
    <w:rsid w:val="00516908"/>
    <w:rsid w:val="005169D5"/>
    <w:rsid w:val="00517227"/>
    <w:rsid w:val="00517241"/>
    <w:rsid w:val="005174F3"/>
    <w:rsid w:val="00517D6B"/>
    <w:rsid w:val="00520575"/>
    <w:rsid w:val="005207BB"/>
    <w:rsid w:val="005209B8"/>
    <w:rsid w:val="0052115B"/>
    <w:rsid w:val="00521B38"/>
    <w:rsid w:val="00521D3C"/>
    <w:rsid w:val="00522C57"/>
    <w:rsid w:val="00522CF2"/>
    <w:rsid w:val="00522DE1"/>
    <w:rsid w:val="0052322C"/>
    <w:rsid w:val="0052361F"/>
    <w:rsid w:val="00524277"/>
    <w:rsid w:val="005249B8"/>
    <w:rsid w:val="00524EF5"/>
    <w:rsid w:val="00525672"/>
    <w:rsid w:val="005259A7"/>
    <w:rsid w:val="00527A07"/>
    <w:rsid w:val="00530346"/>
    <w:rsid w:val="00530EA7"/>
    <w:rsid w:val="005317A5"/>
    <w:rsid w:val="00531F40"/>
    <w:rsid w:val="00532AD1"/>
    <w:rsid w:val="00532C76"/>
    <w:rsid w:val="005332E0"/>
    <w:rsid w:val="00533353"/>
    <w:rsid w:val="00533594"/>
    <w:rsid w:val="00533645"/>
    <w:rsid w:val="0053412C"/>
    <w:rsid w:val="0053469F"/>
    <w:rsid w:val="00535457"/>
    <w:rsid w:val="00535B38"/>
    <w:rsid w:val="00535D80"/>
    <w:rsid w:val="00535D88"/>
    <w:rsid w:val="00535EAD"/>
    <w:rsid w:val="005360A2"/>
    <w:rsid w:val="005363C2"/>
    <w:rsid w:val="00536590"/>
    <w:rsid w:val="005366D1"/>
    <w:rsid w:val="00536A64"/>
    <w:rsid w:val="00537337"/>
    <w:rsid w:val="005373EB"/>
    <w:rsid w:val="005375BA"/>
    <w:rsid w:val="00537943"/>
    <w:rsid w:val="00537CB0"/>
    <w:rsid w:val="00537FE0"/>
    <w:rsid w:val="0054014F"/>
    <w:rsid w:val="00540ED7"/>
    <w:rsid w:val="005414DC"/>
    <w:rsid w:val="005415C7"/>
    <w:rsid w:val="00541FAF"/>
    <w:rsid w:val="00542061"/>
    <w:rsid w:val="0054247E"/>
    <w:rsid w:val="00542693"/>
    <w:rsid w:val="005426C1"/>
    <w:rsid w:val="00543219"/>
    <w:rsid w:val="005432DA"/>
    <w:rsid w:val="00543461"/>
    <w:rsid w:val="00543644"/>
    <w:rsid w:val="005440AB"/>
    <w:rsid w:val="0054415D"/>
    <w:rsid w:val="0054428B"/>
    <w:rsid w:val="005443E5"/>
    <w:rsid w:val="00544B0E"/>
    <w:rsid w:val="00544B72"/>
    <w:rsid w:val="00544E9F"/>
    <w:rsid w:val="00544F49"/>
    <w:rsid w:val="00545DCF"/>
    <w:rsid w:val="0054611C"/>
    <w:rsid w:val="00546B9F"/>
    <w:rsid w:val="00547220"/>
    <w:rsid w:val="00547F66"/>
    <w:rsid w:val="00550036"/>
    <w:rsid w:val="005503F6"/>
    <w:rsid w:val="00550B06"/>
    <w:rsid w:val="00550FB2"/>
    <w:rsid w:val="00551173"/>
    <w:rsid w:val="005512DD"/>
    <w:rsid w:val="00551303"/>
    <w:rsid w:val="00551359"/>
    <w:rsid w:val="0055156E"/>
    <w:rsid w:val="00551CC7"/>
    <w:rsid w:val="00551EE6"/>
    <w:rsid w:val="00552BA1"/>
    <w:rsid w:val="005532A8"/>
    <w:rsid w:val="0055331B"/>
    <w:rsid w:val="005539EC"/>
    <w:rsid w:val="0055459C"/>
    <w:rsid w:val="00554A91"/>
    <w:rsid w:val="00554CD0"/>
    <w:rsid w:val="00554E54"/>
    <w:rsid w:val="00554F8B"/>
    <w:rsid w:val="005554FD"/>
    <w:rsid w:val="005556E5"/>
    <w:rsid w:val="00555BD7"/>
    <w:rsid w:val="00555EF9"/>
    <w:rsid w:val="0055612A"/>
    <w:rsid w:val="0055636B"/>
    <w:rsid w:val="00557138"/>
    <w:rsid w:val="00557473"/>
    <w:rsid w:val="0055781E"/>
    <w:rsid w:val="00557A51"/>
    <w:rsid w:val="005607DD"/>
    <w:rsid w:val="0056093B"/>
    <w:rsid w:val="00560ADC"/>
    <w:rsid w:val="00561237"/>
    <w:rsid w:val="005624FB"/>
    <w:rsid w:val="005627DD"/>
    <w:rsid w:val="00562A8D"/>
    <w:rsid w:val="00562C7F"/>
    <w:rsid w:val="005631CB"/>
    <w:rsid w:val="0056337F"/>
    <w:rsid w:val="00563720"/>
    <w:rsid w:val="00564638"/>
    <w:rsid w:val="00564BFB"/>
    <w:rsid w:val="00565C4A"/>
    <w:rsid w:val="00565EA8"/>
    <w:rsid w:val="00565F3C"/>
    <w:rsid w:val="005661DD"/>
    <w:rsid w:val="005666B6"/>
    <w:rsid w:val="005675C7"/>
    <w:rsid w:val="00567BDA"/>
    <w:rsid w:val="0057007A"/>
    <w:rsid w:val="0057104C"/>
    <w:rsid w:val="005724A6"/>
    <w:rsid w:val="00573381"/>
    <w:rsid w:val="00573412"/>
    <w:rsid w:val="0057350A"/>
    <w:rsid w:val="0057364F"/>
    <w:rsid w:val="0057372D"/>
    <w:rsid w:val="005743B7"/>
    <w:rsid w:val="005749C6"/>
    <w:rsid w:val="0057518D"/>
    <w:rsid w:val="0057572D"/>
    <w:rsid w:val="005759D7"/>
    <w:rsid w:val="005761B9"/>
    <w:rsid w:val="005773FD"/>
    <w:rsid w:val="005801EA"/>
    <w:rsid w:val="00580F49"/>
    <w:rsid w:val="005821CF"/>
    <w:rsid w:val="00582368"/>
    <w:rsid w:val="00582898"/>
    <w:rsid w:val="0058387C"/>
    <w:rsid w:val="005842A5"/>
    <w:rsid w:val="0058436B"/>
    <w:rsid w:val="00584481"/>
    <w:rsid w:val="00584D37"/>
    <w:rsid w:val="005851A8"/>
    <w:rsid w:val="0058540A"/>
    <w:rsid w:val="00585549"/>
    <w:rsid w:val="00585823"/>
    <w:rsid w:val="00585BB6"/>
    <w:rsid w:val="00586176"/>
    <w:rsid w:val="0058636C"/>
    <w:rsid w:val="005877B9"/>
    <w:rsid w:val="00587AE3"/>
    <w:rsid w:val="00587CD1"/>
    <w:rsid w:val="005905A3"/>
    <w:rsid w:val="005908A3"/>
    <w:rsid w:val="00590D02"/>
    <w:rsid w:val="005911F4"/>
    <w:rsid w:val="00591A3E"/>
    <w:rsid w:val="00591CBD"/>
    <w:rsid w:val="0059237C"/>
    <w:rsid w:val="005932B7"/>
    <w:rsid w:val="00593481"/>
    <w:rsid w:val="00593E45"/>
    <w:rsid w:val="00594092"/>
    <w:rsid w:val="0059433F"/>
    <w:rsid w:val="00594586"/>
    <w:rsid w:val="00594AC2"/>
    <w:rsid w:val="00595AE5"/>
    <w:rsid w:val="00595C7F"/>
    <w:rsid w:val="00596844"/>
    <w:rsid w:val="00596A25"/>
    <w:rsid w:val="005A0544"/>
    <w:rsid w:val="005A0805"/>
    <w:rsid w:val="005A0F0B"/>
    <w:rsid w:val="005A10CC"/>
    <w:rsid w:val="005A140E"/>
    <w:rsid w:val="005A1712"/>
    <w:rsid w:val="005A18DF"/>
    <w:rsid w:val="005A1BEF"/>
    <w:rsid w:val="005A1CBC"/>
    <w:rsid w:val="005A27D5"/>
    <w:rsid w:val="005A2FCD"/>
    <w:rsid w:val="005A300C"/>
    <w:rsid w:val="005A34A4"/>
    <w:rsid w:val="005A388F"/>
    <w:rsid w:val="005A3CAF"/>
    <w:rsid w:val="005A4134"/>
    <w:rsid w:val="005A418B"/>
    <w:rsid w:val="005A4925"/>
    <w:rsid w:val="005A49DD"/>
    <w:rsid w:val="005A54B8"/>
    <w:rsid w:val="005A5856"/>
    <w:rsid w:val="005A5BB9"/>
    <w:rsid w:val="005A636D"/>
    <w:rsid w:val="005A6410"/>
    <w:rsid w:val="005A6577"/>
    <w:rsid w:val="005A65B2"/>
    <w:rsid w:val="005A78B4"/>
    <w:rsid w:val="005A7B77"/>
    <w:rsid w:val="005A7E8F"/>
    <w:rsid w:val="005A7FDB"/>
    <w:rsid w:val="005B071D"/>
    <w:rsid w:val="005B0A64"/>
    <w:rsid w:val="005B0DCE"/>
    <w:rsid w:val="005B13F6"/>
    <w:rsid w:val="005B1789"/>
    <w:rsid w:val="005B330F"/>
    <w:rsid w:val="005B38B6"/>
    <w:rsid w:val="005B3F6B"/>
    <w:rsid w:val="005B42CD"/>
    <w:rsid w:val="005B4F86"/>
    <w:rsid w:val="005B4F89"/>
    <w:rsid w:val="005B53AC"/>
    <w:rsid w:val="005B58D4"/>
    <w:rsid w:val="005B6272"/>
    <w:rsid w:val="005B68CF"/>
    <w:rsid w:val="005B6E30"/>
    <w:rsid w:val="005B7B49"/>
    <w:rsid w:val="005C04E0"/>
    <w:rsid w:val="005C0BCC"/>
    <w:rsid w:val="005C0D22"/>
    <w:rsid w:val="005C12A5"/>
    <w:rsid w:val="005C1770"/>
    <w:rsid w:val="005C2057"/>
    <w:rsid w:val="005C2261"/>
    <w:rsid w:val="005C2B00"/>
    <w:rsid w:val="005C333B"/>
    <w:rsid w:val="005C37D7"/>
    <w:rsid w:val="005C3D15"/>
    <w:rsid w:val="005C46D7"/>
    <w:rsid w:val="005C4E7F"/>
    <w:rsid w:val="005C548B"/>
    <w:rsid w:val="005C54C4"/>
    <w:rsid w:val="005C5B10"/>
    <w:rsid w:val="005C5E21"/>
    <w:rsid w:val="005C695A"/>
    <w:rsid w:val="005C6B38"/>
    <w:rsid w:val="005C6E16"/>
    <w:rsid w:val="005C74FC"/>
    <w:rsid w:val="005C75AD"/>
    <w:rsid w:val="005C75D4"/>
    <w:rsid w:val="005C79DB"/>
    <w:rsid w:val="005C7C88"/>
    <w:rsid w:val="005C7EF7"/>
    <w:rsid w:val="005D019A"/>
    <w:rsid w:val="005D04AA"/>
    <w:rsid w:val="005D0A90"/>
    <w:rsid w:val="005D0D54"/>
    <w:rsid w:val="005D1676"/>
    <w:rsid w:val="005D176F"/>
    <w:rsid w:val="005D227A"/>
    <w:rsid w:val="005D25BF"/>
    <w:rsid w:val="005D2A34"/>
    <w:rsid w:val="005D2B10"/>
    <w:rsid w:val="005D4846"/>
    <w:rsid w:val="005D4922"/>
    <w:rsid w:val="005D4E18"/>
    <w:rsid w:val="005D506E"/>
    <w:rsid w:val="005D5674"/>
    <w:rsid w:val="005D56E4"/>
    <w:rsid w:val="005D5A3F"/>
    <w:rsid w:val="005D623A"/>
    <w:rsid w:val="005D6D2D"/>
    <w:rsid w:val="005D6E8A"/>
    <w:rsid w:val="005D6EF8"/>
    <w:rsid w:val="005D73EE"/>
    <w:rsid w:val="005D7FF3"/>
    <w:rsid w:val="005E0A87"/>
    <w:rsid w:val="005E26D8"/>
    <w:rsid w:val="005E28C1"/>
    <w:rsid w:val="005E2985"/>
    <w:rsid w:val="005E2B8B"/>
    <w:rsid w:val="005E2CFB"/>
    <w:rsid w:val="005E3333"/>
    <w:rsid w:val="005E384A"/>
    <w:rsid w:val="005E38D1"/>
    <w:rsid w:val="005E3E7D"/>
    <w:rsid w:val="005E3F8C"/>
    <w:rsid w:val="005E4796"/>
    <w:rsid w:val="005E4CFD"/>
    <w:rsid w:val="005E6552"/>
    <w:rsid w:val="005E6E46"/>
    <w:rsid w:val="005E7879"/>
    <w:rsid w:val="005E7B6C"/>
    <w:rsid w:val="005E7BE9"/>
    <w:rsid w:val="005E7C91"/>
    <w:rsid w:val="005F0B45"/>
    <w:rsid w:val="005F0CB2"/>
    <w:rsid w:val="005F15CC"/>
    <w:rsid w:val="005F1752"/>
    <w:rsid w:val="005F1BC2"/>
    <w:rsid w:val="005F20FD"/>
    <w:rsid w:val="005F308E"/>
    <w:rsid w:val="005F4427"/>
    <w:rsid w:val="005F4B6B"/>
    <w:rsid w:val="005F51F5"/>
    <w:rsid w:val="005F5725"/>
    <w:rsid w:val="005F5934"/>
    <w:rsid w:val="005F5DC5"/>
    <w:rsid w:val="005F5F6F"/>
    <w:rsid w:val="005F739D"/>
    <w:rsid w:val="005F7559"/>
    <w:rsid w:val="005F759B"/>
    <w:rsid w:val="006004B3"/>
    <w:rsid w:val="0060091B"/>
    <w:rsid w:val="006011E5"/>
    <w:rsid w:val="006014F2"/>
    <w:rsid w:val="00601A77"/>
    <w:rsid w:val="006021B9"/>
    <w:rsid w:val="00602804"/>
    <w:rsid w:val="006028F8"/>
    <w:rsid w:val="00602CC4"/>
    <w:rsid w:val="00603031"/>
    <w:rsid w:val="00603161"/>
    <w:rsid w:val="0060360D"/>
    <w:rsid w:val="00603BEE"/>
    <w:rsid w:val="0060437E"/>
    <w:rsid w:val="006045D3"/>
    <w:rsid w:val="006046AE"/>
    <w:rsid w:val="0060510C"/>
    <w:rsid w:val="0060527D"/>
    <w:rsid w:val="00605614"/>
    <w:rsid w:val="00605A10"/>
    <w:rsid w:val="00606344"/>
    <w:rsid w:val="0060649E"/>
    <w:rsid w:val="00606722"/>
    <w:rsid w:val="00606895"/>
    <w:rsid w:val="00606D8E"/>
    <w:rsid w:val="00607219"/>
    <w:rsid w:val="00607409"/>
    <w:rsid w:val="006075F3"/>
    <w:rsid w:val="0060762F"/>
    <w:rsid w:val="0060799E"/>
    <w:rsid w:val="00607A0D"/>
    <w:rsid w:val="00607F46"/>
    <w:rsid w:val="0061061E"/>
    <w:rsid w:val="00610AFB"/>
    <w:rsid w:val="00610F97"/>
    <w:rsid w:val="00611CB3"/>
    <w:rsid w:val="00613900"/>
    <w:rsid w:val="00613BCB"/>
    <w:rsid w:val="00613C97"/>
    <w:rsid w:val="00613DBF"/>
    <w:rsid w:val="00614509"/>
    <w:rsid w:val="00614F29"/>
    <w:rsid w:val="0061512E"/>
    <w:rsid w:val="00615234"/>
    <w:rsid w:val="00615A52"/>
    <w:rsid w:val="00615A74"/>
    <w:rsid w:val="00615C2F"/>
    <w:rsid w:val="00615DE5"/>
    <w:rsid w:val="00616031"/>
    <w:rsid w:val="006164E4"/>
    <w:rsid w:val="006164F2"/>
    <w:rsid w:val="00616741"/>
    <w:rsid w:val="006167A4"/>
    <w:rsid w:val="00617288"/>
    <w:rsid w:val="00617EBE"/>
    <w:rsid w:val="00617F3D"/>
    <w:rsid w:val="00620311"/>
    <w:rsid w:val="0062069A"/>
    <w:rsid w:val="00620715"/>
    <w:rsid w:val="00620C45"/>
    <w:rsid w:val="00620DC5"/>
    <w:rsid w:val="006210D3"/>
    <w:rsid w:val="00621740"/>
    <w:rsid w:val="00621A2A"/>
    <w:rsid w:val="0062218C"/>
    <w:rsid w:val="006221AD"/>
    <w:rsid w:val="00622A77"/>
    <w:rsid w:val="00622DCC"/>
    <w:rsid w:val="00622EFA"/>
    <w:rsid w:val="006233B0"/>
    <w:rsid w:val="0062442B"/>
    <w:rsid w:val="00624A78"/>
    <w:rsid w:val="0062505E"/>
    <w:rsid w:val="0062662B"/>
    <w:rsid w:val="006274E4"/>
    <w:rsid w:val="006275F0"/>
    <w:rsid w:val="006277DB"/>
    <w:rsid w:val="00627AEA"/>
    <w:rsid w:val="00627B47"/>
    <w:rsid w:val="00627D2F"/>
    <w:rsid w:val="006302FA"/>
    <w:rsid w:val="0063032A"/>
    <w:rsid w:val="006304D0"/>
    <w:rsid w:val="00631E50"/>
    <w:rsid w:val="00632B71"/>
    <w:rsid w:val="006334D3"/>
    <w:rsid w:val="006337F3"/>
    <w:rsid w:val="006348E6"/>
    <w:rsid w:val="006349F8"/>
    <w:rsid w:val="006355D0"/>
    <w:rsid w:val="006357A1"/>
    <w:rsid w:val="006357EE"/>
    <w:rsid w:val="00635C68"/>
    <w:rsid w:val="006363FE"/>
    <w:rsid w:val="00636F28"/>
    <w:rsid w:val="006370D1"/>
    <w:rsid w:val="006403A3"/>
    <w:rsid w:val="00640470"/>
    <w:rsid w:val="00640E8F"/>
    <w:rsid w:val="0064123E"/>
    <w:rsid w:val="0064166E"/>
    <w:rsid w:val="00641B64"/>
    <w:rsid w:val="0064294F"/>
    <w:rsid w:val="00642FF4"/>
    <w:rsid w:val="00643167"/>
    <w:rsid w:val="0064336A"/>
    <w:rsid w:val="006437E1"/>
    <w:rsid w:val="00643A57"/>
    <w:rsid w:val="00643E55"/>
    <w:rsid w:val="00643F5E"/>
    <w:rsid w:val="00644022"/>
    <w:rsid w:val="00644B8B"/>
    <w:rsid w:val="00645170"/>
    <w:rsid w:val="00645345"/>
    <w:rsid w:val="00645EA8"/>
    <w:rsid w:val="00646165"/>
    <w:rsid w:val="006466E3"/>
    <w:rsid w:val="00646A4E"/>
    <w:rsid w:val="006471D9"/>
    <w:rsid w:val="00647466"/>
    <w:rsid w:val="00647763"/>
    <w:rsid w:val="006477F9"/>
    <w:rsid w:val="00650819"/>
    <w:rsid w:val="006510C7"/>
    <w:rsid w:val="0065163B"/>
    <w:rsid w:val="00651B82"/>
    <w:rsid w:val="00651F87"/>
    <w:rsid w:val="006520EE"/>
    <w:rsid w:val="00652221"/>
    <w:rsid w:val="00652704"/>
    <w:rsid w:val="00652B81"/>
    <w:rsid w:val="00652D5D"/>
    <w:rsid w:val="00652FE0"/>
    <w:rsid w:val="006530FE"/>
    <w:rsid w:val="00653448"/>
    <w:rsid w:val="00653639"/>
    <w:rsid w:val="00653826"/>
    <w:rsid w:val="00653EF3"/>
    <w:rsid w:val="00654CB1"/>
    <w:rsid w:val="00654FAA"/>
    <w:rsid w:val="00655A28"/>
    <w:rsid w:val="00655E80"/>
    <w:rsid w:val="006560A5"/>
    <w:rsid w:val="0065638C"/>
    <w:rsid w:val="00656DFC"/>
    <w:rsid w:val="0065749D"/>
    <w:rsid w:val="006576B7"/>
    <w:rsid w:val="006579EB"/>
    <w:rsid w:val="00657BA4"/>
    <w:rsid w:val="0066079A"/>
    <w:rsid w:val="00660AA4"/>
    <w:rsid w:val="006613E4"/>
    <w:rsid w:val="00661484"/>
    <w:rsid w:val="0066191E"/>
    <w:rsid w:val="00661CA2"/>
    <w:rsid w:val="00661E28"/>
    <w:rsid w:val="0066243C"/>
    <w:rsid w:val="00662C2A"/>
    <w:rsid w:val="00662C8C"/>
    <w:rsid w:val="00662EAF"/>
    <w:rsid w:val="00663245"/>
    <w:rsid w:val="00663778"/>
    <w:rsid w:val="006637FF"/>
    <w:rsid w:val="00663ABC"/>
    <w:rsid w:val="00664622"/>
    <w:rsid w:val="00664EC7"/>
    <w:rsid w:val="00665A13"/>
    <w:rsid w:val="006663B0"/>
    <w:rsid w:val="006673C3"/>
    <w:rsid w:val="00667746"/>
    <w:rsid w:val="0066793D"/>
    <w:rsid w:val="00667F2F"/>
    <w:rsid w:val="00670B9B"/>
    <w:rsid w:val="00670F4E"/>
    <w:rsid w:val="00671231"/>
    <w:rsid w:val="006712CF"/>
    <w:rsid w:val="0067195E"/>
    <w:rsid w:val="00673143"/>
    <w:rsid w:val="006739CD"/>
    <w:rsid w:val="00673B26"/>
    <w:rsid w:val="00673E0D"/>
    <w:rsid w:val="006744AA"/>
    <w:rsid w:val="00674566"/>
    <w:rsid w:val="00674618"/>
    <w:rsid w:val="00674BD7"/>
    <w:rsid w:val="00674C73"/>
    <w:rsid w:val="00674F05"/>
    <w:rsid w:val="0067508B"/>
    <w:rsid w:val="00675244"/>
    <w:rsid w:val="006752CE"/>
    <w:rsid w:val="00675881"/>
    <w:rsid w:val="0067597B"/>
    <w:rsid w:val="00676043"/>
    <w:rsid w:val="00676F34"/>
    <w:rsid w:val="0067712D"/>
    <w:rsid w:val="0067717E"/>
    <w:rsid w:val="0067741A"/>
    <w:rsid w:val="0068072B"/>
    <w:rsid w:val="00680DB3"/>
    <w:rsid w:val="00681EB8"/>
    <w:rsid w:val="00682100"/>
    <w:rsid w:val="00682EA4"/>
    <w:rsid w:val="006830FA"/>
    <w:rsid w:val="0068351B"/>
    <w:rsid w:val="00683584"/>
    <w:rsid w:val="00683BC5"/>
    <w:rsid w:val="006844B6"/>
    <w:rsid w:val="00684F14"/>
    <w:rsid w:val="006852A0"/>
    <w:rsid w:val="00685389"/>
    <w:rsid w:val="0068572A"/>
    <w:rsid w:val="00686374"/>
    <w:rsid w:val="0068652E"/>
    <w:rsid w:val="0068733E"/>
    <w:rsid w:val="00687770"/>
    <w:rsid w:val="00687C5D"/>
    <w:rsid w:val="00690D4A"/>
    <w:rsid w:val="00690F2B"/>
    <w:rsid w:val="00690FFB"/>
    <w:rsid w:val="0069111D"/>
    <w:rsid w:val="006916A2"/>
    <w:rsid w:val="006920F1"/>
    <w:rsid w:val="006923D9"/>
    <w:rsid w:val="00692484"/>
    <w:rsid w:val="00692766"/>
    <w:rsid w:val="00692D02"/>
    <w:rsid w:val="00692D0D"/>
    <w:rsid w:val="00692FB0"/>
    <w:rsid w:val="00693C6C"/>
    <w:rsid w:val="00693FD2"/>
    <w:rsid w:val="00694304"/>
    <w:rsid w:val="00694464"/>
    <w:rsid w:val="00694812"/>
    <w:rsid w:val="00695A21"/>
    <w:rsid w:val="00695B91"/>
    <w:rsid w:val="00695E84"/>
    <w:rsid w:val="00695F60"/>
    <w:rsid w:val="00696140"/>
    <w:rsid w:val="00696659"/>
    <w:rsid w:val="00696697"/>
    <w:rsid w:val="00697621"/>
    <w:rsid w:val="00697AD1"/>
    <w:rsid w:val="00697B2B"/>
    <w:rsid w:val="00697E73"/>
    <w:rsid w:val="006A1254"/>
    <w:rsid w:val="006A13D5"/>
    <w:rsid w:val="006A15F9"/>
    <w:rsid w:val="006A1C25"/>
    <w:rsid w:val="006A1DEE"/>
    <w:rsid w:val="006A2278"/>
    <w:rsid w:val="006A34B3"/>
    <w:rsid w:val="006A35CF"/>
    <w:rsid w:val="006A4174"/>
    <w:rsid w:val="006A4D5C"/>
    <w:rsid w:val="006A50FE"/>
    <w:rsid w:val="006A5336"/>
    <w:rsid w:val="006A56D9"/>
    <w:rsid w:val="006A58A5"/>
    <w:rsid w:val="006A59A8"/>
    <w:rsid w:val="006A6524"/>
    <w:rsid w:val="006A7524"/>
    <w:rsid w:val="006A77A3"/>
    <w:rsid w:val="006A79CC"/>
    <w:rsid w:val="006A7C98"/>
    <w:rsid w:val="006A7D4E"/>
    <w:rsid w:val="006A7FDD"/>
    <w:rsid w:val="006B03E0"/>
    <w:rsid w:val="006B05A0"/>
    <w:rsid w:val="006B092C"/>
    <w:rsid w:val="006B0B19"/>
    <w:rsid w:val="006B17D9"/>
    <w:rsid w:val="006B1980"/>
    <w:rsid w:val="006B1A12"/>
    <w:rsid w:val="006B1CE2"/>
    <w:rsid w:val="006B3116"/>
    <w:rsid w:val="006B386B"/>
    <w:rsid w:val="006B3B4D"/>
    <w:rsid w:val="006B3D8A"/>
    <w:rsid w:val="006B47DE"/>
    <w:rsid w:val="006B5175"/>
    <w:rsid w:val="006B53BE"/>
    <w:rsid w:val="006B548E"/>
    <w:rsid w:val="006B5870"/>
    <w:rsid w:val="006B58FF"/>
    <w:rsid w:val="006B5EFB"/>
    <w:rsid w:val="006B6F29"/>
    <w:rsid w:val="006B6F2A"/>
    <w:rsid w:val="006B711A"/>
    <w:rsid w:val="006B7549"/>
    <w:rsid w:val="006B75A1"/>
    <w:rsid w:val="006B7B88"/>
    <w:rsid w:val="006B7C8B"/>
    <w:rsid w:val="006C0021"/>
    <w:rsid w:val="006C0983"/>
    <w:rsid w:val="006C0EE0"/>
    <w:rsid w:val="006C0EE9"/>
    <w:rsid w:val="006C10CC"/>
    <w:rsid w:val="006C1388"/>
    <w:rsid w:val="006C1724"/>
    <w:rsid w:val="006C28BB"/>
    <w:rsid w:val="006C2BCE"/>
    <w:rsid w:val="006C2DFD"/>
    <w:rsid w:val="006C3077"/>
    <w:rsid w:val="006C319D"/>
    <w:rsid w:val="006C363C"/>
    <w:rsid w:val="006C3BFE"/>
    <w:rsid w:val="006C3FDD"/>
    <w:rsid w:val="006C4121"/>
    <w:rsid w:val="006C4290"/>
    <w:rsid w:val="006C431A"/>
    <w:rsid w:val="006C502E"/>
    <w:rsid w:val="006C5082"/>
    <w:rsid w:val="006C5796"/>
    <w:rsid w:val="006C5DFF"/>
    <w:rsid w:val="006C5E53"/>
    <w:rsid w:val="006C612E"/>
    <w:rsid w:val="006C6359"/>
    <w:rsid w:val="006C6449"/>
    <w:rsid w:val="006C716B"/>
    <w:rsid w:val="006C79CE"/>
    <w:rsid w:val="006C7A8F"/>
    <w:rsid w:val="006D0582"/>
    <w:rsid w:val="006D0D66"/>
    <w:rsid w:val="006D0DCD"/>
    <w:rsid w:val="006D0E2F"/>
    <w:rsid w:val="006D1002"/>
    <w:rsid w:val="006D1F57"/>
    <w:rsid w:val="006D2996"/>
    <w:rsid w:val="006D31B4"/>
    <w:rsid w:val="006D3C42"/>
    <w:rsid w:val="006D5033"/>
    <w:rsid w:val="006D54B6"/>
    <w:rsid w:val="006D55FF"/>
    <w:rsid w:val="006D5D16"/>
    <w:rsid w:val="006D5F97"/>
    <w:rsid w:val="006D66EC"/>
    <w:rsid w:val="006D7105"/>
    <w:rsid w:val="006D7DF1"/>
    <w:rsid w:val="006E0676"/>
    <w:rsid w:val="006E0690"/>
    <w:rsid w:val="006E0D2E"/>
    <w:rsid w:val="006E1788"/>
    <w:rsid w:val="006E1B9A"/>
    <w:rsid w:val="006E23CF"/>
    <w:rsid w:val="006E2AF3"/>
    <w:rsid w:val="006E3A48"/>
    <w:rsid w:val="006E3D26"/>
    <w:rsid w:val="006E4150"/>
    <w:rsid w:val="006E427D"/>
    <w:rsid w:val="006E517B"/>
    <w:rsid w:val="006E5344"/>
    <w:rsid w:val="006E58DD"/>
    <w:rsid w:val="006E5A9E"/>
    <w:rsid w:val="006E735B"/>
    <w:rsid w:val="006E7696"/>
    <w:rsid w:val="006F06B6"/>
    <w:rsid w:val="006F087C"/>
    <w:rsid w:val="006F0C17"/>
    <w:rsid w:val="006F0D82"/>
    <w:rsid w:val="006F0F0F"/>
    <w:rsid w:val="006F0F1C"/>
    <w:rsid w:val="006F125A"/>
    <w:rsid w:val="006F12C5"/>
    <w:rsid w:val="006F1547"/>
    <w:rsid w:val="006F1A0F"/>
    <w:rsid w:val="006F1FCC"/>
    <w:rsid w:val="006F22DA"/>
    <w:rsid w:val="006F34FC"/>
    <w:rsid w:val="006F37D8"/>
    <w:rsid w:val="006F3A19"/>
    <w:rsid w:val="006F3DB8"/>
    <w:rsid w:val="006F4201"/>
    <w:rsid w:val="006F4404"/>
    <w:rsid w:val="006F4D4F"/>
    <w:rsid w:val="006F52AF"/>
    <w:rsid w:val="006F594E"/>
    <w:rsid w:val="006F5DE5"/>
    <w:rsid w:val="006F5E18"/>
    <w:rsid w:val="006F650F"/>
    <w:rsid w:val="006F7CF6"/>
    <w:rsid w:val="007003AA"/>
    <w:rsid w:val="0070090D"/>
    <w:rsid w:val="007010FF"/>
    <w:rsid w:val="0070162C"/>
    <w:rsid w:val="0070176C"/>
    <w:rsid w:val="007017FE"/>
    <w:rsid w:val="0070188A"/>
    <w:rsid w:val="0070208F"/>
    <w:rsid w:val="00702429"/>
    <w:rsid w:val="0070359E"/>
    <w:rsid w:val="00703C41"/>
    <w:rsid w:val="007041DE"/>
    <w:rsid w:val="007043DE"/>
    <w:rsid w:val="007045F6"/>
    <w:rsid w:val="00704C32"/>
    <w:rsid w:val="0070525D"/>
    <w:rsid w:val="00706384"/>
    <w:rsid w:val="00706742"/>
    <w:rsid w:val="00706878"/>
    <w:rsid w:val="00706C00"/>
    <w:rsid w:val="00707A31"/>
    <w:rsid w:val="0071103B"/>
    <w:rsid w:val="00711D92"/>
    <w:rsid w:val="00712362"/>
    <w:rsid w:val="0071264F"/>
    <w:rsid w:val="00712684"/>
    <w:rsid w:val="007127A6"/>
    <w:rsid w:val="0071288D"/>
    <w:rsid w:val="007131F9"/>
    <w:rsid w:val="00713CE4"/>
    <w:rsid w:val="00713D4E"/>
    <w:rsid w:val="00714481"/>
    <w:rsid w:val="00714AE7"/>
    <w:rsid w:val="00714E6F"/>
    <w:rsid w:val="007151BD"/>
    <w:rsid w:val="0071591C"/>
    <w:rsid w:val="00716994"/>
    <w:rsid w:val="00717735"/>
    <w:rsid w:val="007177D8"/>
    <w:rsid w:val="00717F3D"/>
    <w:rsid w:val="0072035E"/>
    <w:rsid w:val="00720BBD"/>
    <w:rsid w:val="00720CC5"/>
    <w:rsid w:val="007211F4"/>
    <w:rsid w:val="0072193A"/>
    <w:rsid w:val="00721940"/>
    <w:rsid w:val="00721E47"/>
    <w:rsid w:val="00721EBB"/>
    <w:rsid w:val="00721F38"/>
    <w:rsid w:val="00722074"/>
    <w:rsid w:val="007220B6"/>
    <w:rsid w:val="00722BE6"/>
    <w:rsid w:val="00722CFE"/>
    <w:rsid w:val="007234DB"/>
    <w:rsid w:val="00723545"/>
    <w:rsid w:val="00724631"/>
    <w:rsid w:val="00725705"/>
    <w:rsid w:val="00725F0F"/>
    <w:rsid w:val="007262AD"/>
    <w:rsid w:val="00726310"/>
    <w:rsid w:val="007267BE"/>
    <w:rsid w:val="007269A4"/>
    <w:rsid w:val="00727096"/>
    <w:rsid w:val="0072781B"/>
    <w:rsid w:val="00727AE5"/>
    <w:rsid w:val="0073017B"/>
    <w:rsid w:val="00730341"/>
    <w:rsid w:val="00730489"/>
    <w:rsid w:val="00730787"/>
    <w:rsid w:val="0073084E"/>
    <w:rsid w:val="00730BB6"/>
    <w:rsid w:val="00731437"/>
    <w:rsid w:val="007320E4"/>
    <w:rsid w:val="00732B23"/>
    <w:rsid w:val="007337D3"/>
    <w:rsid w:val="00733820"/>
    <w:rsid w:val="007341E3"/>
    <w:rsid w:val="00734EDE"/>
    <w:rsid w:val="00734F28"/>
    <w:rsid w:val="00734F2D"/>
    <w:rsid w:val="00735442"/>
    <w:rsid w:val="00737108"/>
    <w:rsid w:val="00737352"/>
    <w:rsid w:val="007374FD"/>
    <w:rsid w:val="00737A9F"/>
    <w:rsid w:val="0074001E"/>
    <w:rsid w:val="00740245"/>
    <w:rsid w:val="00740276"/>
    <w:rsid w:val="00741164"/>
    <w:rsid w:val="00741B23"/>
    <w:rsid w:val="00741FC0"/>
    <w:rsid w:val="00742A5D"/>
    <w:rsid w:val="00742BBA"/>
    <w:rsid w:val="00742C08"/>
    <w:rsid w:val="00742CA6"/>
    <w:rsid w:val="00742E38"/>
    <w:rsid w:val="00743097"/>
    <w:rsid w:val="007449A3"/>
    <w:rsid w:val="00744B9D"/>
    <w:rsid w:val="00744D12"/>
    <w:rsid w:val="00744F35"/>
    <w:rsid w:val="00744FCA"/>
    <w:rsid w:val="00745A5B"/>
    <w:rsid w:val="00745CA1"/>
    <w:rsid w:val="00745FE6"/>
    <w:rsid w:val="007460CB"/>
    <w:rsid w:val="007469EC"/>
    <w:rsid w:val="00746AE3"/>
    <w:rsid w:val="00747968"/>
    <w:rsid w:val="00747C8A"/>
    <w:rsid w:val="0075073F"/>
    <w:rsid w:val="0075099A"/>
    <w:rsid w:val="0075164C"/>
    <w:rsid w:val="00751705"/>
    <w:rsid w:val="0075210F"/>
    <w:rsid w:val="00752296"/>
    <w:rsid w:val="00752314"/>
    <w:rsid w:val="00753005"/>
    <w:rsid w:val="0075378C"/>
    <w:rsid w:val="007537E9"/>
    <w:rsid w:val="00753978"/>
    <w:rsid w:val="00753C9A"/>
    <w:rsid w:val="00753F35"/>
    <w:rsid w:val="00754C15"/>
    <w:rsid w:val="00755100"/>
    <w:rsid w:val="00755B9C"/>
    <w:rsid w:val="00755C74"/>
    <w:rsid w:val="0075600A"/>
    <w:rsid w:val="0075601F"/>
    <w:rsid w:val="00756632"/>
    <w:rsid w:val="00756B32"/>
    <w:rsid w:val="00756D31"/>
    <w:rsid w:val="00756F6E"/>
    <w:rsid w:val="00757528"/>
    <w:rsid w:val="007578F0"/>
    <w:rsid w:val="00757B69"/>
    <w:rsid w:val="007603A4"/>
    <w:rsid w:val="007603EC"/>
    <w:rsid w:val="00760617"/>
    <w:rsid w:val="0076070E"/>
    <w:rsid w:val="00760732"/>
    <w:rsid w:val="00760FBB"/>
    <w:rsid w:val="00761104"/>
    <w:rsid w:val="00761F2F"/>
    <w:rsid w:val="007624F8"/>
    <w:rsid w:val="007629A0"/>
    <w:rsid w:val="00763008"/>
    <w:rsid w:val="0076335A"/>
    <w:rsid w:val="00763519"/>
    <w:rsid w:val="0076379B"/>
    <w:rsid w:val="0076430A"/>
    <w:rsid w:val="00764AA8"/>
    <w:rsid w:val="00764DD1"/>
    <w:rsid w:val="00764EEE"/>
    <w:rsid w:val="00765407"/>
    <w:rsid w:val="007667FD"/>
    <w:rsid w:val="00766A1E"/>
    <w:rsid w:val="00767106"/>
    <w:rsid w:val="007675E2"/>
    <w:rsid w:val="00767759"/>
    <w:rsid w:val="0077011D"/>
    <w:rsid w:val="0077031F"/>
    <w:rsid w:val="0077045A"/>
    <w:rsid w:val="007705DC"/>
    <w:rsid w:val="007708B4"/>
    <w:rsid w:val="00771588"/>
    <w:rsid w:val="007715C7"/>
    <w:rsid w:val="00771631"/>
    <w:rsid w:val="0077193A"/>
    <w:rsid w:val="00771A43"/>
    <w:rsid w:val="00771ABC"/>
    <w:rsid w:val="007722E7"/>
    <w:rsid w:val="00772D9B"/>
    <w:rsid w:val="00773969"/>
    <w:rsid w:val="00773A46"/>
    <w:rsid w:val="00773B93"/>
    <w:rsid w:val="00773D1C"/>
    <w:rsid w:val="007741AB"/>
    <w:rsid w:val="007751F5"/>
    <w:rsid w:val="0077521A"/>
    <w:rsid w:val="00775A75"/>
    <w:rsid w:val="0077604B"/>
    <w:rsid w:val="007766FF"/>
    <w:rsid w:val="0077698C"/>
    <w:rsid w:val="00776B49"/>
    <w:rsid w:val="00776BA1"/>
    <w:rsid w:val="00777272"/>
    <w:rsid w:val="00777576"/>
    <w:rsid w:val="00780366"/>
    <w:rsid w:val="0078061A"/>
    <w:rsid w:val="00780DEB"/>
    <w:rsid w:val="0078187B"/>
    <w:rsid w:val="00781DC0"/>
    <w:rsid w:val="00781E93"/>
    <w:rsid w:val="00782662"/>
    <w:rsid w:val="007829C0"/>
    <w:rsid w:val="00782ED4"/>
    <w:rsid w:val="007831D6"/>
    <w:rsid w:val="0078330C"/>
    <w:rsid w:val="00784156"/>
    <w:rsid w:val="007841E7"/>
    <w:rsid w:val="00784319"/>
    <w:rsid w:val="0078434C"/>
    <w:rsid w:val="007848BB"/>
    <w:rsid w:val="00784B1C"/>
    <w:rsid w:val="00784F11"/>
    <w:rsid w:val="00785492"/>
    <w:rsid w:val="00785A38"/>
    <w:rsid w:val="00785DC8"/>
    <w:rsid w:val="00785E6D"/>
    <w:rsid w:val="00786680"/>
    <w:rsid w:val="007866B6"/>
    <w:rsid w:val="00786DC7"/>
    <w:rsid w:val="00787873"/>
    <w:rsid w:val="00787C3D"/>
    <w:rsid w:val="00790041"/>
    <w:rsid w:val="00790C29"/>
    <w:rsid w:val="00790E11"/>
    <w:rsid w:val="007911FE"/>
    <w:rsid w:val="00791736"/>
    <w:rsid w:val="00791BBE"/>
    <w:rsid w:val="00791EFE"/>
    <w:rsid w:val="00792304"/>
    <w:rsid w:val="00792548"/>
    <w:rsid w:val="00792829"/>
    <w:rsid w:val="00792E80"/>
    <w:rsid w:val="00793163"/>
    <w:rsid w:val="00793276"/>
    <w:rsid w:val="007935C6"/>
    <w:rsid w:val="00793927"/>
    <w:rsid w:val="00793FA8"/>
    <w:rsid w:val="00794160"/>
    <w:rsid w:val="007948F8"/>
    <w:rsid w:val="007955EE"/>
    <w:rsid w:val="00795B04"/>
    <w:rsid w:val="00795BC4"/>
    <w:rsid w:val="00795CFE"/>
    <w:rsid w:val="00795DB9"/>
    <w:rsid w:val="00796168"/>
    <w:rsid w:val="00796335"/>
    <w:rsid w:val="00796575"/>
    <w:rsid w:val="00797A1D"/>
    <w:rsid w:val="00797A55"/>
    <w:rsid w:val="007A0208"/>
    <w:rsid w:val="007A1150"/>
    <w:rsid w:val="007A23D9"/>
    <w:rsid w:val="007A2BF6"/>
    <w:rsid w:val="007A3628"/>
    <w:rsid w:val="007A452C"/>
    <w:rsid w:val="007A4831"/>
    <w:rsid w:val="007A4AE6"/>
    <w:rsid w:val="007A4E5D"/>
    <w:rsid w:val="007A5039"/>
    <w:rsid w:val="007A5316"/>
    <w:rsid w:val="007A5739"/>
    <w:rsid w:val="007A5ABA"/>
    <w:rsid w:val="007A7A94"/>
    <w:rsid w:val="007B07B5"/>
    <w:rsid w:val="007B1349"/>
    <w:rsid w:val="007B14F2"/>
    <w:rsid w:val="007B1FDF"/>
    <w:rsid w:val="007B225B"/>
    <w:rsid w:val="007B24CD"/>
    <w:rsid w:val="007B282E"/>
    <w:rsid w:val="007B296B"/>
    <w:rsid w:val="007B33B5"/>
    <w:rsid w:val="007B37B5"/>
    <w:rsid w:val="007B426C"/>
    <w:rsid w:val="007B493F"/>
    <w:rsid w:val="007B4E59"/>
    <w:rsid w:val="007B4F29"/>
    <w:rsid w:val="007B522E"/>
    <w:rsid w:val="007B5BDD"/>
    <w:rsid w:val="007B5E20"/>
    <w:rsid w:val="007B61B7"/>
    <w:rsid w:val="007B6420"/>
    <w:rsid w:val="007B67AE"/>
    <w:rsid w:val="007B6999"/>
    <w:rsid w:val="007B6A79"/>
    <w:rsid w:val="007B6E29"/>
    <w:rsid w:val="007B7522"/>
    <w:rsid w:val="007B7FDF"/>
    <w:rsid w:val="007C039E"/>
    <w:rsid w:val="007C0688"/>
    <w:rsid w:val="007C089C"/>
    <w:rsid w:val="007C0B48"/>
    <w:rsid w:val="007C1CA6"/>
    <w:rsid w:val="007C2A70"/>
    <w:rsid w:val="007C2C91"/>
    <w:rsid w:val="007C2E28"/>
    <w:rsid w:val="007C4555"/>
    <w:rsid w:val="007C4F6A"/>
    <w:rsid w:val="007C5439"/>
    <w:rsid w:val="007C6D2C"/>
    <w:rsid w:val="007C7306"/>
    <w:rsid w:val="007C751B"/>
    <w:rsid w:val="007C75EC"/>
    <w:rsid w:val="007C7BE5"/>
    <w:rsid w:val="007D06D0"/>
    <w:rsid w:val="007D074D"/>
    <w:rsid w:val="007D0ADB"/>
    <w:rsid w:val="007D1799"/>
    <w:rsid w:val="007D1D53"/>
    <w:rsid w:val="007D232A"/>
    <w:rsid w:val="007D2553"/>
    <w:rsid w:val="007D2603"/>
    <w:rsid w:val="007D2C9F"/>
    <w:rsid w:val="007D2CB3"/>
    <w:rsid w:val="007D2D1C"/>
    <w:rsid w:val="007D3128"/>
    <w:rsid w:val="007D509C"/>
    <w:rsid w:val="007D582A"/>
    <w:rsid w:val="007D5919"/>
    <w:rsid w:val="007D61B3"/>
    <w:rsid w:val="007D67AA"/>
    <w:rsid w:val="007D6953"/>
    <w:rsid w:val="007D6FB0"/>
    <w:rsid w:val="007D768C"/>
    <w:rsid w:val="007D7C3C"/>
    <w:rsid w:val="007E10EE"/>
    <w:rsid w:val="007E169E"/>
    <w:rsid w:val="007E17C8"/>
    <w:rsid w:val="007E196B"/>
    <w:rsid w:val="007E2253"/>
    <w:rsid w:val="007E2B1B"/>
    <w:rsid w:val="007E2DFC"/>
    <w:rsid w:val="007E39AF"/>
    <w:rsid w:val="007E3A8C"/>
    <w:rsid w:val="007E3E62"/>
    <w:rsid w:val="007E3F70"/>
    <w:rsid w:val="007E435D"/>
    <w:rsid w:val="007E43AC"/>
    <w:rsid w:val="007E4F5E"/>
    <w:rsid w:val="007E66B7"/>
    <w:rsid w:val="007E77B7"/>
    <w:rsid w:val="007E7881"/>
    <w:rsid w:val="007F05E1"/>
    <w:rsid w:val="007F062E"/>
    <w:rsid w:val="007F06AF"/>
    <w:rsid w:val="007F0BDA"/>
    <w:rsid w:val="007F11E9"/>
    <w:rsid w:val="007F1730"/>
    <w:rsid w:val="007F1F25"/>
    <w:rsid w:val="007F2D19"/>
    <w:rsid w:val="007F3AB7"/>
    <w:rsid w:val="007F44AE"/>
    <w:rsid w:val="007F4A45"/>
    <w:rsid w:val="007F4BDF"/>
    <w:rsid w:val="007F4C7B"/>
    <w:rsid w:val="007F6B4D"/>
    <w:rsid w:val="007F6BB2"/>
    <w:rsid w:val="007F72EB"/>
    <w:rsid w:val="007F770B"/>
    <w:rsid w:val="007F775F"/>
    <w:rsid w:val="007F7DC2"/>
    <w:rsid w:val="007F7E09"/>
    <w:rsid w:val="00800752"/>
    <w:rsid w:val="00800D8B"/>
    <w:rsid w:val="00801A02"/>
    <w:rsid w:val="00801C9A"/>
    <w:rsid w:val="00801CFD"/>
    <w:rsid w:val="00801D4F"/>
    <w:rsid w:val="00801E81"/>
    <w:rsid w:val="00802462"/>
    <w:rsid w:val="00802DF3"/>
    <w:rsid w:val="00802FE3"/>
    <w:rsid w:val="008040CE"/>
    <w:rsid w:val="00804269"/>
    <w:rsid w:val="008042B6"/>
    <w:rsid w:val="00804564"/>
    <w:rsid w:val="0080465E"/>
    <w:rsid w:val="0080577F"/>
    <w:rsid w:val="008057FE"/>
    <w:rsid w:val="00805BAD"/>
    <w:rsid w:val="00805BB6"/>
    <w:rsid w:val="00806208"/>
    <w:rsid w:val="00806ED4"/>
    <w:rsid w:val="008078EB"/>
    <w:rsid w:val="008114F9"/>
    <w:rsid w:val="008117DE"/>
    <w:rsid w:val="00811AB5"/>
    <w:rsid w:val="00811AE2"/>
    <w:rsid w:val="00812396"/>
    <w:rsid w:val="008127C3"/>
    <w:rsid w:val="0081362D"/>
    <w:rsid w:val="00813726"/>
    <w:rsid w:val="00813D51"/>
    <w:rsid w:val="0081456C"/>
    <w:rsid w:val="0081529D"/>
    <w:rsid w:val="008154F5"/>
    <w:rsid w:val="00815E6D"/>
    <w:rsid w:val="00816110"/>
    <w:rsid w:val="00816500"/>
    <w:rsid w:val="008170F9"/>
    <w:rsid w:val="00817AE1"/>
    <w:rsid w:val="00820169"/>
    <w:rsid w:val="00820838"/>
    <w:rsid w:val="00820A36"/>
    <w:rsid w:val="00820FB9"/>
    <w:rsid w:val="00821072"/>
    <w:rsid w:val="00821A82"/>
    <w:rsid w:val="00822F7D"/>
    <w:rsid w:val="008233A8"/>
    <w:rsid w:val="008233A9"/>
    <w:rsid w:val="00823AFC"/>
    <w:rsid w:val="00823B91"/>
    <w:rsid w:val="00823F30"/>
    <w:rsid w:val="008242AD"/>
    <w:rsid w:val="008245B9"/>
    <w:rsid w:val="00824992"/>
    <w:rsid w:val="00826810"/>
    <w:rsid w:val="00827294"/>
    <w:rsid w:val="00830678"/>
    <w:rsid w:val="008309E4"/>
    <w:rsid w:val="00830EC4"/>
    <w:rsid w:val="00830F3B"/>
    <w:rsid w:val="00830F7F"/>
    <w:rsid w:val="008312EF"/>
    <w:rsid w:val="00831F0D"/>
    <w:rsid w:val="00831FBC"/>
    <w:rsid w:val="00832127"/>
    <w:rsid w:val="0083248A"/>
    <w:rsid w:val="0083253C"/>
    <w:rsid w:val="0083281F"/>
    <w:rsid w:val="008329C4"/>
    <w:rsid w:val="0083309D"/>
    <w:rsid w:val="0083340A"/>
    <w:rsid w:val="008334AC"/>
    <w:rsid w:val="00833825"/>
    <w:rsid w:val="00833965"/>
    <w:rsid w:val="00833D66"/>
    <w:rsid w:val="0083407F"/>
    <w:rsid w:val="008346FF"/>
    <w:rsid w:val="00834F8F"/>
    <w:rsid w:val="008354CD"/>
    <w:rsid w:val="008356A7"/>
    <w:rsid w:val="00835A40"/>
    <w:rsid w:val="00836238"/>
    <w:rsid w:val="008362F7"/>
    <w:rsid w:val="008366C3"/>
    <w:rsid w:val="00836BE7"/>
    <w:rsid w:val="0083741C"/>
    <w:rsid w:val="008376E8"/>
    <w:rsid w:val="00837757"/>
    <w:rsid w:val="00837B80"/>
    <w:rsid w:val="00840773"/>
    <w:rsid w:val="008407E4"/>
    <w:rsid w:val="008418DF"/>
    <w:rsid w:val="00841E7B"/>
    <w:rsid w:val="008427C3"/>
    <w:rsid w:val="00842849"/>
    <w:rsid w:val="008430EC"/>
    <w:rsid w:val="00843731"/>
    <w:rsid w:val="008438A9"/>
    <w:rsid w:val="008441A6"/>
    <w:rsid w:val="00844896"/>
    <w:rsid w:val="00844A96"/>
    <w:rsid w:val="00844DD8"/>
    <w:rsid w:val="00844DF1"/>
    <w:rsid w:val="008450B3"/>
    <w:rsid w:val="0084519B"/>
    <w:rsid w:val="00845D37"/>
    <w:rsid w:val="00846346"/>
    <w:rsid w:val="00846435"/>
    <w:rsid w:val="00847236"/>
    <w:rsid w:val="0084733C"/>
    <w:rsid w:val="00847366"/>
    <w:rsid w:val="00850997"/>
    <w:rsid w:val="00850E59"/>
    <w:rsid w:val="008510B2"/>
    <w:rsid w:val="008515FA"/>
    <w:rsid w:val="00851A5D"/>
    <w:rsid w:val="00851EA4"/>
    <w:rsid w:val="00852604"/>
    <w:rsid w:val="00852AD7"/>
    <w:rsid w:val="0085320B"/>
    <w:rsid w:val="0085364F"/>
    <w:rsid w:val="008543E3"/>
    <w:rsid w:val="00854489"/>
    <w:rsid w:val="00854EC1"/>
    <w:rsid w:val="008551FB"/>
    <w:rsid w:val="008552DD"/>
    <w:rsid w:val="0085555A"/>
    <w:rsid w:val="008561D6"/>
    <w:rsid w:val="0085679B"/>
    <w:rsid w:val="00856B4A"/>
    <w:rsid w:val="0085754D"/>
    <w:rsid w:val="00857592"/>
    <w:rsid w:val="008576EF"/>
    <w:rsid w:val="00857780"/>
    <w:rsid w:val="00857E08"/>
    <w:rsid w:val="00857EEE"/>
    <w:rsid w:val="00860019"/>
    <w:rsid w:val="00860305"/>
    <w:rsid w:val="00860FC6"/>
    <w:rsid w:val="0086104A"/>
    <w:rsid w:val="00861438"/>
    <w:rsid w:val="00861479"/>
    <w:rsid w:val="008623EE"/>
    <w:rsid w:val="00863B94"/>
    <w:rsid w:val="00864EFE"/>
    <w:rsid w:val="00865039"/>
    <w:rsid w:val="00865AD8"/>
    <w:rsid w:val="00865BC9"/>
    <w:rsid w:val="00865CD4"/>
    <w:rsid w:val="00865CD6"/>
    <w:rsid w:val="00865FA5"/>
    <w:rsid w:val="00866158"/>
    <w:rsid w:val="00866334"/>
    <w:rsid w:val="008663D8"/>
    <w:rsid w:val="00866426"/>
    <w:rsid w:val="008671E6"/>
    <w:rsid w:val="0086743F"/>
    <w:rsid w:val="0086745F"/>
    <w:rsid w:val="00867572"/>
    <w:rsid w:val="00870122"/>
    <w:rsid w:val="00870528"/>
    <w:rsid w:val="00870FE8"/>
    <w:rsid w:val="008713CB"/>
    <w:rsid w:val="008714DF"/>
    <w:rsid w:val="00871B1C"/>
    <w:rsid w:val="00871E20"/>
    <w:rsid w:val="00872579"/>
    <w:rsid w:val="00872EC5"/>
    <w:rsid w:val="0087330F"/>
    <w:rsid w:val="0087383A"/>
    <w:rsid w:val="00873F85"/>
    <w:rsid w:val="008744EC"/>
    <w:rsid w:val="00874A80"/>
    <w:rsid w:val="00874AF8"/>
    <w:rsid w:val="00874B92"/>
    <w:rsid w:val="00874D2E"/>
    <w:rsid w:val="00875052"/>
    <w:rsid w:val="0087508F"/>
    <w:rsid w:val="00875875"/>
    <w:rsid w:val="00875E68"/>
    <w:rsid w:val="00876131"/>
    <w:rsid w:val="0087661C"/>
    <w:rsid w:val="00876F35"/>
    <w:rsid w:val="008773B7"/>
    <w:rsid w:val="00877596"/>
    <w:rsid w:val="00877C74"/>
    <w:rsid w:val="00877D60"/>
    <w:rsid w:val="00880510"/>
    <w:rsid w:val="008806A5"/>
    <w:rsid w:val="00880788"/>
    <w:rsid w:val="00880D43"/>
    <w:rsid w:val="00880E28"/>
    <w:rsid w:val="00881155"/>
    <w:rsid w:val="00881755"/>
    <w:rsid w:val="00882860"/>
    <w:rsid w:val="00882B98"/>
    <w:rsid w:val="00882D0A"/>
    <w:rsid w:val="00882E32"/>
    <w:rsid w:val="008831FE"/>
    <w:rsid w:val="0088373B"/>
    <w:rsid w:val="00883DFC"/>
    <w:rsid w:val="00884405"/>
    <w:rsid w:val="00884415"/>
    <w:rsid w:val="00884845"/>
    <w:rsid w:val="00884EC6"/>
    <w:rsid w:val="00885AC7"/>
    <w:rsid w:val="00885E6E"/>
    <w:rsid w:val="00885F6F"/>
    <w:rsid w:val="00886DF6"/>
    <w:rsid w:val="00887068"/>
    <w:rsid w:val="008873C1"/>
    <w:rsid w:val="0088766A"/>
    <w:rsid w:val="008878DE"/>
    <w:rsid w:val="00887B13"/>
    <w:rsid w:val="00890889"/>
    <w:rsid w:val="00890933"/>
    <w:rsid w:val="00890E58"/>
    <w:rsid w:val="00890F1F"/>
    <w:rsid w:val="00891A87"/>
    <w:rsid w:val="00891DB7"/>
    <w:rsid w:val="00891EC9"/>
    <w:rsid w:val="00892360"/>
    <w:rsid w:val="00892545"/>
    <w:rsid w:val="0089280D"/>
    <w:rsid w:val="00892CF1"/>
    <w:rsid w:val="00893BC3"/>
    <w:rsid w:val="0089401C"/>
    <w:rsid w:val="00894389"/>
    <w:rsid w:val="00894B08"/>
    <w:rsid w:val="008954F4"/>
    <w:rsid w:val="00895931"/>
    <w:rsid w:val="00895A25"/>
    <w:rsid w:val="00895B3C"/>
    <w:rsid w:val="00895B51"/>
    <w:rsid w:val="00895C63"/>
    <w:rsid w:val="00895F0D"/>
    <w:rsid w:val="0089628B"/>
    <w:rsid w:val="00896877"/>
    <w:rsid w:val="00896E30"/>
    <w:rsid w:val="008977BE"/>
    <w:rsid w:val="008A02DA"/>
    <w:rsid w:val="008A033A"/>
    <w:rsid w:val="008A04EC"/>
    <w:rsid w:val="008A083A"/>
    <w:rsid w:val="008A1232"/>
    <w:rsid w:val="008A17AC"/>
    <w:rsid w:val="008A186F"/>
    <w:rsid w:val="008A1A5E"/>
    <w:rsid w:val="008A1AB5"/>
    <w:rsid w:val="008A1B0C"/>
    <w:rsid w:val="008A1DF8"/>
    <w:rsid w:val="008A3388"/>
    <w:rsid w:val="008A35A0"/>
    <w:rsid w:val="008A416E"/>
    <w:rsid w:val="008A47ED"/>
    <w:rsid w:val="008A495F"/>
    <w:rsid w:val="008A4B6B"/>
    <w:rsid w:val="008A4C32"/>
    <w:rsid w:val="008A4C57"/>
    <w:rsid w:val="008A50E6"/>
    <w:rsid w:val="008A519D"/>
    <w:rsid w:val="008A5698"/>
    <w:rsid w:val="008A60BD"/>
    <w:rsid w:val="008A68DB"/>
    <w:rsid w:val="008A6951"/>
    <w:rsid w:val="008A6DAC"/>
    <w:rsid w:val="008A76F6"/>
    <w:rsid w:val="008B0072"/>
    <w:rsid w:val="008B0281"/>
    <w:rsid w:val="008B1561"/>
    <w:rsid w:val="008B15B7"/>
    <w:rsid w:val="008B16CC"/>
    <w:rsid w:val="008B2DE2"/>
    <w:rsid w:val="008B2F77"/>
    <w:rsid w:val="008B34BF"/>
    <w:rsid w:val="008B3B77"/>
    <w:rsid w:val="008B404C"/>
    <w:rsid w:val="008B442B"/>
    <w:rsid w:val="008B4CD1"/>
    <w:rsid w:val="008B4F95"/>
    <w:rsid w:val="008B5040"/>
    <w:rsid w:val="008B5D3B"/>
    <w:rsid w:val="008B5ED6"/>
    <w:rsid w:val="008B654C"/>
    <w:rsid w:val="008B6942"/>
    <w:rsid w:val="008B7063"/>
    <w:rsid w:val="008B78A8"/>
    <w:rsid w:val="008B7A6A"/>
    <w:rsid w:val="008C00E9"/>
    <w:rsid w:val="008C01D5"/>
    <w:rsid w:val="008C02FA"/>
    <w:rsid w:val="008C03C6"/>
    <w:rsid w:val="008C0454"/>
    <w:rsid w:val="008C0579"/>
    <w:rsid w:val="008C06FE"/>
    <w:rsid w:val="008C08FE"/>
    <w:rsid w:val="008C131E"/>
    <w:rsid w:val="008C1F43"/>
    <w:rsid w:val="008C205D"/>
    <w:rsid w:val="008C29DF"/>
    <w:rsid w:val="008C3C03"/>
    <w:rsid w:val="008C3C96"/>
    <w:rsid w:val="008C3F08"/>
    <w:rsid w:val="008C41C8"/>
    <w:rsid w:val="008C451B"/>
    <w:rsid w:val="008C4774"/>
    <w:rsid w:val="008C47CA"/>
    <w:rsid w:val="008C48BC"/>
    <w:rsid w:val="008C49E8"/>
    <w:rsid w:val="008C5282"/>
    <w:rsid w:val="008C651F"/>
    <w:rsid w:val="008C6F6C"/>
    <w:rsid w:val="008C745F"/>
    <w:rsid w:val="008C7A45"/>
    <w:rsid w:val="008D0052"/>
    <w:rsid w:val="008D0069"/>
    <w:rsid w:val="008D0470"/>
    <w:rsid w:val="008D0492"/>
    <w:rsid w:val="008D0510"/>
    <w:rsid w:val="008D0564"/>
    <w:rsid w:val="008D0AA5"/>
    <w:rsid w:val="008D1041"/>
    <w:rsid w:val="008D186A"/>
    <w:rsid w:val="008D1CA9"/>
    <w:rsid w:val="008D1EF2"/>
    <w:rsid w:val="008D2F7E"/>
    <w:rsid w:val="008D2FB1"/>
    <w:rsid w:val="008D2FB4"/>
    <w:rsid w:val="008D3337"/>
    <w:rsid w:val="008D35F7"/>
    <w:rsid w:val="008D385C"/>
    <w:rsid w:val="008D3B59"/>
    <w:rsid w:val="008D3DA1"/>
    <w:rsid w:val="008D48AB"/>
    <w:rsid w:val="008D48F6"/>
    <w:rsid w:val="008D54B5"/>
    <w:rsid w:val="008D58CD"/>
    <w:rsid w:val="008D5EB7"/>
    <w:rsid w:val="008D66E3"/>
    <w:rsid w:val="008D6B0D"/>
    <w:rsid w:val="008D6CBC"/>
    <w:rsid w:val="008D71EF"/>
    <w:rsid w:val="008D75D5"/>
    <w:rsid w:val="008D7A9B"/>
    <w:rsid w:val="008D7EA8"/>
    <w:rsid w:val="008E05A9"/>
    <w:rsid w:val="008E10FF"/>
    <w:rsid w:val="008E118A"/>
    <w:rsid w:val="008E15DD"/>
    <w:rsid w:val="008E1FEF"/>
    <w:rsid w:val="008E25C0"/>
    <w:rsid w:val="008E28CB"/>
    <w:rsid w:val="008E2A19"/>
    <w:rsid w:val="008E3213"/>
    <w:rsid w:val="008E3FEB"/>
    <w:rsid w:val="008E43FD"/>
    <w:rsid w:val="008E4498"/>
    <w:rsid w:val="008E4606"/>
    <w:rsid w:val="008E52A3"/>
    <w:rsid w:val="008E5B3A"/>
    <w:rsid w:val="008E6972"/>
    <w:rsid w:val="008E7B07"/>
    <w:rsid w:val="008E7C47"/>
    <w:rsid w:val="008E7DBD"/>
    <w:rsid w:val="008F0052"/>
    <w:rsid w:val="008F0AF5"/>
    <w:rsid w:val="008F0EB1"/>
    <w:rsid w:val="008F25B2"/>
    <w:rsid w:val="008F2B64"/>
    <w:rsid w:val="008F3103"/>
    <w:rsid w:val="008F34F0"/>
    <w:rsid w:val="008F44EB"/>
    <w:rsid w:val="008F4D02"/>
    <w:rsid w:val="008F4D96"/>
    <w:rsid w:val="008F4FE4"/>
    <w:rsid w:val="008F5445"/>
    <w:rsid w:val="008F5931"/>
    <w:rsid w:val="008F5FC5"/>
    <w:rsid w:val="008F6918"/>
    <w:rsid w:val="008F69A6"/>
    <w:rsid w:val="008F6A30"/>
    <w:rsid w:val="008F6AC7"/>
    <w:rsid w:val="008F6CED"/>
    <w:rsid w:val="008F71DA"/>
    <w:rsid w:val="008F77D1"/>
    <w:rsid w:val="009003B5"/>
    <w:rsid w:val="00900471"/>
    <w:rsid w:val="0090290B"/>
    <w:rsid w:val="00902E65"/>
    <w:rsid w:val="00902F21"/>
    <w:rsid w:val="00903506"/>
    <w:rsid w:val="009036E3"/>
    <w:rsid w:val="00904058"/>
    <w:rsid w:val="0090409B"/>
    <w:rsid w:val="00904AFB"/>
    <w:rsid w:val="00904E63"/>
    <w:rsid w:val="0090555A"/>
    <w:rsid w:val="00905A22"/>
    <w:rsid w:val="00905D41"/>
    <w:rsid w:val="00906017"/>
    <w:rsid w:val="00906071"/>
    <w:rsid w:val="00906239"/>
    <w:rsid w:val="0090679A"/>
    <w:rsid w:val="009068CA"/>
    <w:rsid w:val="0090696F"/>
    <w:rsid w:val="00906FB0"/>
    <w:rsid w:val="00907CE7"/>
    <w:rsid w:val="009104A2"/>
    <w:rsid w:val="00910E50"/>
    <w:rsid w:val="00912951"/>
    <w:rsid w:val="009137F0"/>
    <w:rsid w:val="00913C3F"/>
    <w:rsid w:val="00914421"/>
    <w:rsid w:val="00914613"/>
    <w:rsid w:val="0091474C"/>
    <w:rsid w:val="00914A0D"/>
    <w:rsid w:val="00914AED"/>
    <w:rsid w:val="00914C2B"/>
    <w:rsid w:val="00914C53"/>
    <w:rsid w:val="009152B8"/>
    <w:rsid w:val="00915316"/>
    <w:rsid w:val="00916D0E"/>
    <w:rsid w:val="00917454"/>
    <w:rsid w:val="00917BA1"/>
    <w:rsid w:val="00917BB6"/>
    <w:rsid w:val="00920EEF"/>
    <w:rsid w:val="009218EC"/>
    <w:rsid w:val="009219EF"/>
    <w:rsid w:val="00922718"/>
    <w:rsid w:val="00922814"/>
    <w:rsid w:val="00922951"/>
    <w:rsid w:val="00922BAE"/>
    <w:rsid w:val="00922C71"/>
    <w:rsid w:val="00922CC0"/>
    <w:rsid w:val="00922CF5"/>
    <w:rsid w:val="00922DDF"/>
    <w:rsid w:val="00923110"/>
    <w:rsid w:val="00923187"/>
    <w:rsid w:val="0092524B"/>
    <w:rsid w:val="009253A6"/>
    <w:rsid w:val="00925961"/>
    <w:rsid w:val="00925C77"/>
    <w:rsid w:val="00925E37"/>
    <w:rsid w:val="009261E8"/>
    <w:rsid w:val="009265A9"/>
    <w:rsid w:val="00930157"/>
    <w:rsid w:val="00930761"/>
    <w:rsid w:val="009308DF"/>
    <w:rsid w:val="00930CA5"/>
    <w:rsid w:val="009310CE"/>
    <w:rsid w:val="0093127C"/>
    <w:rsid w:val="009321A2"/>
    <w:rsid w:val="0093233E"/>
    <w:rsid w:val="0093254A"/>
    <w:rsid w:val="00932A30"/>
    <w:rsid w:val="00932F63"/>
    <w:rsid w:val="009337B1"/>
    <w:rsid w:val="00933843"/>
    <w:rsid w:val="009338BB"/>
    <w:rsid w:val="00934485"/>
    <w:rsid w:val="00934A99"/>
    <w:rsid w:val="00934CCD"/>
    <w:rsid w:val="00936002"/>
    <w:rsid w:val="00936221"/>
    <w:rsid w:val="0093694F"/>
    <w:rsid w:val="00936B8D"/>
    <w:rsid w:val="0093760C"/>
    <w:rsid w:val="009377D5"/>
    <w:rsid w:val="009406AB"/>
    <w:rsid w:val="00940DD8"/>
    <w:rsid w:val="0094110E"/>
    <w:rsid w:val="00941977"/>
    <w:rsid w:val="00942E3F"/>
    <w:rsid w:val="009445FD"/>
    <w:rsid w:val="00944DA6"/>
    <w:rsid w:val="0094501E"/>
    <w:rsid w:val="009452BC"/>
    <w:rsid w:val="009456F0"/>
    <w:rsid w:val="00945784"/>
    <w:rsid w:val="009458DC"/>
    <w:rsid w:val="0094666D"/>
    <w:rsid w:val="009468AC"/>
    <w:rsid w:val="00946A04"/>
    <w:rsid w:val="00947466"/>
    <w:rsid w:val="00947507"/>
    <w:rsid w:val="0095004D"/>
    <w:rsid w:val="00950D45"/>
    <w:rsid w:val="00950E09"/>
    <w:rsid w:val="0095131A"/>
    <w:rsid w:val="0095140B"/>
    <w:rsid w:val="0095146F"/>
    <w:rsid w:val="00951B04"/>
    <w:rsid w:val="00951D03"/>
    <w:rsid w:val="0095219E"/>
    <w:rsid w:val="009525AE"/>
    <w:rsid w:val="0095298D"/>
    <w:rsid w:val="009539C7"/>
    <w:rsid w:val="009540AB"/>
    <w:rsid w:val="009544F8"/>
    <w:rsid w:val="00954575"/>
    <w:rsid w:val="00954EAC"/>
    <w:rsid w:val="00954F95"/>
    <w:rsid w:val="00955111"/>
    <w:rsid w:val="00955D62"/>
    <w:rsid w:val="00956681"/>
    <w:rsid w:val="009568BC"/>
    <w:rsid w:val="00956AFD"/>
    <w:rsid w:val="00956BA4"/>
    <w:rsid w:val="009572C3"/>
    <w:rsid w:val="00957980"/>
    <w:rsid w:val="0096046F"/>
    <w:rsid w:val="009609D2"/>
    <w:rsid w:val="00961194"/>
    <w:rsid w:val="009612AB"/>
    <w:rsid w:val="009613D4"/>
    <w:rsid w:val="0096143C"/>
    <w:rsid w:val="009615E0"/>
    <w:rsid w:val="00961753"/>
    <w:rsid w:val="00961AFB"/>
    <w:rsid w:val="00961CE2"/>
    <w:rsid w:val="0096250E"/>
    <w:rsid w:val="00962634"/>
    <w:rsid w:val="00962F24"/>
    <w:rsid w:val="0096313C"/>
    <w:rsid w:val="00963FC5"/>
    <w:rsid w:val="00964096"/>
    <w:rsid w:val="00964149"/>
    <w:rsid w:val="0096470F"/>
    <w:rsid w:val="009650AB"/>
    <w:rsid w:val="009651D0"/>
    <w:rsid w:val="009651DE"/>
    <w:rsid w:val="009651E3"/>
    <w:rsid w:val="009656F5"/>
    <w:rsid w:val="00965A47"/>
    <w:rsid w:val="009660EE"/>
    <w:rsid w:val="009662B1"/>
    <w:rsid w:val="0096699E"/>
    <w:rsid w:val="00967C58"/>
    <w:rsid w:val="0097007B"/>
    <w:rsid w:val="009706E8"/>
    <w:rsid w:val="0097100B"/>
    <w:rsid w:val="00971113"/>
    <w:rsid w:val="009712D3"/>
    <w:rsid w:val="00971744"/>
    <w:rsid w:val="00971AED"/>
    <w:rsid w:val="009728CD"/>
    <w:rsid w:val="009729D0"/>
    <w:rsid w:val="00972D30"/>
    <w:rsid w:val="00972E9E"/>
    <w:rsid w:val="0097407B"/>
    <w:rsid w:val="009742B2"/>
    <w:rsid w:val="00974A7C"/>
    <w:rsid w:val="00974F10"/>
    <w:rsid w:val="00974F2B"/>
    <w:rsid w:val="009762BD"/>
    <w:rsid w:val="00977573"/>
    <w:rsid w:val="009779D8"/>
    <w:rsid w:val="00980F80"/>
    <w:rsid w:val="00981028"/>
    <w:rsid w:val="00981D74"/>
    <w:rsid w:val="00981E96"/>
    <w:rsid w:val="00981EAC"/>
    <w:rsid w:val="00981FEE"/>
    <w:rsid w:val="0098246E"/>
    <w:rsid w:val="00982A5B"/>
    <w:rsid w:val="00984AA0"/>
    <w:rsid w:val="00984AA1"/>
    <w:rsid w:val="00984B9F"/>
    <w:rsid w:val="00984BD3"/>
    <w:rsid w:val="00986364"/>
    <w:rsid w:val="00987262"/>
    <w:rsid w:val="009875D3"/>
    <w:rsid w:val="00987BBD"/>
    <w:rsid w:val="00990CEB"/>
    <w:rsid w:val="00990E39"/>
    <w:rsid w:val="009919D7"/>
    <w:rsid w:val="00991BD8"/>
    <w:rsid w:val="00992215"/>
    <w:rsid w:val="00992573"/>
    <w:rsid w:val="009936EC"/>
    <w:rsid w:val="00994405"/>
    <w:rsid w:val="00994B27"/>
    <w:rsid w:val="0099516A"/>
    <w:rsid w:val="009956CE"/>
    <w:rsid w:val="00995F3C"/>
    <w:rsid w:val="00995F45"/>
    <w:rsid w:val="0099635B"/>
    <w:rsid w:val="00996793"/>
    <w:rsid w:val="009967A2"/>
    <w:rsid w:val="00996F2C"/>
    <w:rsid w:val="00997105"/>
    <w:rsid w:val="00997572"/>
    <w:rsid w:val="0099779B"/>
    <w:rsid w:val="00997ACE"/>
    <w:rsid w:val="00997B28"/>
    <w:rsid w:val="009A004B"/>
    <w:rsid w:val="009A0463"/>
    <w:rsid w:val="009A0EAE"/>
    <w:rsid w:val="009A1228"/>
    <w:rsid w:val="009A1A64"/>
    <w:rsid w:val="009A1A9B"/>
    <w:rsid w:val="009A1C3F"/>
    <w:rsid w:val="009A2AC0"/>
    <w:rsid w:val="009A2B4F"/>
    <w:rsid w:val="009A2BC0"/>
    <w:rsid w:val="009A2C75"/>
    <w:rsid w:val="009A2C8E"/>
    <w:rsid w:val="009A2E90"/>
    <w:rsid w:val="009A3240"/>
    <w:rsid w:val="009A33FC"/>
    <w:rsid w:val="009A3816"/>
    <w:rsid w:val="009A406D"/>
    <w:rsid w:val="009A51B8"/>
    <w:rsid w:val="009A5A0D"/>
    <w:rsid w:val="009A5CCF"/>
    <w:rsid w:val="009A68DF"/>
    <w:rsid w:val="009A6E18"/>
    <w:rsid w:val="009A7092"/>
    <w:rsid w:val="009A7AB4"/>
    <w:rsid w:val="009B0081"/>
    <w:rsid w:val="009B00E4"/>
    <w:rsid w:val="009B06FD"/>
    <w:rsid w:val="009B0771"/>
    <w:rsid w:val="009B0865"/>
    <w:rsid w:val="009B09D3"/>
    <w:rsid w:val="009B0DA9"/>
    <w:rsid w:val="009B1AA3"/>
    <w:rsid w:val="009B1D18"/>
    <w:rsid w:val="009B1E0D"/>
    <w:rsid w:val="009B2480"/>
    <w:rsid w:val="009B27BE"/>
    <w:rsid w:val="009B28A4"/>
    <w:rsid w:val="009B51A0"/>
    <w:rsid w:val="009B538A"/>
    <w:rsid w:val="009B55ED"/>
    <w:rsid w:val="009B5AE3"/>
    <w:rsid w:val="009B6723"/>
    <w:rsid w:val="009B681E"/>
    <w:rsid w:val="009B6A60"/>
    <w:rsid w:val="009B701C"/>
    <w:rsid w:val="009B78E9"/>
    <w:rsid w:val="009B7C96"/>
    <w:rsid w:val="009B7EC5"/>
    <w:rsid w:val="009C0737"/>
    <w:rsid w:val="009C09FE"/>
    <w:rsid w:val="009C0DD1"/>
    <w:rsid w:val="009C1010"/>
    <w:rsid w:val="009C14BB"/>
    <w:rsid w:val="009C1632"/>
    <w:rsid w:val="009C1AC6"/>
    <w:rsid w:val="009C1DF4"/>
    <w:rsid w:val="009C2493"/>
    <w:rsid w:val="009C29BD"/>
    <w:rsid w:val="009C3530"/>
    <w:rsid w:val="009C423D"/>
    <w:rsid w:val="009C4491"/>
    <w:rsid w:val="009C484C"/>
    <w:rsid w:val="009C50FF"/>
    <w:rsid w:val="009C5794"/>
    <w:rsid w:val="009C6383"/>
    <w:rsid w:val="009C6C1F"/>
    <w:rsid w:val="009C6E46"/>
    <w:rsid w:val="009C7930"/>
    <w:rsid w:val="009C7E70"/>
    <w:rsid w:val="009C7EC2"/>
    <w:rsid w:val="009C7F62"/>
    <w:rsid w:val="009D0557"/>
    <w:rsid w:val="009D0E74"/>
    <w:rsid w:val="009D1181"/>
    <w:rsid w:val="009D135A"/>
    <w:rsid w:val="009D1509"/>
    <w:rsid w:val="009D1518"/>
    <w:rsid w:val="009D1909"/>
    <w:rsid w:val="009D221B"/>
    <w:rsid w:val="009D2BFB"/>
    <w:rsid w:val="009D3177"/>
    <w:rsid w:val="009D35B0"/>
    <w:rsid w:val="009D373F"/>
    <w:rsid w:val="009D38ED"/>
    <w:rsid w:val="009D3AC1"/>
    <w:rsid w:val="009D3DBB"/>
    <w:rsid w:val="009D3F5A"/>
    <w:rsid w:val="009D44EB"/>
    <w:rsid w:val="009D46C0"/>
    <w:rsid w:val="009D49A0"/>
    <w:rsid w:val="009D4F40"/>
    <w:rsid w:val="009D5407"/>
    <w:rsid w:val="009D5647"/>
    <w:rsid w:val="009D5BD1"/>
    <w:rsid w:val="009D5C41"/>
    <w:rsid w:val="009D5F2B"/>
    <w:rsid w:val="009D608F"/>
    <w:rsid w:val="009D630B"/>
    <w:rsid w:val="009D6454"/>
    <w:rsid w:val="009D6505"/>
    <w:rsid w:val="009D6C85"/>
    <w:rsid w:val="009D6DE6"/>
    <w:rsid w:val="009D770C"/>
    <w:rsid w:val="009D793F"/>
    <w:rsid w:val="009D79E0"/>
    <w:rsid w:val="009E04ED"/>
    <w:rsid w:val="009E057A"/>
    <w:rsid w:val="009E0897"/>
    <w:rsid w:val="009E10AA"/>
    <w:rsid w:val="009E16D2"/>
    <w:rsid w:val="009E2311"/>
    <w:rsid w:val="009E2477"/>
    <w:rsid w:val="009E2AFD"/>
    <w:rsid w:val="009E3015"/>
    <w:rsid w:val="009E3941"/>
    <w:rsid w:val="009E3B6E"/>
    <w:rsid w:val="009E43E0"/>
    <w:rsid w:val="009E453C"/>
    <w:rsid w:val="009E4A82"/>
    <w:rsid w:val="009E4DE7"/>
    <w:rsid w:val="009E5681"/>
    <w:rsid w:val="009E643B"/>
    <w:rsid w:val="009E6784"/>
    <w:rsid w:val="009E6C67"/>
    <w:rsid w:val="009E6C9C"/>
    <w:rsid w:val="009E70DB"/>
    <w:rsid w:val="009E71AF"/>
    <w:rsid w:val="009E7A64"/>
    <w:rsid w:val="009E7D86"/>
    <w:rsid w:val="009E7FBD"/>
    <w:rsid w:val="009F00B7"/>
    <w:rsid w:val="009F02ED"/>
    <w:rsid w:val="009F0328"/>
    <w:rsid w:val="009F067D"/>
    <w:rsid w:val="009F0C1A"/>
    <w:rsid w:val="009F10F0"/>
    <w:rsid w:val="009F161B"/>
    <w:rsid w:val="009F1B51"/>
    <w:rsid w:val="009F1D3D"/>
    <w:rsid w:val="009F26EA"/>
    <w:rsid w:val="009F2C3A"/>
    <w:rsid w:val="009F2CBC"/>
    <w:rsid w:val="009F333F"/>
    <w:rsid w:val="009F3650"/>
    <w:rsid w:val="009F3B0D"/>
    <w:rsid w:val="009F3CEB"/>
    <w:rsid w:val="009F3DDB"/>
    <w:rsid w:val="009F4293"/>
    <w:rsid w:val="009F4566"/>
    <w:rsid w:val="009F4D24"/>
    <w:rsid w:val="009F4DA3"/>
    <w:rsid w:val="009F554B"/>
    <w:rsid w:val="009F64CF"/>
    <w:rsid w:val="009F6792"/>
    <w:rsid w:val="009F6B8A"/>
    <w:rsid w:val="009F76C2"/>
    <w:rsid w:val="00A0051F"/>
    <w:rsid w:val="00A006CC"/>
    <w:rsid w:val="00A008B3"/>
    <w:rsid w:val="00A0134F"/>
    <w:rsid w:val="00A013EC"/>
    <w:rsid w:val="00A01ABA"/>
    <w:rsid w:val="00A01B10"/>
    <w:rsid w:val="00A01E8E"/>
    <w:rsid w:val="00A02B42"/>
    <w:rsid w:val="00A03D4D"/>
    <w:rsid w:val="00A04EA9"/>
    <w:rsid w:val="00A04F9F"/>
    <w:rsid w:val="00A052DC"/>
    <w:rsid w:val="00A05639"/>
    <w:rsid w:val="00A0565F"/>
    <w:rsid w:val="00A05919"/>
    <w:rsid w:val="00A05981"/>
    <w:rsid w:val="00A05C5A"/>
    <w:rsid w:val="00A06D53"/>
    <w:rsid w:val="00A073D2"/>
    <w:rsid w:val="00A077F0"/>
    <w:rsid w:val="00A07FB7"/>
    <w:rsid w:val="00A100B4"/>
    <w:rsid w:val="00A1103A"/>
    <w:rsid w:val="00A11B3D"/>
    <w:rsid w:val="00A12498"/>
    <w:rsid w:val="00A127DF"/>
    <w:rsid w:val="00A12D9E"/>
    <w:rsid w:val="00A1326B"/>
    <w:rsid w:val="00A13935"/>
    <w:rsid w:val="00A13C9B"/>
    <w:rsid w:val="00A13EB1"/>
    <w:rsid w:val="00A149E3"/>
    <w:rsid w:val="00A14BE5"/>
    <w:rsid w:val="00A14D44"/>
    <w:rsid w:val="00A1589A"/>
    <w:rsid w:val="00A15BF8"/>
    <w:rsid w:val="00A16009"/>
    <w:rsid w:val="00A177DE"/>
    <w:rsid w:val="00A17BE6"/>
    <w:rsid w:val="00A20034"/>
    <w:rsid w:val="00A20D85"/>
    <w:rsid w:val="00A2135A"/>
    <w:rsid w:val="00A21376"/>
    <w:rsid w:val="00A214D0"/>
    <w:rsid w:val="00A215D2"/>
    <w:rsid w:val="00A22162"/>
    <w:rsid w:val="00A227EC"/>
    <w:rsid w:val="00A22A69"/>
    <w:rsid w:val="00A22FB7"/>
    <w:rsid w:val="00A2357E"/>
    <w:rsid w:val="00A23740"/>
    <w:rsid w:val="00A23B9B"/>
    <w:rsid w:val="00A24442"/>
    <w:rsid w:val="00A2576D"/>
    <w:rsid w:val="00A25C64"/>
    <w:rsid w:val="00A25D86"/>
    <w:rsid w:val="00A25DD9"/>
    <w:rsid w:val="00A25E29"/>
    <w:rsid w:val="00A26662"/>
    <w:rsid w:val="00A27013"/>
    <w:rsid w:val="00A272F4"/>
    <w:rsid w:val="00A277A5"/>
    <w:rsid w:val="00A27DAC"/>
    <w:rsid w:val="00A27F49"/>
    <w:rsid w:val="00A27F90"/>
    <w:rsid w:val="00A30034"/>
    <w:rsid w:val="00A3057F"/>
    <w:rsid w:val="00A3073E"/>
    <w:rsid w:val="00A30998"/>
    <w:rsid w:val="00A30F58"/>
    <w:rsid w:val="00A31812"/>
    <w:rsid w:val="00A31B8E"/>
    <w:rsid w:val="00A31F0B"/>
    <w:rsid w:val="00A32026"/>
    <w:rsid w:val="00A3255A"/>
    <w:rsid w:val="00A32BCE"/>
    <w:rsid w:val="00A32E9F"/>
    <w:rsid w:val="00A3313E"/>
    <w:rsid w:val="00A33278"/>
    <w:rsid w:val="00A33941"/>
    <w:rsid w:val="00A33ECF"/>
    <w:rsid w:val="00A33F8A"/>
    <w:rsid w:val="00A341F8"/>
    <w:rsid w:val="00A34351"/>
    <w:rsid w:val="00A34547"/>
    <w:rsid w:val="00A34FA0"/>
    <w:rsid w:val="00A35048"/>
    <w:rsid w:val="00A3596F"/>
    <w:rsid w:val="00A35DCC"/>
    <w:rsid w:val="00A36272"/>
    <w:rsid w:val="00A36709"/>
    <w:rsid w:val="00A367CB"/>
    <w:rsid w:val="00A36B8E"/>
    <w:rsid w:val="00A36BD0"/>
    <w:rsid w:val="00A36D02"/>
    <w:rsid w:val="00A36F24"/>
    <w:rsid w:val="00A371E2"/>
    <w:rsid w:val="00A37907"/>
    <w:rsid w:val="00A37B3E"/>
    <w:rsid w:val="00A402AE"/>
    <w:rsid w:val="00A4073C"/>
    <w:rsid w:val="00A40949"/>
    <w:rsid w:val="00A40AF7"/>
    <w:rsid w:val="00A40C83"/>
    <w:rsid w:val="00A4165A"/>
    <w:rsid w:val="00A41B4D"/>
    <w:rsid w:val="00A41D21"/>
    <w:rsid w:val="00A437F4"/>
    <w:rsid w:val="00A43A6A"/>
    <w:rsid w:val="00A43CF4"/>
    <w:rsid w:val="00A44115"/>
    <w:rsid w:val="00A44286"/>
    <w:rsid w:val="00A444AE"/>
    <w:rsid w:val="00A44547"/>
    <w:rsid w:val="00A44BC7"/>
    <w:rsid w:val="00A44D7F"/>
    <w:rsid w:val="00A44E4F"/>
    <w:rsid w:val="00A44F2A"/>
    <w:rsid w:val="00A450B1"/>
    <w:rsid w:val="00A4591C"/>
    <w:rsid w:val="00A45A6E"/>
    <w:rsid w:val="00A45BAB"/>
    <w:rsid w:val="00A46548"/>
    <w:rsid w:val="00A46D29"/>
    <w:rsid w:val="00A46E18"/>
    <w:rsid w:val="00A46F2A"/>
    <w:rsid w:val="00A5025D"/>
    <w:rsid w:val="00A5040A"/>
    <w:rsid w:val="00A5050F"/>
    <w:rsid w:val="00A50A4D"/>
    <w:rsid w:val="00A50D57"/>
    <w:rsid w:val="00A52185"/>
    <w:rsid w:val="00A52F30"/>
    <w:rsid w:val="00A53AFE"/>
    <w:rsid w:val="00A53C8E"/>
    <w:rsid w:val="00A54387"/>
    <w:rsid w:val="00A55717"/>
    <w:rsid w:val="00A55A7E"/>
    <w:rsid w:val="00A55A9D"/>
    <w:rsid w:val="00A5631E"/>
    <w:rsid w:val="00A56662"/>
    <w:rsid w:val="00A56EB7"/>
    <w:rsid w:val="00A57073"/>
    <w:rsid w:val="00A578FB"/>
    <w:rsid w:val="00A57EB4"/>
    <w:rsid w:val="00A60385"/>
    <w:rsid w:val="00A609A1"/>
    <w:rsid w:val="00A61749"/>
    <w:rsid w:val="00A618A7"/>
    <w:rsid w:val="00A61AB5"/>
    <w:rsid w:val="00A62564"/>
    <w:rsid w:val="00A62B47"/>
    <w:rsid w:val="00A62D0D"/>
    <w:rsid w:val="00A62D80"/>
    <w:rsid w:val="00A62DBB"/>
    <w:rsid w:val="00A62EF8"/>
    <w:rsid w:val="00A6311F"/>
    <w:rsid w:val="00A631CB"/>
    <w:rsid w:val="00A63289"/>
    <w:rsid w:val="00A6353F"/>
    <w:rsid w:val="00A635EC"/>
    <w:rsid w:val="00A6399F"/>
    <w:rsid w:val="00A63EE7"/>
    <w:rsid w:val="00A6483F"/>
    <w:rsid w:val="00A64948"/>
    <w:rsid w:val="00A658FE"/>
    <w:rsid w:val="00A65C06"/>
    <w:rsid w:val="00A65D96"/>
    <w:rsid w:val="00A65E06"/>
    <w:rsid w:val="00A66252"/>
    <w:rsid w:val="00A66534"/>
    <w:rsid w:val="00A66ACB"/>
    <w:rsid w:val="00A67464"/>
    <w:rsid w:val="00A67C43"/>
    <w:rsid w:val="00A67D0B"/>
    <w:rsid w:val="00A71ADD"/>
    <w:rsid w:val="00A722AD"/>
    <w:rsid w:val="00A72343"/>
    <w:rsid w:val="00A72545"/>
    <w:rsid w:val="00A7280B"/>
    <w:rsid w:val="00A72D12"/>
    <w:rsid w:val="00A72F5E"/>
    <w:rsid w:val="00A73040"/>
    <w:rsid w:val="00A730F0"/>
    <w:rsid w:val="00A73303"/>
    <w:rsid w:val="00A74393"/>
    <w:rsid w:val="00A74837"/>
    <w:rsid w:val="00A74991"/>
    <w:rsid w:val="00A74A46"/>
    <w:rsid w:val="00A7535B"/>
    <w:rsid w:val="00A75970"/>
    <w:rsid w:val="00A75CB1"/>
    <w:rsid w:val="00A75D4C"/>
    <w:rsid w:val="00A762CF"/>
    <w:rsid w:val="00A76503"/>
    <w:rsid w:val="00A76578"/>
    <w:rsid w:val="00A76919"/>
    <w:rsid w:val="00A77C69"/>
    <w:rsid w:val="00A77CCC"/>
    <w:rsid w:val="00A80562"/>
    <w:rsid w:val="00A80705"/>
    <w:rsid w:val="00A8090D"/>
    <w:rsid w:val="00A80FC5"/>
    <w:rsid w:val="00A81CF2"/>
    <w:rsid w:val="00A8236A"/>
    <w:rsid w:val="00A827A2"/>
    <w:rsid w:val="00A82CA0"/>
    <w:rsid w:val="00A835A5"/>
    <w:rsid w:val="00A83E9D"/>
    <w:rsid w:val="00A847B1"/>
    <w:rsid w:val="00A8488C"/>
    <w:rsid w:val="00A84986"/>
    <w:rsid w:val="00A851A9"/>
    <w:rsid w:val="00A85232"/>
    <w:rsid w:val="00A86EE4"/>
    <w:rsid w:val="00A86EFC"/>
    <w:rsid w:val="00A87528"/>
    <w:rsid w:val="00A876FE"/>
    <w:rsid w:val="00A87C6F"/>
    <w:rsid w:val="00A87CDC"/>
    <w:rsid w:val="00A9019E"/>
    <w:rsid w:val="00A904D5"/>
    <w:rsid w:val="00A9073C"/>
    <w:rsid w:val="00A91285"/>
    <w:rsid w:val="00A9142D"/>
    <w:rsid w:val="00A91AD3"/>
    <w:rsid w:val="00A92A64"/>
    <w:rsid w:val="00A9408A"/>
    <w:rsid w:val="00A9498D"/>
    <w:rsid w:val="00A949FB"/>
    <w:rsid w:val="00A94B4E"/>
    <w:rsid w:val="00A95BF0"/>
    <w:rsid w:val="00A95C67"/>
    <w:rsid w:val="00A964D7"/>
    <w:rsid w:val="00A967C7"/>
    <w:rsid w:val="00AA04D0"/>
    <w:rsid w:val="00AA0CBC"/>
    <w:rsid w:val="00AA1C29"/>
    <w:rsid w:val="00AA1E52"/>
    <w:rsid w:val="00AA21E4"/>
    <w:rsid w:val="00AA239C"/>
    <w:rsid w:val="00AA2822"/>
    <w:rsid w:val="00AA29D2"/>
    <w:rsid w:val="00AA2D5C"/>
    <w:rsid w:val="00AA33EA"/>
    <w:rsid w:val="00AA3630"/>
    <w:rsid w:val="00AA3F60"/>
    <w:rsid w:val="00AA4990"/>
    <w:rsid w:val="00AA4E17"/>
    <w:rsid w:val="00AA57A0"/>
    <w:rsid w:val="00AA5971"/>
    <w:rsid w:val="00AA59EC"/>
    <w:rsid w:val="00AA5A1B"/>
    <w:rsid w:val="00AA5F72"/>
    <w:rsid w:val="00AA6065"/>
    <w:rsid w:val="00AA68E5"/>
    <w:rsid w:val="00AA6EA8"/>
    <w:rsid w:val="00AA7CED"/>
    <w:rsid w:val="00AB03F9"/>
    <w:rsid w:val="00AB0403"/>
    <w:rsid w:val="00AB074B"/>
    <w:rsid w:val="00AB0A9C"/>
    <w:rsid w:val="00AB1913"/>
    <w:rsid w:val="00AB2137"/>
    <w:rsid w:val="00AB26A6"/>
    <w:rsid w:val="00AB2C14"/>
    <w:rsid w:val="00AB2D4F"/>
    <w:rsid w:val="00AB2DC3"/>
    <w:rsid w:val="00AB3232"/>
    <w:rsid w:val="00AB3BA8"/>
    <w:rsid w:val="00AB4D13"/>
    <w:rsid w:val="00AB67E9"/>
    <w:rsid w:val="00AB68FF"/>
    <w:rsid w:val="00AB766F"/>
    <w:rsid w:val="00AC059A"/>
    <w:rsid w:val="00AC07F4"/>
    <w:rsid w:val="00AC09FB"/>
    <w:rsid w:val="00AC0A06"/>
    <w:rsid w:val="00AC1012"/>
    <w:rsid w:val="00AC1297"/>
    <w:rsid w:val="00AC17D6"/>
    <w:rsid w:val="00AC1967"/>
    <w:rsid w:val="00AC1EB2"/>
    <w:rsid w:val="00AC26A3"/>
    <w:rsid w:val="00AC2784"/>
    <w:rsid w:val="00AC2AC2"/>
    <w:rsid w:val="00AC3021"/>
    <w:rsid w:val="00AC3507"/>
    <w:rsid w:val="00AC4DB6"/>
    <w:rsid w:val="00AC4E1F"/>
    <w:rsid w:val="00AC52EE"/>
    <w:rsid w:val="00AC5383"/>
    <w:rsid w:val="00AC592F"/>
    <w:rsid w:val="00AC5F93"/>
    <w:rsid w:val="00AC6315"/>
    <w:rsid w:val="00AC698E"/>
    <w:rsid w:val="00AC76A2"/>
    <w:rsid w:val="00AC7826"/>
    <w:rsid w:val="00AD009A"/>
    <w:rsid w:val="00AD0C75"/>
    <w:rsid w:val="00AD0D2B"/>
    <w:rsid w:val="00AD0F0D"/>
    <w:rsid w:val="00AD1227"/>
    <w:rsid w:val="00AD138E"/>
    <w:rsid w:val="00AD2541"/>
    <w:rsid w:val="00AD25A0"/>
    <w:rsid w:val="00AD2C93"/>
    <w:rsid w:val="00AD2D4D"/>
    <w:rsid w:val="00AD387B"/>
    <w:rsid w:val="00AD3E2F"/>
    <w:rsid w:val="00AD42ED"/>
    <w:rsid w:val="00AD445E"/>
    <w:rsid w:val="00AD4523"/>
    <w:rsid w:val="00AD59E7"/>
    <w:rsid w:val="00AD7761"/>
    <w:rsid w:val="00AE02D2"/>
    <w:rsid w:val="00AE06FC"/>
    <w:rsid w:val="00AE0921"/>
    <w:rsid w:val="00AE0951"/>
    <w:rsid w:val="00AE09EF"/>
    <w:rsid w:val="00AE0BFF"/>
    <w:rsid w:val="00AE24C4"/>
    <w:rsid w:val="00AE2753"/>
    <w:rsid w:val="00AE284D"/>
    <w:rsid w:val="00AE2E6D"/>
    <w:rsid w:val="00AE344F"/>
    <w:rsid w:val="00AE38B4"/>
    <w:rsid w:val="00AE3AD4"/>
    <w:rsid w:val="00AE3AEB"/>
    <w:rsid w:val="00AE3B4C"/>
    <w:rsid w:val="00AE3D5C"/>
    <w:rsid w:val="00AE3FA2"/>
    <w:rsid w:val="00AE42F2"/>
    <w:rsid w:val="00AE43F1"/>
    <w:rsid w:val="00AE4411"/>
    <w:rsid w:val="00AE4A63"/>
    <w:rsid w:val="00AE4B15"/>
    <w:rsid w:val="00AE5039"/>
    <w:rsid w:val="00AE5ECF"/>
    <w:rsid w:val="00AE66B1"/>
    <w:rsid w:val="00AE6770"/>
    <w:rsid w:val="00AE72B2"/>
    <w:rsid w:val="00AE7BCF"/>
    <w:rsid w:val="00AF00EC"/>
    <w:rsid w:val="00AF057F"/>
    <w:rsid w:val="00AF29F7"/>
    <w:rsid w:val="00AF2C5C"/>
    <w:rsid w:val="00AF2F8F"/>
    <w:rsid w:val="00AF3245"/>
    <w:rsid w:val="00AF4142"/>
    <w:rsid w:val="00AF46D1"/>
    <w:rsid w:val="00AF5075"/>
    <w:rsid w:val="00AF54F2"/>
    <w:rsid w:val="00AF54F6"/>
    <w:rsid w:val="00AF57BD"/>
    <w:rsid w:val="00AF5F3B"/>
    <w:rsid w:val="00AF60B6"/>
    <w:rsid w:val="00AF65DA"/>
    <w:rsid w:val="00AF6AE2"/>
    <w:rsid w:val="00AF6D2F"/>
    <w:rsid w:val="00AF75EA"/>
    <w:rsid w:val="00AF7BCA"/>
    <w:rsid w:val="00AF7CD9"/>
    <w:rsid w:val="00B00552"/>
    <w:rsid w:val="00B008AA"/>
    <w:rsid w:val="00B01008"/>
    <w:rsid w:val="00B0172A"/>
    <w:rsid w:val="00B01849"/>
    <w:rsid w:val="00B01D85"/>
    <w:rsid w:val="00B0231C"/>
    <w:rsid w:val="00B0241E"/>
    <w:rsid w:val="00B025C1"/>
    <w:rsid w:val="00B0262A"/>
    <w:rsid w:val="00B02F38"/>
    <w:rsid w:val="00B03813"/>
    <w:rsid w:val="00B039AB"/>
    <w:rsid w:val="00B03ABE"/>
    <w:rsid w:val="00B03E70"/>
    <w:rsid w:val="00B03F5B"/>
    <w:rsid w:val="00B041BF"/>
    <w:rsid w:val="00B04730"/>
    <w:rsid w:val="00B04A2D"/>
    <w:rsid w:val="00B04BB5"/>
    <w:rsid w:val="00B05262"/>
    <w:rsid w:val="00B05353"/>
    <w:rsid w:val="00B05445"/>
    <w:rsid w:val="00B05A21"/>
    <w:rsid w:val="00B05EEC"/>
    <w:rsid w:val="00B066F5"/>
    <w:rsid w:val="00B06B2C"/>
    <w:rsid w:val="00B06BE7"/>
    <w:rsid w:val="00B10F6B"/>
    <w:rsid w:val="00B112E6"/>
    <w:rsid w:val="00B120B5"/>
    <w:rsid w:val="00B12625"/>
    <w:rsid w:val="00B12627"/>
    <w:rsid w:val="00B13355"/>
    <w:rsid w:val="00B13430"/>
    <w:rsid w:val="00B136D2"/>
    <w:rsid w:val="00B13872"/>
    <w:rsid w:val="00B14D23"/>
    <w:rsid w:val="00B14D2F"/>
    <w:rsid w:val="00B14F39"/>
    <w:rsid w:val="00B14F9F"/>
    <w:rsid w:val="00B1527B"/>
    <w:rsid w:val="00B15AB9"/>
    <w:rsid w:val="00B1600A"/>
    <w:rsid w:val="00B162A2"/>
    <w:rsid w:val="00B16C08"/>
    <w:rsid w:val="00B17726"/>
    <w:rsid w:val="00B201EF"/>
    <w:rsid w:val="00B20220"/>
    <w:rsid w:val="00B202EA"/>
    <w:rsid w:val="00B204EE"/>
    <w:rsid w:val="00B206A5"/>
    <w:rsid w:val="00B2121A"/>
    <w:rsid w:val="00B21503"/>
    <w:rsid w:val="00B21EDA"/>
    <w:rsid w:val="00B22452"/>
    <w:rsid w:val="00B22DAF"/>
    <w:rsid w:val="00B23283"/>
    <w:rsid w:val="00B232A4"/>
    <w:rsid w:val="00B23A1E"/>
    <w:rsid w:val="00B23FEA"/>
    <w:rsid w:val="00B245C0"/>
    <w:rsid w:val="00B2473D"/>
    <w:rsid w:val="00B24957"/>
    <w:rsid w:val="00B24BDD"/>
    <w:rsid w:val="00B2664B"/>
    <w:rsid w:val="00B26EB8"/>
    <w:rsid w:val="00B277B4"/>
    <w:rsid w:val="00B27921"/>
    <w:rsid w:val="00B27B2C"/>
    <w:rsid w:val="00B27DFE"/>
    <w:rsid w:val="00B3022B"/>
    <w:rsid w:val="00B306E0"/>
    <w:rsid w:val="00B30974"/>
    <w:rsid w:val="00B30DAC"/>
    <w:rsid w:val="00B30E3B"/>
    <w:rsid w:val="00B31515"/>
    <w:rsid w:val="00B31794"/>
    <w:rsid w:val="00B3210B"/>
    <w:rsid w:val="00B327F0"/>
    <w:rsid w:val="00B32AB6"/>
    <w:rsid w:val="00B33654"/>
    <w:rsid w:val="00B33D53"/>
    <w:rsid w:val="00B341CD"/>
    <w:rsid w:val="00B34212"/>
    <w:rsid w:val="00B3493F"/>
    <w:rsid w:val="00B34948"/>
    <w:rsid w:val="00B35604"/>
    <w:rsid w:val="00B35DC9"/>
    <w:rsid w:val="00B35E98"/>
    <w:rsid w:val="00B35F1B"/>
    <w:rsid w:val="00B361CC"/>
    <w:rsid w:val="00B3690E"/>
    <w:rsid w:val="00B36FC5"/>
    <w:rsid w:val="00B3722E"/>
    <w:rsid w:val="00B3790B"/>
    <w:rsid w:val="00B40223"/>
    <w:rsid w:val="00B40DB9"/>
    <w:rsid w:val="00B40DEE"/>
    <w:rsid w:val="00B410F3"/>
    <w:rsid w:val="00B420B6"/>
    <w:rsid w:val="00B42503"/>
    <w:rsid w:val="00B42ED9"/>
    <w:rsid w:val="00B430E6"/>
    <w:rsid w:val="00B430F8"/>
    <w:rsid w:val="00B43E7D"/>
    <w:rsid w:val="00B44167"/>
    <w:rsid w:val="00B44AED"/>
    <w:rsid w:val="00B44B9F"/>
    <w:rsid w:val="00B452A6"/>
    <w:rsid w:val="00B4545F"/>
    <w:rsid w:val="00B460FD"/>
    <w:rsid w:val="00B46944"/>
    <w:rsid w:val="00B46987"/>
    <w:rsid w:val="00B46D3A"/>
    <w:rsid w:val="00B474C1"/>
    <w:rsid w:val="00B4794D"/>
    <w:rsid w:val="00B4797F"/>
    <w:rsid w:val="00B4799E"/>
    <w:rsid w:val="00B47FC9"/>
    <w:rsid w:val="00B47FDD"/>
    <w:rsid w:val="00B47FED"/>
    <w:rsid w:val="00B504BC"/>
    <w:rsid w:val="00B50D27"/>
    <w:rsid w:val="00B51B03"/>
    <w:rsid w:val="00B51CEB"/>
    <w:rsid w:val="00B52300"/>
    <w:rsid w:val="00B523B5"/>
    <w:rsid w:val="00B523FF"/>
    <w:rsid w:val="00B525CC"/>
    <w:rsid w:val="00B5363F"/>
    <w:rsid w:val="00B53706"/>
    <w:rsid w:val="00B538A9"/>
    <w:rsid w:val="00B539DF"/>
    <w:rsid w:val="00B53C22"/>
    <w:rsid w:val="00B53D1D"/>
    <w:rsid w:val="00B53E86"/>
    <w:rsid w:val="00B54C62"/>
    <w:rsid w:val="00B54FB2"/>
    <w:rsid w:val="00B55118"/>
    <w:rsid w:val="00B551F4"/>
    <w:rsid w:val="00B55588"/>
    <w:rsid w:val="00B5656F"/>
    <w:rsid w:val="00B56713"/>
    <w:rsid w:val="00B56966"/>
    <w:rsid w:val="00B57CC4"/>
    <w:rsid w:val="00B57FF7"/>
    <w:rsid w:val="00B6047B"/>
    <w:rsid w:val="00B6051D"/>
    <w:rsid w:val="00B60554"/>
    <w:rsid w:val="00B60C5F"/>
    <w:rsid w:val="00B614CF"/>
    <w:rsid w:val="00B61956"/>
    <w:rsid w:val="00B6242F"/>
    <w:rsid w:val="00B62474"/>
    <w:rsid w:val="00B624B4"/>
    <w:rsid w:val="00B6278C"/>
    <w:rsid w:val="00B63063"/>
    <w:rsid w:val="00B634D2"/>
    <w:rsid w:val="00B6390D"/>
    <w:rsid w:val="00B64C59"/>
    <w:rsid w:val="00B65175"/>
    <w:rsid w:val="00B65B8D"/>
    <w:rsid w:val="00B66942"/>
    <w:rsid w:val="00B66A38"/>
    <w:rsid w:val="00B66AE9"/>
    <w:rsid w:val="00B67699"/>
    <w:rsid w:val="00B67978"/>
    <w:rsid w:val="00B67ADB"/>
    <w:rsid w:val="00B70752"/>
    <w:rsid w:val="00B720EE"/>
    <w:rsid w:val="00B72EBD"/>
    <w:rsid w:val="00B730FB"/>
    <w:rsid w:val="00B73492"/>
    <w:rsid w:val="00B734A7"/>
    <w:rsid w:val="00B7375D"/>
    <w:rsid w:val="00B74312"/>
    <w:rsid w:val="00B74E69"/>
    <w:rsid w:val="00B75160"/>
    <w:rsid w:val="00B75355"/>
    <w:rsid w:val="00B7553D"/>
    <w:rsid w:val="00B7592C"/>
    <w:rsid w:val="00B75E6F"/>
    <w:rsid w:val="00B7607C"/>
    <w:rsid w:val="00B76378"/>
    <w:rsid w:val="00B76AF0"/>
    <w:rsid w:val="00B76E8E"/>
    <w:rsid w:val="00B76E91"/>
    <w:rsid w:val="00B777B2"/>
    <w:rsid w:val="00B77BCF"/>
    <w:rsid w:val="00B80A35"/>
    <w:rsid w:val="00B80ACA"/>
    <w:rsid w:val="00B810B6"/>
    <w:rsid w:val="00B81116"/>
    <w:rsid w:val="00B81BAC"/>
    <w:rsid w:val="00B81F74"/>
    <w:rsid w:val="00B824FA"/>
    <w:rsid w:val="00B8276D"/>
    <w:rsid w:val="00B8279A"/>
    <w:rsid w:val="00B82AC1"/>
    <w:rsid w:val="00B82CB4"/>
    <w:rsid w:val="00B84164"/>
    <w:rsid w:val="00B84FB3"/>
    <w:rsid w:val="00B85164"/>
    <w:rsid w:val="00B8593C"/>
    <w:rsid w:val="00B85BDF"/>
    <w:rsid w:val="00B861A1"/>
    <w:rsid w:val="00B862A7"/>
    <w:rsid w:val="00B867FD"/>
    <w:rsid w:val="00B86C4D"/>
    <w:rsid w:val="00B86E11"/>
    <w:rsid w:val="00B878E3"/>
    <w:rsid w:val="00B87EF9"/>
    <w:rsid w:val="00B902EB"/>
    <w:rsid w:val="00B9091E"/>
    <w:rsid w:val="00B90F0A"/>
    <w:rsid w:val="00B90F4F"/>
    <w:rsid w:val="00B9103B"/>
    <w:rsid w:val="00B910BD"/>
    <w:rsid w:val="00B9121F"/>
    <w:rsid w:val="00B91C46"/>
    <w:rsid w:val="00B91C4C"/>
    <w:rsid w:val="00B92310"/>
    <w:rsid w:val="00B9259F"/>
    <w:rsid w:val="00B926B9"/>
    <w:rsid w:val="00B92A57"/>
    <w:rsid w:val="00B937C3"/>
    <w:rsid w:val="00B93BFB"/>
    <w:rsid w:val="00B9431E"/>
    <w:rsid w:val="00B94A69"/>
    <w:rsid w:val="00B94F6C"/>
    <w:rsid w:val="00B95A7E"/>
    <w:rsid w:val="00B95AEE"/>
    <w:rsid w:val="00B95E8D"/>
    <w:rsid w:val="00B960C7"/>
    <w:rsid w:val="00B96544"/>
    <w:rsid w:val="00B96795"/>
    <w:rsid w:val="00B96C15"/>
    <w:rsid w:val="00B96EFA"/>
    <w:rsid w:val="00B9740C"/>
    <w:rsid w:val="00B9740F"/>
    <w:rsid w:val="00B9763F"/>
    <w:rsid w:val="00B97BD0"/>
    <w:rsid w:val="00BA02E5"/>
    <w:rsid w:val="00BA0708"/>
    <w:rsid w:val="00BA0772"/>
    <w:rsid w:val="00BA0B57"/>
    <w:rsid w:val="00BA1281"/>
    <w:rsid w:val="00BA1673"/>
    <w:rsid w:val="00BA18AE"/>
    <w:rsid w:val="00BA3015"/>
    <w:rsid w:val="00BA360C"/>
    <w:rsid w:val="00BA378F"/>
    <w:rsid w:val="00BA3C93"/>
    <w:rsid w:val="00BA4B0C"/>
    <w:rsid w:val="00BA5110"/>
    <w:rsid w:val="00BA550E"/>
    <w:rsid w:val="00BA613B"/>
    <w:rsid w:val="00BA7150"/>
    <w:rsid w:val="00BA7582"/>
    <w:rsid w:val="00BA7E63"/>
    <w:rsid w:val="00BA7F2A"/>
    <w:rsid w:val="00BA7F46"/>
    <w:rsid w:val="00BB2586"/>
    <w:rsid w:val="00BB28A4"/>
    <w:rsid w:val="00BB29F2"/>
    <w:rsid w:val="00BB2ED3"/>
    <w:rsid w:val="00BB369E"/>
    <w:rsid w:val="00BB3958"/>
    <w:rsid w:val="00BB39D8"/>
    <w:rsid w:val="00BB3BAF"/>
    <w:rsid w:val="00BB4669"/>
    <w:rsid w:val="00BB469E"/>
    <w:rsid w:val="00BB4EB2"/>
    <w:rsid w:val="00BB5D8A"/>
    <w:rsid w:val="00BB6952"/>
    <w:rsid w:val="00BB6A47"/>
    <w:rsid w:val="00BB6AC4"/>
    <w:rsid w:val="00BB7D2A"/>
    <w:rsid w:val="00BC070A"/>
    <w:rsid w:val="00BC0B46"/>
    <w:rsid w:val="00BC0CAC"/>
    <w:rsid w:val="00BC22A8"/>
    <w:rsid w:val="00BC336E"/>
    <w:rsid w:val="00BC33DF"/>
    <w:rsid w:val="00BC3560"/>
    <w:rsid w:val="00BC3799"/>
    <w:rsid w:val="00BC3B53"/>
    <w:rsid w:val="00BC47EB"/>
    <w:rsid w:val="00BC529D"/>
    <w:rsid w:val="00BC54D3"/>
    <w:rsid w:val="00BC5943"/>
    <w:rsid w:val="00BC5C0B"/>
    <w:rsid w:val="00BC693D"/>
    <w:rsid w:val="00BC6A8B"/>
    <w:rsid w:val="00BC762E"/>
    <w:rsid w:val="00BC7F48"/>
    <w:rsid w:val="00BC7F75"/>
    <w:rsid w:val="00BD0CAC"/>
    <w:rsid w:val="00BD12CC"/>
    <w:rsid w:val="00BD1C4F"/>
    <w:rsid w:val="00BD1DAA"/>
    <w:rsid w:val="00BD280F"/>
    <w:rsid w:val="00BD31A1"/>
    <w:rsid w:val="00BD31E7"/>
    <w:rsid w:val="00BD35E4"/>
    <w:rsid w:val="00BD4A4F"/>
    <w:rsid w:val="00BD5A32"/>
    <w:rsid w:val="00BD5F14"/>
    <w:rsid w:val="00BD6F7F"/>
    <w:rsid w:val="00BD77F6"/>
    <w:rsid w:val="00BD7AAA"/>
    <w:rsid w:val="00BE009F"/>
    <w:rsid w:val="00BE04B5"/>
    <w:rsid w:val="00BE0720"/>
    <w:rsid w:val="00BE0826"/>
    <w:rsid w:val="00BE0C98"/>
    <w:rsid w:val="00BE0D07"/>
    <w:rsid w:val="00BE0FA8"/>
    <w:rsid w:val="00BE1304"/>
    <w:rsid w:val="00BE1933"/>
    <w:rsid w:val="00BE19C8"/>
    <w:rsid w:val="00BE1D0A"/>
    <w:rsid w:val="00BE21D8"/>
    <w:rsid w:val="00BE22B8"/>
    <w:rsid w:val="00BE243B"/>
    <w:rsid w:val="00BE2718"/>
    <w:rsid w:val="00BE2868"/>
    <w:rsid w:val="00BE2C14"/>
    <w:rsid w:val="00BE2C18"/>
    <w:rsid w:val="00BE3301"/>
    <w:rsid w:val="00BE37D6"/>
    <w:rsid w:val="00BE4975"/>
    <w:rsid w:val="00BE52E0"/>
    <w:rsid w:val="00BE5329"/>
    <w:rsid w:val="00BE5A99"/>
    <w:rsid w:val="00BE5AAA"/>
    <w:rsid w:val="00BE602C"/>
    <w:rsid w:val="00BE65F1"/>
    <w:rsid w:val="00BE6662"/>
    <w:rsid w:val="00BE6833"/>
    <w:rsid w:val="00BE6889"/>
    <w:rsid w:val="00BE6AC3"/>
    <w:rsid w:val="00BE7268"/>
    <w:rsid w:val="00BE7F8E"/>
    <w:rsid w:val="00BF07FB"/>
    <w:rsid w:val="00BF0DEC"/>
    <w:rsid w:val="00BF0FAA"/>
    <w:rsid w:val="00BF1C28"/>
    <w:rsid w:val="00BF1C39"/>
    <w:rsid w:val="00BF243F"/>
    <w:rsid w:val="00BF25DF"/>
    <w:rsid w:val="00BF3EA7"/>
    <w:rsid w:val="00BF48B9"/>
    <w:rsid w:val="00BF4AFC"/>
    <w:rsid w:val="00BF4ED9"/>
    <w:rsid w:val="00BF5190"/>
    <w:rsid w:val="00BF570F"/>
    <w:rsid w:val="00BF57F5"/>
    <w:rsid w:val="00BF5CC2"/>
    <w:rsid w:val="00BF6016"/>
    <w:rsid w:val="00BF6283"/>
    <w:rsid w:val="00BF62B5"/>
    <w:rsid w:val="00BF6366"/>
    <w:rsid w:val="00BF6416"/>
    <w:rsid w:val="00BF6F39"/>
    <w:rsid w:val="00BF715A"/>
    <w:rsid w:val="00BF7489"/>
    <w:rsid w:val="00BF790D"/>
    <w:rsid w:val="00C00A25"/>
    <w:rsid w:val="00C00D10"/>
    <w:rsid w:val="00C00DDA"/>
    <w:rsid w:val="00C00FFF"/>
    <w:rsid w:val="00C01051"/>
    <w:rsid w:val="00C02CEB"/>
    <w:rsid w:val="00C033D2"/>
    <w:rsid w:val="00C0410B"/>
    <w:rsid w:val="00C050E8"/>
    <w:rsid w:val="00C05146"/>
    <w:rsid w:val="00C05A86"/>
    <w:rsid w:val="00C066A6"/>
    <w:rsid w:val="00C07013"/>
    <w:rsid w:val="00C10351"/>
    <w:rsid w:val="00C112E7"/>
    <w:rsid w:val="00C119DB"/>
    <w:rsid w:val="00C119E3"/>
    <w:rsid w:val="00C11D5D"/>
    <w:rsid w:val="00C12170"/>
    <w:rsid w:val="00C12191"/>
    <w:rsid w:val="00C12381"/>
    <w:rsid w:val="00C12B1B"/>
    <w:rsid w:val="00C134A4"/>
    <w:rsid w:val="00C13D48"/>
    <w:rsid w:val="00C141C2"/>
    <w:rsid w:val="00C1437E"/>
    <w:rsid w:val="00C149CD"/>
    <w:rsid w:val="00C14B90"/>
    <w:rsid w:val="00C14BBE"/>
    <w:rsid w:val="00C14E30"/>
    <w:rsid w:val="00C15A11"/>
    <w:rsid w:val="00C166A5"/>
    <w:rsid w:val="00C175F7"/>
    <w:rsid w:val="00C17A4F"/>
    <w:rsid w:val="00C17CE0"/>
    <w:rsid w:val="00C17E2B"/>
    <w:rsid w:val="00C20730"/>
    <w:rsid w:val="00C2074B"/>
    <w:rsid w:val="00C208BB"/>
    <w:rsid w:val="00C20A4B"/>
    <w:rsid w:val="00C20B71"/>
    <w:rsid w:val="00C21963"/>
    <w:rsid w:val="00C21967"/>
    <w:rsid w:val="00C21A93"/>
    <w:rsid w:val="00C22204"/>
    <w:rsid w:val="00C22783"/>
    <w:rsid w:val="00C22C4E"/>
    <w:rsid w:val="00C22C8C"/>
    <w:rsid w:val="00C2303E"/>
    <w:rsid w:val="00C23648"/>
    <w:rsid w:val="00C23BF0"/>
    <w:rsid w:val="00C249AC"/>
    <w:rsid w:val="00C25273"/>
    <w:rsid w:val="00C25449"/>
    <w:rsid w:val="00C25861"/>
    <w:rsid w:val="00C25904"/>
    <w:rsid w:val="00C26973"/>
    <w:rsid w:val="00C26AA4"/>
    <w:rsid w:val="00C26D2C"/>
    <w:rsid w:val="00C276D9"/>
    <w:rsid w:val="00C2773D"/>
    <w:rsid w:val="00C27B7B"/>
    <w:rsid w:val="00C3060F"/>
    <w:rsid w:val="00C30999"/>
    <w:rsid w:val="00C30F37"/>
    <w:rsid w:val="00C31093"/>
    <w:rsid w:val="00C31F97"/>
    <w:rsid w:val="00C32C87"/>
    <w:rsid w:val="00C33731"/>
    <w:rsid w:val="00C33C19"/>
    <w:rsid w:val="00C33F5C"/>
    <w:rsid w:val="00C34978"/>
    <w:rsid w:val="00C34EA7"/>
    <w:rsid w:val="00C350F0"/>
    <w:rsid w:val="00C3532D"/>
    <w:rsid w:val="00C3547A"/>
    <w:rsid w:val="00C35948"/>
    <w:rsid w:val="00C35D3D"/>
    <w:rsid w:val="00C36586"/>
    <w:rsid w:val="00C36953"/>
    <w:rsid w:val="00C36BFF"/>
    <w:rsid w:val="00C3708E"/>
    <w:rsid w:val="00C374EB"/>
    <w:rsid w:val="00C4001E"/>
    <w:rsid w:val="00C400EF"/>
    <w:rsid w:val="00C404AE"/>
    <w:rsid w:val="00C405BB"/>
    <w:rsid w:val="00C40A9A"/>
    <w:rsid w:val="00C40AA6"/>
    <w:rsid w:val="00C40BDF"/>
    <w:rsid w:val="00C410BD"/>
    <w:rsid w:val="00C4184F"/>
    <w:rsid w:val="00C41C1A"/>
    <w:rsid w:val="00C41DC4"/>
    <w:rsid w:val="00C422CE"/>
    <w:rsid w:val="00C42CA8"/>
    <w:rsid w:val="00C4339F"/>
    <w:rsid w:val="00C4371D"/>
    <w:rsid w:val="00C43D52"/>
    <w:rsid w:val="00C43E50"/>
    <w:rsid w:val="00C4428E"/>
    <w:rsid w:val="00C44313"/>
    <w:rsid w:val="00C445C2"/>
    <w:rsid w:val="00C44B03"/>
    <w:rsid w:val="00C44D23"/>
    <w:rsid w:val="00C44E0D"/>
    <w:rsid w:val="00C4509A"/>
    <w:rsid w:val="00C452AB"/>
    <w:rsid w:val="00C4592F"/>
    <w:rsid w:val="00C45E37"/>
    <w:rsid w:val="00C461BC"/>
    <w:rsid w:val="00C462D0"/>
    <w:rsid w:val="00C4689A"/>
    <w:rsid w:val="00C473BC"/>
    <w:rsid w:val="00C50AA4"/>
    <w:rsid w:val="00C50E6B"/>
    <w:rsid w:val="00C5151E"/>
    <w:rsid w:val="00C52297"/>
    <w:rsid w:val="00C52470"/>
    <w:rsid w:val="00C5251A"/>
    <w:rsid w:val="00C532D3"/>
    <w:rsid w:val="00C534E0"/>
    <w:rsid w:val="00C536D9"/>
    <w:rsid w:val="00C538EF"/>
    <w:rsid w:val="00C53E26"/>
    <w:rsid w:val="00C54797"/>
    <w:rsid w:val="00C54C79"/>
    <w:rsid w:val="00C54D5C"/>
    <w:rsid w:val="00C55094"/>
    <w:rsid w:val="00C55AC7"/>
    <w:rsid w:val="00C55B7E"/>
    <w:rsid w:val="00C55DC4"/>
    <w:rsid w:val="00C56603"/>
    <w:rsid w:val="00C57099"/>
    <w:rsid w:val="00C5737C"/>
    <w:rsid w:val="00C573E6"/>
    <w:rsid w:val="00C574CC"/>
    <w:rsid w:val="00C576C9"/>
    <w:rsid w:val="00C578B9"/>
    <w:rsid w:val="00C57ABD"/>
    <w:rsid w:val="00C57BDE"/>
    <w:rsid w:val="00C6094A"/>
    <w:rsid w:val="00C61557"/>
    <w:rsid w:val="00C6165F"/>
    <w:rsid w:val="00C616F7"/>
    <w:rsid w:val="00C61866"/>
    <w:rsid w:val="00C61AE2"/>
    <w:rsid w:val="00C61B9E"/>
    <w:rsid w:val="00C6296B"/>
    <w:rsid w:val="00C6301F"/>
    <w:rsid w:val="00C63330"/>
    <w:rsid w:val="00C63909"/>
    <w:rsid w:val="00C6407F"/>
    <w:rsid w:val="00C642B8"/>
    <w:rsid w:val="00C646BD"/>
    <w:rsid w:val="00C64ACB"/>
    <w:rsid w:val="00C65059"/>
    <w:rsid w:val="00C657B9"/>
    <w:rsid w:val="00C66489"/>
    <w:rsid w:val="00C66954"/>
    <w:rsid w:val="00C66A4B"/>
    <w:rsid w:val="00C66F82"/>
    <w:rsid w:val="00C67890"/>
    <w:rsid w:val="00C67EA7"/>
    <w:rsid w:val="00C705D9"/>
    <w:rsid w:val="00C70D0C"/>
    <w:rsid w:val="00C71D5A"/>
    <w:rsid w:val="00C71DE2"/>
    <w:rsid w:val="00C728C3"/>
    <w:rsid w:val="00C72B19"/>
    <w:rsid w:val="00C73096"/>
    <w:rsid w:val="00C74FCA"/>
    <w:rsid w:val="00C7523A"/>
    <w:rsid w:val="00C757B6"/>
    <w:rsid w:val="00C75D26"/>
    <w:rsid w:val="00C75E81"/>
    <w:rsid w:val="00C761EC"/>
    <w:rsid w:val="00C7647D"/>
    <w:rsid w:val="00C76AF8"/>
    <w:rsid w:val="00C76E19"/>
    <w:rsid w:val="00C76F1E"/>
    <w:rsid w:val="00C771D8"/>
    <w:rsid w:val="00C77CAE"/>
    <w:rsid w:val="00C77F7D"/>
    <w:rsid w:val="00C80E4A"/>
    <w:rsid w:val="00C815F1"/>
    <w:rsid w:val="00C816D9"/>
    <w:rsid w:val="00C81E56"/>
    <w:rsid w:val="00C82314"/>
    <w:rsid w:val="00C82A8C"/>
    <w:rsid w:val="00C82B83"/>
    <w:rsid w:val="00C82D2B"/>
    <w:rsid w:val="00C8349A"/>
    <w:rsid w:val="00C83562"/>
    <w:rsid w:val="00C83637"/>
    <w:rsid w:val="00C8395F"/>
    <w:rsid w:val="00C83961"/>
    <w:rsid w:val="00C83A2E"/>
    <w:rsid w:val="00C83B0B"/>
    <w:rsid w:val="00C84655"/>
    <w:rsid w:val="00C84B45"/>
    <w:rsid w:val="00C853B6"/>
    <w:rsid w:val="00C853D1"/>
    <w:rsid w:val="00C85402"/>
    <w:rsid w:val="00C86161"/>
    <w:rsid w:val="00C86DC6"/>
    <w:rsid w:val="00C86F5B"/>
    <w:rsid w:val="00C8725C"/>
    <w:rsid w:val="00C87542"/>
    <w:rsid w:val="00C902F6"/>
    <w:rsid w:val="00C904CE"/>
    <w:rsid w:val="00C904D4"/>
    <w:rsid w:val="00C9091C"/>
    <w:rsid w:val="00C90977"/>
    <w:rsid w:val="00C914BD"/>
    <w:rsid w:val="00C91F58"/>
    <w:rsid w:val="00C9279C"/>
    <w:rsid w:val="00C92DEC"/>
    <w:rsid w:val="00C92F14"/>
    <w:rsid w:val="00C92F85"/>
    <w:rsid w:val="00C933A4"/>
    <w:rsid w:val="00C935F4"/>
    <w:rsid w:val="00C93674"/>
    <w:rsid w:val="00C939B6"/>
    <w:rsid w:val="00C93D12"/>
    <w:rsid w:val="00C94C71"/>
    <w:rsid w:val="00C94E85"/>
    <w:rsid w:val="00C94F79"/>
    <w:rsid w:val="00C95831"/>
    <w:rsid w:val="00C96731"/>
    <w:rsid w:val="00C96BC1"/>
    <w:rsid w:val="00C96D53"/>
    <w:rsid w:val="00C977AC"/>
    <w:rsid w:val="00C97E4B"/>
    <w:rsid w:val="00CA02AB"/>
    <w:rsid w:val="00CA033D"/>
    <w:rsid w:val="00CA06A3"/>
    <w:rsid w:val="00CA1239"/>
    <w:rsid w:val="00CA1517"/>
    <w:rsid w:val="00CA1E6D"/>
    <w:rsid w:val="00CA237C"/>
    <w:rsid w:val="00CA2C16"/>
    <w:rsid w:val="00CA2C43"/>
    <w:rsid w:val="00CA2C7C"/>
    <w:rsid w:val="00CA33CC"/>
    <w:rsid w:val="00CA3FB8"/>
    <w:rsid w:val="00CA40FD"/>
    <w:rsid w:val="00CA45E5"/>
    <w:rsid w:val="00CA4E18"/>
    <w:rsid w:val="00CA5598"/>
    <w:rsid w:val="00CA5B6E"/>
    <w:rsid w:val="00CA5FE2"/>
    <w:rsid w:val="00CA6077"/>
    <w:rsid w:val="00CA6633"/>
    <w:rsid w:val="00CA731A"/>
    <w:rsid w:val="00CA7708"/>
    <w:rsid w:val="00CA7962"/>
    <w:rsid w:val="00CA7AE7"/>
    <w:rsid w:val="00CB025E"/>
    <w:rsid w:val="00CB0A97"/>
    <w:rsid w:val="00CB0AEA"/>
    <w:rsid w:val="00CB0B4A"/>
    <w:rsid w:val="00CB0DED"/>
    <w:rsid w:val="00CB1A1F"/>
    <w:rsid w:val="00CB1B48"/>
    <w:rsid w:val="00CB1CBE"/>
    <w:rsid w:val="00CB296E"/>
    <w:rsid w:val="00CB2BAA"/>
    <w:rsid w:val="00CB2E91"/>
    <w:rsid w:val="00CB2FC0"/>
    <w:rsid w:val="00CB3999"/>
    <w:rsid w:val="00CB3A61"/>
    <w:rsid w:val="00CB3A7D"/>
    <w:rsid w:val="00CB3DE1"/>
    <w:rsid w:val="00CB49B7"/>
    <w:rsid w:val="00CB51A5"/>
    <w:rsid w:val="00CB54B0"/>
    <w:rsid w:val="00CB57D6"/>
    <w:rsid w:val="00CB5CB1"/>
    <w:rsid w:val="00CB63B8"/>
    <w:rsid w:val="00CB755D"/>
    <w:rsid w:val="00CB7776"/>
    <w:rsid w:val="00CB7F2D"/>
    <w:rsid w:val="00CC0346"/>
    <w:rsid w:val="00CC0CCD"/>
    <w:rsid w:val="00CC0DE4"/>
    <w:rsid w:val="00CC18A2"/>
    <w:rsid w:val="00CC2052"/>
    <w:rsid w:val="00CC2E50"/>
    <w:rsid w:val="00CC4689"/>
    <w:rsid w:val="00CC4855"/>
    <w:rsid w:val="00CC4D67"/>
    <w:rsid w:val="00CC5303"/>
    <w:rsid w:val="00CC5BC4"/>
    <w:rsid w:val="00CC5F7D"/>
    <w:rsid w:val="00CC60E4"/>
    <w:rsid w:val="00CC62A8"/>
    <w:rsid w:val="00CC63B6"/>
    <w:rsid w:val="00CC67E5"/>
    <w:rsid w:val="00CC6AA0"/>
    <w:rsid w:val="00CC6C75"/>
    <w:rsid w:val="00CC701B"/>
    <w:rsid w:val="00CC7F3E"/>
    <w:rsid w:val="00CD080D"/>
    <w:rsid w:val="00CD088F"/>
    <w:rsid w:val="00CD0BC3"/>
    <w:rsid w:val="00CD0FE3"/>
    <w:rsid w:val="00CD1352"/>
    <w:rsid w:val="00CD1408"/>
    <w:rsid w:val="00CD21E4"/>
    <w:rsid w:val="00CD252D"/>
    <w:rsid w:val="00CD2874"/>
    <w:rsid w:val="00CD2A39"/>
    <w:rsid w:val="00CD2AAF"/>
    <w:rsid w:val="00CD2E77"/>
    <w:rsid w:val="00CD45AB"/>
    <w:rsid w:val="00CD4D14"/>
    <w:rsid w:val="00CD4EE6"/>
    <w:rsid w:val="00CD5361"/>
    <w:rsid w:val="00CD5687"/>
    <w:rsid w:val="00CD5D2B"/>
    <w:rsid w:val="00CD64F2"/>
    <w:rsid w:val="00CD6601"/>
    <w:rsid w:val="00CD6806"/>
    <w:rsid w:val="00CD69AE"/>
    <w:rsid w:val="00CD6F75"/>
    <w:rsid w:val="00CD71E9"/>
    <w:rsid w:val="00CD74E5"/>
    <w:rsid w:val="00CD758C"/>
    <w:rsid w:val="00CE1A32"/>
    <w:rsid w:val="00CE2D0A"/>
    <w:rsid w:val="00CE3298"/>
    <w:rsid w:val="00CE35CF"/>
    <w:rsid w:val="00CE4172"/>
    <w:rsid w:val="00CE4AA4"/>
    <w:rsid w:val="00CE4D77"/>
    <w:rsid w:val="00CE4EF4"/>
    <w:rsid w:val="00CE557E"/>
    <w:rsid w:val="00CE597E"/>
    <w:rsid w:val="00CE5F97"/>
    <w:rsid w:val="00CE5FB3"/>
    <w:rsid w:val="00CE6012"/>
    <w:rsid w:val="00CE65B0"/>
    <w:rsid w:val="00CE6CE7"/>
    <w:rsid w:val="00CE7A90"/>
    <w:rsid w:val="00CE7D02"/>
    <w:rsid w:val="00CE7DD9"/>
    <w:rsid w:val="00CE7E85"/>
    <w:rsid w:val="00CE7F30"/>
    <w:rsid w:val="00CF0190"/>
    <w:rsid w:val="00CF1259"/>
    <w:rsid w:val="00CF1400"/>
    <w:rsid w:val="00CF19A3"/>
    <w:rsid w:val="00CF1FA5"/>
    <w:rsid w:val="00CF2481"/>
    <w:rsid w:val="00CF2CF2"/>
    <w:rsid w:val="00CF311B"/>
    <w:rsid w:val="00CF3566"/>
    <w:rsid w:val="00CF376A"/>
    <w:rsid w:val="00CF3EC6"/>
    <w:rsid w:val="00CF42F5"/>
    <w:rsid w:val="00CF49AE"/>
    <w:rsid w:val="00CF5275"/>
    <w:rsid w:val="00CF5AC4"/>
    <w:rsid w:val="00CF5C87"/>
    <w:rsid w:val="00CF5E4F"/>
    <w:rsid w:val="00CF6A48"/>
    <w:rsid w:val="00CF6D6E"/>
    <w:rsid w:val="00CF6EC2"/>
    <w:rsid w:val="00CF77E0"/>
    <w:rsid w:val="00CF7B02"/>
    <w:rsid w:val="00D00010"/>
    <w:rsid w:val="00D00333"/>
    <w:rsid w:val="00D0066E"/>
    <w:rsid w:val="00D00F13"/>
    <w:rsid w:val="00D029F3"/>
    <w:rsid w:val="00D0371A"/>
    <w:rsid w:val="00D03759"/>
    <w:rsid w:val="00D03D83"/>
    <w:rsid w:val="00D04278"/>
    <w:rsid w:val="00D0479E"/>
    <w:rsid w:val="00D0532D"/>
    <w:rsid w:val="00D0589C"/>
    <w:rsid w:val="00D058BD"/>
    <w:rsid w:val="00D05BB0"/>
    <w:rsid w:val="00D05CD5"/>
    <w:rsid w:val="00D05E0A"/>
    <w:rsid w:val="00D065BA"/>
    <w:rsid w:val="00D0666E"/>
    <w:rsid w:val="00D0684A"/>
    <w:rsid w:val="00D0689B"/>
    <w:rsid w:val="00D06F99"/>
    <w:rsid w:val="00D07281"/>
    <w:rsid w:val="00D07BFB"/>
    <w:rsid w:val="00D11370"/>
    <w:rsid w:val="00D11AEC"/>
    <w:rsid w:val="00D11B23"/>
    <w:rsid w:val="00D11DAD"/>
    <w:rsid w:val="00D13932"/>
    <w:rsid w:val="00D1413F"/>
    <w:rsid w:val="00D14410"/>
    <w:rsid w:val="00D14507"/>
    <w:rsid w:val="00D146CB"/>
    <w:rsid w:val="00D14A57"/>
    <w:rsid w:val="00D14D1E"/>
    <w:rsid w:val="00D15686"/>
    <w:rsid w:val="00D157FF"/>
    <w:rsid w:val="00D15A87"/>
    <w:rsid w:val="00D15AD0"/>
    <w:rsid w:val="00D1736F"/>
    <w:rsid w:val="00D1746C"/>
    <w:rsid w:val="00D1761C"/>
    <w:rsid w:val="00D17740"/>
    <w:rsid w:val="00D1775C"/>
    <w:rsid w:val="00D179BC"/>
    <w:rsid w:val="00D17C90"/>
    <w:rsid w:val="00D17FF1"/>
    <w:rsid w:val="00D2054D"/>
    <w:rsid w:val="00D217ED"/>
    <w:rsid w:val="00D21808"/>
    <w:rsid w:val="00D2189D"/>
    <w:rsid w:val="00D21F2C"/>
    <w:rsid w:val="00D22485"/>
    <w:rsid w:val="00D22556"/>
    <w:rsid w:val="00D22B41"/>
    <w:rsid w:val="00D22D3D"/>
    <w:rsid w:val="00D22FF6"/>
    <w:rsid w:val="00D232F9"/>
    <w:rsid w:val="00D23C8F"/>
    <w:rsid w:val="00D23D5F"/>
    <w:rsid w:val="00D24660"/>
    <w:rsid w:val="00D24B03"/>
    <w:rsid w:val="00D24B99"/>
    <w:rsid w:val="00D24D74"/>
    <w:rsid w:val="00D24F0F"/>
    <w:rsid w:val="00D25208"/>
    <w:rsid w:val="00D25C99"/>
    <w:rsid w:val="00D26C93"/>
    <w:rsid w:val="00D27710"/>
    <w:rsid w:val="00D302A3"/>
    <w:rsid w:val="00D314FA"/>
    <w:rsid w:val="00D31EBE"/>
    <w:rsid w:val="00D32036"/>
    <w:rsid w:val="00D322F3"/>
    <w:rsid w:val="00D32617"/>
    <w:rsid w:val="00D3281D"/>
    <w:rsid w:val="00D33260"/>
    <w:rsid w:val="00D3337E"/>
    <w:rsid w:val="00D33462"/>
    <w:rsid w:val="00D3399F"/>
    <w:rsid w:val="00D339FD"/>
    <w:rsid w:val="00D33F96"/>
    <w:rsid w:val="00D3466E"/>
    <w:rsid w:val="00D3477A"/>
    <w:rsid w:val="00D35E7D"/>
    <w:rsid w:val="00D36731"/>
    <w:rsid w:val="00D3676B"/>
    <w:rsid w:val="00D3712D"/>
    <w:rsid w:val="00D37232"/>
    <w:rsid w:val="00D378A7"/>
    <w:rsid w:val="00D3799D"/>
    <w:rsid w:val="00D37A5D"/>
    <w:rsid w:val="00D37A76"/>
    <w:rsid w:val="00D40310"/>
    <w:rsid w:val="00D40448"/>
    <w:rsid w:val="00D4072E"/>
    <w:rsid w:val="00D4080E"/>
    <w:rsid w:val="00D41128"/>
    <w:rsid w:val="00D41690"/>
    <w:rsid w:val="00D41818"/>
    <w:rsid w:val="00D41A7F"/>
    <w:rsid w:val="00D41BD7"/>
    <w:rsid w:val="00D42042"/>
    <w:rsid w:val="00D42A5E"/>
    <w:rsid w:val="00D42C2A"/>
    <w:rsid w:val="00D42CAE"/>
    <w:rsid w:val="00D43325"/>
    <w:rsid w:val="00D436E6"/>
    <w:rsid w:val="00D44073"/>
    <w:rsid w:val="00D4408A"/>
    <w:rsid w:val="00D4417A"/>
    <w:rsid w:val="00D448DC"/>
    <w:rsid w:val="00D44B66"/>
    <w:rsid w:val="00D44CE7"/>
    <w:rsid w:val="00D4565E"/>
    <w:rsid w:val="00D4589E"/>
    <w:rsid w:val="00D45EE9"/>
    <w:rsid w:val="00D46259"/>
    <w:rsid w:val="00D462C5"/>
    <w:rsid w:val="00D46306"/>
    <w:rsid w:val="00D4633D"/>
    <w:rsid w:val="00D470F9"/>
    <w:rsid w:val="00D47386"/>
    <w:rsid w:val="00D5034E"/>
    <w:rsid w:val="00D50543"/>
    <w:rsid w:val="00D506DD"/>
    <w:rsid w:val="00D507A7"/>
    <w:rsid w:val="00D516CC"/>
    <w:rsid w:val="00D51AF5"/>
    <w:rsid w:val="00D51C01"/>
    <w:rsid w:val="00D5247A"/>
    <w:rsid w:val="00D52AF2"/>
    <w:rsid w:val="00D53469"/>
    <w:rsid w:val="00D53664"/>
    <w:rsid w:val="00D54427"/>
    <w:rsid w:val="00D548C2"/>
    <w:rsid w:val="00D54A6E"/>
    <w:rsid w:val="00D54C05"/>
    <w:rsid w:val="00D55095"/>
    <w:rsid w:val="00D55553"/>
    <w:rsid w:val="00D55920"/>
    <w:rsid w:val="00D564B2"/>
    <w:rsid w:val="00D56C34"/>
    <w:rsid w:val="00D5752D"/>
    <w:rsid w:val="00D5779A"/>
    <w:rsid w:val="00D57C20"/>
    <w:rsid w:val="00D57EBB"/>
    <w:rsid w:val="00D6072E"/>
    <w:rsid w:val="00D60A12"/>
    <w:rsid w:val="00D61A52"/>
    <w:rsid w:val="00D61C05"/>
    <w:rsid w:val="00D6218A"/>
    <w:rsid w:val="00D628EF"/>
    <w:rsid w:val="00D63485"/>
    <w:rsid w:val="00D63CDD"/>
    <w:rsid w:val="00D63F21"/>
    <w:rsid w:val="00D6437D"/>
    <w:rsid w:val="00D646DA"/>
    <w:rsid w:val="00D64A3E"/>
    <w:rsid w:val="00D65030"/>
    <w:rsid w:val="00D65121"/>
    <w:rsid w:val="00D6531E"/>
    <w:rsid w:val="00D653C9"/>
    <w:rsid w:val="00D656A4"/>
    <w:rsid w:val="00D65F69"/>
    <w:rsid w:val="00D662FD"/>
    <w:rsid w:val="00D66308"/>
    <w:rsid w:val="00D66A2C"/>
    <w:rsid w:val="00D66D17"/>
    <w:rsid w:val="00D66D66"/>
    <w:rsid w:val="00D67246"/>
    <w:rsid w:val="00D6750F"/>
    <w:rsid w:val="00D67E79"/>
    <w:rsid w:val="00D701B0"/>
    <w:rsid w:val="00D713CF"/>
    <w:rsid w:val="00D7156F"/>
    <w:rsid w:val="00D71760"/>
    <w:rsid w:val="00D719D2"/>
    <w:rsid w:val="00D72022"/>
    <w:rsid w:val="00D721F5"/>
    <w:rsid w:val="00D72B7B"/>
    <w:rsid w:val="00D72BF1"/>
    <w:rsid w:val="00D72D86"/>
    <w:rsid w:val="00D73220"/>
    <w:rsid w:val="00D736A9"/>
    <w:rsid w:val="00D74BFD"/>
    <w:rsid w:val="00D74E1A"/>
    <w:rsid w:val="00D74FEC"/>
    <w:rsid w:val="00D7588D"/>
    <w:rsid w:val="00D75B2A"/>
    <w:rsid w:val="00D75EBE"/>
    <w:rsid w:val="00D765B8"/>
    <w:rsid w:val="00D76D02"/>
    <w:rsid w:val="00D80372"/>
    <w:rsid w:val="00D81CAF"/>
    <w:rsid w:val="00D8217E"/>
    <w:rsid w:val="00D821CA"/>
    <w:rsid w:val="00D8275E"/>
    <w:rsid w:val="00D82907"/>
    <w:rsid w:val="00D82C2B"/>
    <w:rsid w:val="00D82D8E"/>
    <w:rsid w:val="00D82F2D"/>
    <w:rsid w:val="00D8417D"/>
    <w:rsid w:val="00D84203"/>
    <w:rsid w:val="00D846E3"/>
    <w:rsid w:val="00D84C25"/>
    <w:rsid w:val="00D84C57"/>
    <w:rsid w:val="00D85722"/>
    <w:rsid w:val="00D85864"/>
    <w:rsid w:val="00D85EE2"/>
    <w:rsid w:val="00D86155"/>
    <w:rsid w:val="00D867A9"/>
    <w:rsid w:val="00D872F0"/>
    <w:rsid w:val="00D875CA"/>
    <w:rsid w:val="00D90075"/>
    <w:rsid w:val="00D909E8"/>
    <w:rsid w:val="00D90D2B"/>
    <w:rsid w:val="00D90D8F"/>
    <w:rsid w:val="00D913A6"/>
    <w:rsid w:val="00D9284B"/>
    <w:rsid w:val="00D931B2"/>
    <w:rsid w:val="00D934D1"/>
    <w:rsid w:val="00D93A25"/>
    <w:rsid w:val="00D93D2E"/>
    <w:rsid w:val="00D93E44"/>
    <w:rsid w:val="00D95834"/>
    <w:rsid w:val="00D9586F"/>
    <w:rsid w:val="00D95DC2"/>
    <w:rsid w:val="00D96267"/>
    <w:rsid w:val="00D965AE"/>
    <w:rsid w:val="00D96951"/>
    <w:rsid w:val="00D9776E"/>
    <w:rsid w:val="00D97816"/>
    <w:rsid w:val="00D97931"/>
    <w:rsid w:val="00D97F8B"/>
    <w:rsid w:val="00DA0432"/>
    <w:rsid w:val="00DA0876"/>
    <w:rsid w:val="00DA08D6"/>
    <w:rsid w:val="00DA0B3C"/>
    <w:rsid w:val="00DA0DD2"/>
    <w:rsid w:val="00DA1207"/>
    <w:rsid w:val="00DA17E1"/>
    <w:rsid w:val="00DA2C40"/>
    <w:rsid w:val="00DA3574"/>
    <w:rsid w:val="00DA3589"/>
    <w:rsid w:val="00DA464B"/>
    <w:rsid w:val="00DA4E18"/>
    <w:rsid w:val="00DA5901"/>
    <w:rsid w:val="00DA5A38"/>
    <w:rsid w:val="00DA5AF0"/>
    <w:rsid w:val="00DA628F"/>
    <w:rsid w:val="00DA64AB"/>
    <w:rsid w:val="00DA69E6"/>
    <w:rsid w:val="00DA6AD5"/>
    <w:rsid w:val="00DA6D6E"/>
    <w:rsid w:val="00DB08B8"/>
    <w:rsid w:val="00DB08BF"/>
    <w:rsid w:val="00DB0972"/>
    <w:rsid w:val="00DB0F1C"/>
    <w:rsid w:val="00DB0FE4"/>
    <w:rsid w:val="00DB15D6"/>
    <w:rsid w:val="00DB1722"/>
    <w:rsid w:val="00DB1770"/>
    <w:rsid w:val="00DB1B29"/>
    <w:rsid w:val="00DB1D65"/>
    <w:rsid w:val="00DB2E9C"/>
    <w:rsid w:val="00DB323F"/>
    <w:rsid w:val="00DB3318"/>
    <w:rsid w:val="00DB3F79"/>
    <w:rsid w:val="00DB3F82"/>
    <w:rsid w:val="00DB4152"/>
    <w:rsid w:val="00DB420C"/>
    <w:rsid w:val="00DB425C"/>
    <w:rsid w:val="00DB450A"/>
    <w:rsid w:val="00DB462D"/>
    <w:rsid w:val="00DB466E"/>
    <w:rsid w:val="00DB4CA0"/>
    <w:rsid w:val="00DB4E86"/>
    <w:rsid w:val="00DB4ECF"/>
    <w:rsid w:val="00DB52B8"/>
    <w:rsid w:val="00DB5404"/>
    <w:rsid w:val="00DB640D"/>
    <w:rsid w:val="00DB6BBD"/>
    <w:rsid w:val="00DB6C7E"/>
    <w:rsid w:val="00DB743F"/>
    <w:rsid w:val="00DC0035"/>
    <w:rsid w:val="00DC0D59"/>
    <w:rsid w:val="00DC0DDF"/>
    <w:rsid w:val="00DC2268"/>
    <w:rsid w:val="00DC2523"/>
    <w:rsid w:val="00DC2A78"/>
    <w:rsid w:val="00DC32FF"/>
    <w:rsid w:val="00DC391D"/>
    <w:rsid w:val="00DC3C5A"/>
    <w:rsid w:val="00DC40F7"/>
    <w:rsid w:val="00DC4648"/>
    <w:rsid w:val="00DC49B8"/>
    <w:rsid w:val="00DC4E3C"/>
    <w:rsid w:val="00DC571F"/>
    <w:rsid w:val="00DC5E8A"/>
    <w:rsid w:val="00DC6009"/>
    <w:rsid w:val="00DC6095"/>
    <w:rsid w:val="00DC6471"/>
    <w:rsid w:val="00DC6A5F"/>
    <w:rsid w:val="00DC6B8C"/>
    <w:rsid w:val="00DC6C40"/>
    <w:rsid w:val="00DC6C74"/>
    <w:rsid w:val="00DC70DC"/>
    <w:rsid w:val="00DC79E7"/>
    <w:rsid w:val="00DC7A51"/>
    <w:rsid w:val="00DC7D57"/>
    <w:rsid w:val="00DD007A"/>
    <w:rsid w:val="00DD027A"/>
    <w:rsid w:val="00DD1387"/>
    <w:rsid w:val="00DD14BC"/>
    <w:rsid w:val="00DD185C"/>
    <w:rsid w:val="00DD1D9D"/>
    <w:rsid w:val="00DD1F59"/>
    <w:rsid w:val="00DD25CF"/>
    <w:rsid w:val="00DD25FF"/>
    <w:rsid w:val="00DD3CF4"/>
    <w:rsid w:val="00DD4AD5"/>
    <w:rsid w:val="00DD4B45"/>
    <w:rsid w:val="00DD4EC6"/>
    <w:rsid w:val="00DD4F1A"/>
    <w:rsid w:val="00DD5E00"/>
    <w:rsid w:val="00DD6693"/>
    <w:rsid w:val="00DD6DF7"/>
    <w:rsid w:val="00DD750B"/>
    <w:rsid w:val="00DD7597"/>
    <w:rsid w:val="00DD77AF"/>
    <w:rsid w:val="00DE009C"/>
    <w:rsid w:val="00DE0210"/>
    <w:rsid w:val="00DE07E4"/>
    <w:rsid w:val="00DE169D"/>
    <w:rsid w:val="00DE174F"/>
    <w:rsid w:val="00DE19E0"/>
    <w:rsid w:val="00DE1E28"/>
    <w:rsid w:val="00DE2C00"/>
    <w:rsid w:val="00DE2FCC"/>
    <w:rsid w:val="00DE31CB"/>
    <w:rsid w:val="00DE3595"/>
    <w:rsid w:val="00DE3B7F"/>
    <w:rsid w:val="00DE4B65"/>
    <w:rsid w:val="00DE5435"/>
    <w:rsid w:val="00DE574B"/>
    <w:rsid w:val="00DE5E74"/>
    <w:rsid w:val="00DE60BB"/>
    <w:rsid w:val="00DE6102"/>
    <w:rsid w:val="00DE64A9"/>
    <w:rsid w:val="00DE751D"/>
    <w:rsid w:val="00DE7C7F"/>
    <w:rsid w:val="00DF06DE"/>
    <w:rsid w:val="00DF0BF2"/>
    <w:rsid w:val="00DF0EB1"/>
    <w:rsid w:val="00DF1043"/>
    <w:rsid w:val="00DF16A4"/>
    <w:rsid w:val="00DF1F0A"/>
    <w:rsid w:val="00DF21D2"/>
    <w:rsid w:val="00DF2DC9"/>
    <w:rsid w:val="00DF315A"/>
    <w:rsid w:val="00DF35C1"/>
    <w:rsid w:val="00DF37E1"/>
    <w:rsid w:val="00DF42BD"/>
    <w:rsid w:val="00DF49A5"/>
    <w:rsid w:val="00DF518D"/>
    <w:rsid w:val="00DF5403"/>
    <w:rsid w:val="00DF5E27"/>
    <w:rsid w:val="00DF5F6A"/>
    <w:rsid w:val="00DF6279"/>
    <w:rsid w:val="00DF715B"/>
    <w:rsid w:val="00E00E19"/>
    <w:rsid w:val="00E00FDA"/>
    <w:rsid w:val="00E01281"/>
    <w:rsid w:val="00E012B1"/>
    <w:rsid w:val="00E01349"/>
    <w:rsid w:val="00E014EB"/>
    <w:rsid w:val="00E01931"/>
    <w:rsid w:val="00E01D17"/>
    <w:rsid w:val="00E02147"/>
    <w:rsid w:val="00E024EB"/>
    <w:rsid w:val="00E024F0"/>
    <w:rsid w:val="00E02529"/>
    <w:rsid w:val="00E02714"/>
    <w:rsid w:val="00E0275F"/>
    <w:rsid w:val="00E027C8"/>
    <w:rsid w:val="00E029D2"/>
    <w:rsid w:val="00E02A27"/>
    <w:rsid w:val="00E02B57"/>
    <w:rsid w:val="00E03030"/>
    <w:rsid w:val="00E03721"/>
    <w:rsid w:val="00E044D9"/>
    <w:rsid w:val="00E04B60"/>
    <w:rsid w:val="00E066EA"/>
    <w:rsid w:val="00E067C9"/>
    <w:rsid w:val="00E06FEE"/>
    <w:rsid w:val="00E07144"/>
    <w:rsid w:val="00E0745F"/>
    <w:rsid w:val="00E07917"/>
    <w:rsid w:val="00E106F6"/>
    <w:rsid w:val="00E109B7"/>
    <w:rsid w:val="00E10ABB"/>
    <w:rsid w:val="00E10CBA"/>
    <w:rsid w:val="00E10F56"/>
    <w:rsid w:val="00E1116C"/>
    <w:rsid w:val="00E11532"/>
    <w:rsid w:val="00E1185C"/>
    <w:rsid w:val="00E12557"/>
    <w:rsid w:val="00E13677"/>
    <w:rsid w:val="00E13864"/>
    <w:rsid w:val="00E13C38"/>
    <w:rsid w:val="00E1430D"/>
    <w:rsid w:val="00E14915"/>
    <w:rsid w:val="00E14F6F"/>
    <w:rsid w:val="00E15410"/>
    <w:rsid w:val="00E15638"/>
    <w:rsid w:val="00E15D39"/>
    <w:rsid w:val="00E16002"/>
    <w:rsid w:val="00E16287"/>
    <w:rsid w:val="00E1671A"/>
    <w:rsid w:val="00E16812"/>
    <w:rsid w:val="00E16C29"/>
    <w:rsid w:val="00E17472"/>
    <w:rsid w:val="00E200C6"/>
    <w:rsid w:val="00E21732"/>
    <w:rsid w:val="00E22553"/>
    <w:rsid w:val="00E23AAA"/>
    <w:rsid w:val="00E23F36"/>
    <w:rsid w:val="00E24649"/>
    <w:rsid w:val="00E2498B"/>
    <w:rsid w:val="00E24C06"/>
    <w:rsid w:val="00E24D0C"/>
    <w:rsid w:val="00E24DC2"/>
    <w:rsid w:val="00E24E64"/>
    <w:rsid w:val="00E25BBA"/>
    <w:rsid w:val="00E25CD6"/>
    <w:rsid w:val="00E25EB3"/>
    <w:rsid w:val="00E25F43"/>
    <w:rsid w:val="00E265A4"/>
    <w:rsid w:val="00E26657"/>
    <w:rsid w:val="00E26688"/>
    <w:rsid w:val="00E266B3"/>
    <w:rsid w:val="00E26803"/>
    <w:rsid w:val="00E2681D"/>
    <w:rsid w:val="00E26A09"/>
    <w:rsid w:val="00E27626"/>
    <w:rsid w:val="00E278F1"/>
    <w:rsid w:val="00E27BE4"/>
    <w:rsid w:val="00E301C8"/>
    <w:rsid w:val="00E3086B"/>
    <w:rsid w:val="00E315FE"/>
    <w:rsid w:val="00E3168E"/>
    <w:rsid w:val="00E31854"/>
    <w:rsid w:val="00E31859"/>
    <w:rsid w:val="00E31C7E"/>
    <w:rsid w:val="00E3294B"/>
    <w:rsid w:val="00E337AC"/>
    <w:rsid w:val="00E339D9"/>
    <w:rsid w:val="00E33AFB"/>
    <w:rsid w:val="00E33B0B"/>
    <w:rsid w:val="00E33D92"/>
    <w:rsid w:val="00E3415F"/>
    <w:rsid w:val="00E341A5"/>
    <w:rsid w:val="00E347E7"/>
    <w:rsid w:val="00E34B92"/>
    <w:rsid w:val="00E34E57"/>
    <w:rsid w:val="00E35153"/>
    <w:rsid w:val="00E35159"/>
    <w:rsid w:val="00E3521A"/>
    <w:rsid w:val="00E35564"/>
    <w:rsid w:val="00E35777"/>
    <w:rsid w:val="00E35ADD"/>
    <w:rsid w:val="00E35BC4"/>
    <w:rsid w:val="00E35DCE"/>
    <w:rsid w:val="00E3683B"/>
    <w:rsid w:val="00E36932"/>
    <w:rsid w:val="00E36A35"/>
    <w:rsid w:val="00E37122"/>
    <w:rsid w:val="00E37298"/>
    <w:rsid w:val="00E37EDD"/>
    <w:rsid w:val="00E400A8"/>
    <w:rsid w:val="00E40394"/>
    <w:rsid w:val="00E40437"/>
    <w:rsid w:val="00E40A2A"/>
    <w:rsid w:val="00E41185"/>
    <w:rsid w:val="00E411BB"/>
    <w:rsid w:val="00E419DD"/>
    <w:rsid w:val="00E41F1E"/>
    <w:rsid w:val="00E42180"/>
    <w:rsid w:val="00E423C2"/>
    <w:rsid w:val="00E42765"/>
    <w:rsid w:val="00E42D0A"/>
    <w:rsid w:val="00E42EA0"/>
    <w:rsid w:val="00E43328"/>
    <w:rsid w:val="00E43389"/>
    <w:rsid w:val="00E43D04"/>
    <w:rsid w:val="00E43F41"/>
    <w:rsid w:val="00E44381"/>
    <w:rsid w:val="00E447DA"/>
    <w:rsid w:val="00E4498D"/>
    <w:rsid w:val="00E456DF"/>
    <w:rsid w:val="00E457E8"/>
    <w:rsid w:val="00E45E99"/>
    <w:rsid w:val="00E46023"/>
    <w:rsid w:val="00E462D5"/>
    <w:rsid w:val="00E463FB"/>
    <w:rsid w:val="00E46588"/>
    <w:rsid w:val="00E46B5D"/>
    <w:rsid w:val="00E46D20"/>
    <w:rsid w:val="00E47D6F"/>
    <w:rsid w:val="00E47E7A"/>
    <w:rsid w:val="00E500FF"/>
    <w:rsid w:val="00E502B0"/>
    <w:rsid w:val="00E50761"/>
    <w:rsid w:val="00E50BFB"/>
    <w:rsid w:val="00E5107B"/>
    <w:rsid w:val="00E51516"/>
    <w:rsid w:val="00E519B8"/>
    <w:rsid w:val="00E51D50"/>
    <w:rsid w:val="00E522FB"/>
    <w:rsid w:val="00E525BA"/>
    <w:rsid w:val="00E52AA1"/>
    <w:rsid w:val="00E52EDD"/>
    <w:rsid w:val="00E53327"/>
    <w:rsid w:val="00E536DF"/>
    <w:rsid w:val="00E537AA"/>
    <w:rsid w:val="00E5394B"/>
    <w:rsid w:val="00E53B0F"/>
    <w:rsid w:val="00E542A5"/>
    <w:rsid w:val="00E54782"/>
    <w:rsid w:val="00E547C3"/>
    <w:rsid w:val="00E549DE"/>
    <w:rsid w:val="00E54E2E"/>
    <w:rsid w:val="00E55100"/>
    <w:rsid w:val="00E554AF"/>
    <w:rsid w:val="00E55878"/>
    <w:rsid w:val="00E55933"/>
    <w:rsid w:val="00E561F7"/>
    <w:rsid w:val="00E5624D"/>
    <w:rsid w:val="00E570C9"/>
    <w:rsid w:val="00E571C5"/>
    <w:rsid w:val="00E57910"/>
    <w:rsid w:val="00E601BE"/>
    <w:rsid w:val="00E60337"/>
    <w:rsid w:val="00E60438"/>
    <w:rsid w:val="00E6079C"/>
    <w:rsid w:val="00E60B4F"/>
    <w:rsid w:val="00E61151"/>
    <w:rsid w:val="00E61711"/>
    <w:rsid w:val="00E61E42"/>
    <w:rsid w:val="00E62309"/>
    <w:rsid w:val="00E627CA"/>
    <w:rsid w:val="00E62814"/>
    <w:rsid w:val="00E62C72"/>
    <w:rsid w:val="00E62EF3"/>
    <w:rsid w:val="00E63622"/>
    <w:rsid w:val="00E63BBB"/>
    <w:rsid w:val="00E63CD2"/>
    <w:rsid w:val="00E6472E"/>
    <w:rsid w:val="00E64C30"/>
    <w:rsid w:val="00E65334"/>
    <w:rsid w:val="00E655ED"/>
    <w:rsid w:val="00E65602"/>
    <w:rsid w:val="00E6564F"/>
    <w:rsid w:val="00E66561"/>
    <w:rsid w:val="00E6724A"/>
    <w:rsid w:val="00E67781"/>
    <w:rsid w:val="00E706E3"/>
    <w:rsid w:val="00E708E6"/>
    <w:rsid w:val="00E7093C"/>
    <w:rsid w:val="00E70C88"/>
    <w:rsid w:val="00E71579"/>
    <w:rsid w:val="00E7177A"/>
    <w:rsid w:val="00E71879"/>
    <w:rsid w:val="00E719EB"/>
    <w:rsid w:val="00E71C81"/>
    <w:rsid w:val="00E73AFD"/>
    <w:rsid w:val="00E73C19"/>
    <w:rsid w:val="00E74BFA"/>
    <w:rsid w:val="00E74C22"/>
    <w:rsid w:val="00E74E48"/>
    <w:rsid w:val="00E756CF"/>
    <w:rsid w:val="00E75C86"/>
    <w:rsid w:val="00E76673"/>
    <w:rsid w:val="00E766B0"/>
    <w:rsid w:val="00E766EC"/>
    <w:rsid w:val="00E773E5"/>
    <w:rsid w:val="00E77589"/>
    <w:rsid w:val="00E77B52"/>
    <w:rsid w:val="00E77D0B"/>
    <w:rsid w:val="00E80164"/>
    <w:rsid w:val="00E805A2"/>
    <w:rsid w:val="00E80A42"/>
    <w:rsid w:val="00E80DCE"/>
    <w:rsid w:val="00E815BB"/>
    <w:rsid w:val="00E8229F"/>
    <w:rsid w:val="00E82448"/>
    <w:rsid w:val="00E8257F"/>
    <w:rsid w:val="00E8277C"/>
    <w:rsid w:val="00E82B1E"/>
    <w:rsid w:val="00E82F05"/>
    <w:rsid w:val="00E835D5"/>
    <w:rsid w:val="00E839B3"/>
    <w:rsid w:val="00E83A13"/>
    <w:rsid w:val="00E83B43"/>
    <w:rsid w:val="00E83FD3"/>
    <w:rsid w:val="00E84AA1"/>
    <w:rsid w:val="00E84AF2"/>
    <w:rsid w:val="00E84EEE"/>
    <w:rsid w:val="00E8580F"/>
    <w:rsid w:val="00E85C86"/>
    <w:rsid w:val="00E86D57"/>
    <w:rsid w:val="00E86D96"/>
    <w:rsid w:val="00E873AE"/>
    <w:rsid w:val="00E87620"/>
    <w:rsid w:val="00E8796A"/>
    <w:rsid w:val="00E87DC3"/>
    <w:rsid w:val="00E90334"/>
    <w:rsid w:val="00E904AA"/>
    <w:rsid w:val="00E90996"/>
    <w:rsid w:val="00E90E5C"/>
    <w:rsid w:val="00E9149C"/>
    <w:rsid w:val="00E918FA"/>
    <w:rsid w:val="00E924FD"/>
    <w:rsid w:val="00E92C19"/>
    <w:rsid w:val="00E932DC"/>
    <w:rsid w:val="00E93FDF"/>
    <w:rsid w:val="00E94BC6"/>
    <w:rsid w:val="00E94E3E"/>
    <w:rsid w:val="00E95009"/>
    <w:rsid w:val="00E95073"/>
    <w:rsid w:val="00E95CC3"/>
    <w:rsid w:val="00E95CE7"/>
    <w:rsid w:val="00E96105"/>
    <w:rsid w:val="00E961F8"/>
    <w:rsid w:val="00E9650B"/>
    <w:rsid w:val="00E9687B"/>
    <w:rsid w:val="00E96F7A"/>
    <w:rsid w:val="00E97089"/>
    <w:rsid w:val="00E975F0"/>
    <w:rsid w:val="00EA01BA"/>
    <w:rsid w:val="00EA1F96"/>
    <w:rsid w:val="00EA267F"/>
    <w:rsid w:val="00EA2CB9"/>
    <w:rsid w:val="00EA3478"/>
    <w:rsid w:val="00EA36FC"/>
    <w:rsid w:val="00EA374C"/>
    <w:rsid w:val="00EA3AA9"/>
    <w:rsid w:val="00EA41A6"/>
    <w:rsid w:val="00EA57C3"/>
    <w:rsid w:val="00EA587D"/>
    <w:rsid w:val="00EA5EC9"/>
    <w:rsid w:val="00EA5ECC"/>
    <w:rsid w:val="00EA5EFE"/>
    <w:rsid w:val="00EA635A"/>
    <w:rsid w:val="00EA672D"/>
    <w:rsid w:val="00EA6A5C"/>
    <w:rsid w:val="00EA6B2E"/>
    <w:rsid w:val="00EA6B99"/>
    <w:rsid w:val="00EA6BA1"/>
    <w:rsid w:val="00EA71DA"/>
    <w:rsid w:val="00EA71F1"/>
    <w:rsid w:val="00EA78DF"/>
    <w:rsid w:val="00EA7BD1"/>
    <w:rsid w:val="00EB0256"/>
    <w:rsid w:val="00EB0644"/>
    <w:rsid w:val="00EB08D3"/>
    <w:rsid w:val="00EB1D71"/>
    <w:rsid w:val="00EB2DF1"/>
    <w:rsid w:val="00EB380A"/>
    <w:rsid w:val="00EB3CB0"/>
    <w:rsid w:val="00EB3E1B"/>
    <w:rsid w:val="00EB4051"/>
    <w:rsid w:val="00EB49A8"/>
    <w:rsid w:val="00EB4A7C"/>
    <w:rsid w:val="00EB4AEC"/>
    <w:rsid w:val="00EB59B5"/>
    <w:rsid w:val="00EB5A9B"/>
    <w:rsid w:val="00EB5D6F"/>
    <w:rsid w:val="00EB611E"/>
    <w:rsid w:val="00EB66A4"/>
    <w:rsid w:val="00EB699C"/>
    <w:rsid w:val="00EB6EAA"/>
    <w:rsid w:val="00EB7964"/>
    <w:rsid w:val="00EB7B5D"/>
    <w:rsid w:val="00EB7E73"/>
    <w:rsid w:val="00EB7F49"/>
    <w:rsid w:val="00EC0700"/>
    <w:rsid w:val="00EC0843"/>
    <w:rsid w:val="00EC0868"/>
    <w:rsid w:val="00EC09F2"/>
    <w:rsid w:val="00EC0F3E"/>
    <w:rsid w:val="00EC141D"/>
    <w:rsid w:val="00EC1A54"/>
    <w:rsid w:val="00EC1D9F"/>
    <w:rsid w:val="00EC20F6"/>
    <w:rsid w:val="00EC223F"/>
    <w:rsid w:val="00EC273D"/>
    <w:rsid w:val="00EC297C"/>
    <w:rsid w:val="00EC2FDA"/>
    <w:rsid w:val="00EC355C"/>
    <w:rsid w:val="00EC3879"/>
    <w:rsid w:val="00EC3CBB"/>
    <w:rsid w:val="00EC55DA"/>
    <w:rsid w:val="00EC5B30"/>
    <w:rsid w:val="00EC5B5F"/>
    <w:rsid w:val="00EC62D4"/>
    <w:rsid w:val="00EC64B9"/>
    <w:rsid w:val="00EC64E4"/>
    <w:rsid w:val="00EC653D"/>
    <w:rsid w:val="00EC698C"/>
    <w:rsid w:val="00EC69AB"/>
    <w:rsid w:val="00EC73F5"/>
    <w:rsid w:val="00EC7AC3"/>
    <w:rsid w:val="00ED07B0"/>
    <w:rsid w:val="00ED0874"/>
    <w:rsid w:val="00ED0E5F"/>
    <w:rsid w:val="00ED1037"/>
    <w:rsid w:val="00ED1FD7"/>
    <w:rsid w:val="00ED2308"/>
    <w:rsid w:val="00ED2884"/>
    <w:rsid w:val="00ED4058"/>
    <w:rsid w:val="00ED4F78"/>
    <w:rsid w:val="00ED6060"/>
    <w:rsid w:val="00ED6177"/>
    <w:rsid w:val="00ED63D4"/>
    <w:rsid w:val="00ED6416"/>
    <w:rsid w:val="00ED7FE4"/>
    <w:rsid w:val="00EE043B"/>
    <w:rsid w:val="00EE1016"/>
    <w:rsid w:val="00EE1B5A"/>
    <w:rsid w:val="00EE1BD0"/>
    <w:rsid w:val="00EE279C"/>
    <w:rsid w:val="00EE30A1"/>
    <w:rsid w:val="00EE3132"/>
    <w:rsid w:val="00EE4D27"/>
    <w:rsid w:val="00EE50EB"/>
    <w:rsid w:val="00EE545A"/>
    <w:rsid w:val="00EE5467"/>
    <w:rsid w:val="00EE66A8"/>
    <w:rsid w:val="00EE7707"/>
    <w:rsid w:val="00EE7B27"/>
    <w:rsid w:val="00EE7E2B"/>
    <w:rsid w:val="00EF066A"/>
    <w:rsid w:val="00EF11E2"/>
    <w:rsid w:val="00EF196B"/>
    <w:rsid w:val="00EF1A1E"/>
    <w:rsid w:val="00EF1DE2"/>
    <w:rsid w:val="00EF2226"/>
    <w:rsid w:val="00EF2299"/>
    <w:rsid w:val="00EF3183"/>
    <w:rsid w:val="00EF3999"/>
    <w:rsid w:val="00EF4890"/>
    <w:rsid w:val="00EF499F"/>
    <w:rsid w:val="00EF4C00"/>
    <w:rsid w:val="00EF5011"/>
    <w:rsid w:val="00EF5489"/>
    <w:rsid w:val="00EF5499"/>
    <w:rsid w:val="00EF5859"/>
    <w:rsid w:val="00EF6A7C"/>
    <w:rsid w:val="00EF7329"/>
    <w:rsid w:val="00EF78A4"/>
    <w:rsid w:val="00EF7DB1"/>
    <w:rsid w:val="00F008A3"/>
    <w:rsid w:val="00F017D7"/>
    <w:rsid w:val="00F019BD"/>
    <w:rsid w:val="00F030E5"/>
    <w:rsid w:val="00F03963"/>
    <w:rsid w:val="00F04157"/>
    <w:rsid w:val="00F04991"/>
    <w:rsid w:val="00F04A7E"/>
    <w:rsid w:val="00F053B6"/>
    <w:rsid w:val="00F05509"/>
    <w:rsid w:val="00F05527"/>
    <w:rsid w:val="00F057B3"/>
    <w:rsid w:val="00F06256"/>
    <w:rsid w:val="00F06BAA"/>
    <w:rsid w:val="00F06D11"/>
    <w:rsid w:val="00F06D72"/>
    <w:rsid w:val="00F06F27"/>
    <w:rsid w:val="00F07148"/>
    <w:rsid w:val="00F072C1"/>
    <w:rsid w:val="00F07610"/>
    <w:rsid w:val="00F07C9E"/>
    <w:rsid w:val="00F07F8B"/>
    <w:rsid w:val="00F07FA4"/>
    <w:rsid w:val="00F116B4"/>
    <w:rsid w:val="00F11B9C"/>
    <w:rsid w:val="00F1250F"/>
    <w:rsid w:val="00F126E7"/>
    <w:rsid w:val="00F1279F"/>
    <w:rsid w:val="00F13781"/>
    <w:rsid w:val="00F13BF9"/>
    <w:rsid w:val="00F13C16"/>
    <w:rsid w:val="00F13E46"/>
    <w:rsid w:val="00F14BBA"/>
    <w:rsid w:val="00F14BC1"/>
    <w:rsid w:val="00F14EA3"/>
    <w:rsid w:val="00F1603D"/>
    <w:rsid w:val="00F1625B"/>
    <w:rsid w:val="00F162F1"/>
    <w:rsid w:val="00F16934"/>
    <w:rsid w:val="00F16DE9"/>
    <w:rsid w:val="00F16E11"/>
    <w:rsid w:val="00F178C1"/>
    <w:rsid w:val="00F209BF"/>
    <w:rsid w:val="00F2134B"/>
    <w:rsid w:val="00F219D6"/>
    <w:rsid w:val="00F226C3"/>
    <w:rsid w:val="00F23370"/>
    <w:rsid w:val="00F23706"/>
    <w:rsid w:val="00F23869"/>
    <w:rsid w:val="00F23D6E"/>
    <w:rsid w:val="00F24D13"/>
    <w:rsid w:val="00F24E8B"/>
    <w:rsid w:val="00F256CE"/>
    <w:rsid w:val="00F25BCC"/>
    <w:rsid w:val="00F26B0D"/>
    <w:rsid w:val="00F27DA3"/>
    <w:rsid w:val="00F3096A"/>
    <w:rsid w:val="00F3158F"/>
    <w:rsid w:val="00F315BB"/>
    <w:rsid w:val="00F31627"/>
    <w:rsid w:val="00F31FCE"/>
    <w:rsid w:val="00F32140"/>
    <w:rsid w:val="00F3249B"/>
    <w:rsid w:val="00F327B7"/>
    <w:rsid w:val="00F32850"/>
    <w:rsid w:val="00F33526"/>
    <w:rsid w:val="00F3362A"/>
    <w:rsid w:val="00F33989"/>
    <w:rsid w:val="00F33A56"/>
    <w:rsid w:val="00F33DE7"/>
    <w:rsid w:val="00F34B66"/>
    <w:rsid w:val="00F34BB0"/>
    <w:rsid w:val="00F34CA5"/>
    <w:rsid w:val="00F34CC6"/>
    <w:rsid w:val="00F35E01"/>
    <w:rsid w:val="00F363F8"/>
    <w:rsid w:val="00F36D78"/>
    <w:rsid w:val="00F37226"/>
    <w:rsid w:val="00F410A5"/>
    <w:rsid w:val="00F417C6"/>
    <w:rsid w:val="00F41816"/>
    <w:rsid w:val="00F41FA0"/>
    <w:rsid w:val="00F429CC"/>
    <w:rsid w:val="00F42CC9"/>
    <w:rsid w:val="00F42F06"/>
    <w:rsid w:val="00F431BC"/>
    <w:rsid w:val="00F4323E"/>
    <w:rsid w:val="00F437FC"/>
    <w:rsid w:val="00F459C2"/>
    <w:rsid w:val="00F45BA3"/>
    <w:rsid w:val="00F45E2E"/>
    <w:rsid w:val="00F4651C"/>
    <w:rsid w:val="00F46A4A"/>
    <w:rsid w:val="00F46BED"/>
    <w:rsid w:val="00F47FA1"/>
    <w:rsid w:val="00F503F4"/>
    <w:rsid w:val="00F50487"/>
    <w:rsid w:val="00F50DCC"/>
    <w:rsid w:val="00F5141C"/>
    <w:rsid w:val="00F51574"/>
    <w:rsid w:val="00F51AEB"/>
    <w:rsid w:val="00F51B11"/>
    <w:rsid w:val="00F51B33"/>
    <w:rsid w:val="00F53760"/>
    <w:rsid w:val="00F548CB"/>
    <w:rsid w:val="00F54CD4"/>
    <w:rsid w:val="00F5520A"/>
    <w:rsid w:val="00F5588B"/>
    <w:rsid w:val="00F55A39"/>
    <w:rsid w:val="00F56A23"/>
    <w:rsid w:val="00F57DB3"/>
    <w:rsid w:val="00F60192"/>
    <w:rsid w:val="00F605B6"/>
    <w:rsid w:val="00F60DC6"/>
    <w:rsid w:val="00F61174"/>
    <w:rsid w:val="00F61789"/>
    <w:rsid w:val="00F61824"/>
    <w:rsid w:val="00F61CD0"/>
    <w:rsid w:val="00F62557"/>
    <w:rsid w:val="00F626E4"/>
    <w:rsid w:val="00F62900"/>
    <w:rsid w:val="00F62CE0"/>
    <w:rsid w:val="00F63C28"/>
    <w:rsid w:val="00F63ED2"/>
    <w:rsid w:val="00F64474"/>
    <w:rsid w:val="00F64653"/>
    <w:rsid w:val="00F647D2"/>
    <w:rsid w:val="00F64A79"/>
    <w:rsid w:val="00F64B47"/>
    <w:rsid w:val="00F64EE2"/>
    <w:rsid w:val="00F64FF0"/>
    <w:rsid w:val="00F651BA"/>
    <w:rsid w:val="00F65774"/>
    <w:rsid w:val="00F65A07"/>
    <w:rsid w:val="00F65C84"/>
    <w:rsid w:val="00F65E9C"/>
    <w:rsid w:val="00F667BC"/>
    <w:rsid w:val="00F7039D"/>
    <w:rsid w:val="00F7044A"/>
    <w:rsid w:val="00F706B9"/>
    <w:rsid w:val="00F70CC2"/>
    <w:rsid w:val="00F71441"/>
    <w:rsid w:val="00F71734"/>
    <w:rsid w:val="00F720D4"/>
    <w:rsid w:val="00F721EC"/>
    <w:rsid w:val="00F723A3"/>
    <w:rsid w:val="00F72636"/>
    <w:rsid w:val="00F72905"/>
    <w:rsid w:val="00F72A2A"/>
    <w:rsid w:val="00F7393E"/>
    <w:rsid w:val="00F745F1"/>
    <w:rsid w:val="00F74FB3"/>
    <w:rsid w:val="00F7515E"/>
    <w:rsid w:val="00F75898"/>
    <w:rsid w:val="00F7623E"/>
    <w:rsid w:val="00F76570"/>
    <w:rsid w:val="00F80475"/>
    <w:rsid w:val="00F80DBA"/>
    <w:rsid w:val="00F81DF5"/>
    <w:rsid w:val="00F82305"/>
    <w:rsid w:val="00F82958"/>
    <w:rsid w:val="00F830A2"/>
    <w:rsid w:val="00F83213"/>
    <w:rsid w:val="00F83307"/>
    <w:rsid w:val="00F83327"/>
    <w:rsid w:val="00F83B46"/>
    <w:rsid w:val="00F83C78"/>
    <w:rsid w:val="00F83E05"/>
    <w:rsid w:val="00F83F33"/>
    <w:rsid w:val="00F84E90"/>
    <w:rsid w:val="00F84EA1"/>
    <w:rsid w:val="00F85351"/>
    <w:rsid w:val="00F85617"/>
    <w:rsid w:val="00F85731"/>
    <w:rsid w:val="00F8577D"/>
    <w:rsid w:val="00F857A2"/>
    <w:rsid w:val="00F85908"/>
    <w:rsid w:val="00F8649B"/>
    <w:rsid w:val="00F86652"/>
    <w:rsid w:val="00F86EA3"/>
    <w:rsid w:val="00F86F8D"/>
    <w:rsid w:val="00F875C4"/>
    <w:rsid w:val="00F8768C"/>
    <w:rsid w:val="00F87772"/>
    <w:rsid w:val="00F9041A"/>
    <w:rsid w:val="00F904C9"/>
    <w:rsid w:val="00F909FB"/>
    <w:rsid w:val="00F90AF8"/>
    <w:rsid w:val="00F90B3A"/>
    <w:rsid w:val="00F91130"/>
    <w:rsid w:val="00F91838"/>
    <w:rsid w:val="00F91B8E"/>
    <w:rsid w:val="00F91F17"/>
    <w:rsid w:val="00F92290"/>
    <w:rsid w:val="00F92612"/>
    <w:rsid w:val="00F928C6"/>
    <w:rsid w:val="00F92C76"/>
    <w:rsid w:val="00F9345D"/>
    <w:rsid w:val="00F93676"/>
    <w:rsid w:val="00F93A31"/>
    <w:rsid w:val="00F93C7F"/>
    <w:rsid w:val="00F93C8A"/>
    <w:rsid w:val="00F9409E"/>
    <w:rsid w:val="00F94F61"/>
    <w:rsid w:val="00F94F88"/>
    <w:rsid w:val="00F95A65"/>
    <w:rsid w:val="00F95B0F"/>
    <w:rsid w:val="00F96054"/>
    <w:rsid w:val="00F96671"/>
    <w:rsid w:val="00F96B9D"/>
    <w:rsid w:val="00F96EE2"/>
    <w:rsid w:val="00F9702F"/>
    <w:rsid w:val="00FA07CA"/>
    <w:rsid w:val="00FA095C"/>
    <w:rsid w:val="00FA0C07"/>
    <w:rsid w:val="00FA12E3"/>
    <w:rsid w:val="00FA13A2"/>
    <w:rsid w:val="00FA1753"/>
    <w:rsid w:val="00FA1BC6"/>
    <w:rsid w:val="00FA1EDF"/>
    <w:rsid w:val="00FA2214"/>
    <w:rsid w:val="00FA2513"/>
    <w:rsid w:val="00FA2912"/>
    <w:rsid w:val="00FA2F4B"/>
    <w:rsid w:val="00FA3698"/>
    <w:rsid w:val="00FA4093"/>
    <w:rsid w:val="00FA41AB"/>
    <w:rsid w:val="00FA4374"/>
    <w:rsid w:val="00FA45C4"/>
    <w:rsid w:val="00FA490A"/>
    <w:rsid w:val="00FA5451"/>
    <w:rsid w:val="00FA5C3E"/>
    <w:rsid w:val="00FA5F8C"/>
    <w:rsid w:val="00FA7785"/>
    <w:rsid w:val="00FB01E5"/>
    <w:rsid w:val="00FB02BB"/>
    <w:rsid w:val="00FB12A4"/>
    <w:rsid w:val="00FB16DF"/>
    <w:rsid w:val="00FB19C1"/>
    <w:rsid w:val="00FB19EC"/>
    <w:rsid w:val="00FB245D"/>
    <w:rsid w:val="00FB253D"/>
    <w:rsid w:val="00FB2840"/>
    <w:rsid w:val="00FB291C"/>
    <w:rsid w:val="00FB2987"/>
    <w:rsid w:val="00FB2AE3"/>
    <w:rsid w:val="00FB2B1F"/>
    <w:rsid w:val="00FB31C4"/>
    <w:rsid w:val="00FB35E2"/>
    <w:rsid w:val="00FB3C6B"/>
    <w:rsid w:val="00FB3D54"/>
    <w:rsid w:val="00FB45A2"/>
    <w:rsid w:val="00FB6C1B"/>
    <w:rsid w:val="00FB6F0E"/>
    <w:rsid w:val="00FB755B"/>
    <w:rsid w:val="00FB79B1"/>
    <w:rsid w:val="00FC0C88"/>
    <w:rsid w:val="00FC0CCE"/>
    <w:rsid w:val="00FC120B"/>
    <w:rsid w:val="00FC16DD"/>
    <w:rsid w:val="00FC17A1"/>
    <w:rsid w:val="00FC17AE"/>
    <w:rsid w:val="00FC190E"/>
    <w:rsid w:val="00FC1A3A"/>
    <w:rsid w:val="00FC1E6E"/>
    <w:rsid w:val="00FC1F8D"/>
    <w:rsid w:val="00FC20CA"/>
    <w:rsid w:val="00FC2160"/>
    <w:rsid w:val="00FC2EEB"/>
    <w:rsid w:val="00FC38E9"/>
    <w:rsid w:val="00FC3A54"/>
    <w:rsid w:val="00FC3C1E"/>
    <w:rsid w:val="00FC3CDE"/>
    <w:rsid w:val="00FC4341"/>
    <w:rsid w:val="00FC4571"/>
    <w:rsid w:val="00FC483C"/>
    <w:rsid w:val="00FC5433"/>
    <w:rsid w:val="00FC59FC"/>
    <w:rsid w:val="00FC5A2D"/>
    <w:rsid w:val="00FC5C8D"/>
    <w:rsid w:val="00FC5D6B"/>
    <w:rsid w:val="00FC60B2"/>
    <w:rsid w:val="00FC6695"/>
    <w:rsid w:val="00FC72CC"/>
    <w:rsid w:val="00FC7BC1"/>
    <w:rsid w:val="00FC7D65"/>
    <w:rsid w:val="00FD0033"/>
    <w:rsid w:val="00FD004B"/>
    <w:rsid w:val="00FD008E"/>
    <w:rsid w:val="00FD0673"/>
    <w:rsid w:val="00FD0930"/>
    <w:rsid w:val="00FD0DEB"/>
    <w:rsid w:val="00FD0E8B"/>
    <w:rsid w:val="00FD18CE"/>
    <w:rsid w:val="00FD1C16"/>
    <w:rsid w:val="00FD1E9F"/>
    <w:rsid w:val="00FD29C5"/>
    <w:rsid w:val="00FD2BAB"/>
    <w:rsid w:val="00FD322E"/>
    <w:rsid w:val="00FD3E86"/>
    <w:rsid w:val="00FD3F4C"/>
    <w:rsid w:val="00FD4261"/>
    <w:rsid w:val="00FD4EB7"/>
    <w:rsid w:val="00FD4EE4"/>
    <w:rsid w:val="00FD5154"/>
    <w:rsid w:val="00FD55DA"/>
    <w:rsid w:val="00FD5628"/>
    <w:rsid w:val="00FD5646"/>
    <w:rsid w:val="00FD5C82"/>
    <w:rsid w:val="00FD6101"/>
    <w:rsid w:val="00FD6888"/>
    <w:rsid w:val="00FD68DD"/>
    <w:rsid w:val="00FD6EAA"/>
    <w:rsid w:val="00FD6EE7"/>
    <w:rsid w:val="00FD705D"/>
    <w:rsid w:val="00FE021A"/>
    <w:rsid w:val="00FE04F6"/>
    <w:rsid w:val="00FE08D6"/>
    <w:rsid w:val="00FE0AF7"/>
    <w:rsid w:val="00FE124D"/>
    <w:rsid w:val="00FE14A4"/>
    <w:rsid w:val="00FE1AD3"/>
    <w:rsid w:val="00FE1C47"/>
    <w:rsid w:val="00FE24D4"/>
    <w:rsid w:val="00FE26A3"/>
    <w:rsid w:val="00FE2997"/>
    <w:rsid w:val="00FE2E26"/>
    <w:rsid w:val="00FE377D"/>
    <w:rsid w:val="00FE4031"/>
    <w:rsid w:val="00FE45BA"/>
    <w:rsid w:val="00FE579C"/>
    <w:rsid w:val="00FE6424"/>
    <w:rsid w:val="00FE66CE"/>
    <w:rsid w:val="00FE6A22"/>
    <w:rsid w:val="00FE6D87"/>
    <w:rsid w:val="00FE7062"/>
    <w:rsid w:val="00FE73F7"/>
    <w:rsid w:val="00FE7579"/>
    <w:rsid w:val="00FE7930"/>
    <w:rsid w:val="00FE7A6E"/>
    <w:rsid w:val="00FF0EE2"/>
    <w:rsid w:val="00FF1400"/>
    <w:rsid w:val="00FF1817"/>
    <w:rsid w:val="00FF1CAD"/>
    <w:rsid w:val="00FF40BC"/>
    <w:rsid w:val="00FF4173"/>
    <w:rsid w:val="00FF4D79"/>
    <w:rsid w:val="00FF5F68"/>
    <w:rsid w:val="00FF600B"/>
    <w:rsid w:val="00FF63DB"/>
    <w:rsid w:val="00FF64BE"/>
    <w:rsid w:val="00FF6C30"/>
    <w:rsid w:val="00FF770E"/>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CC518"/>
  <w15:docId w15:val="{99EE2C3F-B1F4-4BFB-AE63-E7DAAFF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97"/>
    <w:pPr>
      <w:widowControl w:val="0"/>
      <w:jc w:val="both"/>
    </w:pPr>
    <w:rPr>
      <w:rFonts w:ascii="Century" w:eastAsia="ＭＳ 明朝" w:hAnsi="Century"/>
    </w:rPr>
  </w:style>
  <w:style w:type="paragraph" w:styleId="1">
    <w:name w:val="heading 1"/>
    <w:basedOn w:val="a"/>
    <w:next w:val="a"/>
    <w:link w:val="10"/>
    <w:uiPriority w:val="9"/>
    <w:qFormat/>
    <w:rsid w:val="00FB253D"/>
    <w:pPr>
      <w:keepNext/>
      <w:numPr>
        <w:numId w:val="1"/>
      </w:numPr>
      <w:pBdr>
        <w:top w:val="single" w:sz="18" w:space="2" w:color="auto"/>
        <w:left w:val="single" w:sz="18" w:space="4" w:color="auto"/>
        <w:bottom w:val="single" w:sz="18" w:space="2" w:color="auto"/>
        <w:right w:val="single" w:sz="18" w:space="4" w:color="auto"/>
      </w:pBdr>
      <w:shd w:val="clear" w:color="auto" w:fill="404040" w:themeFill="text1" w:themeFillTint="BF"/>
      <w:snapToGrid w:val="0"/>
      <w:spacing w:before="120" w:after="120"/>
      <w:outlineLvl w:val="0"/>
    </w:pPr>
    <w:rPr>
      <w:rFonts w:ascii="HGP創英角ｺﾞｼｯｸUB" w:eastAsia="HGP創英角ｺﾞｼｯｸUB" w:hAnsi="HGP創英角ｺﾞｼｯｸUB" w:cstheme="majorBidi"/>
      <w:color w:val="FFFFFF" w:themeColor="background1"/>
      <w:sz w:val="28"/>
      <w:szCs w:val="24"/>
    </w:rPr>
  </w:style>
  <w:style w:type="paragraph" w:styleId="2">
    <w:name w:val="heading 2"/>
    <w:basedOn w:val="a"/>
    <w:next w:val="a"/>
    <w:link w:val="20"/>
    <w:uiPriority w:val="9"/>
    <w:unhideWhenUsed/>
    <w:qFormat/>
    <w:rsid w:val="00FB253D"/>
    <w:pPr>
      <w:keepNext/>
      <w:numPr>
        <w:numId w:val="12"/>
      </w:numPr>
      <w:pBdr>
        <w:bottom w:val="double" w:sz="4" w:space="1" w:color="auto"/>
      </w:pBdr>
      <w:spacing w:beforeLines="50" w:before="180" w:after="100" w:line="300" w:lineRule="exact"/>
      <w:outlineLvl w:val="1"/>
    </w:pPr>
    <w:rPr>
      <w:rFonts w:ascii="BIZ UDPゴシック" w:eastAsia="BIZ UDPゴシック" w:hAnsi="メイリオ" w:cstheme="majorBidi"/>
      <w:b/>
      <w:sz w:val="24"/>
    </w:rPr>
  </w:style>
  <w:style w:type="paragraph" w:styleId="3">
    <w:name w:val="heading 3"/>
    <w:basedOn w:val="a"/>
    <w:next w:val="a"/>
    <w:link w:val="30"/>
    <w:uiPriority w:val="9"/>
    <w:unhideWhenUsed/>
    <w:qFormat/>
    <w:rsid w:val="00DC6C74"/>
    <w:pPr>
      <w:keepNext/>
      <w:numPr>
        <w:numId w:val="18"/>
      </w:numPr>
      <w:pBdr>
        <w:bottom w:val="single" w:sz="6" w:space="1" w:color="auto"/>
      </w:pBdr>
      <w:spacing w:beforeLines="40" w:before="40" w:afterLines="20" w:after="20" w:line="280" w:lineRule="exact"/>
      <w:outlineLvl w:val="2"/>
    </w:pPr>
    <w:rPr>
      <w:rFonts w:ascii="Yu Gothic UI Semibold" w:eastAsia="Yu Gothic UI Semibold" w:hAnsi="HG丸ｺﾞｼｯｸM-PRO" w:cstheme="majorBidi"/>
      <w:b/>
      <w:sz w:val="24"/>
    </w:rPr>
  </w:style>
  <w:style w:type="paragraph" w:styleId="4">
    <w:name w:val="heading 4"/>
    <w:basedOn w:val="a"/>
    <w:next w:val="a"/>
    <w:link w:val="40"/>
    <w:uiPriority w:val="9"/>
    <w:unhideWhenUsed/>
    <w:qFormat/>
    <w:rsid w:val="00D55920"/>
    <w:pPr>
      <w:keepNext/>
      <w:numPr>
        <w:ilvl w:val="3"/>
        <w:numId w:val="1"/>
      </w:numPr>
      <w:spacing w:beforeLines="30" w:before="30" w:afterLines="10" w:after="10"/>
      <w:outlineLvl w:val="3"/>
    </w:pPr>
    <w:rPr>
      <w:rFonts w:eastAsia="BIZ UDゴシック"/>
      <w:b/>
      <w:bCs/>
    </w:rPr>
  </w:style>
  <w:style w:type="paragraph" w:styleId="5">
    <w:name w:val="heading 5"/>
    <w:basedOn w:val="a"/>
    <w:next w:val="a"/>
    <w:link w:val="50"/>
    <w:uiPriority w:val="9"/>
    <w:semiHidden/>
    <w:unhideWhenUsed/>
    <w:qFormat/>
    <w:rsid w:val="00DB52B8"/>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B52B8"/>
    <w:pPr>
      <w:keepNext/>
      <w:numPr>
        <w:ilvl w:val="5"/>
        <w:numId w:val="1"/>
      </w:numPr>
      <w:outlineLvl w:val="5"/>
    </w:pPr>
    <w:rPr>
      <w:b/>
      <w:bCs/>
    </w:rPr>
  </w:style>
  <w:style w:type="paragraph" w:styleId="7">
    <w:name w:val="heading 7"/>
    <w:basedOn w:val="a"/>
    <w:next w:val="a"/>
    <w:link w:val="70"/>
    <w:uiPriority w:val="9"/>
    <w:semiHidden/>
    <w:unhideWhenUsed/>
    <w:qFormat/>
    <w:rsid w:val="00DB52B8"/>
    <w:pPr>
      <w:keepNext/>
      <w:numPr>
        <w:ilvl w:val="6"/>
        <w:numId w:val="1"/>
      </w:numPr>
      <w:outlineLvl w:val="6"/>
    </w:pPr>
  </w:style>
  <w:style w:type="paragraph" w:styleId="8">
    <w:name w:val="heading 8"/>
    <w:basedOn w:val="a"/>
    <w:next w:val="a"/>
    <w:link w:val="80"/>
    <w:uiPriority w:val="9"/>
    <w:semiHidden/>
    <w:unhideWhenUsed/>
    <w:qFormat/>
    <w:rsid w:val="00DB52B8"/>
    <w:pPr>
      <w:keepNext/>
      <w:numPr>
        <w:ilvl w:val="7"/>
        <w:numId w:val="1"/>
      </w:numPr>
      <w:outlineLvl w:val="7"/>
    </w:pPr>
  </w:style>
  <w:style w:type="paragraph" w:styleId="9">
    <w:name w:val="heading 9"/>
    <w:basedOn w:val="a"/>
    <w:next w:val="a"/>
    <w:link w:val="90"/>
    <w:uiPriority w:val="9"/>
    <w:semiHidden/>
    <w:unhideWhenUsed/>
    <w:qFormat/>
    <w:rsid w:val="00DB52B8"/>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23F30"/>
    <w:rPr>
      <w:rFonts w:ascii="HGP創英角ｺﾞｼｯｸUB" w:eastAsia="HGP創英角ｺﾞｼｯｸUB" w:hAnsi="HGP創英角ｺﾞｼｯｸUB" w:cstheme="majorBidi"/>
      <w:color w:val="FFFFFF" w:themeColor="background1"/>
      <w:sz w:val="28"/>
      <w:szCs w:val="24"/>
      <w:shd w:val="clear" w:color="auto" w:fill="404040" w:themeFill="text1" w:themeFillTint="BF"/>
    </w:rPr>
  </w:style>
  <w:style w:type="character" w:customStyle="1" w:styleId="20">
    <w:name w:val="見出し 2 (文字)"/>
    <w:basedOn w:val="a0"/>
    <w:link w:val="2"/>
    <w:uiPriority w:val="9"/>
    <w:rsid w:val="00FB253D"/>
    <w:rPr>
      <w:rFonts w:ascii="BIZ UDPゴシック" w:eastAsia="BIZ UDPゴシック" w:hAnsi="メイリオ" w:cstheme="majorBidi"/>
      <w:b/>
      <w:sz w:val="24"/>
    </w:rPr>
  </w:style>
  <w:style w:type="character" w:customStyle="1" w:styleId="30">
    <w:name w:val="見出し 3 (文字)"/>
    <w:basedOn w:val="a0"/>
    <w:link w:val="3"/>
    <w:uiPriority w:val="9"/>
    <w:rsid w:val="00DC6C74"/>
    <w:rPr>
      <w:rFonts w:ascii="Yu Gothic UI Semibold" w:eastAsia="Yu Gothic UI Semibold" w:hAnsi="HG丸ｺﾞｼｯｸM-PRO" w:cstheme="majorBidi"/>
      <w:b/>
      <w:sz w:val="24"/>
    </w:rPr>
  </w:style>
  <w:style w:type="character" w:customStyle="1" w:styleId="40">
    <w:name w:val="見出し 4 (文字)"/>
    <w:basedOn w:val="a0"/>
    <w:link w:val="4"/>
    <w:uiPriority w:val="9"/>
    <w:rsid w:val="00D55920"/>
    <w:rPr>
      <w:rFonts w:eastAsia="BIZ UDゴシック"/>
      <w:b/>
      <w:bCs/>
    </w:rPr>
  </w:style>
  <w:style w:type="character" w:customStyle="1" w:styleId="50">
    <w:name w:val="見出し 5 (文字)"/>
    <w:basedOn w:val="a0"/>
    <w:link w:val="5"/>
    <w:uiPriority w:val="9"/>
    <w:semiHidden/>
    <w:rsid w:val="00DB52B8"/>
    <w:rPr>
      <w:rFonts w:asciiTheme="majorHAnsi" w:eastAsiaTheme="majorEastAsia" w:hAnsiTheme="majorHAnsi" w:cstheme="majorBidi"/>
    </w:rPr>
  </w:style>
  <w:style w:type="character" w:customStyle="1" w:styleId="60">
    <w:name w:val="見出し 6 (文字)"/>
    <w:basedOn w:val="a0"/>
    <w:link w:val="6"/>
    <w:uiPriority w:val="9"/>
    <w:semiHidden/>
    <w:rsid w:val="00DB52B8"/>
    <w:rPr>
      <w:b/>
      <w:bCs/>
    </w:rPr>
  </w:style>
  <w:style w:type="character" w:customStyle="1" w:styleId="70">
    <w:name w:val="見出し 7 (文字)"/>
    <w:basedOn w:val="a0"/>
    <w:link w:val="7"/>
    <w:uiPriority w:val="9"/>
    <w:semiHidden/>
    <w:rsid w:val="00DB52B8"/>
  </w:style>
  <w:style w:type="character" w:customStyle="1" w:styleId="80">
    <w:name w:val="見出し 8 (文字)"/>
    <w:basedOn w:val="a0"/>
    <w:link w:val="8"/>
    <w:uiPriority w:val="9"/>
    <w:semiHidden/>
    <w:rsid w:val="00DB52B8"/>
  </w:style>
  <w:style w:type="character" w:customStyle="1" w:styleId="90">
    <w:name w:val="見出し 9 (文字)"/>
    <w:basedOn w:val="a0"/>
    <w:link w:val="9"/>
    <w:uiPriority w:val="9"/>
    <w:semiHidden/>
    <w:rsid w:val="00DB52B8"/>
  </w:style>
  <w:style w:type="character" w:styleId="a4">
    <w:name w:val="annotation reference"/>
    <w:basedOn w:val="a0"/>
    <w:uiPriority w:val="99"/>
    <w:semiHidden/>
    <w:unhideWhenUsed/>
    <w:rsid w:val="0083309D"/>
    <w:rPr>
      <w:sz w:val="18"/>
      <w:szCs w:val="18"/>
    </w:rPr>
  </w:style>
  <w:style w:type="paragraph" w:styleId="a5">
    <w:name w:val="annotation text"/>
    <w:basedOn w:val="a"/>
    <w:link w:val="a6"/>
    <w:uiPriority w:val="99"/>
    <w:semiHidden/>
    <w:unhideWhenUsed/>
    <w:rsid w:val="0083309D"/>
    <w:pPr>
      <w:jc w:val="left"/>
    </w:pPr>
  </w:style>
  <w:style w:type="character" w:customStyle="1" w:styleId="a6">
    <w:name w:val="コメント文字列 (文字)"/>
    <w:basedOn w:val="a0"/>
    <w:link w:val="a5"/>
    <w:uiPriority w:val="99"/>
    <w:semiHidden/>
    <w:rsid w:val="0083309D"/>
  </w:style>
  <w:style w:type="paragraph" w:styleId="a7">
    <w:name w:val="annotation subject"/>
    <w:basedOn w:val="a5"/>
    <w:next w:val="a5"/>
    <w:link w:val="a8"/>
    <w:uiPriority w:val="99"/>
    <w:semiHidden/>
    <w:unhideWhenUsed/>
    <w:rsid w:val="0083309D"/>
    <w:rPr>
      <w:b/>
      <w:bCs/>
    </w:rPr>
  </w:style>
  <w:style w:type="character" w:customStyle="1" w:styleId="a8">
    <w:name w:val="コメント内容 (文字)"/>
    <w:basedOn w:val="a6"/>
    <w:link w:val="a7"/>
    <w:uiPriority w:val="99"/>
    <w:semiHidden/>
    <w:rsid w:val="0083309D"/>
    <w:rPr>
      <w:b/>
      <w:bCs/>
    </w:rPr>
  </w:style>
  <w:style w:type="paragraph" w:styleId="a9">
    <w:name w:val="Balloon Text"/>
    <w:basedOn w:val="a"/>
    <w:link w:val="aa"/>
    <w:uiPriority w:val="99"/>
    <w:semiHidden/>
    <w:unhideWhenUsed/>
    <w:rsid w:val="008330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09D"/>
    <w:rPr>
      <w:rFonts w:asciiTheme="majorHAnsi" w:eastAsiaTheme="majorEastAsia" w:hAnsiTheme="majorHAnsi" w:cstheme="majorBidi"/>
      <w:sz w:val="18"/>
      <w:szCs w:val="18"/>
    </w:rPr>
  </w:style>
  <w:style w:type="paragraph" w:styleId="ab">
    <w:name w:val="header"/>
    <w:basedOn w:val="a"/>
    <w:link w:val="ac"/>
    <w:uiPriority w:val="99"/>
    <w:unhideWhenUsed/>
    <w:rsid w:val="00001274"/>
    <w:pPr>
      <w:tabs>
        <w:tab w:val="center" w:pos="4252"/>
        <w:tab w:val="right" w:pos="8504"/>
      </w:tabs>
      <w:snapToGrid w:val="0"/>
    </w:pPr>
  </w:style>
  <w:style w:type="character" w:customStyle="1" w:styleId="ac">
    <w:name w:val="ヘッダー (文字)"/>
    <w:basedOn w:val="a0"/>
    <w:link w:val="ab"/>
    <w:uiPriority w:val="99"/>
    <w:rsid w:val="00001274"/>
  </w:style>
  <w:style w:type="paragraph" w:styleId="ad">
    <w:name w:val="footer"/>
    <w:basedOn w:val="a"/>
    <w:link w:val="ae"/>
    <w:uiPriority w:val="99"/>
    <w:unhideWhenUsed/>
    <w:rsid w:val="00001274"/>
    <w:pPr>
      <w:tabs>
        <w:tab w:val="center" w:pos="4252"/>
        <w:tab w:val="right" w:pos="8504"/>
      </w:tabs>
      <w:snapToGrid w:val="0"/>
    </w:pPr>
  </w:style>
  <w:style w:type="character" w:customStyle="1" w:styleId="ae">
    <w:name w:val="フッター (文字)"/>
    <w:basedOn w:val="a0"/>
    <w:link w:val="ad"/>
    <w:uiPriority w:val="99"/>
    <w:rsid w:val="00001274"/>
  </w:style>
  <w:style w:type="paragraph" w:styleId="af">
    <w:name w:val="TOC Heading"/>
    <w:basedOn w:val="1"/>
    <w:next w:val="a"/>
    <w:uiPriority w:val="39"/>
    <w:unhideWhenUsed/>
    <w:qFormat/>
    <w:rsid w:val="00775A7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1">
    <w:name w:val="toc 1"/>
    <w:basedOn w:val="a"/>
    <w:next w:val="a"/>
    <w:autoRedefine/>
    <w:uiPriority w:val="39"/>
    <w:unhideWhenUsed/>
    <w:rsid w:val="00FB253D"/>
    <w:pPr>
      <w:spacing w:before="120"/>
    </w:pPr>
    <w:rPr>
      <w:rFonts w:ascii="BIZ UDPゴシック" w:eastAsia="BIZ UDPゴシック"/>
      <w:b/>
      <w:sz w:val="24"/>
    </w:rPr>
  </w:style>
  <w:style w:type="character" w:styleId="af0">
    <w:name w:val="Hyperlink"/>
    <w:basedOn w:val="a0"/>
    <w:uiPriority w:val="99"/>
    <w:unhideWhenUsed/>
    <w:rsid w:val="00775A75"/>
    <w:rPr>
      <w:color w:val="0000FF" w:themeColor="hyperlink"/>
      <w:u w:val="single"/>
    </w:rPr>
  </w:style>
  <w:style w:type="paragraph" w:styleId="21">
    <w:name w:val="toc 2"/>
    <w:basedOn w:val="a"/>
    <w:next w:val="a"/>
    <w:autoRedefine/>
    <w:uiPriority w:val="39"/>
    <w:unhideWhenUsed/>
    <w:rsid w:val="00FB253D"/>
    <w:pPr>
      <w:ind w:leftChars="100" w:left="100"/>
    </w:pPr>
    <w:rPr>
      <w:rFonts w:ascii="BIZ UDゴシック" w:eastAsia="BIZ UDゴシック"/>
    </w:rPr>
  </w:style>
  <w:style w:type="paragraph" w:styleId="Web">
    <w:name w:val="Normal (Web)"/>
    <w:basedOn w:val="a"/>
    <w:uiPriority w:val="99"/>
    <w:unhideWhenUsed/>
    <w:rsid w:val="00035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1">
    <w:name w:val="toc 3"/>
    <w:basedOn w:val="a"/>
    <w:next w:val="a"/>
    <w:autoRedefine/>
    <w:uiPriority w:val="39"/>
    <w:unhideWhenUsed/>
    <w:rsid w:val="004575F0"/>
    <w:pPr>
      <w:ind w:leftChars="200" w:left="420"/>
    </w:pPr>
  </w:style>
  <w:style w:type="paragraph" w:styleId="af1">
    <w:name w:val="List Paragraph"/>
    <w:basedOn w:val="a"/>
    <w:qFormat/>
    <w:rsid w:val="00671231"/>
    <w:pPr>
      <w:ind w:leftChars="400" w:left="840"/>
    </w:pPr>
  </w:style>
  <w:style w:type="paragraph" w:customStyle="1" w:styleId="af2">
    <w:name w:val="表スタイル"/>
    <w:basedOn w:val="a"/>
    <w:link w:val="af3"/>
    <w:qFormat/>
    <w:rsid w:val="0062662B"/>
    <w:pPr>
      <w:widowControl/>
      <w:spacing w:line="300" w:lineRule="exact"/>
      <w:jc w:val="left"/>
    </w:pPr>
    <w:rPr>
      <w:rFonts w:ascii="BIZ UDゴシック" w:eastAsia="BIZ UDゴシック" w:hAnsi="BIZ UDゴシック"/>
    </w:rPr>
  </w:style>
  <w:style w:type="paragraph" w:customStyle="1" w:styleId="af4">
    <w:name w:val="表頭スタイル"/>
    <w:basedOn w:val="af2"/>
    <w:link w:val="af5"/>
    <w:qFormat/>
    <w:rsid w:val="00C646BD"/>
    <w:pPr>
      <w:jc w:val="center"/>
    </w:pPr>
    <w:rPr>
      <w:b/>
    </w:rPr>
  </w:style>
  <w:style w:type="character" w:customStyle="1" w:styleId="af3">
    <w:name w:val="表スタイル (文字)"/>
    <w:basedOn w:val="a0"/>
    <w:link w:val="af2"/>
    <w:rsid w:val="0062662B"/>
    <w:rPr>
      <w:rFonts w:ascii="BIZ UDゴシック" w:eastAsia="BIZ UDゴシック" w:hAnsi="BIZ UDゴシック"/>
    </w:rPr>
  </w:style>
  <w:style w:type="paragraph" w:styleId="af6">
    <w:name w:val="caption"/>
    <w:basedOn w:val="a"/>
    <w:next w:val="a"/>
    <w:unhideWhenUsed/>
    <w:qFormat/>
    <w:rsid w:val="00DC6C74"/>
    <w:pPr>
      <w:spacing w:before="120"/>
      <w:jc w:val="center"/>
    </w:pPr>
    <w:rPr>
      <w:rFonts w:ascii="ＭＳ ゴシック" w:eastAsia="ＭＳ ゴシック" w:hAnsi="HGP創英角ｺﾞｼｯｸUB"/>
      <w:bCs/>
      <w:szCs w:val="21"/>
    </w:rPr>
  </w:style>
  <w:style w:type="character" w:customStyle="1" w:styleId="af5">
    <w:name w:val="表頭スタイル (文字)"/>
    <w:basedOn w:val="af3"/>
    <w:link w:val="af4"/>
    <w:rsid w:val="00C646BD"/>
    <w:rPr>
      <w:rFonts w:ascii="BIZ UDゴシック" w:eastAsia="BIZ UDゴシック" w:hAnsi="BIZ UDゴシック"/>
      <w:b/>
    </w:rPr>
  </w:style>
  <w:style w:type="table" w:customStyle="1" w:styleId="12">
    <w:name w:val="表 (格子)1"/>
    <w:basedOn w:val="a1"/>
    <w:next w:val="a3"/>
    <w:uiPriority w:val="39"/>
    <w:rsid w:val="00305E99"/>
    <w:pPr>
      <w:jc w:val="both"/>
    </w:pPr>
    <w:rPr>
      <w:rFonts w:ascii="Arial" w:eastAsia="ＭＳ 明朝"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673">
      <w:bodyDiv w:val="1"/>
      <w:marLeft w:val="0"/>
      <w:marRight w:val="0"/>
      <w:marTop w:val="0"/>
      <w:marBottom w:val="0"/>
      <w:divBdr>
        <w:top w:val="none" w:sz="0" w:space="0" w:color="auto"/>
        <w:left w:val="none" w:sz="0" w:space="0" w:color="auto"/>
        <w:bottom w:val="none" w:sz="0" w:space="0" w:color="auto"/>
        <w:right w:val="none" w:sz="0" w:space="0" w:color="auto"/>
      </w:divBdr>
    </w:div>
    <w:div w:id="260991466">
      <w:bodyDiv w:val="1"/>
      <w:marLeft w:val="0"/>
      <w:marRight w:val="0"/>
      <w:marTop w:val="0"/>
      <w:marBottom w:val="0"/>
      <w:divBdr>
        <w:top w:val="none" w:sz="0" w:space="0" w:color="auto"/>
        <w:left w:val="none" w:sz="0" w:space="0" w:color="auto"/>
        <w:bottom w:val="none" w:sz="0" w:space="0" w:color="auto"/>
        <w:right w:val="none" w:sz="0" w:space="0" w:color="auto"/>
      </w:divBdr>
    </w:div>
    <w:div w:id="372730910">
      <w:bodyDiv w:val="1"/>
      <w:marLeft w:val="0"/>
      <w:marRight w:val="0"/>
      <w:marTop w:val="0"/>
      <w:marBottom w:val="0"/>
      <w:divBdr>
        <w:top w:val="none" w:sz="0" w:space="0" w:color="auto"/>
        <w:left w:val="none" w:sz="0" w:space="0" w:color="auto"/>
        <w:bottom w:val="none" w:sz="0" w:space="0" w:color="auto"/>
        <w:right w:val="none" w:sz="0" w:space="0" w:color="auto"/>
      </w:divBdr>
    </w:div>
    <w:div w:id="408969323">
      <w:bodyDiv w:val="1"/>
      <w:marLeft w:val="0"/>
      <w:marRight w:val="0"/>
      <w:marTop w:val="0"/>
      <w:marBottom w:val="0"/>
      <w:divBdr>
        <w:top w:val="none" w:sz="0" w:space="0" w:color="auto"/>
        <w:left w:val="none" w:sz="0" w:space="0" w:color="auto"/>
        <w:bottom w:val="none" w:sz="0" w:space="0" w:color="auto"/>
        <w:right w:val="none" w:sz="0" w:space="0" w:color="auto"/>
      </w:divBdr>
    </w:div>
    <w:div w:id="420106057">
      <w:bodyDiv w:val="1"/>
      <w:marLeft w:val="0"/>
      <w:marRight w:val="0"/>
      <w:marTop w:val="0"/>
      <w:marBottom w:val="0"/>
      <w:divBdr>
        <w:top w:val="none" w:sz="0" w:space="0" w:color="auto"/>
        <w:left w:val="none" w:sz="0" w:space="0" w:color="auto"/>
        <w:bottom w:val="none" w:sz="0" w:space="0" w:color="auto"/>
        <w:right w:val="none" w:sz="0" w:space="0" w:color="auto"/>
      </w:divBdr>
    </w:div>
    <w:div w:id="791948311">
      <w:bodyDiv w:val="1"/>
      <w:marLeft w:val="0"/>
      <w:marRight w:val="0"/>
      <w:marTop w:val="0"/>
      <w:marBottom w:val="0"/>
      <w:divBdr>
        <w:top w:val="none" w:sz="0" w:space="0" w:color="auto"/>
        <w:left w:val="none" w:sz="0" w:space="0" w:color="auto"/>
        <w:bottom w:val="none" w:sz="0" w:space="0" w:color="auto"/>
        <w:right w:val="none" w:sz="0" w:space="0" w:color="auto"/>
      </w:divBdr>
    </w:div>
    <w:div w:id="1173105165">
      <w:bodyDiv w:val="1"/>
      <w:marLeft w:val="0"/>
      <w:marRight w:val="0"/>
      <w:marTop w:val="0"/>
      <w:marBottom w:val="0"/>
      <w:divBdr>
        <w:top w:val="none" w:sz="0" w:space="0" w:color="auto"/>
        <w:left w:val="none" w:sz="0" w:space="0" w:color="auto"/>
        <w:bottom w:val="none" w:sz="0" w:space="0" w:color="auto"/>
        <w:right w:val="none" w:sz="0" w:space="0" w:color="auto"/>
      </w:divBdr>
    </w:div>
    <w:div w:id="1239941615">
      <w:bodyDiv w:val="1"/>
      <w:marLeft w:val="0"/>
      <w:marRight w:val="0"/>
      <w:marTop w:val="0"/>
      <w:marBottom w:val="0"/>
      <w:divBdr>
        <w:top w:val="none" w:sz="0" w:space="0" w:color="auto"/>
        <w:left w:val="none" w:sz="0" w:space="0" w:color="auto"/>
        <w:bottom w:val="none" w:sz="0" w:space="0" w:color="auto"/>
        <w:right w:val="none" w:sz="0" w:space="0" w:color="auto"/>
      </w:divBdr>
    </w:div>
    <w:div w:id="1252424940">
      <w:bodyDiv w:val="1"/>
      <w:marLeft w:val="0"/>
      <w:marRight w:val="0"/>
      <w:marTop w:val="0"/>
      <w:marBottom w:val="0"/>
      <w:divBdr>
        <w:top w:val="none" w:sz="0" w:space="0" w:color="auto"/>
        <w:left w:val="none" w:sz="0" w:space="0" w:color="auto"/>
        <w:bottom w:val="none" w:sz="0" w:space="0" w:color="auto"/>
        <w:right w:val="none" w:sz="0" w:space="0" w:color="auto"/>
      </w:divBdr>
    </w:div>
    <w:div w:id="1481119180">
      <w:bodyDiv w:val="1"/>
      <w:marLeft w:val="0"/>
      <w:marRight w:val="0"/>
      <w:marTop w:val="0"/>
      <w:marBottom w:val="0"/>
      <w:divBdr>
        <w:top w:val="none" w:sz="0" w:space="0" w:color="auto"/>
        <w:left w:val="none" w:sz="0" w:space="0" w:color="auto"/>
        <w:bottom w:val="none" w:sz="0" w:space="0" w:color="auto"/>
        <w:right w:val="none" w:sz="0" w:space="0" w:color="auto"/>
      </w:divBdr>
    </w:div>
    <w:div w:id="1552034181">
      <w:bodyDiv w:val="1"/>
      <w:marLeft w:val="0"/>
      <w:marRight w:val="0"/>
      <w:marTop w:val="0"/>
      <w:marBottom w:val="0"/>
      <w:divBdr>
        <w:top w:val="none" w:sz="0" w:space="0" w:color="auto"/>
        <w:left w:val="none" w:sz="0" w:space="0" w:color="auto"/>
        <w:bottom w:val="none" w:sz="0" w:space="0" w:color="auto"/>
        <w:right w:val="none" w:sz="0" w:space="0" w:color="auto"/>
      </w:divBdr>
    </w:div>
    <w:div w:id="1676881793">
      <w:bodyDiv w:val="1"/>
      <w:marLeft w:val="0"/>
      <w:marRight w:val="0"/>
      <w:marTop w:val="0"/>
      <w:marBottom w:val="0"/>
      <w:divBdr>
        <w:top w:val="none" w:sz="0" w:space="0" w:color="auto"/>
        <w:left w:val="none" w:sz="0" w:space="0" w:color="auto"/>
        <w:bottom w:val="none" w:sz="0" w:space="0" w:color="auto"/>
        <w:right w:val="none" w:sz="0" w:space="0" w:color="auto"/>
      </w:divBdr>
    </w:div>
    <w:div w:id="1778137071">
      <w:bodyDiv w:val="1"/>
      <w:marLeft w:val="0"/>
      <w:marRight w:val="0"/>
      <w:marTop w:val="0"/>
      <w:marBottom w:val="0"/>
      <w:divBdr>
        <w:top w:val="none" w:sz="0" w:space="0" w:color="auto"/>
        <w:left w:val="none" w:sz="0" w:space="0" w:color="auto"/>
        <w:bottom w:val="none" w:sz="0" w:space="0" w:color="auto"/>
        <w:right w:val="none" w:sz="0" w:space="0" w:color="auto"/>
      </w:divBdr>
    </w:div>
    <w:div w:id="1893619171">
      <w:bodyDiv w:val="1"/>
      <w:marLeft w:val="0"/>
      <w:marRight w:val="0"/>
      <w:marTop w:val="0"/>
      <w:marBottom w:val="0"/>
      <w:divBdr>
        <w:top w:val="none" w:sz="0" w:space="0" w:color="auto"/>
        <w:left w:val="none" w:sz="0" w:space="0" w:color="auto"/>
        <w:bottom w:val="none" w:sz="0" w:space="0" w:color="auto"/>
        <w:right w:val="none" w:sz="0" w:space="0" w:color="auto"/>
      </w:divBdr>
    </w:div>
    <w:div w:id="2000226796">
      <w:bodyDiv w:val="1"/>
      <w:marLeft w:val="0"/>
      <w:marRight w:val="0"/>
      <w:marTop w:val="0"/>
      <w:marBottom w:val="0"/>
      <w:divBdr>
        <w:top w:val="none" w:sz="0" w:space="0" w:color="auto"/>
        <w:left w:val="none" w:sz="0" w:space="0" w:color="auto"/>
        <w:bottom w:val="none" w:sz="0" w:space="0" w:color="auto"/>
        <w:right w:val="none" w:sz="0" w:space="0" w:color="auto"/>
      </w:divBdr>
    </w:div>
    <w:div w:id="2102021632">
      <w:bodyDiv w:val="1"/>
      <w:marLeft w:val="0"/>
      <w:marRight w:val="0"/>
      <w:marTop w:val="0"/>
      <w:marBottom w:val="0"/>
      <w:divBdr>
        <w:top w:val="none" w:sz="0" w:space="0" w:color="auto"/>
        <w:left w:val="none" w:sz="0" w:space="0" w:color="auto"/>
        <w:bottom w:val="none" w:sz="0" w:space="0" w:color="auto"/>
        <w:right w:val="none" w:sz="0" w:space="0" w:color="auto"/>
      </w:divBdr>
    </w:div>
    <w:div w:id="2117558507">
      <w:bodyDiv w:val="1"/>
      <w:marLeft w:val="0"/>
      <w:marRight w:val="0"/>
      <w:marTop w:val="0"/>
      <w:marBottom w:val="0"/>
      <w:divBdr>
        <w:top w:val="none" w:sz="0" w:space="0" w:color="auto"/>
        <w:left w:val="none" w:sz="0" w:space="0" w:color="auto"/>
        <w:bottom w:val="none" w:sz="0" w:space="0" w:color="auto"/>
        <w:right w:val="none" w:sz="0" w:space="0" w:color="auto"/>
      </w:divBdr>
    </w:div>
    <w:div w:id="21239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66FFA09300E345BB4AD4E3C46866E4" ma:contentTypeVersion="2" ma:contentTypeDescription="新しいドキュメントを作成します。" ma:contentTypeScope="" ma:versionID="61b4b6f04ecf429390143ebd9642338d">
  <xsd:schema xmlns:xsd="http://www.w3.org/2001/XMLSchema" xmlns:xs="http://www.w3.org/2001/XMLSchema" xmlns:p="http://schemas.microsoft.com/office/2006/metadata/properties" xmlns:ns2="79e3e494-774c-46c4-98d6-4b4f3e4d8c79" targetNamespace="http://schemas.microsoft.com/office/2006/metadata/properties" ma:root="true" ma:fieldsID="acc3b3ca7609ced2942ae33faa1c449a" ns2:_="">
    <xsd:import namespace="79e3e494-774c-46c4-98d6-4b4f3e4d8c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3e494-774c-46c4-98d6-4b4f3e4d8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912B-3F5F-428C-AD66-23A4F12A8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B5780-1529-4B6F-B398-FB6EA999815F}">
  <ds:schemaRefs>
    <ds:schemaRef ds:uri="http://schemas.microsoft.com/sharepoint/v3/contenttype/forms"/>
  </ds:schemaRefs>
</ds:datastoreItem>
</file>

<file path=customXml/itemProps3.xml><?xml version="1.0" encoding="utf-8"?>
<ds:datastoreItem xmlns:ds="http://schemas.openxmlformats.org/officeDocument/2006/customXml" ds:itemID="{4EE0ECE2-FF82-41EB-88CC-7FC6D84B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3e494-774c-46c4-98d6-4b4f3e4d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58820-C4F4-4367-AB99-54FF1894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3379</Words>
  <Characters>19266</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maru08</cp:lastModifiedBy>
  <cp:revision>7</cp:revision>
  <cp:lastPrinted>2022-04-28T11:10:00Z</cp:lastPrinted>
  <dcterms:created xsi:type="dcterms:W3CDTF">2022-03-23T08:57:00Z</dcterms:created>
  <dcterms:modified xsi:type="dcterms:W3CDTF">2022-03-23T01:48:00Z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0x0101003F66FFA09300E345BB4AD4E3C46866E4</vt:lpwstr>
  </property>
</Properties>
</file>