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5654" w14:textId="77777777" w:rsidR="00AA08AC" w:rsidRDefault="0079676C">
      <w:pPr>
        <w:spacing w:line="340" w:lineRule="exact"/>
        <w:jc w:val="center"/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681E8A41" wp14:editId="76AADA45">
                <wp:simplePos x="0" y="0"/>
                <wp:positionH relativeFrom="column">
                  <wp:posOffset>0</wp:posOffset>
                </wp:positionH>
                <wp:positionV relativeFrom="margin">
                  <wp:posOffset>-2068195</wp:posOffset>
                </wp:positionV>
                <wp:extent cx="6120130" cy="511175"/>
                <wp:effectExtent l="635" t="635" r="29845" b="10795"/>
                <wp:wrapNone/>
                <wp:docPr id="103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20130" cy="511175"/>
                        </a:xfrm>
                        <a:prstGeom prst="roundRect">
                          <a:avLst>
                            <a:gd name="adj" fmla="val 16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10A212D" w14:textId="77777777" w:rsidR="00AA08AC" w:rsidRDefault="00AA08AC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681E8A41" id="オブジェクト 0" o:spid="_x0000_s1026" style="position:absolute;left:0;text-align:left;margin-left:0;margin-top:-162.85pt;width:481.9pt;height:40.2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arcsize="10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" strokecolor="windowText">
                <v:textbox inset="5.85pt,.7pt,5.85pt,.7pt">
                  <w:txbxContent>
                    <w:p w14:paraId="610A212D" w14:textId="77777777" w:rsidR="00AA08AC" w:rsidRDefault="00AA08AC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ascii="UD デジタル 教科書体 NP-B" w:eastAsia="UD デジタル 教科書体 NP-B" w:hAnsi="UD デジタル 教科書体 NP-B" w:hint="eastAsia"/>
          <w:b/>
          <w:color w:val="000000" w:themeColor="text1"/>
          <w:sz w:val="28"/>
        </w:rPr>
        <w:t>ワークシート「あなたは大丈夫？インターネットの使い方</w:t>
      </w:r>
      <w:r>
        <w:rPr>
          <w:rFonts w:ascii="UD デジタル 教科書体 NP-B" w:eastAsia="UD デジタル 教科書体 NP-B" w:hAnsi="UD デジタル 教科書体 NP-B" w:hint="eastAsia"/>
          <w:b/>
          <w:sz w:val="28"/>
        </w:rPr>
        <w:t>」</w:t>
      </w:r>
    </w:p>
    <w:p w14:paraId="12EB9ED9" w14:textId="77777777" w:rsidR="00AA08AC" w:rsidRDefault="00AA08AC">
      <w:pPr>
        <w:widowControl/>
        <w:snapToGrid w:val="0"/>
        <w:spacing w:line="360" w:lineRule="exact"/>
        <w:ind w:left="448" w:hangingChars="200" w:hanging="448"/>
        <w:rPr>
          <w:rFonts w:ascii="メイリオ" w:eastAsia="メイリオ" w:hAnsi="メイリオ"/>
          <w:kern w:val="0"/>
        </w:rPr>
      </w:pPr>
    </w:p>
    <w:p w14:paraId="7439A57F" w14:textId="1E420C45" w:rsidR="00AA08AC" w:rsidRDefault="0079676C">
      <w:pPr>
        <w:widowControl/>
        <w:snapToGrid w:val="0"/>
        <w:spacing w:line="360" w:lineRule="exact"/>
        <w:ind w:left="448" w:hangingChars="200" w:hanging="448"/>
        <w:rPr>
          <w:rFonts w:ascii="UD デジタル 教科書体 NP-R" w:eastAsia="UD デジタル 教科書体 NP-R" w:hAnsi="UD デジタル 教科書体 NP-R"/>
          <w:kern w:val="0"/>
        </w:rPr>
      </w:pPr>
      <w:r>
        <w:rPr>
          <w:rFonts w:ascii="UD デジタル 教科書体 NP-R" w:eastAsia="UD デジタル 教科書体 NP-R" w:hAnsi="UD デジタル 教科書体 NP-R" w:hint="eastAsia"/>
        </w:rPr>
        <w:t>１</w:t>
      </w:r>
      <w:r w:rsidR="004E48B4">
        <w:rPr>
          <w:rFonts w:ascii="UD デジタル 教科書体 NP-R" w:eastAsia="UD デジタル 教科書体 NP-R" w:hAnsi="UD デジタル 教科書体 NP-R" w:hint="eastAsia"/>
        </w:rPr>
        <w:t xml:space="preserve">　</w:t>
      </w:r>
      <w:r>
        <w:rPr>
          <w:rFonts w:ascii="UD デジタル 教科書体 NP-R" w:eastAsia="UD デジタル 教科書体 NP-R" w:hAnsi="UD デジタル 教科書体 NP-R" w:hint="eastAsia"/>
        </w:rPr>
        <w:t>次の①～⑧はネットで相手を傷つけないために守るべき注意事項です。</w:t>
      </w:r>
    </w:p>
    <w:p w14:paraId="628F01F4" w14:textId="77777777" w:rsidR="00AA08AC" w:rsidRDefault="00AA08AC">
      <w:pPr>
        <w:widowControl/>
        <w:snapToGrid w:val="0"/>
        <w:spacing w:line="180" w:lineRule="exact"/>
        <w:ind w:left="448" w:hangingChars="200" w:hanging="448"/>
        <w:rPr>
          <w:rFonts w:ascii="UD デジタル 教科書体 NP-R" w:eastAsia="UD デジタル 教科書体 NP-R" w:hAnsi="UD デジタル 教科書体 NP-R"/>
          <w:kern w:val="0"/>
        </w:rPr>
      </w:pPr>
    </w:p>
    <w:p w14:paraId="234AE18F" w14:textId="77777777" w:rsidR="00AA08AC" w:rsidRDefault="0079676C">
      <w:pPr>
        <w:widowControl/>
        <w:snapToGrid w:val="0"/>
        <w:spacing w:line="360" w:lineRule="exact"/>
        <w:ind w:firstLineChars="100" w:firstLine="224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（1）①～⑧のうち、あなたが大切だと思うものから順に、３つ枠の中に当てはめましょう。</w:t>
      </w:r>
    </w:p>
    <w:p w14:paraId="0ABBDE5B" w14:textId="77777777" w:rsidR="00AA08AC" w:rsidRDefault="0079676C">
      <w:pPr>
        <w:widowControl/>
        <w:snapToGrid w:val="0"/>
        <w:spacing w:line="360" w:lineRule="exact"/>
        <w:ind w:rightChars="400" w:right="896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1384702C" wp14:editId="5ACFF910">
                <wp:simplePos x="0" y="0"/>
                <wp:positionH relativeFrom="column">
                  <wp:posOffset>486410</wp:posOffset>
                </wp:positionH>
                <wp:positionV relativeFrom="paragraph">
                  <wp:posOffset>118110</wp:posOffset>
                </wp:positionV>
                <wp:extent cx="5638800" cy="2057400"/>
                <wp:effectExtent l="635" t="635" r="29845" b="10795"/>
                <wp:wrapNone/>
                <wp:docPr id="103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38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242FE2D1" w14:textId="77777777" w:rsidR="00AA08AC" w:rsidRDefault="0079676C">
                            <w:pPr>
                              <w:spacing w:line="380" w:lineRule="exact"/>
                              <w:rPr>
                                <w:rFonts w:ascii="UD デジタル 教科書体 NP-R" w:eastAsia="UD デジタル 教科書体 NP-R" w:hAnsi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 xml:space="preserve">①　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たにん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他人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わるくち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悪口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や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さべつてき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差別的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な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き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まない。</w:t>
                            </w:r>
                          </w:p>
                          <w:p w14:paraId="5C1D4277" w14:textId="77777777" w:rsidR="00AA08AC" w:rsidRDefault="0079676C">
                            <w:pPr>
                              <w:spacing w:line="380" w:lineRule="exact"/>
                              <w:rPr>
                                <w:rFonts w:ascii="UD デジタル 教科書体 NP-R" w:eastAsia="UD デジタル 教科書体 NP-R" w:hAnsi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 xml:space="preserve">②　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こんきょ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根拠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のないうわさ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ばなし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き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まない。</w:t>
                            </w:r>
                          </w:p>
                          <w:p w14:paraId="698BC790" w14:textId="77777777" w:rsidR="00AA08AC" w:rsidRDefault="0079676C">
                            <w:pPr>
                              <w:spacing w:line="380" w:lineRule="exact"/>
                              <w:rPr>
                                <w:rFonts w:ascii="UD デジタル 教科書体 NP-R" w:eastAsia="UD デジタル 教科書体 NP-R" w:hAnsi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 xml:space="preserve">③　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で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どころ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ふめい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不明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てんそう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転送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かくさん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拡散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）しない。</w:t>
                            </w:r>
                          </w:p>
                          <w:p w14:paraId="3273D494" w14:textId="77777777" w:rsidR="00AA08AC" w:rsidRDefault="0079676C">
                            <w:pPr>
                              <w:spacing w:line="380" w:lineRule="exact"/>
                              <w:ind w:left="368" w:hangingChars="200" w:hanging="368"/>
                              <w:rPr>
                                <w:rFonts w:ascii="UD デジタル 教科書体 NP-R" w:eastAsia="UD デジタル 教科書体 NP-R" w:hAnsi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 xml:space="preserve">④　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たにん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他人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）が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うつ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っている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や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どうが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動画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かって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勝手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しない。</w:t>
                            </w:r>
                          </w:p>
                          <w:p w14:paraId="20AEEF82" w14:textId="77777777" w:rsidR="00AA08AC" w:rsidRDefault="0079676C">
                            <w:pPr>
                              <w:spacing w:line="380" w:lineRule="exact"/>
                              <w:ind w:left="368" w:hangingChars="200" w:hanging="368"/>
                              <w:rPr>
                                <w:rFonts w:ascii="UD デジタル 教科書体 NP-R" w:eastAsia="UD デジタル 教科書体 NP-R" w:hAnsi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 xml:space="preserve">⑤　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し、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ぼうりょくてき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暴力的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な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ぜったい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絶対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わない。</w:t>
                            </w:r>
                          </w:p>
                          <w:p w14:paraId="72271B7A" w14:textId="77777777" w:rsidR="00AA08AC" w:rsidRDefault="0079676C">
                            <w:pPr>
                              <w:spacing w:line="380" w:lineRule="exact"/>
                              <w:ind w:left="368" w:hangingChars="200" w:hanging="368"/>
                              <w:rPr>
                                <w:rFonts w:ascii="UD デジタル 教科書体 NP-R" w:eastAsia="UD デジタル 教科書体 NP-R" w:hAnsi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 xml:space="preserve">⑥　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などの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や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などの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むだん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無断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き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まない。</w:t>
                            </w:r>
                          </w:p>
                          <w:p w14:paraId="6155FB93" w14:textId="77777777" w:rsidR="00AA08AC" w:rsidRDefault="0079676C">
                            <w:pPr>
                              <w:spacing w:line="380" w:lineRule="exact"/>
                              <w:ind w:left="368" w:hangingChars="200" w:hanging="368"/>
                              <w:rPr>
                                <w:rFonts w:ascii="UD デジタル 教科書体 NP-R" w:eastAsia="UD デジタル 教科書体 NP-R" w:hAnsi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 xml:space="preserve">⑦　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ざっし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雑誌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やマンガを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して、それを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かって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勝手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しない。</w:t>
                            </w:r>
                          </w:p>
                          <w:p w14:paraId="3AA111BE" w14:textId="77777777" w:rsidR="00AA08AC" w:rsidRDefault="0079676C">
                            <w:pPr>
                              <w:spacing w:line="380" w:lineRule="exact"/>
                              <w:rPr>
                                <w:rFonts w:ascii="UD デジタル 教科書体 NP-R" w:eastAsia="UD デジタル 教科書体 NP-R" w:hAnsi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 xml:space="preserve">⑧　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たにん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他人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き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みを“あおる”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き</w:t>
                            </w:r>
                            <w:r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79676C">
                                    <w:rPr>
                                      <w:rFonts w:ascii="ＭＳ Ｐゴシック" w:eastAsia="UD デジタル 教科書体 NP-R" w:hAnsi="ＭＳ Ｐゴシック"/>
                                      <w:sz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0"/>
                              </w:rPr>
                              <w:t>みをしない。</w:t>
                            </w:r>
                          </w:p>
                          <w:p w14:paraId="5032699C" w14:textId="77777777" w:rsidR="00AA08AC" w:rsidRDefault="00AA08AC">
                            <w:pPr>
                              <w:spacing w:line="380" w:lineRule="exact"/>
                              <w:rPr>
                                <w:rFonts w:ascii="UD デジタル 教科書体 NP-R" w:eastAsia="UD デジタル 教科書体 NP-R" w:hAnsi="UD デジタル 教科書体 NP-R"/>
                                <w:sz w:val="2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3600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138470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.3pt;margin-top:9.3pt;width:444pt;height:162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" strokecolor="windowText">
                <v:stroke dashstyle="dash"/>
                <v:textbox inset="5.85pt,1mm,5.85pt,.7pt">
                  <w:txbxContent>
                    <w:p w14:paraId="242FE2D1" w14:textId="77777777" w:rsidR="00AA08AC" w:rsidRDefault="0079676C">
                      <w:pPr>
                        <w:spacing w:line="380" w:lineRule="exact"/>
                        <w:rPr>
                          <w:rFonts w:ascii="UD デジタル 教科書体 NP-R" w:eastAsia="UD デジタル 教科書体 NP-R" w:hAnsi="UD デジタル 教科書体 NP-R"/>
                          <w:sz w:val="20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 xml:space="preserve">①　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たにん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他人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わるくち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悪口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や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さべつてき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差別的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な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は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き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まない。</w:t>
                      </w:r>
                    </w:p>
                    <w:p w14:paraId="5C1D4277" w14:textId="77777777" w:rsidR="00AA08AC" w:rsidRDefault="0079676C">
                      <w:pPr>
                        <w:spacing w:line="380" w:lineRule="exact"/>
                        <w:rPr>
                          <w:rFonts w:ascii="UD デジタル 教科書体 NP-R" w:eastAsia="UD デジタル 教科書体 NP-R" w:hAnsi="UD デジタル 教科書体 NP-R"/>
                          <w:sz w:val="20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 xml:space="preserve">②　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こんきょ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根拠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のないうわさ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ばなし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は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き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まない。</w:t>
                      </w:r>
                    </w:p>
                    <w:p w14:paraId="698BC790" w14:textId="77777777" w:rsidR="00AA08AC" w:rsidRDefault="0079676C">
                      <w:pPr>
                        <w:spacing w:line="380" w:lineRule="exact"/>
                        <w:rPr>
                          <w:rFonts w:ascii="UD デジタル 教科書体 NP-R" w:eastAsia="UD デジタル 教科書体 NP-R" w:hAnsi="UD デジタル 教科書体 NP-R"/>
                          <w:sz w:val="20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 xml:space="preserve">③　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で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どころ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ふめい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不明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を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かんたん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簡単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に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てんそう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転送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（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かくさん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拡散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）しない。</w:t>
                      </w:r>
                    </w:p>
                    <w:p w14:paraId="3273D494" w14:textId="77777777" w:rsidR="00AA08AC" w:rsidRDefault="0079676C">
                      <w:pPr>
                        <w:spacing w:line="380" w:lineRule="exact"/>
                        <w:ind w:left="368" w:hangingChars="200" w:hanging="368"/>
                        <w:rPr>
                          <w:rFonts w:ascii="UD デジタル 教科書体 NP-R" w:eastAsia="UD デジタル 教科書体 NP-R" w:hAnsi="UD デジタル 教科書体 NP-R"/>
                          <w:sz w:val="20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 xml:space="preserve">④　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ゆうじん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友人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（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たにん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他人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）が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うつ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っている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しゃしん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や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どうが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動画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は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かって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勝手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に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けいさい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掲載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しない。</w:t>
                      </w:r>
                    </w:p>
                    <w:p w14:paraId="20AEEF82" w14:textId="77777777" w:rsidR="00AA08AC" w:rsidRDefault="0079676C">
                      <w:pPr>
                        <w:spacing w:line="380" w:lineRule="exact"/>
                        <w:ind w:left="368" w:hangingChars="200" w:hanging="368"/>
                        <w:rPr>
                          <w:rFonts w:ascii="UD デジタル 教科書体 NP-R" w:eastAsia="UD デジタル 教科書体 NP-R" w:hAnsi="UD デジタル 教科書体 NP-R"/>
                          <w:sz w:val="20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 xml:space="preserve">⑤　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しよう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使用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する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ことば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に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ちゅうい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し、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ぼうりょくてき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暴力的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な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ことば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は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ぜったい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絶対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に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わない。</w:t>
                      </w:r>
                    </w:p>
                    <w:p w14:paraId="72271B7A" w14:textId="77777777" w:rsidR="00AA08AC" w:rsidRDefault="0079676C">
                      <w:pPr>
                        <w:spacing w:line="380" w:lineRule="exact"/>
                        <w:ind w:left="368" w:hangingChars="200" w:hanging="368"/>
                        <w:rPr>
                          <w:rFonts w:ascii="UD デジタル 教科書体 NP-R" w:eastAsia="UD デジタル 教科書体 NP-R" w:hAnsi="UD デジタル 教科書体 NP-R"/>
                          <w:sz w:val="20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 xml:space="preserve">⑥　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ゆうじん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友人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などの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れんらくさき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連絡先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や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なまえ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などの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こじん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を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むだん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無断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で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き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まない。</w:t>
                      </w:r>
                    </w:p>
                    <w:p w14:paraId="6155FB93" w14:textId="77777777" w:rsidR="00AA08AC" w:rsidRDefault="0079676C">
                      <w:pPr>
                        <w:spacing w:line="380" w:lineRule="exact"/>
                        <w:ind w:left="368" w:hangingChars="200" w:hanging="368"/>
                        <w:rPr>
                          <w:rFonts w:ascii="UD デジタル 教科書体 NP-R" w:eastAsia="UD デジタル 教科書体 NP-R" w:hAnsi="UD デジタル 教科書体 NP-R"/>
                          <w:sz w:val="20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 xml:space="preserve">⑦　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ざっし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雑誌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やマンガを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しゃしん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で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さつえい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撮影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して、それを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かって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勝手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に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けいさい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掲載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しない。</w:t>
                      </w:r>
                    </w:p>
                    <w:p w14:paraId="3AA111BE" w14:textId="77777777" w:rsidR="00AA08AC" w:rsidRDefault="0079676C">
                      <w:pPr>
                        <w:spacing w:line="380" w:lineRule="exact"/>
                        <w:rPr>
                          <w:rFonts w:ascii="UD デジタル 教科書体 NP-R" w:eastAsia="UD デジタル 教科書体 NP-R" w:hAnsi="UD デジタル 教科書体 NP-R"/>
                          <w:sz w:val="20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 xml:space="preserve">⑧　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たにん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他人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き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みを“あおる”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き</w:t>
                      </w:r>
                      <w:r>
                        <w:rPr>
                          <w:rFonts w:ascii="ＭＳ Ｐゴシック" w:eastAsia="UD デジタル 教科書体 NP-R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79676C">
                              <w:rPr>
                                <w:rFonts w:ascii="ＭＳ Ｐゴシック" w:eastAsia="UD デジタル 教科書体 NP-R" w:hAnsi="ＭＳ Ｐゴシック"/>
                                <w:sz w:val="20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0"/>
                        </w:rPr>
                        <w:t>みをしない。</w:t>
                      </w:r>
                    </w:p>
                    <w:p w14:paraId="5032699C" w14:textId="77777777" w:rsidR="00AA08AC" w:rsidRDefault="00AA08AC">
                      <w:pPr>
                        <w:spacing w:line="380" w:lineRule="exact"/>
                        <w:rPr>
                          <w:rFonts w:ascii="UD デジタル 教科書体 NP-R" w:eastAsia="UD デジタル 教科書体 NP-R" w:hAnsi="UD デジタル 教科書体 NP-R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4DED66" w14:textId="77777777" w:rsidR="00AA08AC" w:rsidRDefault="00AA08AC">
      <w:pPr>
        <w:widowControl/>
        <w:snapToGrid w:val="0"/>
        <w:spacing w:line="360" w:lineRule="exact"/>
        <w:ind w:rightChars="400" w:right="896"/>
        <w:rPr>
          <w:rFonts w:ascii="メイリオ" w:eastAsia="メイリオ" w:hAnsi="メイリオ"/>
        </w:rPr>
      </w:pPr>
    </w:p>
    <w:p w14:paraId="1C993F91" w14:textId="77777777" w:rsidR="00AA08AC" w:rsidRDefault="00AA08AC">
      <w:pPr>
        <w:widowControl/>
        <w:snapToGrid w:val="0"/>
        <w:spacing w:line="360" w:lineRule="exact"/>
        <w:ind w:rightChars="400" w:right="896"/>
        <w:rPr>
          <w:rFonts w:ascii="メイリオ" w:eastAsia="メイリオ" w:hAnsi="メイリオ"/>
        </w:rPr>
      </w:pPr>
    </w:p>
    <w:p w14:paraId="3E286B87" w14:textId="77777777" w:rsidR="00AA08AC" w:rsidRDefault="00AA08AC">
      <w:pPr>
        <w:widowControl/>
        <w:snapToGrid w:val="0"/>
        <w:spacing w:line="360" w:lineRule="exact"/>
        <w:ind w:rightChars="400" w:right="896"/>
        <w:rPr>
          <w:rFonts w:ascii="メイリオ" w:eastAsia="メイリオ" w:hAnsi="メイリオ"/>
        </w:rPr>
      </w:pPr>
    </w:p>
    <w:p w14:paraId="2FB1E952" w14:textId="77777777" w:rsidR="00AA08AC" w:rsidRDefault="00AA08AC">
      <w:pPr>
        <w:widowControl/>
        <w:snapToGrid w:val="0"/>
        <w:spacing w:line="360" w:lineRule="exact"/>
        <w:ind w:rightChars="400" w:right="896"/>
        <w:rPr>
          <w:rFonts w:ascii="メイリオ" w:eastAsia="メイリオ" w:hAnsi="メイリオ"/>
        </w:rPr>
      </w:pPr>
    </w:p>
    <w:p w14:paraId="5750A902" w14:textId="77777777" w:rsidR="00AA08AC" w:rsidRDefault="00AA08AC">
      <w:pPr>
        <w:widowControl/>
        <w:snapToGrid w:val="0"/>
        <w:spacing w:line="360" w:lineRule="exact"/>
        <w:ind w:rightChars="400" w:right="896"/>
        <w:rPr>
          <w:rFonts w:ascii="メイリオ" w:eastAsia="メイリオ" w:hAnsi="メイリオ"/>
        </w:rPr>
      </w:pPr>
    </w:p>
    <w:p w14:paraId="4C7090BC" w14:textId="77777777" w:rsidR="00AA08AC" w:rsidRDefault="0079676C">
      <w:pPr>
        <w:widowControl/>
        <w:snapToGrid w:val="0"/>
        <w:spacing w:line="360" w:lineRule="exact"/>
        <w:ind w:rightChars="400" w:right="896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 wp14:anchorId="7792B3AD" wp14:editId="5203DE0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828800" cy="749300"/>
                <wp:effectExtent l="0" t="0" r="635" b="635"/>
                <wp:wrapNone/>
                <wp:docPr id="103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7493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5D1340DD" w14:textId="77777777" w:rsidR="00AA08AC" w:rsidRDefault="0079676C">
                            <w:pPr>
                              <w:rPr>
                                <w:rFonts w:ascii="UD デジタル 教科書体 NP-R" w:eastAsia="UD デジタル 教科書体 NP-R" w:hAnsi="UD デジタル 教科書体 NP-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20"/>
                              </w:rPr>
                              <w:t>参考：「あなたは大丈夫？考えよう！インターネットと人権」(人権教育啓発推進センター)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7792B3AD" id="_x0000_s1028" type="#_x0000_t202" style="position:absolute;left:0;text-align:left;margin-left:92.8pt;margin-top:.3pt;width:2in;height:59pt;z-index:5;visibility:visible;mso-wrap-style:square;mso-wrap-distance-left:16pt;mso-wrap-distance-top:0;mso-wrap-distance-right:16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" filled="f" stroked="f">
                <v:textbox inset="5.85pt,.7pt,5.85pt,.7pt">
                  <w:txbxContent>
                    <w:p w14:paraId="5D1340DD" w14:textId="77777777" w:rsidR="00AA08AC" w:rsidRDefault="0079676C">
                      <w:pPr>
                        <w:rPr>
                          <w:rFonts w:ascii="UD デジタル 教科書体 NP-R" w:eastAsia="UD デジタル 教科書体 NP-R" w:hAnsi="UD デジタル 教科書体 NP-R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  <w:sz w:val="20"/>
                        </w:rPr>
                        <w:t>参考：「あなたは大丈夫？考えよう！インターネットと人権」(人権教育啓発推進センター)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D626D" w14:textId="77777777" w:rsidR="00AA08AC" w:rsidRDefault="00AA08AC">
      <w:pPr>
        <w:widowControl/>
        <w:snapToGrid w:val="0"/>
        <w:spacing w:line="360" w:lineRule="exact"/>
        <w:ind w:rightChars="400" w:right="896"/>
        <w:rPr>
          <w:rFonts w:ascii="メイリオ" w:eastAsia="メイリオ" w:hAnsi="メイリオ"/>
        </w:rPr>
      </w:pPr>
    </w:p>
    <w:p w14:paraId="2065B92E" w14:textId="77777777" w:rsidR="00AA08AC" w:rsidRDefault="00AA08AC">
      <w:pPr>
        <w:widowControl/>
        <w:snapToGrid w:val="0"/>
        <w:spacing w:line="360" w:lineRule="exact"/>
        <w:ind w:rightChars="400" w:right="896"/>
        <w:rPr>
          <w:rFonts w:ascii="メイリオ" w:eastAsia="メイリオ" w:hAnsi="メイリオ"/>
        </w:rPr>
      </w:pPr>
    </w:p>
    <w:p w14:paraId="797DDB6B" w14:textId="77777777" w:rsidR="00AA08AC" w:rsidRDefault="00AA08AC">
      <w:pPr>
        <w:widowControl/>
        <w:snapToGrid w:val="0"/>
        <w:spacing w:line="360" w:lineRule="exact"/>
        <w:ind w:rightChars="400" w:right="896"/>
        <w:rPr>
          <w:rFonts w:ascii="メイリオ" w:eastAsia="メイリオ" w:hAnsi="メイリオ"/>
        </w:rPr>
      </w:pPr>
    </w:p>
    <w:p w14:paraId="6C57A389" w14:textId="77777777" w:rsidR="00AA08AC" w:rsidRDefault="00AA08AC">
      <w:pPr>
        <w:widowControl/>
        <w:snapToGrid w:val="0"/>
        <w:spacing w:line="200" w:lineRule="exact"/>
        <w:ind w:rightChars="400" w:right="896"/>
        <w:rPr>
          <w:rFonts w:ascii="メイリオ" w:eastAsia="メイリオ" w:hAnsi="メイリオ"/>
        </w:rPr>
      </w:pPr>
    </w:p>
    <w:tbl>
      <w:tblPr>
        <w:tblW w:w="7449" w:type="dxa"/>
        <w:tblInd w:w="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2483"/>
        <w:gridCol w:w="2483"/>
      </w:tblGrid>
      <w:tr w:rsidR="00AA08AC" w14:paraId="0A511C6E" w14:textId="77777777">
        <w:trPr>
          <w:trHeight w:val="1168"/>
        </w:trPr>
        <w:tc>
          <w:tcPr>
            <w:tcW w:w="2483" w:type="dxa"/>
          </w:tcPr>
          <w:p w14:paraId="7929AEC9" w14:textId="77777777" w:rsidR="00AA08AC" w:rsidRDefault="00AA08AC">
            <w:pPr>
              <w:widowControl/>
              <w:snapToGrid w:val="0"/>
              <w:spacing w:line="360" w:lineRule="exact"/>
              <w:ind w:rightChars="400" w:right="896"/>
              <w:rPr>
                <w:rFonts w:ascii="メイリオ" w:eastAsia="メイリオ" w:hAnsi="メイリオ"/>
              </w:rPr>
            </w:pPr>
          </w:p>
        </w:tc>
        <w:tc>
          <w:tcPr>
            <w:tcW w:w="2483" w:type="dxa"/>
          </w:tcPr>
          <w:p w14:paraId="4F234423" w14:textId="77777777" w:rsidR="00AA08AC" w:rsidRDefault="00AA08AC">
            <w:pPr>
              <w:widowControl/>
              <w:snapToGrid w:val="0"/>
              <w:spacing w:line="360" w:lineRule="exact"/>
              <w:ind w:rightChars="400" w:right="896"/>
              <w:rPr>
                <w:rFonts w:ascii="メイリオ" w:eastAsia="メイリオ" w:hAnsi="メイリオ"/>
              </w:rPr>
            </w:pPr>
          </w:p>
        </w:tc>
        <w:tc>
          <w:tcPr>
            <w:tcW w:w="2483" w:type="dxa"/>
          </w:tcPr>
          <w:p w14:paraId="16F9DAF1" w14:textId="77777777" w:rsidR="00AA08AC" w:rsidRDefault="00AA08AC">
            <w:pPr>
              <w:widowControl/>
              <w:snapToGrid w:val="0"/>
              <w:spacing w:line="360" w:lineRule="exact"/>
              <w:ind w:rightChars="400" w:right="896"/>
              <w:rPr>
                <w:rFonts w:ascii="メイリオ" w:eastAsia="メイリオ" w:hAnsi="メイリオ"/>
              </w:rPr>
            </w:pPr>
          </w:p>
        </w:tc>
      </w:tr>
    </w:tbl>
    <w:p w14:paraId="64BC695F" w14:textId="77777777" w:rsidR="00AA08AC" w:rsidRDefault="00AA08AC">
      <w:pPr>
        <w:widowControl/>
        <w:snapToGrid w:val="0"/>
        <w:spacing w:line="240" w:lineRule="exact"/>
        <w:ind w:rightChars="400" w:right="896"/>
        <w:rPr>
          <w:rFonts w:ascii="UD デジタル 教科書体 NP-R" w:eastAsia="UD デジタル 教科書体 NP-R" w:hAnsi="UD デジタル 教科書体 NP-R"/>
        </w:rPr>
      </w:pPr>
    </w:p>
    <w:p w14:paraId="2B23514E" w14:textId="5AD2A4B4" w:rsidR="00AA08AC" w:rsidRDefault="0079676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２</w:t>
      </w:r>
      <w:r w:rsidR="004E48B4">
        <w:rPr>
          <w:rFonts w:ascii="UD デジタル 教科書体 NP-R" w:eastAsia="UD デジタル 教科書体 NP-R" w:hAnsi="UD デジタル 教科書体 NP-R" w:hint="eastAsia"/>
        </w:rPr>
        <w:t xml:space="preserve">　</w:t>
      </w:r>
      <w:r>
        <w:rPr>
          <w:rFonts w:ascii="UD デジタル 教科書体 NP-R" w:eastAsia="UD デジタル 教科書体 NP-R" w:hAnsi="UD デジタル 教科書体 NP-R" w:hint="eastAsia"/>
          <w:color w:val="000000" w:themeColor="text1"/>
        </w:rPr>
        <w:t>３つを選んだ理由をまとめ、グループのメンバーに伝えましょう</w:t>
      </w:r>
      <w:r>
        <w:rPr>
          <w:rFonts w:ascii="UD デジタル 教科書体 NP-R" w:eastAsia="UD デジタル 教科書体 NP-R" w:hAnsi="UD デジタル 教科書体 NP-R" w:hint="eastAsia"/>
          <w:color w:val="000000" w:themeColor="text1"/>
          <w:w w:val="97"/>
        </w:rPr>
        <w:t>。</w:t>
      </w:r>
    </w:p>
    <w:p w14:paraId="04F2F77B" w14:textId="77777777" w:rsidR="00AA08AC" w:rsidRDefault="0079676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79694E7D" wp14:editId="57F50818">
                <wp:simplePos x="0" y="0"/>
                <wp:positionH relativeFrom="column">
                  <wp:posOffset>277495</wp:posOffset>
                </wp:positionH>
                <wp:positionV relativeFrom="paragraph">
                  <wp:posOffset>31750</wp:posOffset>
                </wp:positionV>
                <wp:extent cx="5875020" cy="1654175"/>
                <wp:effectExtent l="635" t="635" r="29845" b="10795"/>
                <wp:wrapNone/>
                <wp:docPr id="103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75020" cy="1654175"/>
                        </a:xfrm>
                        <a:prstGeom prst="roundRect">
                          <a:avLst>
                            <a:gd name="adj" fmla="val 16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C86C088" w14:textId="77777777" w:rsidR="00AA08AC" w:rsidRDefault="00AA08AC">
                            <w:pPr>
                              <w:jc w:val="right"/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79694E7D" id="_x0000_s1029" style="position:absolute;left:0;text-align:left;margin-left:21.85pt;margin-top:2.5pt;width:462.6pt;height:130.2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" strokecolor="windowText">
                <v:textbox inset="5.85pt,.7pt,5.85pt,.7pt">
                  <w:txbxContent>
                    <w:p w14:paraId="5C86C088" w14:textId="77777777" w:rsidR="00AA08AC" w:rsidRDefault="00AA08AC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p w14:paraId="780CCA80" w14:textId="77777777" w:rsidR="00AA08AC" w:rsidRDefault="00AA08A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1DC17FC5" w14:textId="77777777" w:rsidR="00AA08AC" w:rsidRDefault="00AA08A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234F785E" w14:textId="77777777" w:rsidR="00AA08AC" w:rsidRDefault="00AA08A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3AC972C9" w14:textId="77777777" w:rsidR="00AA08AC" w:rsidRDefault="00AA08A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5D454B2E" w14:textId="77777777" w:rsidR="00AA08AC" w:rsidRDefault="00AA08A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46620C76" w14:textId="77777777" w:rsidR="00AA08AC" w:rsidRDefault="00AA08A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3A84E229" w14:textId="77777777" w:rsidR="00AA08AC" w:rsidRDefault="00AA08A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16E509D3" w14:textId="1394CEBC" w:rsidR="00AA08AC" w:rsidRDefault="0079676C" w:rsidP="004E48B4">
      <w:pPr>
        <w:widowControl/>
        <w:snapToGrid w:val="0"/>
        <w:spacing w:line="360" w:lineRule="exact"/>
        <w:ind w:leftChars="-100" w:left="224" w:hangingChars="200" w:hanging="448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</w:t>
      </w:r>
      <w:r>
        <w:rPr>
          <w:rFonts w:ascii="UD デジタル 教科書体 NP-R" w:eastAsia="UD デジタル 教科書体 NP-R" w:hAnsi="UD デジタル 教科書体 NP-R" w:hint="eastAsia"/>
          <w:color w:val="000000" w:themeColor="text1"/>
        </w:rPr>
        <w:t>３</w:t>
      </w:r>
      <w:r w:rsidR="004E48B4">
        <w:rPr>
          <w:rFonts w:ascii="UD デジタル 教科書体 NP-R" w:eastAsia="UD デジタル 教科書体 NP-R" w:hAnsi="UD デジタル 教科書体 NP-R" w:hint="eastAsia"/>
          <w:color w:val="000000" w:themeColor="text1"/>
        </w:rPr>
        <w:t xml:space="preserve">　</w:t>
      </w:r>
      <w:r>
        <w:rPr>
          <w:rFonts w:ascii="UD デジタル 教科書体 NP-R" w:eastAsia="UD デジタル 教科書体 NP-R" w:hAnsi="UD デジタル 教科書体 NP-R" w:hint="eastAsia"/>
          <w:kern w:val="0"/>
        </w:rPr>
        <w:t>インターネットを利用したコミュニケーションでは、どんなことに気を付けたいと考えましたか。</w:t>
      </w:r>
    </w:p>
    <w:p w14:paraId="6BB6AFB4" w14:textId="76481586" w:rsidR="00AA08AC" w:rsidRDefault="0079676C">
      <w:pPr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6E447621" wp14:editId="1ED48168">
                <wp:simplePos x="0" y="0"/>
                <wp:positionH relativeFrom="column">
                  <wp:posOffset>277495</wp:posOffset>
                </wp:positionH>
                <wp:positionV relativeFrom="paragraph">
                  <wp:posOffset>99695</wp:posOffset>
                </wp:positionV>
                <wp:extent cx="5866765" cy="1503045"/>
                <wp:effectExtent l="635" t="635" r="29845" b="10795"/>
                <wp:wrapNone/>
                <wp:docPr id="103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66765" cy="1503045"/>
                        </a:xfrm>
                        <a:prstGeom prst="roundRect">
                          <a:avLst>
                            <a:gd name="adj" fmla="val 166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76326F4" w14:textId="77777777" w:rsidR="00AA08AC" w:rsidRDefault="00AA08AC">
                            <w:pPr>
                              <w:jc w:val="right"/>
                            </w:pPr>
                          </w:p>
                          <w:p w14:paraId="41DA3F60" w14:textId="77777777" w:rsidR="00AA08AC" w:rsidRDefault="00AA08AC">
                            <w:pPr>
                              <w:jc w:val="right"/>
                            </w:pPr>
                          </w:p>
                          <w:p w14:paraId="6CBE0C74" w14:textId="77777777" w:rsidR="00AA08AC" w:rsidRDefault="00AA08AC">
                            <w:pPr>
                              <w:jc w:val="right"/>
                            </w:pPr>
                          </w:p>
                          <w:p w14:paraId="51F0C263" w14:textId="77777777" w:rsidR="00AA08AC" w:rsidRDefault="00AA08AC">
                            <w:pPr>
                              <w:jc w:val="right"/>
                            </w:pPr>
                          </w:p>
                          <w:p w14:paraId="1C5E40BC" w14:textId="77777777" w:rsidR="00AA08AC" w:rsidRDefault="00AA08AC">
                            <w:pPr>
                              <w:jc w:val="right"/>
                            </w:pPr>
                          </w:p>
                          <w:p w14:paraId="66E62DEF" w14:textId="77777777" w:rsidR="00AA08AC" w:rsidRDefault="00AA08AC">
                            <w:pPr>
                              <w:jc w:val="right"/>
                            </w:pPr>
                          </w:p>
                          <w:p w14:paraId="277D0829" w14:textId="77777777" w:rsidR="00AA08AC" w:rsidRDefault="00AA08AC">
                            <w:pPr>
                              <w:jc w:val="right"/>
                            </w:pPr>
                          </w:p>
                          <w:p w14:paraId="02AEDAAD" w14:textId="77777777" w:rsidR="00AA08AC" w:rsidRDefault="00AA08AC">
                            <w:pPr>
                              <w:jc w:val="right"/>
                            </w:pPr>
                          </w:p>
                          <w:p w14:paraId="0907C0CB" w14:textId="77777777" w:rsidR="00AA08AC" w:rsidRDefault="00AA08AC">
                            <w:pPr>
                              <w:jc w:val="right"/>
                            </w:pPr>
                          </w:p>
                          <w:p w14:paraId="097BEA18" w14:textId="77777777" w:rsidR="00AA08AC" w:rsidRDefault="00AA08AC">
                            <w:pPr>
                              <w:jc w:val="right"/>
                            </w:pPr>
                          </w:p>
                          <w:p w14:paraId="71D0439E" w14:textId="77777777" w:rsidR="00AA08AC" w:rsidRDefault="00AA08AC">
                            <w:pPr>
                              <w:jc w:val="right"/>
                            </w:pPr>
                          </w:p>
                          <w:p w14:paraId="5DBEFC16" w14:textId="77777777" w:rsidR="00AA08AC" w:rsidRDefault="00AA08AC">
                            <w:pPr>
                              <w:jc w:val="right"/>
                            </w:pPr>
                          </w:p>
                          <w:p w14:paraId="02D9BC53" w14:textId="77777777" w:rsidR="00AA08AC" w:rsidRDefault="00AA08AC">
                            <w:pPr>
                              <w:jc w:val="right"/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6E447621" id="_x0000_s1030" style="position:absolute;left:0;text-align:left;margin-left:21.85pt;margin-top:7.85pt;width:461.95pt;height:118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" strokecolor="windowText">
                <v:textbox inset="5.85pt,.7pt,5.85pt,.7pt">
                  <w:txbxContent>
                    <w:p w14:paraId="476326F4" w14:textId="77777777" w:rsidR="00AA08AC" w:rsidRDefault="00AA08AC">
                      <w:pPr>
                        <w:jc w:val="right"/>
                      </w:pPr>
                    </w:p>
                    <w:p w14:paraId="41DA3F60" w14:textId="77777777" w:rsidR="00AA08AC" w:rsidRDefault="00AA08AC">
                      <w:pPr>
                        <w:jc w:val="right"/>
                      </w:pPr>
                    </w:p>
                    <w:p w14:paraId="6CBE0C74" w14:textId="77777777" w:rsidR="00AA08AC" w:rsidRDefault="00AA08AC">
                      <w:pPr>
                        <w:jc w:val="right"/>
                      </w:pPr>
                    </w:p>
                    <w:p w14:paraId="51F0C263" w14:textId="77777777" w:rsidR="00AA08AC" w:rsidRDefault="00AA08AC">
                      <w:pPr>
                        <w:jc w:val="right"/>
                      </w:pPr>
                    </w:p>
                    <w:p w14:paraId="1C5E40BC" w14:textId="77777777" w:rsidR="00AA08AC" w:rsidRDefault="00AA08AC">
                      <w:pPr>
                        <w:jc w:val="right"/>
                      </w:pPr>
                    </w:p>
                    <w:p w14:paraId="66E62DEF" w14:textId="77777777" w:rsidR="00AA08AC" w:rsidRDefault="00AA08AC">
                      <w:pPr>
                        <w:jc w:val="right"/>
                      </w:pPr>
                    </w:p>
                    <w:p w14:paraId="277D0829" w14:textId="77777777" w:rsidR="00AA08AC" w:rsidRDefault="00AA08AC">
                      <w:pPr>
                        <w:jc w:val="right"/>
                      </w:pPr>
                    </w:p>
                    <w:p w14:paraId="02AEDAAD" w14:textId="77777777" w:rsidR="00AA08AC" w:rsidRDefault="00AA08AC">
                      <w:pPr>
                        <w:jc w:val="right"/>
                      </w:pPr>
                    </w:p>
                    <w:p w14:paraId="0907C0CB" w14:textId="77777777" w:rsidR="00AA08AC" w:rsidRDefault="00AA08AC">
                      <w:pPr>
                        <w:jc w:val="right"/>
                      </w:pPr>
                    </w:p>
                    <w:p w14:paraId="097BEA18" w14:textId="77777777" w:rsidR="00AA08AC" w:rsidRDefault="00AA08AC">
                      <w:pPr>
                        <w:jc w:val="right"/>
                      </w:pPr>
                    </w:p>
                    <w:p w14:paraId="71D0439E" w14:textId="77777777" w:rsidR="00AA08AC" w:rsidRDefault="00AA08AC">
                      <w:pPr>
                        <w:jc w:val="right"/>
                      </w:pPr>
                    </w:p>
                    <w:p w14:paraId="5DBEFC16" w14:textId="77777777" w:rsidR="00AA08AC" w:rsidRDefault="00AA08AC">
                      <w:pPr>
                        <w:jc w:val="right"/>
                      </w:pPr>
                    </w:p>
                    <w:p w14:paraId="02D9BC53" w14:textId="77777777" w:rsidR="00AA08AC" w:rsidRDefault="00AA08AC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</w:rPr>
        <w:br w:type="textWrapping" w:clear="all"/>
      </w:r>
    </w:p>
    <w:p w14:paraId="5A7F743D" w14:textId="244F4A62" w:rsidR="00AA08AC" w:rsidRDefault="00AA08AC">
      <w:pPr>
        <w:spacing w:line="360" w:lineRule="exact"/>
        <w:rPr>
          <w:rFonts w:ascii="UD デジタル 教科書体 NP-R" w:eastAsia="UD デジタル 教科書体 NP-R" w:hAnsi="UD デジタル 教科書体 NP-R"/>
        </w:rPr>
      </w:pPr>
    </w:p>
    <w:sectPr w:rsidR="00AA08AC">
      <w:footerReference w:type="even" r:id="rId6"/>
      <w:pgSz w:w="11906" w:h="16838"/>
      <w:pgMar w:top="1134" w:right="1134" w:bottom="1134" w:left="1134" w:header="851" w:footer="992" w:gutter="0"/>
      <w:pgNumType w:fmt="numberInDash"/>
      <w:cols w:space="720"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65AA" w14:textId="77777777" w:rsidR="00AA1164" w:rsidRDefault="00AA1164">
      <w:r>
        <w:separator/>
      </w:r>
    </w:p>
  </w:endnote>
  <w:endnote w:type="continuationSeparator" w:id="0">
    <w:p w14:paraId="09F4C657" w14:textId="77777777" w:rsidR="00AA1164" w:rsidRDefault="00AA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6AC6" w14:textId="77777777" w:rsidR="00AA08AC" w:rsidRDefault="0079676C">
    <w:pPr>
      <w:pStyle w:val="a5"/>
      <w:framePr w:wrap="around" w:vAnchor="text" w:hAnchor="margin" w:xAlign="center" w:y="48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8A7072B" w14:textId="77777777" w:rsidR="00AA08AC" w:rsidRDefault="00AA08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2FF9" w14:textId="77777777" w:rsidR="00AA1164" w:rsidRDefault="00AA1164">
      <w:r>
        <w:separator/>
      </w:r>
    </w:p>
  </w:footnote>
  <w:footnote w:type="continuationSeparator" w:id="0">
    <w:p w14:paraId="104510A2" w14:textId="77777777" w:rsidR="00AA1164" w:rsidRDefault="00AA1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efaultTableStyle w:val="11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AC"/>
    <w:rsid w:val="00184693"/>
    <w:rsid w:val="004D086F"/>
    <w:rsid w:val="004E48B4"/>
    <w:rsid w:val="0079676C"/>
    <w:rsid w:val="00AA08AC"/>
    <w:rsid w:val="00AA1164"/>
    <w:rsid w:val="00DC0062"/>
    <w:rsid w:val="00E82A4C"/>
    <w:rsid w:val="00E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D12BA"/>
  <w15:docId w15:val="{12294C85-6142-4C13-A0B6-AF2D6B7F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/９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ac">
    <w:name w:val="Hyperlink"/>
    <w:rPr>
      <w:color w:val="0000FF"/>
      <w:u w:val="single"/>
    </w:rPr>
  </w:style>
  <w:style w:type="paragraph" w:customStyle="1" w:styleId="10">
    <w:name w:val="リスト段落1"/>
    <w:basedOn w:val="a"/>
    <w:qFormat/>
    <w:pPr>
      <w:ind w:leftChars="400" w:left="840"/>
    </w:pPr>
    <w:rPr>
      <w:sz w:val="21"/>
    </w:rPr>
  </w:style>
  <w:style w:type="character" w:styleId="ad">
    <w:name w:val="Emphasis"/>
    <w:qFormat/>
    <w:rPr>
      <w:i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paragraph" w:styleId="af0">
    <w:name w:val="List Paragraph"/>
    <w:basedOn w:val="a"/>
    <w:qFormat/>
    <w:pPr>
      <w:ind w:leftChars="400" w:left="840"/>
    </w:p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32</Words>
  <Characters>189</Characters>
  <Application>Microsoft Office Word</Application>
  <DocSecurity>0</DocSecurity>
  <Lines>1</Lines>
  <Paragraphs>1</Paragraphs>
  <ScaleCrop>false</ScaleCrop>
  <Company>静岡県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nakaya tetsuji</cp:lastModifiedBy>
  <cp:revision>125</cp:revision>
  <cp:lastPrinted>2020-10-26T12:01:00Z</cp:lastPrinted>
  <dcterms:created xsi:type="dcterms:W3CDTF">2019-01-10T10:16:00Z</dcterms:created>
  <dcterms:modified xsi:type="dcterms:W3CDTF">2021-05-10T05:29:00Z</dcterms:modified>
</cp:coreProperties>
</file>