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8"/>
        <w:tblW w:w="9746" w:type="dxa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462"/>
        <w:gridCol w:w="1527"/>
        <w:gridCol w:w="597"/>
        <w:gridCol w:w="958"/>
        <w:gridCol w:w="814"/>
        <w:gridCol w:w="1119"/>
        <w:gridCol w:w="690"/>
        <w:gridCol w:w="480"/>
        <w:gridCol w:w="1191"/>
        <w:gridCol w:w="1908"/>
      </w:tblGrid>
      <w:tr>
        <w:trPr>
          <w:trHeight w:val="428" w:hRule="atLeast"/>
        </w:trPr>
        <w:tc>
          <w:tcPr>
            <w:tcW w:w="5477" w:type="dxa"/>
            <w:gridSpan w:val="6"/>
            <w:tcBorders>
              <w:top w:val="nil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="HGP創英角ｺﾞｼｯｸUB" w:hAnsi="HGP創英角ｺﾞｼｯｸUB" w:eastAsia="HGP創英角ｺﾞｼｯｸUB"/>
                <w:sz w:val="44"/>
              </w:rPr>
            </w:pPr>
            <w:r>
              <w:rPr>
                <w:rFonts w:hint="eastAsia" w:ascii="HGP創英角ｺﾞｼｯｸUB" w:hAnsi="HGP創英角ｺﾞｼｯｸUB" w:eastAsia="HGP創英角ｺﾞｼｯｸUB"/>
                <w:sz w:val="32"/>
                <w:bdr w:val="single" w:color="auto" w:sz="4" w:space="0"/>
              </w:rPr>
              <w:t>総</w:t>
            </w:r>
            <w:r>
              <w:rPr>
                <w:rFonts w:hint="eastAsia" w:ascii="HGP創英角ｺﾞｼｯｸUB" w:hAnsi="HGP創英角ｺﾞｼｯｸUB" w:eastAsia="HGP創英角ｺﾞｼｯｸUB"/>
                <w:sz w:val="32"/>
                <w:bdr w:val="single" w:color="auto" w:sz="4" w:space="0"/>
              </w:rPr>
              <w:t>-5</w:t>
            </w:r>
            <w:r>
              <w:rPr>
                <w:rFonts w:hint="eastAsia" w:ascii="HGP創英角ｺﾞｼｯｸUB" w:hAnsi="HGP創英角ｺﾞｼｯｸUB" w:eastAsia="HGP創英角ｺﾞｼｯｸUB"/>
                <w:sz w:val="44"/>
              </w:rPr>
              <w:t>避難所運営日誌</w:t>
            </w:r>
          </w:p>
        </w:tc>
        <w:tc>
          <w:tcPr>
            <w:tcW w:w="1170" w:type="dxa"/>
            <w:gridSpan w:val="2"/>
            <w:shd w:val="clear" w:color="auto" w:fill="FFFFBE"/>
            <w:vAlign w:val="center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避難所名</w:t>
            </w:r>
          </w:p>
        </w:tc>
        <w:tc>
          <w:tcPr>
            <w:tcW w:w="3099" w:type="dxa"/>
            <w:gridSpan w:val="2"/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5477" w:type="dxa"/>
            <w:gridSpan w:val="6"/>
            <w:vAlign w:val="center"/>
          </w:tcPr>
          <w:p>
            <w:pPr>
              <w:pStyle w:val="0"/>
              <w:widowControl w:val="1"/>
              <w:ind w:firstLine="840" w:firstLineChars="400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年　　　月　　　日（　　　）天気</w:t>
            </w:r>
          </w:p>
        </w:tc>
        <w:tc>
          <w:tcPr>
            <w:tcW w:w="1170" w:type="dxa"/>
            <w:gridSpan w:val="2"/>
            <w:shd w:val="clear" w:color="auto" w:fill="FFFFB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記入者</w:t>
            </w:r>
          </w:p>
        </w:tc>
        <w:tc>
          <w:tcPr>
            <w:tcW w:w="3099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462" w:type="dxa"/>
            <w:vMerge w:val="restart"/>
            <w:shd w:val="clear" w:color="auto" w:fill="FFFFBE"/>
            <w:textDirection w:val="tbRlV"/>
            <w:vAlign w:val="top"/>
          </w:tcPr>
          <w:p>
            <w:pPr>
              <w:pStyle w:val="0"/>
              <w:widowControl w:val="1"/>
              <w:spacing w:line="240" w:lineRule="exact"/>
              <w:ind w:left="113" w:right="113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避難所利用者数</w:t>
            </w:r>
          </w:p>
        </w:tc>
        <w:tc>
          <w:tcPr>
            <w:tcW w:w="212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区分</w:t>
            </w:r>
          </w:p>
        </w:tc>
        <w:tc>
          <w:tcPr>
            <w:tcW w:w="177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前日までの数</w:t>
            </w:r>
            <w:r>
              <w:rPr>
                <w:rFonts w:hint="eastAsia" w:asciiTheme="majorEastAsia" w:hAnsiTheme="majorEastAsia" w:eastAsiaTheme="majorEastAsia"/>
                <w:sz w:val="20"/>
              </w:rPr>
              <w:t>(a)</w:t>
            </w:r>
          </w:p>
        </w:tc>
        <w:tc>
          <w:tcPr>
            <w:tcW w:w="1809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新規登録者数</w:t>
            </w:r>
            <w:r>
              <w:rPr>
                <w:rFonts w:hint="eastAsia" w:asciiTheme="majorEastAsia" w:hAnsiTheme="majorEastAsia" w:eastAsiaTheme="majorEastAsia"/>
                <w:sz w:val="20"/>
              </w:rPr>
              <w:t>(b)</w:t>
            </w:r>
          </w:p>
        </w:tc>
        <w:tc>
          <w:tcPr>
            <w:tcW w:w="1671" w:type="dxa"/>
            <w:gridSpan w:val="2"/>
            <w:shd w:val="clear" w:color="auto" w:fill="FFFFB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退所者数</w:t>
            </w:r>
            <w:r>
              <w:rPr>
                <w:rFonts w:hint="eastAsia" w:asciiTheme="majorEastAsia" w:hAnsiTheme="majorEastAsia" w:eastAsiaTheme="majorEastAsia"/>
                <w:sz w:val="20"/>
              </w:rPr>
              <w:t>(c)</w:t>
            </w:r>
          </w:p>
        </w:tc>
        <w:tc>
          <w:tcPr>
            <w:tcW w:w="1908" w:type="dxa"/>
            <w:shd w:val="clear" w:color="auto" w:fill="FFFFB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利用者数</w:t>
            </w:r>
            <w:r>
              <w:rPr>
                <w:rFonts w:hint="eastAsia" w:asciiTheme="majorEastAsia" w:hAnsiTheme="majorEastAsia" w:eastAsiaTheme="majorEastAsia"/>
                <w:sz w:val="20"/>
              </w:rPr>
              <w:t>(a+b-c)</w:t>
            </w:r>
          </w:p>
        </w:tc>
      </w:tr>
      <w:tr>
        <w:trPr>
          <w:trHeight w:val="208" w:hRule="atLeast"/>
        </w:trPr>
        <w:tc>
          <w:tcPr>
            <w:tcW w:w="462" w:type="dxa"/>
            <w:vMerge w:val="continue"/>
            <w:shd w:val="clear" w:color="auto" w:fill="FFFFB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27" w:type="dxa"/>
            <w:vMerge w:val="restart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pacing w:line="240" w:lineRule="exac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避難所に</w:t>
            </w:r>
          </w:p>
          <w:p>
            <w:pPr>
              <w:pStyle w:val="0"/>
              <w:spacing w:line="240" w:lineRule="exac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受け入れた者</w:t>
            </w:r>
          </w:p>
        </w:tc>
        <w:tc>
          <w:tcPr>
            <w:tcW w:w="597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世帯</w:t>
            </w:r>
          </w:p>
        </w:tc>
        <w:tc>
          <w:tcPr>
            <w:tcW w:w="1772" w:type="dxa"/>
            <w:gridSpan w:val="2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firstLine="180" w:firstLineChars="100"/>
              <w:jc w:val="righ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世帯</w:t>
            </w:r>
          </w:p>
        </w:tc>
        <w:tc>
          <w:tcPr>
            <w:tcW w:w="18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世帯</w:t>
            </w:r>
          </w:p>
        </w:tc>
        <w:tc>
          <w:tcPr>
            <w:tcW w:w="1671" w:type="dxa"/>
            <w:gridSpan w:val="2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世帯</w:t>
            </w:r>
          </w:p>
        </w:tc>
        <w:tc>
          <w:tcPr>
            <w:tcW w:w="1908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世帯</w:t>
            </w:r>
          </w:p>
        </w:tc>
      </w:tr>
      <w:tr>
        <w:trPr>
          <w:trHeight w:val="258" w:hRule="atLeast"/>
        </w:trPr>
        <w:tc>
          <w:tcPr>
            <w:tcW w:w="462" w:type="dxa"/>
            <w:vMerge w:val="continue"/>
            <w:shd w:val="clear" w:color="auto" w:fill="FFFFB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27" w:type="dxa"/>
            <w:vMerge w:val="continue"/>
            <w:shd w:val="clear" w:color="auto" w:fill="FFFFBE"/>
            <w:vAlign w:val="center"/>
          </w:tcPr>
          <w:p>
            <w:pPr>
              <w:pStyle w:val="0"/>
              <w:spacing w:line="240" w:lineRule="exac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597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人</w:t>
            </w:r>
          </w:p>
        </w:tc>
        <w:tc>
          <w:tcPr>
            <w:tcW w:w="1772" w:type="dxa"/>
            <w:gridSpan w:val="2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firstLine="180" w:firstLineChars="100"/>
              <w:jc w:val="righ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人</w:t>
            </w:r>
          </w:p>
        </w:tc>
        <w:tc>
          <w:tcPr>
            <w:tcW w:w="1809" w:type="dxa"/>
            <w:gridSpan w:val="2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人</w:t>
            </w:r>
          </w:p>
        </w:tc>
        <w:tc>
          <w:tcPr>
            <w:tcW w:w="1671" w:type="dxa"/>
            <w:gridSpan w:val="2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人</w:t>
            </w:r>
          </w:p>
        </w:tc>
        <w:tc>
          <w:tcPr>
            <w:tcW w:w="1908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人</w:t>
            </w:r>
          </w:p>
        </w:tc>
      </w:tr>
      <w:tr>
        <w:trPr>
          <w:trHeight w:val="258" w:hRule="atLeast"/>
        </w:trPr>
        <w:tc>
          <w:tcPr>
            <w:tcW w:w="462" w:type="dxa"/>
            <w:vMerge w:val="continue"/>
            <w:shd w:val="clear" w:color="auto" w:fill="FFFFB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27" w:type="dxa"/>
            <w:vMerge w:val="restart"/>
            <w:shd w:val="clear" w:color="auto" w:fill="FFFFBE"/>
            <w:vAlign w:val="center"/>
          </w:tcPr>
          <w:p>
            <w:pPr>
              <w:pStyle w:val="0"/>
              <w:widowControl w:val="1"/>
              <w:spacing w:line="240" w:lineRule="exac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避難所以外の場所に滞在する被災者</w:t>
            </w:r>
          </w:p>
        </w:tc>
        <w:tc>
          <w:tcPr>
            <w:tcW w:w="597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世帯</w:t>
            </w:r>
          </w:p>
        </w:tc>
        <w:tc>
          <w:tcPr>
            <w:tcW w:w="177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firstLine="180" w:firstLineChars="100"/>
              <w:jc w:val="righ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世帯</w:t>
            </w:r>
          </w:p>
        </w:tc>
        <w:tc>
          <w:tcPr>
            <w:tcW w:w="1809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世帯</w:t>
            </w:r>
          </w:p>
        </w:tc>
        <w:tc>
          <w:tcPr>
            <w:tcW w:w="167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世帯</w:t>
            </w:r>
          </w:p>
        </w:tc>
        <w:tc>
          <w:tcPr>
            <w:tcW w:w="1908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世帯</w:t>
            </w:r>
          </w:p>
        </w:tc>
      </w:tr>
      <w:tr>
        <w:trPr>
          <w:trHeight w:val="217" w:hRule="atLeast"/>
        </w:trPr>
        <w:tc>
          <w:tcPr>
            <w:tcW w:w="462" w:type="dxa"/>
            <w:vMerge w:val="continue"/>
            <w:shd w:val="clear" w:color="auto" w:fill="FFFFB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27" w:type="dxa"/>
            <w:vMerge w:val="continue"/>
            <w:shd w:val="clear" w:color="auto" w:fill="FFFFBE"/>
            <w:vAlign w:val="top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597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人</w:t>
            </w:r>
          </w:p>
        </w:tc>
        <w:tc>
          <w:tcPr>
            <w:tcW w:w="1772" w:type="dxa"/>
            <w:gridSpan w:val="2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firstLine="180" w:firstLineChars="100"/>
              <w:jc w:val="righ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人</w:t>
            </w:r>
          </w:p>
        </w:tc>
        <w:tc>
          <w:tcPr>
            <w:tcW w:w="1809" w:type="dxa"/>
            <w:gridSpan w:val="2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人</w:t>
            </w:r>
          </w:p>
        </w:tc>
        <w:tc>
          <w:tcPr>
            <w:tcW w:w="1671" w:type="dxa"/>
            <w:gridSpan w:val="2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人</w:t>
            </w:r>
          </w:p>
        </w:tc>
        <w:tc>
          <w:tcPr>
            <w:tcW w:w="1908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人</w:t>
            </w:r>
          </w:p>
        </w:tc>
      </w:tr>
      <w:tr>
        <w:trPr>
          <w:trHeight w:val="217" w:hRule="atLeast"/>
        </w:trPr>
        <w:tc>
          <w:tcPr>
            <w:tcW w:w="462" w:type="dxa"/>
            <w:vMerge w:val="continue"/>
            <w:shd w:val="clear" w:color="auto" w:fill="FFFFB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27" w:type="dxa"/>
            <w:vMerge w:val="restart"/>
            <w:shd w:val="clear" w:color="auto" w:fill="FFFFBE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合計</w:t>
            </w:r>
          </w:p>
        </w:tc>
        <w:tc>
          <w:tcPr>
            <w:tcW w:w="597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世帯</w:t>
            </w:r>
          </w:p>
        </w:tc>
        <w:tc>
          <w:tcPr>
            <w:tcW w:w="1772" w:type="dxa"/>
            <w:gridSpan w:val="2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firstLine="180" w:firstLineChars="100"/>
              <w:jc w:val="righ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世帯</w:t>
            </w:r>
          </w:p>
        </w:tc>
        <w:tc>
          <w:tcPr>
            <w:tcW w:w="1809" w:type="dxa"/>
            <w:gridSpan w:val="2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世帯</w:t>
            </w:r>
          </w:p>
        </w:tc>
        <w:tc>
          <w:tcPr>
            <w:tcW w:w="1671" w:type="dxa"/>
            <w:gridSpan w:val="2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世帯</w:t>
            </w:r>
          </w:p>
        </w:tc>
        <w:tc>
          <w:tcPr>
            <w:tcW w:w="1908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世帯</w:t>
            </w:r>
          </w:p>
        </w:tc>
      </w:tr>
      <w:tr>
        <w:trPr>
          <w:trHeight w:val="217" w:hRule="atLeast"/>
        </w:trPr>
        <w:tc>
          <w:tcPr>
            <w:tcW w:w="46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2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597" w:type="dxa"/>
            <w:tcBorders>
              <w:top w:val="single" w:color="auto" w:sz="6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人</w:t>
            </w:r>
          </w:p>
        </w:tc>
        <w:tc>
          <w:tcPr>
            <w:tcW w:w="1772" w:type="dxa"/>
            <w:gridSpan w:val="2"/>
            <w:tcBorders>
              <w:top w:val="single" w:color="auto" w:sz="6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firstLine="180" w:firstLineChars="100"/>
              <w:jc w:val="righ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人</w:t>
            </w:r>
          </w:p>
        </w:tc>
        <w:tc>
          <w:tcPr>
            <w:tcW w:w="18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人</w:t>
            </w:r>
          </w:p>
        </w:tc>
        <w:tc>
          <w:tcPr>
            <w:tcW w:w="1671" w:type="dxa"/>
            <w:gridSpan w:val="2"/>
            <w:tcBorders>
              <w:top w:val="single" w:color="auto" w:sz="6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人</w:t>
            </w:r>
          </w:p>
        </w:tc>
        <w:tc>
          <w:tcPr>
            <w:tcW w:w="1908" w:type="dxa"/>
            <w:tcBorders>
              <w:top w:val="single" w:color="auto" w:sz="6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人</w:t>
            </w:r>
          </w:p>
        </w:tc>
      </w:tr>
      <w:tr>
        <w:trPr>
          <w:cantSplit/>
          <w:trHeight w:val="60" w:hRule="atLeast"/>
        </w:trPr>
        <w:tc>
          <w:tcPr>
            <w:tcW w:w="46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textDirection w:val="tbRlV"/>
            <w:vAlign w:val="top"/>
          </w:tcPr>
          <w:p>
            <w:pPr>
              <w:pStyle w:val="0"/>
              <w:widowControl w:val="1"/>
              <w:spacing w:line="240" w:lineRule="exact"/>
              <w:ind w:left="113" w:right="113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食料・物資の受入</w:t>
            </w:r>
          </w:p>
        </w:tc>
        <w:tc>
          <w:tcPr>
            <w:tcW w:w="2124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区分</w:t>
            </w:r>
          </w:p>
        </w:tc>
        <w:tc>
          <w:tcPr>
            <w:tcW w:w="1772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朝</w:t>
            </w:r>
          </w:p>
        </w:tc>
        <w:tc>
          <w:tcPr>
            <w:tcW w:w="1809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昼</w:t>
            </w:r>
          </w:p>
        </w:tc>
        <w:tc>
          <w:tcPr>
            <w:tcW w:w="1671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夜</w:t>
            </w:r>
          </w:p>
        </w:tc>
        <w:tc>
          <w:tcPr>
            <w:tcW w:w="1908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合計</w:t>
            </w:r>
          </w:p>
        </w:tc>
      </w:tr>
      <w:tr>
        <w:trPr>
          <w:cantSplit/>
          <w:trHeight w:val="246" w:hRule="atLeast"/>
        </w:trPr>
        <w:tc>
          <w:tcPr>
            <w:tcW w:w="46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textDirection w:val="tbRlV"/>
            <w:vAlign w:val="top"/>
          </w:tcPr>
          <w:p>
            <w:pPr>
              <w:pStyle w:val="0"/>
              <w:widowControl w:val="1"/>
              <w:spacing w:line="240" w:lineRule="exact"/>
              <w:ind w:left="113" w:right="113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食料の配布数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　　　　食</w:t>
            </w:r>
          </w:p>
        </w:tc>
        <w:tc>
          <w:tcPr>
            <w:tcW w:w="18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　　　　食</w:t>
            </w:r>
          </w:p>
        </w:tc>
        <w:tc>
          <w:tcPr>
            <w:tcW w:w="16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　　　食</w:t>
            </w:r>
          </w:p>
        </w:tc>
        <w:tc>
          <w:tcPr>
            <w:tcW w:w="1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食</w:t>
            </w:r>
          </w:p>
        </w:tc>
      </w:tr>
      <w:tr>
        <w:trPr>
          <w:cantSplit/>
          <w:trHeight w:val="246" w:hRule="atLeast"/>
        </w:trPr>
        <w:tc>
          <w:tcPr>
            <w:tcW w:w="46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textDirection w:val="tbRlV"/>
            <w:vAlign w:val="top"/>
          </w:tcPr>
          <w:p>
            <w:pPr>
              <w:pStyle w:val="0"/>
              <w:widowControl w:val="1"/>
              <w:spacing w:line="240" w:lineRule="exact"/>
              <w:ind w:left="113" w:right="113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124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食料の内容</w:t>
            </w:r>
            <w:r>
              <w:rPr>
                <w:rFonts w:hint="eastAsia" w:asciiTheme="majorEastAsia" w:hAnsiTheme="majorEastAsia" w:eastAsiaTheme="majorEastAsia"/>
              </w:rPr>
              <w:t>(</w:t>
            </w:r>
            <w:r>
              <w:rPr>
                <w:rFonts w:hint="eastAsia" w:asciiTheme="majorEastAsia" w:hAnsiTheme="majorEastAsia" w:eastAsiaTheme="majorEastAsia"/>
              </w:rPr>
              <w:t>弁当等</w:t>
            </w:r>
            <w:r>
              <w:rPr>
                <w:rFonts w:hint="eastAsia" w:asciiTheme="majorEastAsia" w:hAnsiTheme="majorEastAsia" w:eastAsiaTheme="majorEastAsia"/>
              </w:rPr>
              <w:t>)</w:t>
            </w:r>
          </w:p>
        </w:tc>
        <w:tc>
          <w:tcPr>
            <w:tcW w:w="17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8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cantSplit/>
          <w:trHeight w:val="1205" w:hRule="atLeast"/>
        </w:trPr>
        <w:tc>
          <w:tcPr>
            <w:tcW w:w="46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textDirection w:val="tbRlV"/>
            <w:vAlign w:val="top"/>
          </w:tcPr>
          <w:p>
            <w:pPr>
              <w:pStyle w:val="0"/>
              <w:widowControl w:val="1"/>
              <w:spacing w:line="240" w:lineRule="exact"/>
              <w:ind w:left="113" w:right="113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28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食料・物資の受入・配布の状況</w:t>
            </w:r>
          </w:p>
        </w:tc>
      </w:tr>
      <w:tr>
        <w:trPr>
          <w:cantSplit/>
          <w:trHeight w:val="305" w:hRule="atLeast"/>
        </w:trPr>
        <w:tc>
          <w:tcPr>
            <w:tcW w:w="462" w:type="dxa"/>
            <w:vMerge w:val="restart"/>
            <w:shd w:val="clear" w:color="auto" w:fill="FFFFBE"/>
            <w:textDirection w:val="tbRlV"/>
            <w:vAlign w:val="top"/>
          </w:tcPr>
          <w:p>
            <w:pPr>
              <w:pStyle w:val="0"/>
              <w:widowControl w:val="1"/>
              <w:spacing w:line="240" w:lineRule="exact"/>
              <w:ind w:left="113" w:right="113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ボランティアの受入</w:t>
            </w:r>
          </w:p>
        </w:tc>
        <w:tc>
          <w:tcPr>
            <w:tcW w:w="308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ボランティアの受け入れ人数　</w:t>
            </w:r>
          </w:p>
        </w:tc>
        <w:tc>
          <w:tcPr>
            <w:tcW w:w="6202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firstLine="1440" w:firstLineChars="800"/>
              <w:jc w:val="righ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人</w:t>
            </w:r>
          </w:p>
        </w:tc>
      </w:tr>
      <w:tr>
        <w:trPr>
          <w:cantSplit/>
          <w:trHeight w:val="1800" w:hRule="atLeast"/>
        </w:trPr>
        <w:tc>
          <w:tcPr>
            <w:tcW w:w="46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textDirection w:val="tbRlV"/>
            <w:vAlign w:val="top"/>
          </w:tcPr>
          <w:p>
            <w:pPr>
              <w:pStyle w:val="0"/>
              <w:widowControl w:val="1"/>
              <w:spacing w:line="240" w:lineRule="exact"/>
              <w:ind w:left="113" w:right="113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284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ボランティアの活動内容</w:t>
            </w:r>
          </w:p>
        </w:tc>
      </w:tr>
      <w:tr>
        <w:trPr>
          <w:trHeight w:val="365" w:hRule="atLeast"/>
        </w:trPr>
        <w:tc>
          <w:tcPr>
            <w:tcW w:w="9746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避難所運営委員会の協議・伝達事項</w:t>
            </w:r>
          </w:p>
        </w:tc>
      </w:tr>
      <w:tr>
        <w:trPr>
          <w:trHeight w:val="2945" w:hRule="atLeast"/>
        </w:trPr>
        <w:tc>
          <w:tcPr>
            <w:tcW w:w="9746" w:type="dxa"/>
            <w:gridSpan w:val="10"/>
            <w:tcBorders>
              <w:top w:val="single" w:color="auto" w:sz="6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327" w:hRule="atLeast"/>
        </w:trPr>
        <w:tc>
          <w:tcPr>
            <w:tcW w:w="9746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その他</w:t>
            </w:r>
          </w:p>
        </w:tc>
      </w:tr>
      <w:tr>
        <w:trPr>
          <w:trHeight w:val="1508" w:hRule="atLeast"/>
        </w:trPr>
        <w:tc>
          <w:tcPr>
            <w:tcW w:w="9746" w:type="dxa"/>
            <w:gridSpan w:val="10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  <w:r>
        <w:rPr>
          <w:rFonts w:hint="eastAsia" w:asciiTheme="majorEastAsia" w:hAnsiTheme="majorEastAsia" w:eastAsiaTheme="majorEastAsia"/>
          <w:sz w:val="20"/>
        </w:rPr>
        <w:t>※「避難所内に受け入れた者」には、車中・テント生活者を含む。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 w:asciiTheme="majorEastAsia" w:hAnsiTheme="majorEastAsia" w:eastAsiaTheme="majorEastAsia"/>
          <w:sz w:val="20"/>
        </w:rPr>
        <w:t>※被害の状況や生活の様子の写真を添付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134" w:right="1134" w:bottom="1134" w:left="1134" w:header="567" w:footer="567" w:gutter="0"/>
      <w:pgNumType w:fmt="numberInDash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id w:val="-243260734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9"/>
          <w:jc w:val="center"/>
          <w:rPr>
            <w:rFonts w:hint="default" w:ascii="AR P丸ゴシック体M" w:hAnsi="AR P丸ゴシック体M" w:eastAsia="AR P丸ゴシック体M"/>
            <w:sz w:val="24"/>
          </w:rPr>
        </w:pPr>
      </w:p>
    </w:sdtContent>
  </w:sdt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tabs>
        <w:tab w:val="center" w:leader="none" w:pos="4819"/>
        <w:tab w:val="right" w:leader="none" w:pos="9638"/>
      </w:tabs>
      <w:jc w:val="right"/>
      <w:rPr>
        <w:rFonts w:hint="default"/>
      </w:rPr>
    </w:pPr>
    <w:r>
      <w:rPr>
        <w:rFonts w:hint="eastAsia" w:asciiTheme="majorEastAsia" w:hAnsiTheme="majorEastAsia" w:eastAsiaTheme="majorEastAsia"/>
        <w:sz w:val="20"/>
      </w:rPr>
      <w:t>静岡県避難所運営マニュアル（様式集）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page number"/>
    <w:basedOn w:val="10"/>
    <w:next w:val="27"/>
    <w:link w:val="0"/>
    <w:uiPriority w:val="0"/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6</Words>
  <Characters>292</Characters>
  <Application>JUST Note</Application>
  <Lines>101</Lines>
  <Paragraphs>65</Paragraphs>
  <CharactersWithSpaces>319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miyu</dc:creator>
  <cp:lastModifiedBy>西島　善彰</cp:lastModifiedBy>
  <cp:lastPrinted>2018-03-08T15:30:00Z</cp:lastPrinted>
  <dcterms:created xsi:type="dcterms:W3CDTF">2018-03-13T05:35:00Z</dcterms:created>
  <dcterms:modified xsi:type="dcterms:W3CDTF">2018-03-26T05:47:33Z</dcterms:modified>
  <cp:revision>2</cp:revision>
</cp:coreProperties>
</file>