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総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-1</w:t>
      </w:r>
      <w:r>
        <w:rPr>
          <w:rFonts w:hint="eastAsia" w:ascii="HGP創英角ｺﾞｼｯｸUB" w:hAnsi="HGP創英角ｺﾞｼｯｸUB" w:eastAsia="HGP創英角ｺﾞｼｯｸUB"/>
          <w:sz w:val="44"/>
        </w:rPr>
        <w:t>避難所開設・運営のための緊急連絡先</w:t>
      </w:r>
    </w:p>
    <w:tbl>
      <w:tblPr>
        <w:tblStyle w:val="28"/>
        <w:tblW w:w="985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103"/>
        <w:gridCol w:w="691"/>
        <w:gridCol w:w="1255"/>
        <w:gridCol w:w="603"/>
        <w:gridCol w:w="2546"/>
        <w:gridCol w:w="1050"/>
        <w:gridCol w:w="2606"/>
      </w:tblGrid>
      <w:tr>
        <w:trPr>
          <w:trHeight w:val="180" w:hRule="atLeast"/>
        </w:trPr>
        <w:tc>
          <w:tcPr>
            <w:tcW w:w="1794" w:type="dxa"/>
            <w:gridSpan w:val="2"/>
            <w:vMerge w:val="restart"/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避難所となる</w:t>
            </w: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施設</w:t>
            </w:r>
          </w:p>
        </w:tc>
        <w:tc>
          <w:tcPr>
            <w:tcW w:w="1255" w:type="dxa"/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名称</w:t>
            </w:r>
          </w:p>
        </w:tc>
        <w:tc>
          <w:tcPr>
            <w:tcW w:w="6805" w:type="dxa"/>
            <w:gridSpan w:val="4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1794" w:type="dxa"/>
            <w:gridSpan w:val="2"/>
            <w:vMerge w:val="continue"/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255" w:type="dxa"/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住所</w:t>
            </w:r>
          </w:p>
        </w:tc>
        <w:tc>
          <w:tcPr>
            <w:tcW w:w="680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794" w:type="dxa"/>
            <w:gridSpan w:val="2"/>
            <w:vMerge w:val="continue"/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255" w:type="dxa"/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連絡先</w:t>
            </w:r>
          </w:p>
        </w:tc>
        <w:tc>
          <w:tcPr>
            <w:tcW w:w="60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</w:t>
            </w:r>
          </w:p>
        </w:tc>
        <w:tc>
          <w:tcPr>
            <w:tcW w:w="254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FAX</w:t>
            </w:r>
          </w:p>
        </w:tc>
        <w:tc>
          <w:tcPr>
            <w:tcW w:w="26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3049" w:type="dxa"/>
            <w:gridSpan w:val="3"/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避難所を利用する人が</w:t>
            </w: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居住する地域や地区名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0"/>
                <w:sz w:val="22"/>
              </w:rPr>
              <w:t>利用者数</w:t>
            </w: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（想定）</w:t>
            </w:r>
          </w:p>
        </w:tc>
        <w:tc>
          <w:tcPr>
            <w:tcW w:w="2606" w:type="dxa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人</w:t>
            </w:r>
          </w:p>
        </w:tc>
      </w:tr>
      <w:tr>
        <w:trPr>
          <w:trHeight w:val="210" w:hRule="atLeast"/>
        </w:trPr>
        <w:tc>
          <w:tcPr>
            <w:tcW w:w="11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避難所を</w:t>
            </w: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開設する</w:t>
            </w: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担当者</w:t>
            </w:r>
          </w:p>
        </w:tc>
        <w:tc>
          <w:tcPr>
            <w:tcW w:w="194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平日の昼間</w:t>
            </w:r>
          </w:p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（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8:45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～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17:30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）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</w:t>
            </w:r>
          </w:p>
        </w:tc>
        <w:tc>
          <w:tcPr>
            <w:tcW w:w="260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287" w:hRule="atLeast"/>
        </w:trPr>
        <w:tc>
          <w:tcPr>
            <w:tcW w:w="11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94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上記以外</w:t>
            </w: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  <w:w w:val="93"/>
                <w:kern w:val="0"/>
                <w:sz w:val="22"/>
                <w:fitText w:val="1650" w:id="1"/>
              </w:rPr>
              <w:t>（夜間・休日等</w:t>
            </w:r>
            <w:r>
              <w:rPr>
                <w:rFonts w:hint="eastAsia" w:ascii="HG丸ｺﾞｼｯｸM-PRO" w:hAnsi="HG丸ｺﾞｼｯｸM-PRO" w:eastAsia="HG丸ｺﾞｼｯｸM-PRO"/>
                <w:spacing w:val="6"/>
                <w:w w:val="93"/>
                <w:kern w:val="0"/>
                <w:sz w:val="22"/>
                <w:fitText w:val="1650" w:id="1"/>
              </w:rPr>
              <w:t>）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</w:t>
            </w:r>
          </w:p>
        </w:tc>
        <w:tc>
          <w:tcPr>
            <w:tcW w:w="2606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224" w:hRule="atLeast"/>
        </w:trPr>
        <w:tc>
          <w:tcPr>
            <w:tcW w:w="3049" w:type="dxa"/>
            <w:gridSpan w:val="3"/>
            <w:vMerge w:val="restart"/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その他、</w:t>
            </w: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施設のカギを持っている人</w:t>
            </w:r>
          </w:p>
        </w:tc>
        <w:tc>
          <w:tcPr>
            <w:tcW w:w="3149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color w:val="auto"/>
                <w:sz w:val="20"/>
                <w:u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u w:val="none"/>
              </w:rPr>
              <w:t>TEL</w:t>
            </w:r>
          </w:p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color w:val="auto"/>
                <w:sz w:val="20"/>
                <w:u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ﾒｰﾙ・</w:t>
            </w: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SNS)</w:t>
            </w:r>
          </w:p>
        </w:tc>
        <w:tc>
          <w:tcPr>
            <w:tcW w:w="260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77" w:hRule="atLeast"/>
        </w:trPr>
        <w:tc>
          <w:tcPr>
            <w:tcW w:w="3049" w:type="dxa"/>
            <w:gridSpan w:val="3"/>
            <w:vMerge w:val="continue"/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149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0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color w:val="auto"/>
                <w:sz w:val="20"/>
                <w:u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u w:val="none"/>
              </w:rPr>
              <w:t>TEL</w:t>
            </w:r>
          </w:p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color w:val="auto"/>
                <w:sz w:val="20"/>
                <w:u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ﾒｰﾙ・</w:t>
            </w: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SNS)</w:t>
            </w:r>
          </w:p>
        </w:tc>
        <w:tc>
          <w:tcPr>
            <w:tcW w:w="260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77" w:hRule="atLeast"/>
        </w:trPr>
        <w:tc>
          <w:tcPr>
            <w:tcW w:w="3049" w:type="dxa"/>
            <w:gridSpan w:val="3"/>
            <w:vMerge w:val="restart"/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その他、避難所の</w:t>
            </w:r>
          </w:p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開設に関係する人</w:t>
            </w:r>
          </w:p>
          <w:p>
            <w:pPr>
              <w:pStyle w:val="0"/>
              <w:spacing w:line="240" w:lineRule="exact"/>
              <w:ind w:left="220" w:hanging="220" w:hanging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（地域の自治組織の役員や</w:t>
            </w:r>
          </w:p>
          <w:p>
            <w:pPr>
              <w:pStyle w:val="0"/>
              <w:spacing w:line="240" w:lineRule="exact"/>
              <w:ind w:left="210" w:left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自主防災組織の長など）</w:t>
            </w:r>
          </w:p>
        </w:tc>
        <w:tc>
          <w:tcPr>
            <w:tcW w:w="3149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color w:val="auto"/>
                <w:sz w:val="20"/>
                <w:u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u w:val="none"/>
              </w:rPr>
              <w:t>TEL</w:t>
            </w:r>
          </w:p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color w:val="auto"/>
                <w:sz w:val="20"/>
                <w:u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ﾒｰﾙ・</w:t>
            </w: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SNS)</w:t>
            </w:r>
          </w:p>
        </w:tc>
        <w:tc>
          <w:tcPr>
            <w:tcW w:w="260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77" w:hRule="atLeast"/>
        </w:trPr>
        <w:tc>
          <w:tcPr>
            <w:tcW w:w="3049" w:type="dxa"/>
            <w:gridSpan w:val="3"/>
            <w:vMerge w:val="continue"/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1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05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color w:val="auto"/>
                <w:sz w:val="20"/>
                <w:u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u w:val="none"/>
              </w:rPr>
              <w:t>TEL</w:t>
            </w:r>
          </w:p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color w:val="auto"/>
                <w:sz w:val="20"/>
                <w:u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ﾒｰﾙ・</w:t>
            </w: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SNS)</w:t>
            </w:r>
          </w:p>
        </w:tc>
        <w:tc>
          <w:tcPr>
            <w:tcW w:w="26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77" w:hRule="atLeast"/>
        </w:trPr>
        <w:tc>
          <w:tcPr>
            <w:tcW w:w="3049" w:type="dxa"/>
            <w:gridSpan w:val="3"/>
            <w:vMerge w:val="continue"/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1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05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color w:val="auto"/>
                <w:sz w:val="20"/>
                <w:u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u w:val="none"/>
              </w:rPr>
              <w:t>TEL</w:t>
            </w:r>
          </w:p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color w:val="auto"/>
                <w:sz w:val="20"/>
                <w:u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ﾒｰﾙ・</w:t>
            </w: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SNS)</w:t>
            </w:r>
          </w:p>
        </w:tc>
        <w:tc>
          <w:tcPr>
            <w:tcW w:w="26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77" w:hRule="atLeast"/>
        </w:trPr>
        <w:tc>
          <w:tcPr>
            <w:tcW w:w="3049" w:type="dxa"/>
            <w:gridSpan w:val="3"/>
            <w:vMerge w:val="continue"/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1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05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color w:val="auto"/>
                <w:sz w:val="20"/>
                <w:u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u w:val="none"/>
              </w:rPr>
              <w:t>TEL</w:t>
            </w:r>
          </w:p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color w:val="auto"/>
                <w:sz w:val="20"/>
                <w:u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ﾒｰﾙ・</w:t>
            </w: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SNS)</w:t>
            </w:r>
          </w:p>
        </w:tc>
        <w:tc>
          <w:tcPr>
            <w:tcW w:w="26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77" w:hRule="atLeast"/>
        </w:trPr>
        <w:tc>
          <w:tcPr>
            <w:tcW w:w="3049" w:type="dxa"/>
            <w:gridSpan w:val="3"/>
            <w:vMerge w:val="continue"/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149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0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color w:val="auto"/>
                <w:sz w:val="20"/>
                <w:u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u w:val="none"/>
              </w:rPr>
              <w:t>TEL</w:t>
            </w:r>
          </w:p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color w:val="auto"/>
                <w:sz w:val="20"/>
                <w:u w:val="none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ﾒｰﾙ・</w:t>
            </w:r>
            <w:r>
              <w:rPr>
                <w:rFonts w:hint="eastAsia" w:asciiTheme="majorEastAsia" w:hAnsiTheme="majorEastAsia" w:eastAsiaTheme="majorEastAsia"/>
                <w:color w:val="auto"/>
                <w:sz w:val="16"/>
                <w:u w:val="none" w:color="auto"/>
              </w:rPr>
              <w:t>SNS)</w:t>
            </w:r>
          </w:p>
        </w:tc>
        <w:tc>
          <w:tcPr>
            <w:tcW w:w="260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ＤＦ特太ゴシック体" w:hAnsi="ＤＦ特太ゴシック体" w:eastAsia="ＤＦ特太ゴシック体"/>
          <w:sz w:val="32"/>
        </w:rPr>
      </w:pPr>
      <w:r>
        <w:rPr>
          <w:rFonts w:hint="eastAsia" w:ascii="ＤＦ特太ゴシック体" w:hAnsi="ＤＦ特太ゴシック体" w:eastAsia="ＤＦ特太ゴシック体"/>
          <w:sz w:val="32"/>
        </w:rPr>
        <w:t>避難所周辺の施設</w:t>
      </w:r>
    </w:p>
    <w:tbl>
      <w:tblPr>
        <w:tblStyle w:val="28"/>
        <w:tblW w:w="9923" w:type="dxa"/>
        <w:jc w:val="left"/>
        <w:tblInd w:w="-34" w:type="dxa"/>
        <w:tblLayout w:type="fixed"/>
        <w:tblLook w:firstRow="1" w:lastRow="0" w:firstColumn="1" w:lastColumn="0" w:noHBand="0" w:noVBand="1" w:val="04A0"/>
      </w:tblPr>
      <w:tblGrid>
        <w:gridCol w:w="1985"/>
        <w:gridCol w:w="3119"/>
        <w:gridCol w:w="567"/>
        <w:gridCol w:w="1842"/>
        <w:gridCol w:w="567"/>
        <w:gridCol w:w="1843"/>
      </w:tblGrid>
      <w:tr>
        <w:trPr/>
        <w:tc>
          <w:tcPr>
            <w:tcW w:w="1985" w:type="dxa"/>
            <w:vMerge w:val="restart"/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福祉避難所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FAX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</w:tr>
      <w:tr>
        <w:trPr/>
        <w:tc>
          <w:tcPr>
            <w:tcW w:w="1985" w:type="dxa"/>
            <w:vMerge w:val="continue"/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</w:t>
            </w:r>
          </w:p>
        </w:tc>
        <w:tc>
          <w:tcPr>
            <w:tcW w:w="184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ＤＦ特太ゴシック体" w:hAnsi="ＤＦ特太ゴシック体" w:eastAsia="ＤＦ特太ゴシック体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FAX</w:t>
            </w: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</w:tr>
      <w:tr>
        <w:trPr/>
        <w:tc>
          <w:tcPr>
            <w:tcW w:w="1985" w:type="dxa"/>
            <w:vMerge w:val="continue"/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1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</w:t>
            </w:r>
          </w:p>
        </w:tc>
        <w:tc>
          <w:tcPr>
            <w:tcW w:w="184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ＤＦ特太ゴシック体" w:hAnsi="ＤＦ特太ゴシック体" w:eastAsia="ＤＦ特太ゴシック体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FAX</w:t>
            </w: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</w:tr>
      <w:tr>
        <w:trPr/>
        <w:tc>
          <w:tcPr>
            <w:tcW w:w="1985" w:type="dxa"/>
            <w:vMerge w:val="restart"/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病院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FAX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</w:tr>
      <w:tr>
        <w:trPr/>
        <w:tc>
          <w:tcPr>
            <w:tcW w:w="1985" w:type="dxa"/>
            <w:vMerge w:val="continue"/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1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</w:t>
            </w:r>
          </w:p>
        </w:tc>
        <w:tc>
          <w:tcPr>
            <w:tcW w:w="184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ＤＦ特太ゴシック体" w:hAnsi="ＤＦ特太ゴシック体" w:eastAsia="ＤＦ特太ゴシック体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FAX</w:t>
            </w: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</w:tr>
      <w:tr>
        <w:trPr/>
        <w:tc>
          <w:tcPr>
            <w:tcW w:w="1985" w:type="dxa"/>
            <w:vMerge w:val="continue"/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1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</w:t>
            </w:r>
          </w:p>
        </w:tc>
        <w:tc>
          <w:tcPr>
            <w:tcW w:w="184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ＤＦ特太ゴシック体" w:hAnsi="ＤＦ特太ゴシック体" w:eastAsia="ＤＦ特太ゴシック体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FAX</w:t>
            </w: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</w:tr>
      <w:tr>
        <w:trPr>
          <w:trHeight w:val="218" w:hRule="atLeast"/>
        </w:trPr>
        <w:tc>
          <w:tcPr>
            <w:tcW w:w="1985" w:type="dxa"/>
            <w:vMerge w:val="restart"/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消防署・消防団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ＤＦ特太ゴシック体" w:hAnsi="ＤＦ特太ゴシック体" w:eastAsia="ＤＦ特太ゴシック体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FAX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1985" w:type="dxa"/>
            <w:vMerge w:val="continue"/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1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</w:t>
            </w:r>
          </w:p>
        </w:tc>
        <w:tc>
          <w:tcPr>
            <w:tcW w:w="184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ＤＦ特太ゴシック体" w:hAnsi="ＤＦ特太ゴシック体" w:eastAsia="ＤＦ特太ゴシック体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FAX</w:t>
            </w: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1985" w:type="dxa"/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警察署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ＤＦ特太ゴシック体" w:hAnsi="ＤＦ特太ゴシック体" w:eastAsia="ＤＦ特太ゴシック体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FAX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1985" w:type="dxa"/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電気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ＤＦ特太ゴシック体" w:hAnsi="ＤＦ特太ゴシック体" w:eastAsia="ＤＦ特太ゴシック体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FAX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1985" w:type="dxa"/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ガス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ＤＦ特太ゴシック体" w:hAnsi="ＤＦ特太ゴシック体" w:eastAsia="ＤＦ特太ゴシック体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FAX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1985" w:type="dxa"/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上下水道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56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ＤＦ特太ゴシック体" w:hAnsi="ＤＦ特太ゴシック体" w:eastAsia="ＤＦ特太ゴシック体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FAX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ＤＦ特太ゴシック体" w:hAnsi="ＤＦ特太ゴシック体" w:eastAsia="ＤＦ特太ゴシック体"/>
          <w:sz w:val="32"/>
        </w:rPr>
      </w:pPr>
      <w:r>
        <w:rPr>
          <w:rFonts w:hint="eastAsia" w:ascii="ＤＦ特太ゴシック体" w:hAnsi="ＤＦ特太ゴシック体" w:eastAsia="ＤＦ特太ゴシック体"/>
          <w:sz w:val="32"/>
        </w:rPr>
        <w:t>市町災害対策本部の連絡先</w:t>
      </w:r>
    </w:p>
    <w:tbl>
      <w:tblPr>
        <w:tblStyle w:val="28"/>
        <w:tblW w:w="983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636"/>
        <w:gridCol w:w="3433"/>
        <w:gridCol w:w="787"/>
        <w:gridCol w:w="4021"/>
      </w:tblGrid>
      <w:tr>
        <w:trPr/>
        <w:tc>
          <w:tcPr>
            <w:tcW w:w="959" w:type="dxa"/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名称</w:t>
            </w:r>
          </w:p>
        </w:tc>
        <w:tc>
          <w:tcPr>
            <w:tcW w:w="8877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</w:tr>
      <w:tr>
        <w:trPr/>
        <w:tc>
          <w:tcPr>
            <w:tcW w:w="959" w:type="dxa"/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住所</w:t>
            </w:r>
          </w:p>
        </w:tc>
        <w:tc>
          <w:tcPr>
            <w:tcW w:w="8877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</w:tr>
      <w:tr>
        <w:trPr/>
        <w:tc>
          <w:tcPr>
            <w:tcW w:w="959" w:type="dxa"/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連絡先</w:t>
            </w:r>
          </w:p>
        </w:tc>
        <w:tc>
          <w:tcPr>
            <w:tcW w:w="63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TEL</w:t>
            </w:r>
          </w:p>
        </w:tc>
        <w:tc>
          <w:tcPr>
            <w:tcW w:w="3433" w:type="dxa"/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  <w:tc>
          <w:tcPr>
            <w:tcW w:w="78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FAX</w:t>
            </w:r>
          </w:p>
        </w:tc>
        <w:tc>
          <w:tcPr>
            <w:tcW w:w="4021" w:type="dxa"/>
            <w:vAlign w:val="top"/>
          </w:tcPr>
          <w:p>
            <w:pPr>
              <w:pStyle w:val="0"/>
              <w:jc w:val="left"/>
              <w:rPr>
                <w:rFonts w:hint="default" w:ascii="ＤＦ特太ゴシック体" w:hAnsi="ＤＦ特太ゴシック体" w:eastAsia="ＤＦ特太ゴシック体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24326073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49</Words>
  <Characters>385</Characters>
  <Application>JUST Note</Application>
  <Lines>195</Lines>
  <Paragraphs>80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西島　善彰</cp:lastModifiedBy>
  <cp:lastPrinted>2018-03-08T15:30:00Z</cp:lastPrinted>
  <dcterms:created xsi:type="dcterms:W3CDTF">2018-03-13T05:35:00Z</dcterms:created>
  <dcterms:modified xsi:type="dcterms:W3CDTF">2023-11-21T23:51:42Z</dcterms:modified>
  <cp:revision>3</cp:revision>
</cp:coreProperties>
</file>