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spacing w:val="8"/>
          <w:sz w:val="28"/>
        </w:rPr>
      </w:pPr>
      <w:r>
        <w:rPr>
          <w:rFonts w:hint="default" w:ascii="ＭＳ 明朝" w:hAnsi="ＭＳ 明朝"/>
          <w:spacing w:val="8"/>
          <w:sz w:val="28"/>
        </w:rPr>
        <mc:AlternateContent>
          <mc:Choice Requires="wps">
            <w:drawing>
              <wp:anchor simplePos="0" relativeHeight="2" behindDoc="0" locked="0" layoutInCell="1" hidden="0" allowOverlap="1">
                <wp:simplePos x="0" y="0"/>
                <wp:positionH relativeFrom="column">
                  <wp:posOffset>-62230</wp:posOffset>
                </wp:positionH>
                <wp:positionV relativeFrom="paragraph">
                  <wp:posOffset>-212090</wp:posOffset>
                </wp:positionV>
                <wp:extent cx="2962275" cy="2190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962275" cy="219075"/>
                        </a:xfrm>
                        <a:prstGeom prst="rect">
                          <a:avLst/>
                        </a:prstGeom>
                        <a:solidFill>
                          <a:srgbClr val="FFFFFF"/>
                        </a:solidFill>
                        <a:ln>
                          <a:miter/>
                        </a:ln>
                      </wps:spPr>
                      <wps:txbx>
                        <w:txbxContent>
                          <w:p>
                            <w:pPr>
                              <w:pStyle w:val="0"/>
                              <w:rPr>
                                <w:rFonts w:hint="default"/>
                              </w:rPr>
                            </w:pPr>
                            <w:r>
                              <w:rPr>
                                <w:rFonts w:hint="eastAsia" w:ascii="ＭＳ 明朝" w:hAnsi="ＭＳ 明朝"/>
                                <w:color w:val="auto"/>
                                <w:sz w:val="20"/>
                              </w:rPr>
                              <w:t>様式第１号（用紙　ＪＩＳ規格Ａ４縦型）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6.7pt;mso-position-vertical-relative:text;mso-position-horizontal-relative:text;position:absolute;height:17.25pt;width:233.25pt;margin-left:-4.9000000000000004pt;z-index:2;"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ascii="ＭＳ 明朝" w:hAnsi="ＭＳ 明朝"/>
                          <w:color w:val="auto"/>
                          <w:sz w:val="20"/>
                        </w:rPr>
                        <w:t>様式第１号（用紙　ＪＩＳ規格Ａ４縦型）</w:t>
                      </w:r>
                    </w:p>
                  </w:txbxContent>
                </v:textbox>
                <v:imagedata o:title=""/>
                <w10:wrap type="none" anchorx="text" anchory="text"/>
              </v:shape>
            </w:pict>
          </mc:Fallback>
        </mc:AlternateContent>
      </w:r>
      <w:r>
        <w:rPr>
          <w:rFonts w:hint="eastAsia" w:ascii="ＭＳ 明朝" w:hAnsi="ＭＳ 明朝"/>
          <w:spacing w:val="8"/>
          <w:sz w:val="28"/>
        </w:rPr>
        <w:t>トライアル発注新商品等選定申請書　</w:t>
      </w:r>
    </w:p>
    <w:p>
      <w:pPr>
        <w:pStyle w:val="0"/>
        <w:ind w:right="276" w:rightChars="122"/>
        <w:jc w:val="right"/>
        <w:rPr>
          <w:rFonts w:hint="eastAsia" w:ascii="ＭＳ 明朝" w:hAnsi="ＭＳ 明朝"/>
        </w:rPr>
      </w:pPr>
      <w:r>
        <w:rPr>
          <w:rFonts w:hint="eastAsia" w:ascii="ＭＳ 明朝" w:hAnsi="ＭＳ 明朝"/>
        </w:rPr>
        <w:t>申請年月日：　　年　　月　　日</w:t>
      </w:r>
    </w:p>
    <w:p>
      <w:pPr>
        <w:pStyle w:val="0"/>
        <w:tabs>
          <w:tab w:val="left" w:leader="none" w:pos="9000"/>
        </w:tabs>
        <w:ind w:right="70" w:rightChars="31"/>
        <w:jc w:val="both"/>
        <w:rPr>
          <w:rFonts w:hint="eastAsia" w:ascii="ＭＳ 明朝" w:hAnsi="ＭＳ 明朝"/>
          <w:spacing w:val="8"/>
        </w:rPr>
      </w:pPr>
    </w:p>
    <w:p>
      <w:pPr>
        <w:pStyle w:val="0"/>
        <w:tabs>
          <w:tab w:val="left" w:leader="none" w:pos="9000"/>
        </w:tabs>
        <w:ind w:right="70" w:rightChars="31"/>
        <w:jc w:val="both"/>
        <w:rPr>
          <w:rFonts w:hint="eastAsia" w:ascii="ＭＳ 明朝" w:hAnsi="ＭＳ 明朝"/>
          <w:spacing w:val="8"/>
          <w:sz w:val="24"/>
        </w:rPr>
      </w:pPr>
      <w:r>
        <w:rPr>
          <w:rFonts w:hint="eastAsia" w:ascii="ＭＳ 明朝" w:hAnsi="ＭＳ 明朝"/>
          <w:spacing w:val="8"/>
          <w:sz w:val="24"/>
        </w:rPr>
        <w:t>　静岡県知事　氏　　名　様</w:t>
      </w:r>
    </w:p>
    <w:p>
      <w:pPr>
        <w:pStyle w:val="0"/>
        <w:tabs>
          <w:tab w:val="left" w:leader="none" w:pos="9000"/>
        </w:tabs>
        <w:ind w:right="70" w:rightChars="31"/>
        <w:jc w:val="both"/>
        <w:rPr>
          <w:rFonts w:hint="eastAsia" w:ascii="ＭＳ 明朝" w:hAnsi="ＭＳ 明朝"/>
          <w:spacing w:val="8"/>
        </w:rPr>
      </w:pPr>
    </w:p>
    <w:p>
      <w:pPr>
        <w:pStyle w:val="0"/>
        <w:ind w:left="4956" w:leftChars="2193"/>
        <w:rPr>
          <w:rFonts w:hint="eastAsia" w:ascii="ＭＳ 明朝" w:hAnsi="ＭＳ 明朝"/>
          <w:spacing w:val="2"/>
        </w:rPr>
      </w:pPr>
      <w:r>
        <w:rPr>
          <w:rFonts w:hint="eastAsia" w:ascii="ＭＳ 明朝" w:hAnsi="ＭＳ 明朝"/>
          <w:spacing w:val="2"/>
        </w:rPr>
        <w:t>所在地</w:t>
      </w:r>
    </w:p>
    <w:p>
      <w:pPr>
        <w:pStyle w:val="0"/>
        <w:ind w:left="4956" w:leftChars="2193"/>
        <w:rPr>
          <w:rFonts w:hint="eastAsia" w:ascii="ＭＳ 明朝" w:hAnsi="ＭＳ 明朝"/>
          <w:spacing w:val="2"/>
        </w:rPr>
      </w:pPr>
      <w:r>
        <w:rPr>
          <w:rFonts w:hint="eastAsia" w:ascii="ＭＳ 明朝" w:hAnsi="ＭＳ 明朝"/>
          <w:spacing w:val="2"/>
        </w:rPr>
        <w:t>名　称</w:t>
      </w:r>
    </w:p>
    <w:p>
      <w:pPr>
        <w:pStyle w:val="0"/>
        <w:ind w:left="4956" w:leftChars="2193"/>
        <w:rPr>
          <w:rFonts w:hint="eastAsia" w:ascii="ＭＳ 明朝" w:hAnsi="ＭＳ 明朝"/>
          <w:spacing w:val="2"/>
        </w:rPr>
      </w:pPr>
      <w:r>
        <w:rPr>
          <w:rFonts w:hint="eastAsia" w:ascii="ＭＳ 明朝" w:hAnsi="ＭＳ 明朝"/>
          <w:spacing w:val="2"/>
        </w:rPr>
        <w:t>代表者　　　氏　　　　　　　名　　　</w:t>
      </w:r>
    </w:p>
    <w:p>
      <w:pPr>
        <w:pStyle w:val="0"/>
        <w:rPr>
          <w:rFonts w:hint="eastAsia" w:ascii="ＭＳ 明朝" w:hAnsi="ＭＳ 明朝"/>
          <w:spacing w:val="2"/>
          <w:sz w:val="24"/>
        </w:rPr>
      </w:pPr>
    </w:p>
    <w:p>
      <w:pPr>
        <w:pStyle w:val="0"/>
        <w:rPr>
          <w:rFonts w:hint="eastAsia" w:ascii="ＭＳ 明朝" w:hAnsi="ＭＳ 明朝"/>
          <w:spacing w:val="2"/>
          <w:sz w:val="24"/>
        </w:rPr>
      </w:pPr>
      <w:r>
        <w:rPr>
          <w:rFonts w:hint="eastAsia" w:ascii="ＭＳ 明朝" w:hAnsi="ＭＳ 明朝"/>
          <w:spacing w:val="2"/>
          <w:sz w:val="24"/>
        </w:rPr>
        <w:t>　知事の承認を受けた経営革新計画に基づき新たに開発した商品・役務について、トライアル発注推進事業における新商品等の選定を受けたいので申請します。</w:t>
      </w:r>
    </w:p>
    <w:p>
      <w:pPr>
        <w:pStyle w:val="0"/>
        <w:rPr>
          <w:rFonts w:hint="eastAsia" w:ascii="HG丸ｺﾞｼｯｸM-PRO" w:hAnsi="HG丸ｺﾞｼｯｸM-PRO" w:eastAsia="HG丸ｺﾞｼｯｸM-PRO"/>
          <w:spacing w:val="2"/>
          <w:sz w:val="24"/>
        </w:rPr>
      </w:pPr>
    </w:p>
    <w:p>
      <w:pPr>
        <w:pStyle w:val="0"/>
        <w:rPr>
          <w:rFonts w:hint="eastAsia" w:ascii="HG丸ｺﾞｼｯｸM-PRO" w:hAnsi="HG丸ｺﾞｼｯｸM-PRO" w:eastAsia="HG丸ｺﾞｼｯｸM-PRO"/>
          <w:spacing w:val="2"/>
          <w:sz w:val="24"/>
        </w:rPr>
      </w:pPr>
      <w:r>
        <w:rPr>
          <w:rFonts w:hint="eastAsia" w:ascii="HG丸ｺﾞｼｯｸM-PRO" w:hAnsi="HG丸ｺﾞｼｯｸM-PRO" w:eastAsia="HG丸ｺﾞｼｯｸM-PRO"/>
          <w:spacing w:val="2"/>
          <w:sz w:val="24"/>
        </w:rPr>
        <w:t>１　企業等の概要</w:t>
      </w:r>
    </w:p>
    <w:tbl>
      <w:tblPr>
        <w:tblStyle w:val="23"/>
        <w:tblW w:w="8820" w:type="dxa"/>
        <w:tblInd w:w="288" w:type="dxa"/>
        <w:tblLayout w:type="fixed"/>
        <w:tblLook w:firstRow="1" w:lastRow="1" w:firstColumn="1" w:lastColumn="1" w:noHBand="0" w:noVBand="0" w:val="01E0"/>
      </w:tblPr>
      <w:tblGrid>
        <w:gridCol w:w="1800"/>
        <w:gridCol w:w="1440"/>
        <w:gridCol w:w="5580"/>
      </w:tblGrid>
      <w:tr>
        <w:trPr>
          <w:trHeight w:val="343" w:hRule="atLeast"/>
        </w:trPr>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distribute"/>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業種</w:t>
            </w:r>
          </w:p>
        </w:tc>
        <w:tc>
          <w:tcPr>
            <w:tcW w:w="70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pacing w:val="2"/>
              </w:rPr>
            </w:pPr>
          </w:p>
        </w:tc>
      </w:tr>
      <w:tr>
        <w:trPr>
          <w:trHeight w:val="302"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資本金</w:t>
            </w:r>
          </w:p>
        </w:tc>
        <w:tc>
          <w:tcPr>
            <w:tcW w:w="70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pacing w:val="2"/>
              </w:rPr>
            </w:pPr>
          </w:p>
        </w:tc>
      </w:tr>
      <w:tr>
        <w:trPr>
          <w:trHeight w:val="368"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従業員数</w:t>
            </w:r>
          </w:p>
        </w:tc>
        <w:tc>
          <w:tcPr>
            <w:tcW w:w="70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pacing w:val="2"/>
              </w:rPr>
            </w:pPr>
          </w:p>
        </w:tc>
      </w:tr>
      <w:tr>
        <w:trPr>
          <w:trHeight w:val="333"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ホームページ</w:t>
            </w:r>
          </w:p>
        </w:tc>
        <w:tc>
          <w:tcPr>
            <w:tcW w:w="70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pacing w:val="2"/>
              </w:rPr>
            </w:pPr>
          </w:p>
        </w:tc>
      </w:tr>
      <w:tr>
        <w:trPr>
          <w:trHeight w:val="3287"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事業内容</w:t>
            </w:r>
          </w:p>
        </w:tc>
        <w:tc>
          <w:tcPr>
            <w:tcW w:w="70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HG丸ｺﾞｼｯｸM-PRO" w:hAnsi="HG丸ｺﾞｼｯｸM-PRO" w:eastAsia="HG丸ｺﾞｼｯｸM-PRO"/>
                <w:spacing w:val="2"/>
                <w:sz w:val="18"/>
              </w:rPr>
            </w:pPr>
          </w:p>
          <w:p>
            <w:pPr>
              <w:pStyle w:val="0"/>
              <w:rPr>
                <w:rFonts w:hint="eastAsia" w:ascii="HG丸ｺﾞｼｯｸM-PRO" w:hAnsi="HG丸ｺﾞｼｯｸM-PRO" w:eastAsia="HG丸ｺﾞｼｯｸM-PRO"/>
                <w:spacing w:val="2"/>
              </w:rPr>
            </w:pPr>
          </w:p>
        </w:tc>
      </w:tr>
      <w:tr>
        <w:trPr>
          <w:trHeight w:val="169" w:hRule="atLeast"/>
        </w:trPr>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連絡担当者</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部署</w:t>
            </w:r>
          </w:p>
        </w:tc>
        <w:tc>
          <w:tcPr>
            <w:tcW w:w="5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pacing w:val="2"/>
              </w:rPr>
            </w:pPr>
          </w:p>
        </w:tc>
      </w:tr>
      <w:tr>
        <w:trPr>
          <w:trHeight w:val="334"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pacing w:val="2"/>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役職</w:t>
            </w:r>
          </w:p>
        </w:tc>
        <w:tc>
          <w:tcPr>
            <w:tcW w:w="5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pacing w:val="2"/>
              </w:rPr>
            </w:pPr>
          </w:p>
        </w:tc>
      </w:tr>
      <w:tr>
        <w:trPr>
          <w:trHeight w:val="316"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pacing w:val="2"/>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氏名</w:t>
            </w:r>
          </w:p>
        </w:tc>
        <w:tc>
          <w:tcPr>
            <w:tcW w:w="5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pacing w:val="2"/>
              </w:rPr>
            </w:pPr>
          </w:p>
        </w:tc>
      </w:tr>
      <w:tr>
        <w:trPr>
          <w:trHeight w:val="316"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pacing w:val="2"/>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電話番号</w:t>
            </w:r>
          </w:p>
        </w:tc>
        <w:tc>
          <w:tcPr>
            <w:tcW w:w="5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pacing w:val="2"/>
              </w:rPr>
            </w:pPr>
          </w:p>
        </w:tc>
      </w:tr>
      <w:tr>
        <w:trPr>
          <w:trHeight w:val="333" w:hRule="atLeast"/>
        </w:trPr>
        <w:tc>
          <w:tcPr>
            <w:tcW w:w="18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pacing w:val="2"/>
              </w:rPr>
            </w:pPr>
          </w:p>
        </w:tc>
        <w:tc>
          <w:tcPr>
            <w:tcW w:w="14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distribute"/>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Ｅメール</w:t>
            </w:r>
          </w:p>
        </w:tc>
        <w:tc>
          <w:tcPr>
            <w:tcW w:w="55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pacing w:val="2"/>
              </w:rPr>
            </w:pPr>
          </w:p>
        </w:tc>
      </w:tr>
    </w:tbl>
    <w:p>
      <w:pPr>
        <w:pStyle w:val="0"/>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注意事項：</w:t>
      </w:r>
      <w:r>
        <w:rPr>
          <w:rFonts w:hint="eastAsia" w:ascii="HG丸ｺﾞｼｯｸM-PRO" w:hAnsi="HG丸ｺﾞｼｯｸM-PRO" w:eastAsia="HG丸ｺﾞｼｯｸM-PRO"/>
          <w:spacing w:val="2"/>
        </w:rPr>
        <w:t xml:space="preserve"> </w:t>
      </w:r>
    </w:p>
    <w:p>
      <w:pPr>
        <w:pStyle w:val="0"/>
        <w:snapToGrid w:val="0"/>
        <w:rPr>
          <w:rFonts w:hint="eastAsia" w:ascii="HG丸ｺﾞｼｯｸM-PRO" w:hAnsi="HG丸ｺﾞｼｯｸM-PRO" w:eastAsia="HG丸ｺﾞｼｯｸM-PRO"/>
          <w:spacing w:val="2"/>
          <w:sz w:val="18"/>
        </w:rPr>
      </w:pPr>
      <w:r>
        <w:rPr>
          <w:rFonts w:hint="eastAsia" w:ascii="HG丸ｺﾞｼｯｸM-PRO" w:hAnsi="HG丸ｺﾞｼｯｸM-PRO" w:eastAsia="HG丸ｺﾞｼｯｸM-PRO"/>
          <w:spacing w:val="2"/>
          <w:sz w:val="18"/>
        </w:rPr>
        <w:t>ⅰ　本事業における新商品等に関する情報の公表については、次のとおり取り扱います。</w:t>
      </w:r>
      <w:r>
        <w:rPr>
          <w:rFonts w:hint="eastAsia" w:ascii="HG丸ｺﾞｼｯｸM-PRO" w:hAnsi="HG丸ｺﾞｼｯｸM-PRO" w:eastAsia="HG丸ｺﾞｼｯｸM-PRO"/>
          <w:spacing w:val="2"/>
          <w:sz w:val="18"/>
        </w:rPr>
        <w:t xml:space="preserve"> </w:t>
      </w:r>
    </w:p>
    <w:p>
      <w:pPr>
        <w:pStyle w:val="0"/>
        <w:snapToGrid w:val="0"/>
        <w:ind w:left="565" w:leftChars="181" w:hanging="156" w:hangingChars="78"/>
        <w:rPr>
          <w:rFonts w:hint="eastAsia" w:ascii="HG丸ｺﾞｼｯｸM-PRO" w:hAnsi="HG丸ｺﾞｼｯｸM-PRO" w:eastAsia="HG丸ｺﾞｼｯｸM-PRO"/>
          <w:spacing w:val="2"/>
          <w:sz w:val="18"/>
        </w:rPr>
      </w:pPr>
      <w:r>
        <w:rPr>
          <w:rFonts w:hint="eastAsia" w:ascii="HG丸ｺﾞｼｯｸM-PRO" w:hAnsi="HG丸ｺﾞｼｯｸM-PRO" w:eastAsia="HG丸ｺﾞｼｯｸM-PRO"/>
          <w:spacing w:val="2"/>
          <w:sz w:val="18"/>
        </w:rPr>
        <w:t>・申請段階では、申請された新商品等に関する個々の情報は、公表しないものとします。</w:t>
      </w:r>
      <w:r>
        <w:rPr>
          <w:rFonts w:hint="eastAsia" w:ascii="HG丸ｺﾞｼｯｸM-PRO" w:hAnsi="HG丸ｺﾞｼｯｸM-PRO" w:eastAsia="HG丸ｺﾞｼｯｸM-PRO"/>
          <w:spacing w:val="2"/>
          <w:sz w:val="18"/>
        </w:rPr>
        <w:t xml:space="preserve"> </w:t>
      </w:r>
    </w:p>
    <w:p>
      <w:pPr>
        <w:pStyle w:val="0"/>
        <w:snapToGrid w:val="0"/>
        <w:ind w:left="565" w:leftChars="181" w:hanging="156" w:hangingChars="78"/>
        <w:rPr>
          <w:rFonts w:hint="eastAsia" w:ascii="HG丸ｺﾞｼｯｸM-PRO" w:hAnsi="HG丸ｺﾞｼｯｸM-PRO" w:eastAsia="HG丸ｺﾞｼｯｸM-PRO"/>
          <w:spacing w:val="2"/>
          <w:sz w:val="18"/>
        </w:rPr>
      </w:pPr>
      <w:r>
        <w:rPr>
          <w:rFonts w:hint="eastAsia" w:ascii="HG丸ｺﾞｼｯｸM-PRO" w:hAnsi="HG丸ｺﾞｼｯｸM-PRO" w:eastAsia="HG丸ｺﾞｼｯｸM-PRO"/>
          <w:spacing w:val="2"/>
          <w:sz w:val="18"/>
        </w:rPr>
        <w:t>・モニター会議により選定された新商品等については、商品名、企業、連絡先、商品の写真等を静岡県ホームページ等で公表します。</w:t>
      </w:r>
      <w:r>
        <w:rPr>
          <w:rFonts w:hint="eastAsia" w:ascii="HG丸ｺﾞｼｯｸM-PRO" w:hAnsi="HG丸ｺﾞｼｯｸM-PRO" w:eastAsia="HG丸ｺﾞｼｯｸM-PRO"/>
          <w:spacing w:val="2"/>
          <w:sz w:val="18"/>
        </w:rPr>
        <w:t xml:space="preserve"> </w:t>
      </w:r>
    </w:p>
    <w:p>
      <w:pPr>
        <w:pStyle w:val="0"/>
        <w:snapToGrid w:val="0"/>
        <w:ind w:left="565" w:leftChars="181" w:hanging="156" w:hangingChars="78"/>
        <w:rPr>
          <w:rFonts w:hint="eastAsia" w:ascii="HG丸ｺﾞｼｯｸM-PRO" w:hAnsi="HG丸ｺﾞｼｯｸM-PRO" w:eastAsia="HG丸ｺﾞｼｯｸM-PRO"/>
          <w:spacing w:val="2"/>
          <w:sz w:val="18"/>
        </w:rPr>
      </w:pPr>
      <w:r>
        <w:rPr>
          <w:rFonts w:hint="eastAsia" w:ascii="HG丸ｺﾞｼｯｸM-PRO" w:hAnsi="HG丸ｺﾞｼｯｸM-PRO" w:eastAsia="HG丸ｺﾞｼｯｸM-PRO"/>
          <w:spacing w:val="2"/>
          <w:sz w:val="18"/>
        </w:rPr>
        <w:t>・県が選定商品等を発注する場合は、商品名、企業、連絡先、使用場所、契約時期、契約金額等を静岡県ホームページ等で公表します。</w:t>
      </w:r>
    </w:p>
    <w:p>
      <w:pPr>
        <w:pStyle w:val="0"/>
        <w:snapToGrid w:val="0"/>
        <w:ind w:left="565" w:leftChars="181" w:hanging="156" w:hangingChars="78"/>
        <w:rPr>
          <w:rFonts w:hint="eastAsia" w:ascii="HG丸ｺﾞｼｯｸM-PRO" w:hAnsi="HG丸ｺﾞｼｯｸM-PRO" w:eastAsia="HG丸ｺﾞｼｯｸM-PRO"/>
          <w:spacing w:val="2"/>
          <w:sz w:val="18"/>
        </w:rPr>
      </w:pPr>
      <w:r>
        <w:rPr>
          <w:rFonts w:hint="eastAsia" w:ascii="HG丸ｺﾞｼｯｸM-PRO" w:hAnsi="HG丸ｺﾞｼｯｸM-PRO" w:eastAsia="HG丸ｺﾞｼｯｸM-PRO"/>
          <w:spacing w:val="2"/>
          <w:sz w:val="18"/>
        </w:rPr>
        <w:t>・使用後のユーザー評価は、静岡県ホームページで公表します。</w:t>
      </w:r>
      <w:r>
        <w:rPr>
          <w:rFonts w:hint="eastAsia" w:ascii="HG丸ｺﾞｼｯｸM-PRO" w:hAnsi="HG丸ｺﾞｼｯｸM-PRO" w:eastAsia="HG丸ｺﾞｼｯｸM-PRO"/>
          <w:spacing w:val="2"/>
          <w:sz w:val="18"/>
        </w:rPr>
        <w:t xml:space="preserve"> </w:t>
      </w:r>
      <w:r>
        <w:rPr>
          <w:rFonts w:hint="eastAsia" w:ascii="HG丸ｺﾞｼｯｸM-PRO" w:hAnsi="HG丸ｺﾞｼｯｸM-PRO" w:eastAsia="HG丸ｺﾞｼｯｸM-PRO"/>
          <w:spacing w:val="2"/>
          <w:sz w:val="18"/>
        </w:rPr>
        <w:t>なお、評価の結果の公表により、申請者にとって不利益となる場合もあると考えられますが、申請される方は、そのことについてあらかじめ御了承ください。</w:t>
      </w:r>
      <w:r>
        <w:rPr>
          <w:rFonts w:hint="eastAsia" w:ascii="HG丸ｺﾞｼｯｸM-PRO" w:hAnsi="HG丸ｺﾞｼｯｸM-PRO" w:eastAsia="HG丸ｺﾞｼｯｸM-PRO"/>
          <w:spacing w:val="2"/>
          <w:sz w:val="18"/>
        </w:rPr>
        <w:t xml:space="preserve"> </w:t>
      </w:r>
    </w:p>
    <w:p>
      <w:pPr>
        <w:pStyle w:val="0"/>
        <w:snapToGrid w:val="0"/>
        <w:ind w:left="312" w:hanging="312" w:hangingChars="156"/>
        <w:rPr>
          <w:rFonts w:hint="eastAsia" w:ascii="HG丸ｺﾞｼｯｸM-PRO" w:hAnsi="HG丸ｺﾞｼｯｸM-PRO" w:eastAsia="HG丸ｺﾞｼｯｸM-PRO"/>
          <w:spacing w:val="2"/>
          <w:sz w:val="18"/>
        </w:rPr>
      </w:pPr>
      <w:r>
        <w:rPr>
          <w:rFonts w:hint="eastAsia" w:ascii="HG丸ｺﾞｼｯｸM-PRO" w:hAnsi="HG丸ｺﾞｼｯｸM-PRO" w:eastAsia="HG丸ｺﾞｼｯｸM-PRO"/>
          <w:spacing w:val="2"/>
          <w:sz w:val="18"/>
        </w:rPr>
        <w:t>ⅱ　県による新商品等の選定及びユーザー評価は、新商品等の品質等を保証するものではありません。また、本事業に選定された場合であっても、実際の発注には至らない場合があります。</w:t>
      </w:r>
    </w:p>
    <w:p>
      <w:pPr>
        <w:pStyle w:val="0"/>
        <w:snapToGrid w:val="0"/>
        <w:ind w:left="312" w:hanging="312" w:hangingChars="156"/>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sz w:val="18"/>
        </w:rPr>
        <w:t>ⅲ　申請内容に変更があった場合は、変更の事実が生じた日から起算して</w:t>
      </w:r>
      <w:r>
        <w:rPr>
          <w:rFonts w:hint="eastAsia" w:ascii="HG丸ｺﾞｼｯｸM-PRO" w:hAnsi="HG丸ｺﾞｼｯｸM-PRO" w:eastAsia="HG丸ｺﾞｼｯｸM-PRO"/>
          <w:spacing w:val="2"/>
          <w:sz w:val="18"/>
        </w:rPr>
        <w:t>30</w:t>
      </w:r>
      <w:r>
        <w:rPr>
          <w:rFonts w:hint="eastAsia" w:ascii="HG丸ｺﾞｼｯｸM-PRO" w:hAnsi="HG丸ｺﾞｼｯｸM-PRO" w:eastAsia="HG丸ｺﾞｼｯｸM-PRO"/>
          <w:spacing w:val="2"/>
          <w:sz w:val="18"/>
        </w:rPr>
        <w:t>日以内に「選定内容変更届出書」により、その旨を届け出る必要があります。</w:t>
      </w:r>
      <w:r>
        <w:rPr>
          <w:rFonts w:hint="default" w:ascii="HG丸ｺﾞｼｯｸM-PRO" w:hAnsi="HG丸ｺﾞｼｯｸM-PRO" w:eastAsia="HG丸ｺﾞｼｯｸM-PRO"/>
          <w:spacing w:val="2"/>
          <w:sz w:val="18"/>
        </w:rPr>
        <w:br w:type="page"/>
      </w:r>
      <w:r>
        <w:rPr>
          <w:rFonts w:hint="eastAsia" w:ascii="HG丸ｺﾞｼｯｸM-PRO" w:hAnsi="HG丸ｺﾞｼｯｸM-PRO" w:eastAsia="HG丸ｺﾞｼｯｸM-PRO"/>
          <w:spacing w:val="2"/>
          <w:sz w:val="24"/>
        </w:rPr>
        <w:t>２　申請する新商品等の概要</w:t>
      </w:r>
    </w:p>
    <w:tbl>
      <w:tblPr>
        <w:tblStyle w:val="23"/>
        <w:tblW w:w="8842" w:type="dxa"/>
        <w:tblInd w:w="288" w:type="dxa"/>
        <w:tblLayout w:type="fixed"/>
        <w:tblLook w:firstRow="1" w:lastRow="1" w:firstColumn="1" w:lastColumn="1" w:noHBand="0" w:noVBand="0" w:val="01E0"/>
      </w:tblPr>
      <w:tblGrid>
        <w:gridCol w:w="1800"/>
        <w:gridCol w:w="7042"/>
      </w:tblGrid>
      <w:tr>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商品等名称</w:t>
            </w:r>
          </w:p>
        </w:tc>
        <w:tc>
          <w:tcPr>
            <w:tcW w:w="70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pacing w:val="2"/>
              </w:rPr>
            </w:pPr>
          </w:p>
        </w:tc>
      </w:tr>
      <w:tr>
        <w:trPr>
          <w:trHeight w:val="345"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spacing w:val="32"/>
                <w:fitText w:val="1582" w:id="1"/>
              </w:rPr>
              <w:t>経営革新計</w:t>
            </w:r>
            <w:r>
              <w:rPr>
                <w:rFonts w:hint="eastAsia" w:ascii="HG丸ｺﾞｼｯｸM-PRO" w:hAnsi="HG丸ｺﾞｼｯｸM-PRO" w:eastAsia="HG丸ｺﾞｼｯｸM-PRO"/>
                <w:spacing w:val="1"/>
                <w:fitText w:val="1582" w:id="1"/>
              </w:rPr>
              <w:t>画</w:t>
            </w:r>
          </w:p>
          <w:p>
            <w:pPr>
              <w:pStyle w:val="0"/>
              <w:jc w:val="center"/>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123"/>
                <w:fitText w:val="1582" w:id="2"/>
              </w:rPr>
              <w:t>承認状</w:t>
            </w:r>
            <w:r>
              <w:rPr>
                <w:rFonts w:hint="eastAsia" w:ascii="HG丸ｺﾞｼｯｸM-PRO" w:hAnsi="HG丸ｺﾞｼｯｸM-PRO" w:eastAsia="HG丸ｺﾞｼｯｸM-PRO"/>
                <w:spacing w:val="2"/>
                <w:fitText w:val="1582" w:id="2"/>
              </w:rPr>
              <w:t>況</w:t>
            </w:r>
          </w:p>
        </w:tc>
        <w:tc>
          <w:tcPr>
            <w:tcW w:w="70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・経営革新計画の承認日：平成</w:t>
            </w:r>
            <w:r>
              <w:rPr>
                <w:rFonts w:hint="eastAsia" w:ascii="HG丸ｺﾞｼｯｸM-PRO" w:hAnsi="HG丸ｺﾞｼｯｸM-PRO" w:eastAsia="HG丸ｺﾞｼｯｸM-PRO"/>
                <w:spacing w:val="2"/>
              </w:rPr>
              <w:t>/</w:t>
            </w:r>
            <w:r>
              <w:rPr>
                <w:rFonts w:hint="eastAsia" w:ascii="HG丸ｺﾞｼｯｸM-PRO" w:hAnsi="HG丸ｺﾞｼｯｸM-PRO" w:eastAsia="HG丸ｺﾞｼｯｸM-PRO"/>
                <w:spacing w:val="2"/>
              </w:rPr>
              <w:t>令和　　年　　月　　日</w:t>
            </w:r>
          </w:p>
          <w:p>
            <w:pPr>
              <w:pStyle w:val="0"/>
              <w:snapToGrid w:val="0"/>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・新事業活動の類型</w:t>
            </w:r>
          </w:p>
          <w:p>
            <w:pPr>
              <w:pStyle w:val="0"/>
              <w:snapToGrid w:val="0"/>
              <w:ind w:left="225"/>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w:t>
            </w:r>
            <w:r>
              <w:rPr>
                <w:rFonts w:hint="eastAsia" w:ascii="HG丸ｺﾞｼｯｸM-PRO" w:hAnsi="HG丸ｺﾞｼｯｸM-PRO" w:eastAsia="HG丸ｺﾞｼｯｸM-PRO"/>
                <w:spacing w:val="2"/>
              </w:rPr>
              <w:t>1.</w:t>
            </w:r>
            <w:r>
              <w:rPr>
                <w:rFonts w:hint="eastAsia" w:ascii="HG丸ｺﾞｼｯｸM-PRO" w:hAnsi="HG丸ｺﾞｼｯｸM-PRO" w:eastAsia="HG丸ｺﾞｼｯｸM-PRO"/>
                <w:spacing w:val="2"/>
              </w:rPr>
              <w:t>新商品の開発又は生産　□</w:t>
            </w:r>
            <w:r>
              <w:rPr>
                <w:rFonts w:hint="eastAsia" w:ascii="HG丸ｺﾞｼｯｸM-PRO" w:hAnsi="HG丸ｺﾞｼｯｸM-PRO" w:eastAsia="HG丸ｺﾞｼｯｸM-PRO"/>
                <w:spacing w:val="2"/>
              </w:rPr>
              <w:t>2.</w:t>
            </w:r>
            <w:r>
              <w:rPr>
                <w:rFonts w:hint="eastAsia" w:ascii="HG丸ｺﾞｼｯｸM-PRO" w:hAnsi="HG丸ｺﾞｼｯｸM-PRO" w:eastAsia="HG丸ｺﾞｼｯｸM-PRO"/>
                <w:spacing w:val="2"/>
              </w:rPr>
              <w:t>新役務の開発又は提供</w:t>
            </w:r>
          </w:p>
          <w:p>
            <w:pPr>
              <w:pStyle w:val="0"/>
              <w:snapToGrid w:val="0"/>
              <w:ind w:left="426" w:leftChars="100" w:hanging="200" w:hangingChars="100"/>
              <w:rPr>
                <w:rFonts w:hint="eastAsia" w:ascii="HG丸ｺﾞｼｯｸM-PRO" w:hAnsi="HG丸ｺﾞｼｯｸM-PRO" w:eastAsia="HG丸ｺﾞｼｯｸM-PRO"/>
                <w:spacing w:val="2"/>
                <w:sz w:val="18"/>
              </w:rPr>
            </w:pPr>
            <w:r>
              <w:rPr>
                <w:rFonts w:hint="eastAsia" w:ascii="HG丸ｺﾞｼｯｸM-PRO" w:hAnsi="HG丸ｺﾞｼｯｸM-PRO" w:eastAsia="HG丸ｺﾞｼｯｸM-PRO"/>
                <w:spacing w:val="2"/>
                <w:sz w:val="18"/>
              </w:rPr>
              <w:t>（</w:t>
            </w:r>
            <w:r>
              <w:rPr>
                <w:rFonts w:hint="eastAsia" w:ascii="HG丸ｺﾞｼｯｸM-PRO" w:hAnsi="HG丸ｺﾞｼｯｸM-PRO" w:eastAsia="HG丸ｺﾞｼｯｸM-PRO"/>
                <w:spacing w:val="2"/>
                <w:sz w:val="18"/>
              </w:rPr>
              <w:t>3.</w:t>
            </w:r>
            <w:r>
              <w:rPr>
                <w:rFonts w:hint="eastAsia" w:ascii="HG丸ｺﾞｼｯｸM-PRO" w:hAnsi="HG丸ｺﾞｼｯｸM-PRO" w:eastAsia="HG丸ｺﾞｼｯｸM-PRO"/>
                <w:spacing w:val="2"/>
                <w:sz w:val="18"/>
              </w:rPr>
              <w:t>商品の新たな生産又は販売の方式の導入、</w:t>
            </w:r>
            <w:r>
              <w:rPr>
                <w:rFonts w:hint="eastAsia" w:ascii="HG丸ｺﾞｼｯｸM-PRO" w:hAnsi="HG丸ｺﾞｼｯｸM-PRO" w:eastAsia="HG丸ｺﾞｼｯｸM-PRO"/>
                <w:spacing w:val="2"/>
                <w:sz w:val="18"/>
              </w:rPr>
              <w:t>4.</w:t>
            </w:r>
            <w:r>
              <w:rPr>
                <w:rFonts w:hint="eastAsia" w:ascii="HG丸ｺﾞｼｯｸM-PRO" w:hAnsi="HG丸ｺﾞｼｯｸM-PRO" w:eastAsia="HG丸ｺﾞｼｯｸM-PRO"/>
                <w:spacing w:val="2"/>
                <w:sz w:val="18"/>
              </w:rPr>
              <w:t>役務の新たな提供の方式の導入その他の新たな事業活動は対象外）</w:t>
            </w:r>
          </w:p>
        </w:tc>
      </w:tr>
      <w:tr>
        <w:trPr>
          <w:trHeight w:val="576"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発売時期</w:t>
            </w:r>
          </w:p>
        </w:tc>
        <w:tc>
          <w:tcPr>
            <w:tcW w:w="70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平成</w:t>
            </w:r>
            <w:r>
              <w:rPr>
                <w:rFonts w:hint="eastAsia" w:ascii="HG丸ｺﾞｼｯｸM-PRO" w:hAnsi="HG丸ｺﾞｼｯｸM-PRO" w:eastAsia="HG丸ｺﾞｼｯｸM-PRO"/>
                <w:spacing w:val="2"/>
              </w:rPr>
              <w:t>/</w:t>
            </w:r>
            <w:r>
              <w:rPr>
                <w:rFonts w:hint="eastAsia" w:ascii="HG丸ｺﾞｼｯｸM-PRO" w:hAnsi="HG丸ｺﾞｼｯｸM-PRO" w:eastAsia="HG丸ｺﾞｼｯｸM-PRO"/>
                <w:spacing w:val="2"/>
              </w:rPr>
              <w:t>令和　　年　　月　　　（□発売予定、□発売開始）</w:t>
            </w:r>
          </w:p>
        </w:tc>
      </w:tr>
      <w:tr>
        <w:trPr>
          <w:trHeight w:val="4825"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商品等の</w:t>
            </w:r>
          </w:p>
          <w:p>
            <w:pPr>
              <w:pStyle w:val="0"/>
              <w:jc w:val="distribute"/>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アピール点</w:t>
            </w:r>
          </w:p>
          <w:p>
            <w:pPr>
              <w:pStyle w:val="0"/>
              <w:jc w:val="distribute"/>
              <w:rPr>
                <w:rFonts w:hint="eastAsia" w:ascii="HG丸ｺﾞｼｯｸM-PRO" w:hAnsi="HG丸ｺﾞｼｯｸM-PRO" w:eastAsia="HG丸ｺﾞｼｯｸM-PRO"/>
                <w:spacing w:val="2"/>
                <w:sz w:val="20"/>
              </w:rPr>
            </w:pPr>
            <w:r>
              <w:rPr>
                <w:rFonts w:hint="eastAsia" w:ascii="HG丸ｺﾞｼｯｸM-PRO" w:hAnsi="HG丸ｺﾞｼｯｸM-PRO" w:eastAsia="HG丸ｺﾞｼｯｸM-PRO"/>
                <w:spacing w:val="2"/>
                <w:sz w:val="20"/>
              </w:rPr>
              <w:t>(</w:t>
            </w:r>
            <w:r>
              <w:rPr>
                <w:rFonts w:hint="eastAsia" w:ascii="HG丸ｺﾞｼｯｸM-PRO" w:hAnsi="HG丸ｺﾞｼｯｸM-PRO" w:eastAsia="HG丸ｺﾞｼｯｸM-PRO"/>
                <w:spacing w:val="2"/>
                <w:sz w:val="20"/>
              </w:rPr>
              <w:t>新規性</w:t>
            </w:r>
            <w:r>
              <w:rPr>
                <w:rFonts w:hint="eastAsia" w:ascii="HG丸ｺﾞｼｯｸM-PRO" w:hAnsi="HG丸ｺﾞｼｯｸM-PRO" w:eastAsia="HG丸ｺﾞｼｯｸM-PRO"/>
                <w:spacing w:val="2"/>
                <w:sz w:val="20"/>
              </w:rPr>
              <w:t>,</w:t>
            </w:r>
            <w:r>
              <w:rPr>
                <w:rFonts w:hint="eastAsia" w:ascii="HG丸ｺﾞｼｯｸM-PRO" w:hAnsi="HG丸ｺﾞｼｯｸM-PRO" w:eastAsia="HG丸ｺﾞｼｯｸM-PRO"/>
                <w:spacing w:val="2"/>
                <w:sz w:val="20"/>
              </w:rPr>
              <w:t>独自性</w:t>
            </w:r>
            <w:r>
              <w:rPr>
                <w:rFonts w:hint="eastAsia" w:ascii="HG丸ｺﾞｼｯｸM-PRO" w:hAnsi="HG丸ｺﾞｼｯｸM-PRO" w:eastAsia="HG丸ｺﾞｼｯｸM-PRO"/>
                <w:spacing w:val="2"/>
                <w:sz w:val="20"/>
              </w:rPr>
              <w:t>)</w:t>
            </w:r>
          </w:p>
        </w:tc>
        <w:tc>
          <w:tcPr>
            <w:tcW w:w="70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商品等の特徴や競合品との優位性などをできるだけ詳しく記載してください。</w:t>
            </w:r>
          </w:p>
          <w:p>
            <w:pPr>
              <w:pStyle w:val="0"/>
              <w:snapToGrid w:val="0"/>
              <w:ind w:left="180" w:hanging="180" w:hangingChars="100"/>
              <w:rPr>
                <w:rFonts w:hint="eastAsia" w:ascii="HG丸ｺﾞｼｯｸM-PRO" w:hAnsi="HG丸ｺﾞｼｯｸM-PRO" w:eastAsia="HG丸ｺﾞｼｯｸM-PRO"/>
                <w:spacing w:val="2"/>
                <w:sz w:val="16"/>
              </w:rPr>
            </w:pPr>
            <w:r>
              <w:rPr>
                <w:rFonts w:hint="eastAsia" w:ascii="HG丸ｺﾞｼｯｸM-PRO" w:hAnsi="HG丸ｺﾞｼｯｸM-PRO" w:eastAsia="HG丸ｺﾞｼｯｸM-PRO"/>
                <w:spacing w:val="2"/>
                <w:sz w:val="16"/>
              </w:rPr>
              <w:t>※パンフレット、写真、図面等を添付してください。サンプルの提供が可能な場合は、１個提出してください。なお、提出物は原則として返却しません。</w:t>
            </w:r>
          </w:p>
          <w:p>
            <w:pPr>
              <w:pStyle w:val="0"/>
              <w:rPr>
                <w:rFonts w:hint="eastAsia" w:ascii="HG丸ｺﾞｼｯｸM-PRO" w:hAnsi="HG丸ｺﾞｼｯｸM-PRO" w:eastAsia="HG丸ｺﾞｼｯｸM-PRO"/>
                <w:spacing w:val="2"/>
              </w:rPr>
            </w:pPr>
          </w:p>
        </w:tc>
      </w:tr>
      <w:tr>
        <w:trPr>
          <w:trHeight w:val="1712"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県における使用方法の提案</w:t>
            </w:r>
          </w:p>
        </w:tc>
        <w:tc>
          <w:tcPr>
            <w:tcW w:w="70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県</w:t>
            </w:r>
            <w:r>
              <w:rPr>
                <w:rFonts w:hint="eastAsia" w:ascii="HG丸ｺﾞｼｯｸM-PRO" w:hAnsi="HG丸ｺﾞｼｯｸM-PRO" w:eastAsia="HG丸ｺﾞｼｯｸM-PRO"/>
                <w:spacing w:val="2"/>
              </w:rPr>
              <w:t>(</w:t>
            </w:r>
            <w:r>
              <w:rPr>
                <w:rFonts w:hint="eastAsia" w:ascii="HG丸ｺﾞｼｯｸM-PRO" w:hAnsi="HG丸ｺﾞｼｯｸM-PRO" w:eastAsia="HG丸ｺﾞｼｯｸM-PRO"/>
                <w:spacing w:val="2"/>
              </w:rPr>
              <w:t>本庁各課、出先機関、試験研究機関、県立学校、県警等</w:t>
            </w:r>
            <w:r>
              <w:rPr>
                <w:rFonts w:hint="eastAsia" w:ascii="HG丸ｺﾞｼｯｸM-PRO" w:hAnsi="HG丸ｺﾞｼｯｸM-PRO" w:eastAsia="HG丸ｺﾞｼｯｸM-PRO"/>
                <w:spacing w:val="2"/>
              </w:rPr>
              <w:t>)</w:t>
            </w:r>
            <w:r>
              <w:rPr>
                <w:rFonts w:hint="eastAsia" w:ascii="HG丸ｺﾞｼｯｸM-PRO" w:hAnsi="HG丸ｺﾞｼｯｸM-PRO" w:eastAsia="HG丸ｺﾞｼｯｸM-PRO"/>
                <w:spacing w:val="2"/>
              </w:rPr>
              <w:t>における使用方法の例を提案してください。</w:t>
            </w:r>
          </w:p>
          <w:p>
            <w:pPr>
              <w:pStyle w:val="0"/>
              <w:rPr>
                <w:rFonts w:hint="eastAsia" w:ascii="HG丸ｺﾞｼｯｸM-PRO" w:hAnsi="HG丸ｺﾞｼｯｸM-PRO" w:eastAsia="HG丸ｺﾞｼｯｸM-PRO"/>
                <w:spacing w:val="2"/>
              </w:rPr>
            </w:pPr>
          </w:p>
        </w:tc>
      </w:tr>
      <w:tr>
        <w:trPr>
          <w:trHeight w:val="678"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販売価格</w:t>
            </w:r>
          </w:p>
        </w:tc>
        <w:tc>
          <w:tcPr>
            <w:tcW w:w="70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本体価格　　　　　　　円（この他付随費用　　　　　　円）</w:t>
            </w:r>
          </w:p>
        </w:tc>
      </w:tr>
      <w:tr>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販売実績</w:t>
            </w:r>
          </w:p>
          <w:p>
            <w:pPr>
              <w:pStyle w:val="0"/>
              <w:ind w:right="-106" w:rightChars="-47"/>
              <w:jc w:val="center"/>
              <w:rPr>
                <w:rFonts w:hint="eastAsia" w:ascii="HG丸ｺﾞｼｯｸM-PRO" w:hAnsi="HG丸ｺﾞｼｯｸM-PRO" w:eastAsia="HG丸ｺﾞｼｯｸM-PRO"/>
                <w:spacing w:val="2"/>
                <w:sz w:val="18"/>
              </w:rPr>
            </w:pPr>
            <w:r>
              <w:rPr>
                <w:rFonts w:hint="eastAsia" w:ascii="HG丸ｺﾞｼｯｸM-PRO" w:hAnsi="HG丸ｺﾞｼｯｸM-PRO" w:eastAsia="HG丸ｺﾞｼｯｸM-PRO"/>
                <w:spacing w:val="2"/>
                <w:sz w:val="18"/>
              </w:rPr>
              <w:t>（直近</w:t>
            </w:r>
            <w:r>
              <w:rPr>
                <w:rFonts w:hint="eastAsia" w:ascii="HG丸ｺﾞｼｯｸM-PRO" w:hAnsi="HG丸ｺﾞｼｯｸM-PRO" w:eastAsia="HG丸ｺﾞｼｯｸM-PRO"/>
                <w:spacing w:val="2"/>
                <w:sz w:val="18"/>
              </w:rPr>
              <w:t>2</w:t>
            </w:r>
            <w:r>
              <w:rPr>
                <w:rFonts w:hint="eastAsia" w:ascii="HG丸ｺﾞｼｯｸM-PRO" w:hAnsi="HG丸ｺﾞｼｯｸM-PRO" w:eastAsia="HG丸ｺﾞｼｯｸM-PRO"/>
                <w:spacing w:val="2"/>
                <w:sz w:val="18"/>
              </w:rPr>
              <w:t>期間程度）</w:t>
            </w:r>
          </w:p>
          <w:p>
            <w:pPr>
              <w:pStyle w:val="0"/>
              <w:rPr>
                <w:rFonts w:hint="eastAsia" w:ascii="HG丸ｺﾞｼｯｸM-PRO" w:hAnsi="HG丸ｺﾞｼｯｸM-PRO" w:eastAsia="HG丸ｺﾞｼｯｸM-PRO"/>
                <w:spacing w:val="2"/>
                <w:sz w:val="16"/>
              </w:rPr>
            </w:pPr>
          </w:p>
        </w:tc>
        <w:tc>
          <w:tcPr>
            <w:tcW w:w="70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主な販売先（公的機関：　　　　　　　　　　　　　　　　　）</w:t>
            </w:r>
          </w:p>
          <w:p>
            <w:pPr>
              <w:pStyle w:val="0"/>
              <w:snapToGrid w:val="0"/>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　　　　　（民間企業：　　　　　　　　　　　　　　　　　）</w:t>
            </w:r>
          </w:p>
          <w:p>
            <w:pPr>
              <w:pStyle w:val="0"/>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販売金額合計：　　　　　　　　円</w:t>
            </w:r>
          </w:p>
          <w:p>
            <w:pPr>
              <w:pStyle w:val="0"/>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sz w:val="16"/>
              </w:rPr>
              <w:t>※販売を今後開始する場合は本欄の省略可</w:t>
            </w:r>
          </w:p>
        </w:tc>
      </w:tr>
      <w:tr>
        <w:trPr>
          <w:trHeight w:val="1141"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販売目標</w:t>
            </w:r>
          </w:p>
        </w:tc>
        <w:tc>
          <w:tcPr>
            <w:tcW w:w="70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HG丸ｺﾞｼｯｸM-PRO" w:hAnsi="HG丸ｺﾞｼｯｸM-PRO" w:eastAsia="HG丸ｺﾞｼｯｸM-PRO"/>
                <w:spacing w:val="2"/>
                <w:sz w:val="16"/>
              </w:rPr>
            </w:pPr>
            <w:r>
              <w:rPr>
                <w:rFonts w:hint="eastAsia" w:ascii="HG丸ｺﾞｼｯｸM-PRO" w:hAnsi="HG丸ｺﾞｼｯｸM-PRO" w:eastAsia="HG丸ｺﾞｼｯｸM-PRO"/>
                <w:spacing w:val="2"/>
                <w:sz w:val="16"/>
              </w:rPr>
              <w:t>今後の販売目標（件数・金額・販路等）を記載してください。</w:t>
            </w:r>
          </w:p>
          <w:p>
            <w:pPr>
              <w:pStyle w:val="0"/>
              <w:rPr>
                <w:rFonts w:hint="eastAsia" w:ascii="HG丸ｺﾞｼｯｸM-PRO" w:hAnsi="HG丸ｺﾞｼｯｸM-PRO" w:eastAsia="HG丸ｺﾞｼｯｸM-PRO"/>
                <w:spacing w:val="2"/>
              </w:rPr>
            </w:pPr>
          </w:p>
          <w:p>
            <w:pPr>
              <w:pStyle w:val="0"/>
              <w:rPr>
                <w:rFonts w:hint="eastAsia" w:ascii="HG丸ｺﾞｼｯｸM-PRO" w:hAnsi="HG丸ｺﾞｼｯｸM-PRO" w:eastAsia="HG丸ｺﾞｼｯｸM-PRO"/>
                <w:spacing w:val="2"/>
              </w:rPr>
            </w:pPr>
          </w:p>
        </w:tc>
      </w:tr>
      <w:tr>
        <w:trPr>
          <w:trHeight w:val="719" w:hRule="atLeast"/>
        </w:trPr>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distribute"/>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品質・安全基準</w:t>
            </w:r>
          </w:p>
        </w:tc>
        <w:tc>
          <w:tcPr>
            <w:tcW w:w="70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JIS</w:t>
            </w:r>
            <w:r>
              <w:rPr>
                <w:rFonts w:hint="eastAsia" w:ascii="HG丸ｺﾞｼｯｸM-PRO" w:hAnsi="HG丸ｺﾞｼｯｸM-PRO" w:eastAsia="HG丸ｺﾞｼｯｸM-PRO"/>
                <w:spacing w:val="2"/>
              </w:rPr>
              <w:t>規格等品質及び安全性に関する基準に合致しているか。　</w:t>
            </w:r>
          </w:p>
          <w:p>
            <w:pPr>
              <w:pStyle w:val="0"/>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（□合致している、　□合致していない）</w:t>
            </w:r>
          </w:p>
        </w:tc>
      </w:tr>
      <w:tr>
        <w:trPr>
          <w:trHeight w:val="679" w:hRule="atLeast"/>
        </w:trPr>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distribute"/>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知的財産</w:t>
            </w:r>
          </w:p>
        </w:tc>
        <w:tc>
          <w:tcPr>
            <w:tcW w:w="70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他者の知的財産権を侵害していないか。</w:t>
            </w:r>
          </w:p>
          <w:p>
            <w:pPr>
              <w:pStyle w:val="0"/>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（□侵害していない、□侵害している）</w:t>
            </w:r>
          </w:p>
        </w:tc>
      </w:tr>
    </w:tbl>
    <w:p>
      <w:pPr>
        <w:pStyle w:val="0"/>
        <w:rPr>
          <w:rFonts w:hint="eastAsia" w:ascii="HG丸ｺﾞｼｯｸM-PRO" w:hAnsi="HG丸ｺﾞｼｯｸM-PRO" w:eastAsia="HG丸ｺﾞｼｯｸM-PRO"/>
          <w:spacing w:val="2"/>
        </w:rPr>
      </w:pPr>
      <w:r>
        <w:rPr>
          <w:rFonts w:hint="eastAsia"/>
        </w:rPr>
        <w:t>　※</w:t>
      </w:r>
      <w:r>
        <w:rPr>
          <w:rFonts w:hint="eastAsia" w:ascii="HG丸ｺﾞｼｯｸM-PRO" w:hAnsi="HG丸ｺﾞｼｯｸM-PRO" w:eastAsia="HG丸ｺﾞｼｯｸM-PRO"/>
          <w:spacing w:val="2"/>
        </w:rPr>
        <w:t>記入スペースが足りない場合には、別紙を添付してください。</w:t>
      </w:r>
    </w:p>
    <w:p>
      <w:pPr>
        <w:pStyle w:val="0"/>
        <w:snapToGrid w:val="0"/>
        <w:ind w:left="461" w:leftChars="102" w:hanging="230" w:hangingChars="100"/>
        <w:rPr>
          <w:rFonts w:hint="eastAsia" w:ascii="HG丸ｺﾞｼｯｸM-PRO" w:hAnsi="HG丸ｺﾞｼｯｸM-PRO" w:eastAsia="HG丸ｺﾞｼｯｸM-PRO"/>
          <w:spacing w:val="2"/>
        </w:rPr>
      </w:pPr>
      <w:r>
        <w:rPr>
          <w:rFonts w:hint="eastAsia" w:ascii="HG丸ｺﾞｼｯｸM-PRO" w:hAnsi="HG丸ｺﾞｼｯｸM-PRO" w:eastAsia="HG丸ｺﾞｼｯｸM-PRO"/>
          <w:spacing w:val="2"/>
        </w:rPr>
        <w:t>※防災備蓄用品保存食（飲料水、レトルト食品等）を提案する場合には、賞味期限や梱包用外箱等の記載内容に制限があります。詳しくは、県</w:t>
      </w:r>
      <w:r>
        <w:rPr>
          <w:rFonts w:hint="eastAsia" w:ascii="HG丸ｺﾞｼｯｸM-PRO" w:hAnsi="HG丸ｺﾞｼｯｸM-PRO" w:eastAsia="HG丸ｺﾞｼｯｸM-PRO"/>
          <w:color w:val="auto"/>
          <w:spacing w:val="2"/>
        </w:rPr>
        <w:t>ホームページ</w:t>
      </w:r>
      <w:r>
        <w:rPr>
          <w:rFonts w:hint="default" w:eastAsia="HG丸ｺﾞｼｯｸM-PRO"/>
          <w:color w:val="auto"/>
          <w:spacing w:val="2"/>
        </w:rPr>
        <w:t>(</w:t>
      </w:r>
      <w:r>
        <w:rPr>
          <w:rFonts w:hint="eastAsia" w:eastAsia="HG丸ｺﾞｼｯｸM-PRO"/>
          <w:color w:val="auto"/>
          <w:spacing w:val="2"/>
        </w:rPr>
        <w:t>https://www.pref.shizuoka.jp/kurashikankyo/kankyo/1040676/1016068.html</w:t>
      </w:r>
      <w:r>
        <w:rPr>
          <w:rFonts w:hint="default" w:eastAsia="HG丸ｺﾞｼｯｸM-PRO"/>
          <w:color w:val="auto"/>
          <w:spacing w:val="2"/>
        </w:rPr>
        <w:t>)</w:t>
      </w:r>
      <w:bookmarkStart w:id="0" w:name="_GoBack"/>
      <w:bookmarkEnd w:id="0"/>
      <w:r>
        <w:rPr>
          <w:rFonts w:hint="eastAsia" w:ascii="HG丸ｺﾞｼｯｸM-PRO" w:hAnsi="HG丸ｺﾞｼｯｸM-PRO" w:eastAsia="HG丸ｺﾞｼｯｸM-PRO"/>
          <w:color w:val="auto"/>
          <w:spacing w:val="2"/>
        </w:rPr>
        <w:t>をご</w:t>
      </w:r>
      <w:r>
        <w:rPr>
          <w:rFonts w:hint="eastAsia" w:ascii="HG丸ｺﾞｼｯｸM-PRO" w:hAnsi="HG丸ｺﾞｼｯｸM-PRO" w:eastAsia="HG丸ｺﾞｼｯｸM-PRO"/>
          <w:spacing w:val="2"/>
        </w:rPr>
        <w:t>覧下さい。</w:t>
      </w:r>
    </w:p>
    <w:sectPr>
      <w:pgSz w:w="11906" w:h="16838"/>
      <w:pgMar w:top="851" w:right="851" w:bottom="851" w:left="1418" w:header="720" w:footer="720" w:gutter="0"/>
      <w:cols w:space="720"/>
      <w:noEndnote w:val="1"/>
      <w:textDirection w:val="lrTb"/>
      <w:docGrid w:type="linesAndChars" w:linePitch="350"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pacing w:line="348" w:lineRule="atLeast"/>
    </w:pPr>
    <w:rPr>
      <w:rFonts w:eastAsia="HG丸ｺﾞｼｯｸM-PRO"/>
      <w:color w:val="auto"/>
    </w:rPr>
  </w:style>
  <w:style w:type="character" w:styleId="16">
    <w:name w:val="Hyperlink"/>
    <w:basedOn w:val="10"/>
    <w:next w:val="16"/>
    <w:link w:val="0"/>
    <w:uiPriority w:val="0"/>
    <w:rPr>
      <w:color w:val="0000FF"/>
      <w:u w:val="single" w:color="auto"/>
    </w:rPr>
  </w:style>
  <w:style w:type="paragraph" w:styleId="17">
    <w:name w:val="HTML Preformatted"/>
    <w:basedOn w:val="0"/>
    <w:next w:val="17"/>
    <w:link w:val="0"/>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utoSpaceDE w:val="1"/>
      <w:autoSpaceDN w:val="1"/>
      <w:adjustRightInd w:val="1"/>
      <w:textAlignment w:val="auto"/>
    </w:pPr>
    <w:rPr>
      <w:rFonts w:ascii="ＭＳ ゴシック" w:hAnsi="ＭＳ ゴシック" w:eastAsia="ＭＳ ゴシック"/>
      <w:color w:val="auto"/>
      <w:sz w:val="24"/>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0"/>
    <w:uiPriority w:val="0"/>
    <w:semiHidden/>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autoSpaceDE w:val="0"/>
      <w:autoSpaceDN w:val="0"/>
      <w:adjustRightInd w:val="0"/>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18</Words>
  <Characters>1337</Characters>
  <Application>JUST Note</Application>
  <Lines>226</Lines>
  <Paragraphs>61</Paragraphs>
  <Company>静岡県</Company>
  <CharactersWithSpaces>1452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トライアル発注製品等応募用紙</dc:title>
  <dc:creator>sdouser</dc:creator>
  <cp:lastModifiedBy>片野　ひかる</cp:lastModifiedBy>
  <cp:lastPrinted>2021-04-05T06:00:00Z</cp:lastPrinted>
  <dcterms:created xsi:type="dcterms:W3CDTF">2019-05-14T13:44:00Z</dcterms:created>
  <dcterms:modified xsi:type="dcterms:W3CDTF">2024-05-02T04:36:37Z</dcterms:modified>
  <cp:revision>9</cp:revision>
</cp:coreProperties>
</file>