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E9C" w:rsidRDefault="00626E9C">
      <w:pPr>
        <w:jc w:val="center"/>
      </w:pPr>
    </w:p>
    <w:p w:rsidR="00626E9C" w:rsidRDefault="00180DAB">
      <w:pPr>
        <w:jc w:val="center"/>
      </w:pPr>
      <w:r>
        <w:rPr>
          <w:rFonts w:asciiTheme="majorEastAsia" w:eastAsiaTheme="majorEastAsia" w:hAnsiTheme="majorEastAsia" w:hint="eastAsia"/>
          <w:spacing w:val="1"/>
          <w:w w:val="73"/>
          <w:sz w:val="36"/>
          <w:fitText w:val="9000" w:id="1"/>
        </w:rPr>
        <w:t>自立支援医療機関（更生医療・育成医療、精神通院医療）指導監査　調査</w:t>
      </w:r>
      <w:r>
        <w:rPr>
          <w:rFonts w:asciiTheme="majorEastAsia" w:eastAsiaTheme="majorEastAsia" w:hAnsiTheme="majorEastAsia" w:hint="eastAsia"/>
          <w:spacing w:val="20"/>
          <w:w w:val="73"/>
          <w:sz w:val="36"/>
          <w:fitText w:val="9000" w:id="1"/>
        </w:rPr>
        <w:t>票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</w:tblGrid>
      <w:tr w:rsidR="00626E9C">
        <w:tc>
          <w:tcPr>
            <w:tcW w:w="1680" w:type="dxa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医療機関番号</w:t>
            </w:r>
          </w:p>
        </w:tc>
        <w:tc>
          <w:tcPr>
            <w:tcW w:w="2100" w:type="dxa"/>
          </w:tcPr>
          <w:p w:rsidR="00626E9C" w:rsidRDefault="00626E9C">
            <w:pPr>
              <w:rPr>
                <w:rFonts w:ascii="HGSｺﾞｼｯｸM" w:eastAsia="HGSｺﾞｼｯｸM" w:hAnsi="HGSｺﾞｼｯｸM"/>
                <w:sz w:val="24"/>
              </w:rPr>
            </w:pPr>
          </w:p>
        </w:tc>
      </w:tr>
    </w:tbl>
    <w:p w:rsidR="00626E9C" w:rsidRDefault="00626E9C">
      <w:pPr>
        <w:spacing w:line="120" w:lineRule="exact"/>
        <w:rPr>
          <w:rFonts w:ascii="HGSｺﾞｼｯｸM" w:eastAsia="HGSｺﾞｼｯｸM" w:hAnsi="HGSｺﾞｼｯｸM"/>
          <w:sz w:val="24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6930"/>
      </w:tblGrid>
      <w:tr w:rsidR="00626E9C">
        <w:trPr>
          <w:trHeight w:val="360"/>
        </w:trPr>
        <w:tc>
          <w:tcPr>
            <w:tcW w:w="1260" w:type="dxa"/>
            <w:vMerge w:val="restart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医療機関</w:t>
            </w:r>
          </w:p>
        </w:tc>
        <w:tc>
          <w:tcPr>
            <w:tcW w:w="1260" w:type="dxa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名称</w:t>
            </w:r>
          </w:p>
        </w:tc>
        <w:tc>
          <w:tcPr>
            <w:tcW w:w="6930" w:type="dxa"/>
          </w:tcPr>
          <w:p w:rsidR="00626E9C" w:rsidRDefault="00180DAB">
            <w:pPr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○○薬局</w:t>
            </w:r>
          </w:p>
        </w:tc>
      </w:tr>
      <w:tr w:rsidR="00626E9C">
        <w:tc>
          <w:tcPr>
            <w:tcW w:w="1260" w:type="dxa"/>
            <w:vMerge/>
            <w:vAlign w:val="center"/>
          </w:tcPr>
          <w:p w:rsidR="00626E9C" w:rsidRDefault="00626E9C"/>
        </w:tc>
        <w:tc>
          <w:tcPr>
            <w:tcW w:w="1260" w:type="dxa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住所</w:t>
            </w:r>
          </w:p>
        </w:tc>
        <w:tc>
          <w:tcPr>
            <w:tcW w:w="6930" w:type="dxa"/>
          </w:tcPr>
          <w:p w:rsidR="00626E9C" w:rsidRDefault="00180DAB">
            <w:pPr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〒○○○－△△△△</w:t>
            </w:r>
          </w:p>
          <w:p w:rsidR="00626E9C" w:rsidRDefault="00180DAB">
            <w:pPr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静岡県○○市（町）△△　□□－□□</w:t>
            </w:r>
          </w:p>
        </w:tc>
      </w:tr>
      <w:tr w:rsidR="00626E9C">
        <w:tc>
          <w:tcPr>
            <w:tcW w:w="1260" w:type="dxa"/>
            <w:vMerge/>
            <w:vAlign w:val="center"/>
          </w:tcPr>
          <w:p w:rsidR="00626E9C" w:rsidRDefault="00626E9C"/>
        </w:tc>
        <w:tc>
          <w:tcPr>
            <w:tcW w:w="1260" w:type="dxa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電話番号</w:t>
            </w:r>
          </w:p>
        </w:tc>
        <w:tc>
          <w:tcPr>
            <w:tcW w:w="6930" w:type="dxa"/>
          </w:tcPr>
          <w:p w:rsidR="00626E9C" w:rsidRDefault="00626E9C">
            <w:pPr>
              <w:rPr>
                <w:rFonts w:ascii="HGSｺﾞｼｯｸM" w:eastAsia="HGSｺﾞｼｯｸM" w:hAnsi="HGSｺﾞｼｯｸM"/>
                <w:sz w:val="24"/>
              </w:rPr>
            </w:pPr>
          </w:p>
        </w:tc>
      </w:tr>
      <w:tr w:rsidR="00626E9C">
        <w:tc>
          <w:tcPr>
            <w:tcW w:w="1260" w:type="dxa"/>
            <w:vMerge/>
            <w:vAlign w:val="center"/>
          </w:tcPr>
          <w:p w:rsidR="00626E9C" w:rsidRDefault="00626E9C"/>
        </w:tc>
        <w:tc>
          <w:tcPr>
            <w:tcW w:w="1260" w:type="dxa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FAX</w:t>
            </w:r>
            <w:r>
              <w:rPr>
                <w:rFonts w:ascii="HGSｺﾞｼｯｸM" w:eastAsia="HGSｺﾞｼｯｸM" w:hAnsi="HGSｺﾞｼｯｸM" w:hint="eastAsia"/>
                <w:sz w:val="24"/>
              </w:rPr>
              <w:t>番号</w:t>
            </w:r>
          </w:p>
        </w:tc>
        <w:tc>
          <w:tcPr>
            <w:tcW w:w="6930" w:type="dxa"/>
          </w:tcPr>
          <w:p w:rsidR="00626E9C" w:rsidRDefault="00626E9C">
            <w:pPr>
              <w:rPr>
                <w:rFonts w:ascii="HGSｺﾞｼｯｸM" w:eastAsia="HGSｺﾞｼｯｸM" w:hAnsi="HGSｺﾞｼｯｸM"/>
                <w:sz w:val="24"/>
              </w:rPr>
            </w:pPr>
          </w:p>
        </w:tc>
      </w:tr>
      <w:tr w:rsidR="00626E9C">
        <w:trPr>
          <w:trHeight w:val="360"/>
        </w:trPr>
        <w:tc>
          <w:tcPr>
            <w:tcW w:w="1260" w:type="dxa"/>
            <w:vMerge w:val="restart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開設者</w:t>
            </w:r>
          </w:p>
        </w:tc>
        <w:tc>
          <w:tcPr>
            <w:tcW w:w="1260" w:type="dxa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名称</w:t>
            </w:r>
          </w:p>
        </w:tc>
        <w:tc>
          <w:tcPr>
            <w:tcW w:w="6930" w:type="dxa"/>
          </w:tcPr>
          <w:p w:rsidR="00626E9C" w:rsidRDefault="00626E9C">
            <w:pPr>
              <w:rPr>
                <w:rFonts w:ascii="HGSｺﾞｼｯｸM" w:eastAsia="HGSｺﾞｼｯｸM" w:hAnsi="HGSｺﾞｼｯｸM"/>
                <w:sz w:val="24"/>
              </w:rPr>
            </w:pPr>
          </w:p>
        </w:tc>
      </w:tr>
      <w:tr w:rsidR="00626E9C">
        <w:tc>
          <w:tcPr>
            <w:tcW w:w="1260" w:type="dxa"/>
            <w:vMerge/>
            <w:vAlign w:val="center"/>
          </w:tcPr>
          <w:p w:rsidR="00626E9C" w:rsidRDefault="00626E9C"/>
        </w:tc>
        <w:tc>
          <w:tcPr>
            <w:tcW w:w="1260" w:type="dxa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住所</w:t>
            </w:r>
          </w:p>
        </w:tc>
        <w:tc>
          <w:tcPr>
            <w:tcW w:w="6930" w:type="dxa"/>
          </w:tcPr>
          <w:p w:rsidR="00626E9C" w:rsidRDefault="00626E9C">
            <w:pPr>
              <w:rPr>
                <w:rFonts w:ascii="HGSｺﾞｼｯｸM" w:eastAsia="HGSｺﾞｼｯｸM" w:hAnsi="HGSｺﾞｼｯｸM"/>
                <w:sz w:val="24"/>
              </w:rPr>
            </w:pPr>
          </w:p>
        </w:tc>
      </w:tr>
      <w:tr w:rsidR="00626E9C">
        <w:tc>
          <w:tcPr>
            <w:tcW w:w="1260" w:type="dxa"/>
            <w:vMerge/>
            <w:vAlign w:val="center"/>
          </w:tcPr>
          <w:p w:rsidR="00626E9C" w:rsidRDefault="00626E9C"/>
        </w:tc>
        <w:tc>
          <w:tcPr>
            <w:tcW w:w="1260" w:type="dxa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電話番号</w:t>
            </w:r>
          </w:p>
        </w:tc>
        <w:tc>
          <w:tcPr>
            <w:tcW w:w="6930" w:type="dxa"/>
          </w:tcPr>
          <w:p w:rsidR="00626E9C" w:rsidRDefault="00626E9C">
            <w:pPr>
              <w:rPr>
                <w:rFonts w:ascii="HGSｺﾞｼｯｸM" w:eastAsia="HGSｺﾞｼｯｸM" w:hAnsi="HGSｺﾞｼｯｸM"/>
                <w:sz w:val="24"/>
              </w:rPr>
            </w:pPr>
          </w:p>
        </w:tc>
      </w:tr>
      <w:tr w:rsidR="00626E9C">
        <w:tc>
          <w:tcPr>
            <w:tcW w:w="1260" w:type="dxa"/>
            <w:vMerge/>
            <w:vAlign w:val="center"/>
          </w:tcPr>
          <w:p w:rsidR="00626E9C" w:rsidRDefault="00626E9C"/>
        </w:tc>
        <w:tc>
          <w:tcPr>
            <w:tcW w:w="1260" w:type="dxa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FAX</w:t>
            </w:r>
            <w:r>
              <w:rPr>
                <w:rFonts w:ascii="HGSｺﾞｼｯｸM" w:eastAsia="HGSｺﾞｼｯｸM" w:hAnsi="HGSｺﾞｼｯｸM" w:hint="eastAsia"/>
                <w:sz w:val="24"/>
              </w:rPr>
              <w:t>番号</w:t>
            </w:r>
          </w:p>
        </w:tc>
        <w:tc>
          <w:tcPr>
            <w:tcW w:w="6930" w:type="dxa"/>
          </w:tcPr>
          <w:p w:rsidR="00626E9C" w:rsidRDefault="00626E9C">
            <w:pPr>
              <w:rPr>
                <w:rFonts w:ascii="HGSｺﾞｼｯｸM" w:eastAsia="HGSｺﾞｼｯｸM" w:hAnsi="HGSｺﾞｼｯｸM"/>
                <w:sz w:val="24"/>
              </w:rPr>
            </w:pPr>
          </w:p>
        </w:tc>
      </w:tr>
    </w:tbl>
    <w:p w:rsidR="00626E9C" w:rsidRDefault="00626E9C">
      <w:pPr>
        <w:spacing w:line="120" w:lineRule="exact"/>
        <w:rPr>
          <w:rFonts w:ascii="HGSｺﾞｼｯｸM" w:eastAsia="HGSｺﾞｼｯｸM" w:hAnsi="HGSｺﾞｼｯｸM"/>
          <w:sz w:val="24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40"/>
        <w:gridCol w:w="6510"/>
      </w:tblGrid>
      <w:tr w:rsidR="00626E9C">
        <w:tc>
          <w:tcPr>
            <w:tcW w:w="2940" w:type="dxa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担当する医療</w:t>
            </w:r>
          </w:p>
        </w:tc>
        <w:tc>
          <w:tcPr>
            <w:tcW w:w="6510" w:type="dxa"/>
          </w:tcPr>
          <w:p w:rsidR="00626E9C" w:rsidRDefault="00626E9C">
            <w:pPr>
              <w:rPr>
                <w:rFonts w:ascii="HGSｺﾞｼｯｸM" w:eastAsia="HGSｺﾞｼｯｸM" w:hAnsi="HGSｺﾞｼｯｸM"/>
                <w:sz w:val="24"/>
              </w:rPr>
            </w:pPr>
          </w:p>
        </w:tc>
      </w:tr>
      <w:tr w:rsidR="00626E9C">
        <w:tc>
          <w:tcPr>
            <w:tcW w:w="2940" w:type="dxa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更生医療・育成医療を</w:t>
            </w:r>
          </w:p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主として担当する薬剤師</w:t>
            </w:r>
          </w:p>
        </w:tc>
        <w:tc>
          <w:tcPr>
            <w:tcW w:w="6510" w:type="dxa"/>
          </w:tcPr>
          <w:p w:rsidR="00626E9C" w:rsidRDefault="00626E9C">
            <w:pPr>
              <w:rPr>
                <w:rFonts w:ascii="HGSｺﾞｼｯｸM" w:eastAsia="HGSｺﾞｼｯｸM" w:hAnsi="HGSｺﾞｼｯｸM"/>
                <w:sz w:val="24"/>
              </w:rPr>
            </w:pPr>
          </w:p>
        </w:tc>
      </w:tr>
      <w:tr w:rsidR="00626E9C">
        <w:tc>
          <w:tcPr>
            <w:tcW w:w="2940" w:type="dxa"/>
            <w:vAlign w:val="center"/>
          </w:tcPr>
          <w:p w:rsidR="00626E9C" w:rsidRDefault="00180DAB">
            <w:pPr>
              <w:jc w:val="center"/>
              <w:rPr>
                <w:rFonts w:ascii="HGSｺﾞｼｯｸM" w:eastAsia="HGSｺﾞｼｯｸM" w:hAnsi="HGSｺﾞｼｯｸM"/>
                <w:sz w:val="24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精神通院医療を</w:t>
            </w:r>
          </w:p>
          <w:p w:rsidR="00626E9C" w:rsidRDefault="00180DAB">
            <w:r>
              <w:rPr>
                <w:rFonts w:ascii="HGSｺﾞｼｯｸM" w:eastAsia="HGSｺﾞｼｯｸM" w:hAnsi="HGSｺﾞｼｯｸM" w:hint="eastAsia"/>
                <w:sz w:val="24"/>
              </w:rPr>
              <w:t>主として担当する薬剤師</w:t>
            </w:r>
          </w:p>
        </w:tc>
        <w:tc>
          <w:tcPr>
            <w:tcW w:w="6510" w:type="dxa"/>
          </w:tcPr>
          <w:p w:rsidR="00626E9C" w:rsidRDefault="00626E9C"/>
        </w:tc>
      </w:tr>
    </w:tbl>
    <w:p w:rsidR="00626E9C" w:rsidRDefault="00626E9C">
      <w:pPr>
        <w:spacing w:line="120" w:lineRule="exact"/>
        <w:rPr>
          <w:rFonts w:ascii="HGSｺﾞｼｯｸM" w:eastAsia="HGSｺﾞｼｯｸM" w:hAnsi="HGSｺﾞｼｯｸM"/>
          <w:sz w:val="24"/>
        </w:rPr>
      </w:pPr>
    </w:p>
    <w:p w:rsidR="00626E9C" w:rsidRDefault="00180DAB">
      <w:pPr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>下記記入対象期間は、令和６年１月１日から令和６年</w:t>
      </w:r>
      <w:r>
        <w:rPr>
          <w:rFonts w:ascii="HGSｺﾞｼｯｸM" w:eastAsia="HGSｺﾞｼｯｸM" w:hAnsi="HGSｺﾞｼｯｸM" w:hint="eastAsia"/>
          <w:sz w:val="24"/>
        </w:rPr>
        <w:t>12</w:t>
      </w:r>
      <w:r>
        <w:rPr>
          <w:rFonts w:ascii="HGSｺﾞｼｯｸM" w:eastAsia="HGSｺﾞｼｯｸM" w:hAnsi="HGSｺﾞｼｯｸM" w:hint="eastAsia"/>
          <w:sz w:val="24"/>
        </w:rPr>
        <w:t>月</w:t>
      </w:r>
      <w:r>
        <w:rPr>
          <w:rFonts w:ascii="HGSｺﾞｼｯｸM" w:eastAsia="HGSｺﾞｼｯｸM" w:hAnsi="HGSｺﾞｼｯｸM" w:hint="eastAsia"/>
          <w:sz w:val="24"/>
        </w:rPr>
        <w:t>31</w:t>
      </w:r>
      <w:r>
        <w:rPr>
          <w:rFonts w:ascii="HGSｺﾞｼｯｸM" w:eastAsia="HGSｺﾞｼｯｸM" w:hAnsi="HGSｺﾞｼｯｸM" w:hint="eastAsia"/>
          <w:sz w:val="24"/>
        </w:rPr>
        <w:t>日の１年間です。</w:t>
      </w:r>
    </w:p>
    <w:p w:rsidR="00626E9C" w:rsidRDefault="00626E9C">
      <w:pPr>
        <w:spacing w:line="120" w:lineRule="exact"/>
        <w:rPr>
          <w:rFonts w:ascii="HGSｺﾞｼｯｸM" w:eastAsia="HGSｺﾞｼｯｸM" w:hAnsi="HGSｺﾞｼｯｸM"/>
          <w:sz w:val="24"/>
        </w:rPr>
      </w:pPr>
    </w:p>
    <w:p w:rsidR="00626E9C" w:rsidRDefault="00180DAB">
      <w:pPr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b/>
          <w:sz w:val="24"/>
        </w:rPr>
        <w:t>１　　自立支援医療の利用者数</w:t>
      </w:r>
    </w:p>
    <w:tbl>
      <w:tblPr>
        <w:tblStyle w:val="1"/>
        <w:tblpPr w:leftFromText="142" w:rightFromText="142" w:vertAnchor="text" w:tblpX="7304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1415"/>
        <w:gridCol w:w="475"/>
      </w:tblGrid>
      <w:tr w:rsidR="00626E9C">
        <w:tc>
          <w:tcPr>
            <w:tcW w:w="1415" w:type="dxa"/>
          </w:tcPr>
          <w:p w:rsidR="00626E9C" w:rsidRDefault="00626E9C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4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E9C" w:rsidRDefault="00180DAB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人</w:t>
            </w:r>
          </w:p>
        </w:tc>
      </w:tr>
      <w:tr w:rsidR="00626E9C">
        <w:tc>
          <w:tcPr>
            <w:tcW w:w="1415" w:type="dxa"/>
          </w:tcPr>
          <w:p w:rsidR="00626E9C" w:rsidRDefault="00626E9C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4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E9C" w:rsidRDefault="00180DAB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人</w:t>
            </w:r>
          </w:p>
        </w:tc>
      </w:tr>
      <w:tr w:rsidR="00626E9C">
        <w:tc>
          <w:tcPr>
            <w:tcW w:w="1415" w:type="dxa"/>
          </w:tcPr>
          <w:p w:rsidR="00626E9C" w:rsidRDefault="00626E9C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4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E9C" w:rsidRDefault="00180DAB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人</w:t>
            </w:r>
          </w:p>
        </w:tc>
      </w:tr>
    </w:tbl>
    <w:p w:rsidR="00626E9C" w:rsidRDefault="00180DAB">
      <w:pPr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 xml:space="preserve">　　　　自立支援医療利用した実人数</w:t>
      </w:r>
    </w:p>
    <w:p w:rsidR="00626E9C" w:rsidRDefault="00180DAB">
      <w:pPr>
        <w:ind w:firstLineChars="900" w:firstLine="2160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うち、更生医療・育成医療を利用した実人数</w:t>
      </w:r>
    </w:p>
    <w:p w:rsidR="00626E9C" w:rsidRDefault="00180DAB">
      <w:pPr>
        <w:ind w:firstLineChars="900" w:firstLine="2160"/>
        <w:rPr>
          <w:rFonts w:ascii="HGｺﾞｼｯｸM" w:eastAsia="HGｺﾞｼｯｸM" w:hAnsi="HGｺﾞｼｯｸM"/>
          <w:sz w:val="24"/>
        </w:rPr>
      </w:pPr>
      <w:r>
        <w:rPr>
          <w:rFonts w:ascii="HGｺﾞｼｯｸM" w:eastAsia="HGｺﾞｼｯｸM" w:hAnsi="HGｺﾞｼｯｸM" w:hint="eastAsia"/>
          <w:sz w:val="24"/>
        </w:rPr>
        <w:t>うち、精神通院医療を利用した実人数</w:t>
      </w:r>
    </w:p>
    <w:p w:rsidR="00626E9C" w:rsidRDefault="00626E9C">
      <w:pPr>
        <w:spacing w:line="160" w:lineRule="exact"/>
        <w:rPr>
          <w:rFonts w:ascii="HGｺﾞｼｯｸM" w:eastAsia="HGｺﾞｼｯｸM" w:hAnsi="HGｺﾞｼｯｸM"/>
          <w:sz w:val="24"/>
        </w:rPr>
      </w:pPr>
    </w:p>
    <w:p w:rsidR="00626E9C" w:rsidRDefault="00626E9C">
      <w:pPr>
        <w:jc w:val="left"/>
        <w:rPr>
          <w:rFonts w:ascii="HGｺﾞｼｯｸM" w:eastAsia="HGｺﾞｼｯｸM" w:hAnsi="HGｺﾞｼｯｸM"/>
          <w:sz w:val="24"/>
        </w:rPr>
      </w:pPr>
    </w:p>
    <w:tbl>
      <w:tblPr>
        <w:tblStyle w:val="1"/>
        <w:tblpPr w:leftFromText="142" w:rightFromText="142" w:vertAnchor="text" w:tblpX="7306" w:tblpY="276"/>
        <w:tblW w:w="0" w:type="auto"/>
        <w:tblLayout w:type="fixed"/>
        <w:tblLook w:val="04A0" w:firstRow="1" w:lastRow="0" w:firstColumn="1" w:lastColumn="0" w:noHBand="0" w:noVBand="1"/>
      </w:tblPr>
      <w:tblGrid>
        <w:gridCol w:w="1415"/>
        <w:gridCol w:w="413"/>
      </w:tblGrid>
      <w:tr w:rsidR="00626E9C">
        <w:tc>
          <w:tcPr>
            <w:tcW w:w="1415" w:type="dxa"/>
          </w:tcPr>
          <w:p w:rsidR="00626E9C" w:rsidRDefault="00626E9C">
            <w:pPr>
              <w:rPr>
                <w:rFonts w:ascii="HGｺﾞｼｯｸM" w:eastAsia="HGｺﾞｼｯｸM" w:hAnsi="HGｺﾞｼｯｸM"/>
              </w:rPr>
            </w:pPr>
          </w:p>
        </w:tc>
        <w:tc>
          <w:tcPr>
            <w:tcW w:w="4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26E9C" w:rsidRDefault="00180DAB">
            <w:pPr>
              <w:rPr>
                <w:rFonts w:ascii="HGｺﾞｼｯｸM" w:eastAsia="HGｺﾞｼｯｸM" w:hAnsi="HGｺﾞｼｯｸM"/>
              </w:rPr>
            </w:pPr>
            <w:r>
              <w:rPr>
                <w:rFonts w:ascii="HGｺﾞｼｯｸM" w:eastAsia="HGｺﾞｼｯｸM" w:hAnsi="HGｺﾞｼｯｸM" w:hint="eastAsia"/>
              </w:rPr>
              <w:t>年</w:t>
            </w:r>
          </w:p>
        </w:tc>
      </w:tr>
    </w:tbl>
    <w:p w:rsidR="00626E9C" w:rsidRDefault="00180DAB">
      <w:pPr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b/>
          <w:sz w:val="24"/>
        </w:rPr>
        <w:t>２　　主として担当する医師等について</w:t>
      </w:r>
    </w:p>
    <w:p w:rsidR="00626E9C" w:rsidRDefault="00180DAB">
      <w:pPr>
        <w:spacing w:line="320" w:lineRule="exact"/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 xml:space="preserve">　　　経験年数（記入日時点）　</w:t>
      </w:r>
    </w:p>
    <w:p w:rsidR="00626E9C" w:rsidRDefault="00180DAB">
      <w:pPr>
        <w:spacing w:line="320" w:lineRule="exact"/>
        <w:ind w:firstLineChars="400" w:firstLine="960"/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>※１年未満の経験年数は切り捨てて記入（５年</w:t>
      </w:r>
      <w:r>
        <w:rPr>
          <w:rFonts w:ascii="HGSｺﾞｼｯｸM" w:eastAsia="HGSｺﾞｼｯｸM" w:hAnsi="HGSｺﾞｼｯｸM" w:hint="eastAsia"/>
          <w:sz w:val="24"/>
        </w:rPr>
        <w:t>11</w:t>
      </w:r>
      <w:r>
        <w:rPr>
          <w:rFonts w:ascii="HGSｺﾞｼｯｸM" w:eastAsia="HGSｺﾞｼｯｸM" w:hAnsi="HGSｺﾞｼｯｸM" w:hint="eastAsia"/>
          <w:sz w:val="24"/>
        </w:rPr>
        <w:t>ヶ月の場合は、「５」と記入。）</w:t>
      </w:r>
    </w:p>
    <w:p w:rsidR="00626E9C" w:rsidRDefault="00180DAB">
      <w:pPr>
        <w:spacing w:line="80" w:lineRule="exact"/>
        <w:ind w:firstLineChars="300" w:firstLine="720"/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 xml:space="preserve">　　　</w:t>
      </w:r>
    </w:p>
    <w:tbl>
      <w:tblPr>
        <w:tblStyle w:val="1"/>
        <w:tblpPr w:leftFromText="142" w:rightFromText="142" w:vertAnchor="text" w:tblpX="7313" w:tblpY="107"/>
        <w:tblW w:w="0" w:type="auto"/>
        <w:tblLayout w:type="fixed"/>
        <w:tblLook w:val="04A0" w:firstRow="1" w:lastRow="0" w:firstColumn="1" w:lastColumn="0" w:noHBand="0" w:noVBand="1"/>
      </w:tblPr>
      <w:tblGrid>
        <w:gridCol w:w="1802"/>
      </w:tblGrid>
      <w:tr w:rsidR="00626E9C">
        <w:tc>
          <w:tcPr>
            <w:tcW w:w="1802" w:type="dxa"/>
          </w:tcPr>
          <w:p w:rsidR="00626E9C" w:rsidRDefault="00180DAB">
            <w:pPr>
              <w:jc w:val="center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HGSｺﾞｼｯｸM" w:eastAsia="HGSｺﾞｼｯｸM" w:hAnsi="HGSｺﾞｼｯｸM" w:hint="eastAsia"/>
                <w:sz w:val="24"/>
              </w:rPr>
              <w:t>常勤／非常勤</w:t>
            </w:r>
          </w:p>
        </w:tc>
      </w:tr>
    </w:tbl>
    <w:p w:rsidR="00626E9C" w:rsidRDefault="00180DAB">
      <w:pPr>
        <w:spacing w:beforeLines="50" w:before="180"/>
        <w:ind w:firstLineChars="300" w:firstLine="720"/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>常勤・非常勤の別（該当する方に○をしてください）</w:t>
      </w:r>
    </w:p>
    <w:p w:rsidR="00626E9C" w:rsidRDefault="00626E9C">
      <w:pPr>
        <w:rPr>
          <w:rFonts w:ascii="HGSｺﾞｼｯｸM" w:eastAsia="HGSｺﾞｼｯｸM" w:hAnsi="HGSｺﾞｼｯｸM"/>
          <w:sz w:val="24"/>
        </w:rPr>
      </w:pPr>
    </w:p>
    <w:p w:rsidR="00626E9C" w:rsidRDefault="00626E9C">
      <w:pPr>
        <w:rPr>
          <w:rFonts w:ascii="HGSｺﾞｼｯｸM" w:eastAsia="HGSｺﾞｼｯｸM" w:hAnsi="HGSｺﾞｼｯｸM"/>
          <w:sz w:val="24"/>
        </w:rPr>
      </w:pPr>
    </w:p>
    <w:p w:rsidR="00626E9C" w:rsidRDefault="00180DAB">
      <w:pPr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 xml:space="preserve">　上記の記載事項は、事実に相違ありませんので、障害者の日常生活及び社会生活を総合的に支援するための法律第</w:t>
      </w:r>
      <w:r>
        <w:rPr>
          <w:rFonts w:ascii="HGSｺﾞｼｯｸM" w:eastAsia="HGSｺﾞｼｯｸM" w:hAnsi="HGSｺﾞｼｯｸM" w:hint="eastAsia"/>
          <w:sz w:val="24"/>
        </w:rPr>
        <w:t>66</w:t>
      </w:r>
      <w:r>
        <w:rPr>
          <w:rFonts w:ascii="HGSｺﾞｼｯｸM" w:eastAsia="HGSｺﾞｼｯｸM" w:hAnsi="HGSｺﾞｼｯｸM" w:hint="eastAsia"/>
          <w:sz w:val="24"/>
        </w:rPr>
        <w:t>条の規定に基づき報告します。</w:t>
      </w:r>
    </w:p>
    <w:p w:rsidR="00626E9C" w:rsidRDefault="00626E9C">
      <w:pPr>
        <w:spacing w:line="120" w:lineRule="exact"/>
        <w:rPr>
          <w:rFonts w:ascii="HGSｺﾞｼｯｸM" w:eastAsia="HGSｺﾞｼｯｸM" w:hAnsi="HGSｺﾞｼｯｸM"/>
          <w:sz w:val="24"/>
        </w:rPr>
      </w:pPr>
    </w:p>
    <w:p w:rsidR="00626E9C" w:rsidRDefault="00180DAB">
      <w:pPr>
        <w:ind w:rightChars="400" w:right="840"/>
        <w:jc w:val="right"/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>令和　年　月　日</w:t>
      </w:r>
    </w:p>
    <w:p w:rsidR="00626E9C" w:rsidRDefault="00180DAB">
      <w:pPr>
        <w:ind w:firstLineChars="900" w:firstLine="2160"/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>医療機関の開設者</w:t>
      </w:r>
    </w:p>
    <w:p w:rsidR="00626E9C" w:rsidRDefault="00180DAB">
      <w:pPr>
        <w:ind w:firstLineChars="1300" w:firstLine="3120"/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>住　　所</w:t>
      </w:r>
    </w:p>
    <w:p w:rsidR="00626E9C" w:rsidRDefault="00180DAB">
      <w:pPr>
        <w:spacing w:afterLines="50" w:after="180"/>
        <w:ind w:firstLineChars="1200" w:firstLine="2880"/>
        <w:rPr>
          <w:rFonts w:ascii="HGSｺﾞｼｯｸM" w:eastAsia="HGSｺﾞｼｯｸM" w:hAnsi="HGSｺﾞｼｯｸM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>（電話番号）</w:t>
      </w:r>
    </w:p>
    <w:p w:rsidR="00626E9C" w:rsidRDefault="00180DAB">
      <w:pPr>
        <w:ind w:firstLineChars="1300" w:firstLine="3120"/>
        <w:rPr>
          <w:rFonts w:asciiTheme="minorEastAsia" w:hAnsiTheme="minorEastAsia"/>
        </w:rPr>
      </w:pPr>
      <w:r>
        <w:rPr>
          <w:rFonts w:ascii="HGSｺﾞｼｯｸM" w:eastAsia="HGSｺﾞｼｯｸM" w:hAnsi="HGSｺﾞｼｯｸM" w:hint="eastAsia"/>
          <w:sz w:val="24"/>
        </w:rPr>
        <w:t>氏　　名</w:t>
      </w:r>
      <w:r>
        <w:rPr>
          <w:rFonts w:asciiTheme="minorEastAsia" w:hAnsiTheme="minorEastAsia" w:hint="eastAsia"/>
        </w:rPr>
        <w:t xml:space="preserve">　</w:t>
      </w:r>
    </w:p>
    <w:sectPr w:rsidR="00626E9C">
      <w:footerReference w:type="default" r:id="rId7"/>
      <w:footerReference w:type="first" r:id="rId8"/>
      <w:pgSz w:w="11906" w:h="16838"/>
      <w:pgMar w:top="850" w:right="1134" w:bottom="29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0DAB" w:rsidRDefault="00180DAB">
      <w:pPr>
        <w:spacing w:after="0" w:line="240" w:lineRule="auto"/>
      </w:pPr>
      <w:r>
        <w:separator/>
      </w:r>
    </w:p>
  </w:endnote>
  <w:endnote w:type="continuationSeparator" w:id="0">
    <w:p w:rsidR="00180DAB" w:rsidRDefault="0018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6E9C" w:rsidRDefault="00626E9C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26E9C" w:rsidRDefault="00180DAB">
    <w:r>
      <w:rPr>
        <w:rFonts w:ascii="HGPｺﾞｼｯｸM" w:eastAsia="HGPｺﾞｼｯｸM" w:hAnsi="HGPｺﾞｼｯｸM" w:hint="eastAsia"/>
        <w:sz w:val="24"/>
      </w:rPr>
      <w:t xml:space="preserve">※連絡先（必ず記入してください）　</w:t>
    </w:r>
    <w:r>
      <w:rPr>
        <w:rFonts w:ascii="HGPｺﾞｼｯｸM" w:eastAsia="HGPｺﾞｼｯｸM" w:hAnsi="HGPｺﾞｼｯｸM" w:hint="eastAsia"/>
        <w:sz w:val="24"/>
        <w:u w:val="single"/>
      </w:rPr>
      <w:t xml:space="preserve">担当者　　　　　　　　　　　　　　</w:t>
    </w:r>
    <w:r>
      <w:rPr>
        <w:rFonts w:ascii="HGPｺﾞｼｯｸM" w:eastAsia="HGPｺﾞｼｯｸM" w:hAnsi="HGPｺﾞｼｯｸM" w:hint="eastAsia"/>
        <w:sz w:val="24"/>
        <w:u w:val="single"/>
      </w:rPr>
      <w:t>TEL</w:t>
    </w:r>
    <w:r>
      <w:rPr>
        <w:rFonts w:ascii="HGPｺﾞｼｯｸM" w:eastAsia="HGPｺﾞｼｯｸM" w:hAnsi="HGPｺﾞｼｯｸM" w:hint="eastAsia"/>
        <w:sz w:val="24"/>
        <w:u w:val="single"/>
      </w:rPr>
      <w:t xml:space="preserve">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0DAB" w:rsidRDefault="00180DAB">
      <w:pPr>
        <w:spacing w:after="0" w:line="240" w:lineRule="auto"/>
      </w:pPr>
      <w:r>
        <w:separator/>
      </w:r>
    </w:p>
  </w:footnote>
  <w:footnote w:type="continuationSeparator" w:id="0">
    <w:p w:rsidR="00180DAB" w:rsidRDefault="00180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66A1CAA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HGPｺﾞｼｯｸM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693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E9C"/>
    <w:rsid w:val="00180DAB"/>
    <w:rsid w:val="00626E9C"/>
    <w:rsid w:val="0072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1CCBF"/>
  <w15:chartTrackingRefBased/>
  <w15:docId w15:val="{7D6B6EDC-9878-4050-BCC5-2C2FFBD2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81</Words>
  <Characters>467</Characters>
  <Application>Microsoft Office Word</Application>
  <DocSecurity>0</DocSecurity>
  <Lines>3</Lines>
  <Paragraphs>1</Paragraphs>
  <ScaleCrop>false</ScaleCrop>
  <Company>静岡県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useradmin</cp:lastModifiedBy>
  <cp:revision>18</cp:revision>
  <cp:lastPrinted>2022-12-20T10:39:00Z</cp:lastPrinted>
  <dcterms:created xsi:type="dcterms:W3CDTF">2020-12-03T05:21:00Z</dcterms:created>
  <dcterms:modified xsi:type="dcterms:W3CDTF">2025-03-03T09:48:00Z</dcterms:modified>
</cp:coreProperties>
</file>