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eepNext w:val="0"/>
        <w:keepLines w:val="0"/>
        <w:pageBreakBefore w:val="0"/>
        <w:widowControl w:val="0"/>
        <w:kinsoku w:val="1"/>
        <w:wordWrap w:val="1"/>
        <w:overflowPunct w:val="1"/>
        <w:topLinePunct w:val="0"/>
        <w:autoSpaceDE w:val="1"/>
        <w:autoSpaceDN w:val="1"/>
        <w:adjustRightInd w:val="1"/>
        <w:snapToGrid w:val="1"/>
        <w:spacing w:line="260" w:lineRule="exact"/>
        <w:textAlignment w:val="auto"/>
        <w:rPr>
          <w:rFonts w:hint="eastAsia"/>
          <w:sz w:val="20"/>
        </w:rPr>
      </w:pPr>
    </w:p>
    <w:p>
      <w:pPr>
        <w:pStyle w:val="0"/>
        <w:jc w:val="center"/>
        <w:rPr>
          <w:rFonts w:hint="eastAsia" w:asciiTheme="minorEastAsia" w:hAnsiTheme="minorEastAsia" w:eastAsiaTheme="minorEastAsia"/>
          <w:sz w:val="2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2739390</wp:posOffset>
                </wp:positionH>
                <wp:positionV relativeFrom="paragraph">
                  <wp:posOffset>-12065</wp:posOffset>
                </wp:positionV>
                <wp:extent cx="1733550" cy="485775"/>
                <wp:effectExtent l="0" t="0" r="635" b="635"/>
                <wp:wrapNone/>
                <wp:docPr id="1026" name="テキストボックス 3"/>
                <a:graphic xmlns:a="http://schemas.openxmlformats.org/drawingml/2006/main">
                  <a:graphicData uri="http://schemas.microsoft.com/office/word/2010/wordprocessingShape">
                    <wps:wsp>
                      <wps:cNvPr id="1026" name="テキストボックス 3"/>
                      <wps:cNvSpPr txBox="1"/>
                      <wps:spPr>
                        <a:xfrm>
                          <a:off x="0" y="0"/>
                          <a:ext cx="1733550" cy="485775"/>
                        </a:xfrm>
                        <a:prstGeom prst="rect">
                          <a:avLst/>
                        </a:prstGeom>
                        <a:noFill/>
                        <a:ln>
                          <a:noFill/>
                        </a:ln>
                      </wps:spPr>
                      <wps:txbx>
                        <w:txbxContent>
                          <w:p>
                            <w:pPr>
                              <w:pStyle w:val="0"/>
                              <w:rPr>
                                <w:rFonts w:hint="eastAsia"/>
                                <w:sz w:val="22"/>
                              </w:rPr>
                            </w:pPr>
                            <w:sdt>
                              <w:sdtPr>
                                <w:rPr>
                                  <w:rFonts w:hint="eastAsia"/>
                                  <w:sz w:val="22"/>
                                </w:rPr>
                                <w:alias w:val=""/>
                                <w:tag w:val=""/>
                                <w:lock w:val="unlocked"/>
                                <w14:checkbox>
                                  <w14:checkedState w14:font="Wingdings" w14:val="F0FE"/>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 xml:space="preserve"> </w:t>
                            </w:r>
                            <w:r>
                              <w:rPr>
                                <w:rFonts w:hint="eastAsia"/>
                                <w:sz w:val="22"/>
                              </w:rPr>
                              <w:t>更生医療・育成医療</w:t>
                            </w:r>
                          </w:p>
                          <w:p>
                            <w:pPr>
                              <w:pStyle w:val="0"/>
                              <w:rPr>
                                <w:rFonts w:hint="default"/>
                                <w:sz w:val="22"/>
                              </w:rPr>
                            </w:pPr>
                            <w:sdt>
                              <w:sdtPr>
                                <w:rPr>
                                  <w:rFonts w:hint="eastAsia"/>
                                  <w:sz w:val="22"/>
                                </w:rPr>
                                <w:alias w:val=""/>
                                <w:tag w:val=""/>
                                <w:lock w:val="unlocked"/>
                                <w14:checkbox>
                                  <w14:checkedState w14:font="Wingdings" w14:val="F0FE"/>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 xml:space="preserve"> </w:t>
                            </w:r>
                            <w:r>
                              <w:rPr>
                                <w:rFonts w:hint="eastAsia"/>
                                <w:spacing w:val="52"/>
                                <w:kern w:val="0"/>
                                <w:sz w:val="22"/>
                                <w:fitText w:val="1845" w:id="1"/>
                              </w:rPr>
                              <w:t>精神通院医</w:t>
                            </w:r>
                            <w:r>
                              <w:rPr>
                                <w:rFonts w:hint="eastAsia"/>
                                <w:spacing w:val="2"/>
                                <w:kern w:val="0"/>
                                <w:sz w:val="22"/>
                                <w:fitText w:val="1845" w:id="1"/>
                              </w:rPr>
                              <w:t>療</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テキストボックス 3" style="mso-wrap-distance-right:9pt;mso-wrap-distance-bottom:0pt;margin-top:-0.95pt;mso-position-vertical-relative:text;mso-position-horizontal-relative:text;position:absolute;height:38.25pt;mso-wrap-distance-top:0pt;width:136.5pt;mso-wrap-distance-left:9pt;margin-left:215.7pt;z-index:2;" o:spid="_x0000_s1026" o:allowincell="t" o:allowoverlap="t" filled="f" stroked="f" o:spt="202" type="#_x0000_t202">
                <v:fill/>
                <v:textbox style="layout-flow:horizontal;" inset="2.0637499999999998mm,0.24694444444444438mm,2.0637499999999998mm,0.24694444444444438mm">
                  <w:txbxContent>
                    <w:p>
                      <w:pPr>
                        <w:pStyle w:val="0"/>
                        <w:rPr>
                          <w:rFonts w:hint="eastAsia"/>
                          <w:sz w:val="22"/>
                        </w:rPr>
                      </w:pPr>
                      <w:sdt>
                        <w:sdtPr>
                          <w:rPr>
                            <w:rFonts w:hint="eastAsia"/>
                            <w:sz w:val="22"/>
                          </w:rPr>
                          <w:alias w:val=""/>
                          <w:tag w:val=""/>
                          <w:lock w:val="unlocked"/>
                          <w14:checkbox>
                            <w14:checkedState w14:font="Wingdings" w14:val="F0FE"/>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 xml:space="preserve"> </w:t>
                      </w:r>
                      <w:r>
                        <w:rPr>
                          <w:rFonts w:hint="eastAsia"/>
                          <w:sz w:val="22"/>
                        </w:rPr>
                        <w:t>更生医療・育成医療</w:t>
                      </w:r>
                    </w:p>
                    <w:p>
                      <w:pPr>
                        <w:pStyle w:val="0"/>
                        <w:rPr>
                          <w:rFonts w:hint="default"/>
                          <w:sz w:val="22"/>
                        </w:rPr>
                      </w:pPr>
                      <w:sdt>
                        <w:sdtPr>
                          <w:rPr>
                            <w:rFonts w:hint="eastAsia"/>
                            <w:sz w:val="22"/>
                          </w:rPr>
                          <w:alias w:val=""/>
                          <w:tag w:val=""/>
                          <w:lock w:val="unlocked"/>
                          <w14:checkbox>
                            <w14:checkedState w14:font="Wingdings" w14:val="F0FE"/>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 xml:space="preserve"> </w:t>
                      </w:r>
                      <w:r>
                        <w:rPr>
                          <w:rFonts w:hint="eastAsia"/>
                          <w:spacing w:val="52"/>
                          <w:kern w:val="0"/>
                          <w:sz w:val="22"/>
                          <w:fitText w:val="1845" w:id="1"/>
                        </w:rPr>
                        <w:t>精神通院医</w:t>
                      </w:r>
                      <w:r>
                        <w:rPr>
                          <w:rFonts w:hint="eastAsia"/>
                          <w:spacing w:val="2"/>
                          <w:kern w:val="0"/>
                          <w:sz w:val="22"/>
                          <w:fitText w:val="1845" w:id="1"/>
                        </w:rPr>
                        <w:t>療</w:t>
                      </w:r>
                    </w:p>
                  </w:txbxContent>
                </v:textbox>
                <v:imagedata o:title=""/>
                <w10:wrap type="none" anchorx="text" anchory="text"/>
              </v:shape>
            </w:pict>
          </mc:Fallback>
        </mc:AlternateContent>
      </w:r>
      <w:bookmarkStart w:id="0" w:name="_GoBack"/>
      <w:bookmarkEnd w:id="0"/>
      <w:r>
        <w:rPr>
          <w:rFonts w:hint="eastAsia" w:ascii="ＭＳ ゴシック" w:hAnsi="ＭＳ ゴシック" w:eastAsia="ＭＳ ゴシック"/>
          <w:sz w:val="28"/>
        </w:rPr>
        <w:t>　　　　　　　　　　指定自立支援医療機関一覧</w:t>
      </w:r>
    </w:p>
    <w:p>
      <w:pPr>
        <w:pStyle w:val="0"/>
        <w:rPr>
          <w:rFonts w:hint="eastAsia" w:asciiTheme="minorEastAsia" w:hAnsiTheme="minorEastAsia" w:eastAsiaTheme="minorEastAsia"/>
          <w:sz w:val="20"/>
        </w:rPr>
      </w:pPr>
    </w:p>
    <w:tbl>
      <w:tblPr>
        <w:tblStyle w:val="19"/>
        <w:tblW w:w="14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468"/>
        <w:gridCol w:w="2057"/>
        <w:gridCol w:w="2057"/>
        <w:gridCol w:w="2057"/>
        <w:gridCol w:w="2057"/>
        <w:gridCol w:w="2057"/>
        <w:gridCol w:w="2057"/>
        <w:gridCol w:w="2058"/>
      </w:tblGrid>
      <w:tr>
        <w:trPr/>
        <w:tc>
          <w:tcPr>
            <w:tcW w:w="468" w:type="dxa"/>
            <w:vAlign w:val="top"/>
          </w:tcPr>
          <w:p>
            <w:pPr>
              <w:pStyle w:val="0"/>
              <w:rPr>
                <w:rFonts w:hint="eastAsia"/>
              </w:rPr>
            </w:pPr>
          </w:p>
        </w:tc>
        <w:tc>
          <w:tcPr>
            <w:tcW w:w="2057" w:type="dxa"/>
            <w:vAlign w:val="center"/>
          </w:tcPr>
          <w:p>
            <w:pPr>
              <w:pStyle w:val="0"/>
              <w:jc w:val="center"/>
              <w:rPr>
                <w:rFonts w:hint="eastAsia"/>
              </w:rPr>
            </w:pPr>
            <w:r>
              <w:rPr>
                <w:rFonts w:hint="eastAsia"/>
              </w:rPr>
              <w:t>指定自立支援</w:t>
            </w:r>
          </w:p>
          <w:p>
            <w:pPr>
              <w:pStyle w:val="0"/>
              <w:jc w:val="center"/>
              <w:rPr>
                <w:rFonts w:hint="eastAsia"/>
              </w:rPr>
            </w:pPr>
            <w:r>
              <w:rPr>
                <w:rFonts w:hint="eastAsia"/>
              </w:rPr>
              <w:t>医療機関名称</w:t>
            </w:r>
          </w:p>
        </w:tc>
        <w:tc>
          <w:tcPr>
            <w:tcW w:w="2057" w:type="dxa"/>
            <w:vAlign w:val="center"/>
          </w:tcPr>
          <w:p>
            <w:pPr>
              <w:pStyle w:val="0"/>
              <w:jc w:val="center"/>
              <w:rPr>
                <w:rFonts w:hint="eastAsia"/>
              </w:rPr>
            </w:pPr>
            <w:r>
              <w:rPr>
                <w:rFonts w:hint="eastAsia"/>
              </w:rPr>
              <w:t>医療機関コード</w:t>
            </w:r>
          </w:p>
        </w:tc>
        <w:tc>
          <w:tcPr>
            <w:tcW w:w="2057" w:type="dxa"/>
            <w:vAlign w:val="center"/>
          </w:tcPr>
          <w:p>
            <w:pPr>
              <w:pStyle w:val="0"/>
              <w:jc w:val="center"/>
              <w:rPr>
                <w:rFonts w:hint="eastAsia"/>
              </w:rPr>
            </w:pPr>
            <w:r>
              <w:rPr>
                <w:rFonts w:hint="eastAsia"/>
              </w:rPr>
              <w:t>郵便番号</w:t>
            </w:r>
          </w:p>
        </w:tc>
        <w:tc>
          <w:tcPr>
            <w:tcW w:w="2057" w:type="dxa"/>
            <w:vAlign w:val="center"/>
          </w:tcPr>
          <w:p>
            <w:pPr>
              <w:pStyle w:val="0"/>
              <w:jc w:val="center"/>
              <w:rPr>
                <w:rFonts w:hint="eastAsia"/>
              </w:rPr>
            </w:pPr>
            <w:r>
              <w:rPr>
                <w:rFonts w:hint="eastAsia"/>
              </w:rPr>
              <w:t>所在地</w:t>
            </w:r>
          </w:p>
        </w:tc>
        <w:tc>
          <w:tcPr>
            <w:tcW w:w="2057" w:type="dxa"/>
            <w:vAlign w:val="center"/>
          </w:tcPr>
          <w:p>
            <w:pPr>
              <w:pStyle w:val="0"/>
              <w:jc w:val="center"/>
              <w:rPr>
                <w:rFonts w:hint="eastAsia"/>
              </w:rPr>
            </w:pPr>
            <w:r>
              <w:rPr>
                <w:rFonts w:hint="eastAsia"/>
              </w:rPr>
              <w:t>電話番号</w:t>
            </w:r>
          </w:p>
        </w:tc>
        <w:tc>
          <w:tcPr>
            <w:tcW w:w="2057" w:type="dxa"/>
            <w:vAlign w:val="center"/>
          </w:tcPr>
          <w:p>
            <w:pPr>
              <w:pStyle w:val="0"/>
              <w:jc w:val="center"/>
              <w:rPr>
                <w:rFonts w:hint="eastAsia"/>
              </w:rPr>
            </w:pPr>
            <w:r>
              <w:rPr>
                <w:rFonts w:hint="eastAsia"/>
              </w:rPr>
              <w:t>主として担当する医師又は薬剤師の氏名</w:t>
            </w:r>
          </w:p>
        </w:tc>
        <w:tc>
          <w:tcPr>
            <w:tcW w:w="2058" w:type="dxa"/>
            <w:vAlign w:val="center"/>
          </w:tcPr>
          <w:p>
            <w:pPr>
              <w:pStyle w:val="0"/>
              <w:jc w:val="center"/>
              <w:rPr>
                <w:rFonts w:hint="eastAsia"/>
              </w:rPr>
            </w:pPr>
            <w:r>
              <w:rPr>
                <w:rFonts w:hint="eastAsia"/>
              </w:rPr>
              <w:t>備考</w:t>
            </w:r>
          </w:p>
        </w:tc>
      </w:tr>
      <w:tr>
        <w:trPr>
          <w:trHeight w:val="737" w:hRule="atLeast"/>
        </w:trPr>
        <w:tc>
          <w:tcPr>
            <w:tcW w:w="468"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1</w:t>
            </w:r>
          </w:p>
        </w:tc>
        <w:tc>
          <w:tcPr>
            <w:tcW w:w="2057" w:type="dxa"/>
            <w:vAlign w:val="top"/>
          </w:tcPr>
          <w:p>
            <w:pPr>
              <w:pStyle w:val="0"/>
              <w:rPr>
                <w:rFonts w:hint="eastAsia"/>
              </w:rPr>
            </w:pPr>
          </w:p>
        </w:tc>
        <w:tc>
          <w:tcPr>
            <w:tcW w:w="2057" w:type="dxa"/>
            <w:vAlign w:val="top"/>
          </w:tcPr>
          <w:p>
            <w:pPr>
              <w:pStyle w:val="0"/>
              <w:rPr>
                <w:rFonts w:hint="eastAsia"/>
              </w:rPr>
            </w:pPr>
          </w:p>
        </w:tc>
        <w:tc>
          <w:tcPr>
            <w:tcW w:w="2057" w:type="dxa"/>
            <w:vAlign w:val="top"/>
          </w:tcPr>
          <w:p>
            <w:pPr>
              <w:pStyle w:val="0"/>
              <w:rPr>
                <w:rFonts w:hint="eastAsia"/>
              </w:rPr>
            </w:pPr>
          </w:p>
        </w:tc>
        <w:tc>
          <w:tcPr>
            <w:tcW w:w="2057" w:type="dxa"/>
            <w:vAlign w:val="top"/>
          </w:tcPr>
          <w:p>
            <w:pPr>
              <w:pStyle w:val="0"/>
              <w:rPr>
                <w:rFonts w:hint="eastAsia"/>
              </w:rPr>
            </w:pPr>
          </w:p>
        </w:tc>
        <w:tc>
          <w:tcPr>
            <w:tcW w:w="2057" w:type="dxa"/>
            <w:vAlign w:val="top"/>
          </w:tcPr>
          <w:p>
            <w:pPr>
              <w:pStyle w:val="0"/>
              <w:rPr>
                <w:rFonts w:hint="eastAsia"/>
              </w:rPr>
            </w:pPr>
          </w:p>
        </w:tc>
        <w:tc>
          <w:tcPr>
            <w:tcW w:w="2057" w:type="dxa"/>
            <w:vAlign w:val="top"/>
          </w:tcPr>
          <w:p>
            <w:pPr>
              <w:pStyle w:val="0"/>
              <w:rPr>
                <w:rFonts w:hint="eastAsia"/>
              </w:rPr>
            </w:pPr>
          </w:p>
        </w:tc>
        <w:tc>
          <w:tcPr>
            <w:tcW w:w="2058" w:type="dxa"/>
            <w:vAlign w:val="top"/>
          </w:tcPr>
          <w:p>
            <w:pPr>
              <w:pStyle w:val="0"/>
              <w:rPr>
                <w:rFonts w:hint="eastAsia"/>
              </w:rPr>
            </w:pPr>
          </w:p>
        </w:tc>
      </w:tr>
      <w:tr>
        <w:trPr>
          <w:trHeight w:val="737" w:hRule="atLeast"/>
        </w:trPr>
        <w:tc>
          <w:tcPr>
            <w:tcW w:w="468"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2</w:t>
            </w:r>
          </w:p>
        </w:tc>
        <w:tc>
          <w:tcPr>
            <w:tcW w:w="2057" w:type="dxa"/>
            <w:vAlign w:val="top"/>
          </w:tcPr>
          <w:p>
            <w:pPr>
              <w:pStyle w:val="0"/>
              <w:rPr>
                <w:rFonts w:hint="eastAsia"/>
              </w:rPr>
            </w:pPr>
          </w:p>
        </w:tc>
        <w:tc>
          <w:tcPr>
            <w:tcW w:w="2057" w:type="dxa"/>
            <w:vAlign w:val="top"/>
          </w:tcPr>
          <w:p>
            <w:pPr>
              <w:pStyle w:val="0"/>
              <w:rPr>
                <w:rFonts w:hint="eastAsia"/>
              </w:rPr>
            </w:pPr>
          </w:p>
        </w:tc>
        <w:tc>
          <w:tcPr>
            <w:tcW w:w="2057" w:type="dxa"/>
            <w:vAlign w:val="top"/>
          </w:tcPr>
          <w:p>
            <w:pPr>
              <w:pStyle w:val="0"/>
              <w:rPr>
                <w:rFonts w:hint="eastAsia"/>
              </w:rPr>
            </w:pPr>
          </w:p>
        </w:tc>
        <w:tc>
          <w:tcPr>
            <w:tcW w:w="2057" w:type="dxa"/>
            <w:vAlign w:val="top"/>
          </w:tcPr>
          <w:p>
            <w:pPr>
              <w:pStyle w:val="0"/>
              <w:rPr>
                <w:rFonts w:hint="eastAsia"/>
              </w:rPr>
            </w:pPr>
          </w:p>
        </w:tc>
        <w:tc>
          <w:tcPr>
            <w:tcW w:w="2057" w:type="dxa"/>
            <w:vAlign w:val="top"/>
          </w:tcPr>
          <w:p>
            <w:pPr>
              <w:pStyle w:val="0"/>
              <w:rPr>
                <w:rFonts w:hint="eastAsia"/>
              </w:rPr>
            </w:pPr>
          </w:p>
        </w:tc>
        <w:tc>
          <w:tcPr>
            <w:tcW w:w="2057" w:type="dxa"/>
            <w:vAlign w:val="top"/>
          </w:tcPr>
          <w:p>
            <w:pPr>
              <w:pStyle w:val="0"/>
              <w:rPr>
                <w:rFonts w:hint="eastAsia"/>
              </w:rPr>
            </w:pPr>
          </w:p>
        </w:tc>
        <w:tc>
          <w:tcPr>
            <w:tcW w:w="2058" w:type="dxa"/>
            <w:vAlign w:val="top"/>
          </w:tcPr>
          <w:p>
            <w:pPr>
              <w:pStyle w:val="0"/>
              <w:rPr>
                <w:rFonts w:hint="eastAsia"/>
              </w:rPr>
            </w:pPr>
          </w:p>
        </w:tc>
      </w:tr>
      <w:tr>
        <w:trPr>
          <w:trHeight w:val="737" w:hRule="atLeast"/>
        </w:trPr>
        <w:tc>
          <w:tcPr>
            <w:tcW w:w="468"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3</w:t>
            </w:r>
          </w:p>
        </w:tc>
        <w:tc>
          <w:tcPr>
            <w:tcW w:w="2057" w:type="dxa"/>
            <w:vAlign w:val="top"/>
          </w:tcPr>
          <w:p>
            <w:pPr>
              <w:pStyle w:val="0"/>
              <w:rPr>
                <w:rFonts w:hint="eastAsia"/>
              </w:rPr>
            </w:pPr>
          </w:p>
        </w:tc>
        <w:tc>
          <w:tcPr>
            <w:tcW w:w="2057" w:type="dxa"/>
            <w:vAlign w:val="top"/>
          </w:tcPr>
          <w:p>
            <w:pPr>
              <w:pStyle w:val="0"/>
              <w:rPr>
                <w:rFonts w:hint="eastAsia"/>
              </w:rPr>
            </w:pPr>
          </w:p>
        </w:tc>
        <w:tc>
          <w:tcPr>
            <w:tcW w:w="2057" w:type="dxa"/>
            <w:vAlign w:val="top"/>
          </w:tcPr>
          <w:p>
            <w:pPr>
              <w:pStyle w:val="0"/>
              <w:rPr>
                <w:rFonts w:hint="eastAsia"/>
              </w:rPr>
            </w:pPr>
          </w:p>
        </w:tc>
        <w:tc>
          <w:tcPr>
            <w:tcW w:w="2057" w:type="dxa"/>
            <w:vAlign w:val="top"/>
          </w:tcPr>
          <w:p>
            <w:pPr>
              <w:pStyle w:val="0"/>
              <w:rPr>
                <w:rFonts w:hint="eastAsia"/>
              </w:rPr>
            </w:pPr>
          </w:p>
        </w:tc>
        <w:tc>
          <w:tcPr>
            <w:tcW w:w="2057" w:type="dxa"/>
            <w:vAlign w:val="top"/>
          </w:tcPr>
          <w:p>
            <w:pPr>
              <w:pStyle w:val="0"/>
              <w:rPr>
                <w:rFonts w:hint="eastAsia"/>
              </w:rPr>
            </w:pPr>
          </w:p>
        </w:tc>
        <w:tc>
          <w:tcPr>
            <w:tcW w:w="2057" w:type="dxa"/>
            <w:vAlign w:val="top"/>
          </w:tcPr>
          <w:p>
            <w:pPr>
              <w:pStyle w:val="0"/>
              <w:rPr>
                <w:rFonts w:hint="eastAsia"/>
              </w:rPr>
            </w:pPr>
          </w:p>
        </w:tc>
        <w:tc>
          <w:tcPr>
            <w:tcW w:w="2058" w:type="dxa"/>
            <w:vAlign w:val="top"/>
          </w:tcPr>
          <w:p>
            <w:pPr>
              <w:pStyle w:val="0"/>
              <w:rPr>
                <w:rFonts w:hint="eastAsia"/>
              </w:rPr>
            </w:pPr>
          </w:p>
        </w:tc>
      </w:tr>
      <w:tr>
        <w:trPr>
          <w:trHeight w:val="737" w:hRule="atLeast"/>
        </w:trPr>
        <w:tc>
          <w:tcPr>
            <w:tcW w:w="468"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4</w:t>
            </w:r>
          </w:p>
        </w:tc>
        <w:tc>
          <w:tcPr>
            <w:tcW w:w="2057" w:type="dxa"/>
            <w:vAlign w:val="top"/>
          </w:tcPr>
          <w:p>
            <w:pPr>
              <w:pStyle w:val="0"/>
              <w:rPr>
                <w:rFonts w:hint="eastAsia"/>
              </w:rPr>
            </w:pPr>
          </w:p>
        </w:tc>
        <w:tc>
          <w:tcPr>
            <w:tcW w:w="2057" w:type="dxa"/>
            <w:vAlign w:val="top"/>
          </w:tcPr>
          <w:p>
            <w:pPr>
              <w:pStyle w:val="0"/>
              <w:rPr>
                <w:rFonts w:hint="eastAsia"/>
              </w:rPr>
            </w:pPr>
          </w:p>
        </w:tc>
        <w:tc>
          <w:tcPr>
            <w:tcW w:w="2057" w:type="dxa"/>
            <w:vAlign w:val="top"/>
          </w:tcPr>
          <w:p>
            <w:pPr>
              <w:pStyle w:val="0"/>
              <w:rPr>
                <w:rFonts w:hint="eastAsia"/>
              </w:rPr>
            </w:pPr>
          </w:p>
        </w:tc>
        <w:tc>
          <w:tcPr>
            <w:tcW w:w="2057" w:type="dxa"/>
            <w:vAlign w:val="top"/>
          </w:tcPr>
          <w:p>
            <w:pPr>
              <w:pStyle w:val="0"/>
              <w:rPr>
                <w:rFonts w:hint="eastAsia"/>
              </w:rPr>
            </w:pPr>
          </w:p>
        </w:tc>
        <w:tc>
          <w:tcPr>
            <w:tcW w:w="2057" w:type="dxa"/>
            <w:vAlign w:val="top"/>
          </w:tcPr>
          <w:p>
            <w:pPr>
              <w:pStyle w:val="0"/>
              <w:rPr>
                <w:rFonts w:hint="eastAsia"/>
              </w:rPr>
            </w:pPr>
          </w:p>
        </w:tc>
        <w:tc>
          <w:tcPr>
            <w:tcW w:w="2057" w:type="dxa"/>
            <w:vAlign w:val="top"/>
          </w:tcPr>
          <w:p>
            <w:pPr>
              <w:pStyle w:val="0"/>
              <w:rPr>
                <w:rFonts w:hint="eastAsia"/>
              </w:rPr>
            </w:pPr>
          </w:p>
        </w:tc>
        <w:tc>
          <w:tcPr>
            <w:tcW w:w="2058" w:type="dxa"/>
            <w:vAlign w:val="top"/>
          </w:tcPr>
          <w:p>
            <w:pPr>
              <w:pStyle w:val="0"/>
              <w:rPr>
                <w:rFonts w:hint="eastAsia"/>
              </w:rPr>
            </w:pPr>
          </w:p>
        </w:tc>
      </w:tr>
      <w:tr>
        <w:trPr>
          <w:trHeight w:val="737" w:hRule="atLeast"/>
        </w:trPr>
        <w:tc>
          <w:tcPr>
            <w:tcW w:w="468"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5</w:t>
            </w:r>
          </w:p>
        </w:tc>
        <w:tc>
          <w:tcPr>
            <w:tcW w:w="2057" w:type="dxa"/>
            <w:vAlign w:val="top"/>
          </w:tcPr>
          <w:p>
            <w:pPr>
              <w:pStyle w:val="0"/>
              <w:rPr>
                <w:rFonts w:hint="eastAsia"/>
              </w:rPr>
            </w:pPr>
          </w:p>
        </w:tc>
        <w:tc>
          <w:tcPr>
            <w:tcW w:w="2057" w:type="dxa"/>
            <w:vAlign w:val="top"/>
          </w:tcPr>
          <w:p>
            <w:pPr>
              <w:pStyle w:val="0"/>
              <w:rPr>
                <w:rFonts w:hint="eastAsia"/>
              </w:rPr>
            </w:pPr>
          </w:p>
        </w:tc>
        <w:tc>
          <w:tcPr>
            <w:tcW w:w="2057" w:type="dxa"/>
            <w:vAlign w:val="top"/>
          </w:tcPr>
          <w:p>
            <w:pPr>
              <w:pStyle w:val="0"/>
              <w:rPr>
                <w:rFonts w:hint="eastAsia"/>
              </w:rPr>
            </w:pPr>
          </w:p>
        </w:tc>
        <w:tc>
          <w:tcPr>
            <w:tcW w:w="2057" w:type="dxa"/>
            <w:vAlign w:val="top"/>
          </w:tcPr>
          <w:p>
            <w:pPr>
              <w:pStyle w:val="0"/>
              <w:rPr>
                <w:rFonts w:hint="eastAsia"/>
              </w:rPr>
            </w:pPr>
          </w:p>
        </w:tc>
        <w:tc>
          <w:tcPr>
            <w:tcW w:w="2057" w:type="dxa"/>
            <w:vAlign w:val="top"/>
          </w:tcPr>
          <w:p>
            <w:pPr>
              <w:pStyle w:val="0"/>
              <w:rPr>
                <w:rFonts w:hint="eastAsia"/>
              </w:rPr>
            </w:pPr>
          </w:p>
        </w:tc>
        <w:tc>
          <w:tcPr>
            <w:tcW w:w="2057" w:type="dxa"/>
            <w:vAlign w:val="top"/>
          </w:tcPr>
          <w:p>
            <w:pPr>
              <w:pStyle w:val="0"/>
              <w:rPr>
                <w:rFonts w:hint="eastAsia"/>
              </w:rPr>
            </w:pPr>
          </w:p>
        </w:tc>
        <w:tc>
          <w:tcPr>
            <w:tcW w:w="2058" w:type="dxa"/>
            <w:vAlign w:val="top"/>
          </w:tcPr>
          <w:p>
            <w:pPr>
              <w:pStyle w:val="0"/>
              <w:rPr>
                <w:rFonts w:hint="eastAsia"/>
              </w:rPr>
            </w:pPr>
          </w:p>
        </w:tc>
      </w:tr>
      <w:tr>
        <w:trPr>
          <w:trHeight w:val="737" w:hRule="atLeast"/>
        </w:trPr>
        <w:tc>
          <w:tcPr>
            <w:tcW w:w="468"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6</w:t>
            </w:r>
          </w:p>
        </w:tc>
        <w:tc>
          <w:tcPr>
            <w:tcW w:w="2057" w:type="dxa"/>
            <w:vAlign w:val="top"/>
          </w:tcPr>
          <w:p>
            <w:pPr>
              <w:pStyle w:val="0"/>
              <w:rPr>
                <w:rFonts w:hint="eastAsia"/>
              </w:rPr>
            </w:pPr>
          </w:p>
        </w:tc>
        <w:tc>
          <w:tcPr>
            <w:tcW w:w="2057" w:type="dxa"/>
            <w:vAlign w:val="top"/>
          </w:tcPr>
          <w:p>
            <w:pPr>
              <w:pStyle w:val="0"/>
              <w:rPr>
                <w:rFonts w:hint="eastAsia"/>
              </w:rPr>
            </w:pPr>
          </w:p>
        </w:tc>
        <w:tc>
          <w:tcPr>
            <w:tcW w:w="2057" w:type="dxa"/>
            <w:vAlign w:val="top"/>
          </w:tcPr>
          <w:p>
            <w:pPr>
              <w:pStyle w:val="0"/>
              <w:rPr>
                <w:rFonts w:hint="eastAsia"/>
              </w:rPr>
            </w:pPr>
          </w:p>
        </w:tc>
        <w:tc>
          <w:tcPr>
            <w:tcW w:w="2057" w:type="dxa"/>
            <w:vAlign w:val="top"/>
          </w:tcPr>
          <w:p>
            <w:pPr>
              <w:pStyle w:val="0"/>
              <w:rPr>
                <w:rFonts w:hint="eastAsia"/>
              </w:rPr>
            </w:pPr>
          </w:p>
        </w:tc>
        <w:tc>
          <w:tcPr>
            <w:tcW w:w="2057" w:type="dxa"/>
            <w:vAlign w:val="top"/>
          </w:tcPr>
          <w:p>
            <w:pPr>
              <w:pStyle w:val="0"/>
              <w:rPr>
                <w:rFonts w:hint="eastAsia"/>
              </w:rPr>
            </w:pPr>
          </w:p>
        </w:tc>
        <w:tc>
          <w:tcPr>
            <w:tcW w:w="2057" w:type="dxa"/>
            <w:vAlign w:val="top"/>
          </w:tcPr>
          <w:p>
            <w:pPr>
              <w:pStyle w:val="0"/>
              <w:rPr>
                <w:rFonts w:hint="eastAsia"/>
              </w:rPr>
            </w:pPr>
          </w:p>
        </w:tc>
        <w:tc>
          <w:tcPr>
            <w:tcW w:w="2058" w:type="dxa"/>
            <w:vAlign w:val="top"/>
          </w:tcPr>
          <w:p>
            <w:pPr>
              <w:pStyle w:val="0"/>
              <w:rPr>
                <w:rFonts w:hint="eastAsia"/>
              </w:rPr>
            </w:pPr>
          </w:p>
        </w:tc>
      </w:tr>
      <w:tr>
        <w:trPr>
          <w:trHeight w:val="737" w:hRule="atLeast"/>
        </w:trPr>
        <w:tc>
          <w:tcPr>
            <w:tcW w:w="468"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7</w:t>
            </w:r>
          </w:p>
        </w:tc>
        <w:tc>
          <w:tcPr>
            <w:tcW w:w="2057" w:type="dxa"/>
            <w:vAlign w:val="top"/>
          </w:tcPr>
          <w:p>
            <w:pPr>
              <w:pStyle w:val="0"/>
              <w:rPr>
                <w:rFonts w:hint="eastAsia"/>
              </w:rPr>
            </w:pPr>
          </w:p>
        </w:tc>
        <w:tc>
          <w:tcPr>
            <w:tcW w:w="2057" w:type="dxa"/>
            <w:vAlign w:val="top"/>
          </w:tcPr>
          <w:p>
            <w:pPr>
              <w:pStyle w:val="0"/>
              <w:rPr>
                <w:rFonts w:hint="eastAsia"/>
              </w:rPr>
            </w:pPr>
          </w:p>
        </w:tc>
        <w:tc>
          <w:tcPr>
            <w:tcW w:w="2057" w:type="dxa"/>
            <w:vAlign w:val="top"/>
          </w:tcPr>
          <w:p>
            <w:pPr>
              <w:pStyle w:val="0"/>
              <w:rPr>
                <w:rFonts w:hint="eastAsia"/>
              </w:rPr>
            </w:pPr>
          </w:p>
        </w:tc>
        <w:tc>
          <w:tcPr>
            <w:tcW w:w="2057" w:type="dxa"/>
            <w:vAlign w:val="top"/>
          </w:tcPr>
          <w:p>
            <w:pPr>
              <w:pStyle w:val="0"/>
              <w:rPr>
                <w:rFonts w:hint="eastAsia"/>
              </w:rPr>
            </w:pPr>
          </w:p>
        </w:tc>
        <w:tc>
          <w:tcPr>
            <w:tcW w:w="2057" w:type="dxa"/>
            <w:vAlign w:val="top"/>
          </w:tcPr>
          <w:p>
            <w:pPr>
              <w:pStyle w:val="0"/>
              <w:rPr>
                <w:rFonts w:hint="eastAsia"/>
              </w:rPr>
            </w:pPr>
          </w:p>
        </w:tc>
        <w:tc>
          <w:tcPr>
            <w:tcW w:w="2057" w:type="dxa"/>
            <w:vAlign w:val="top"/>
          </w:tcPr>
          <w:p>
            <w:pPr>
              <w:pStyle w:val="0"/>
              <w:rPr>
                <w:rFonts w:hint="eastAsia"/>
              </w:rPr>
            </w:pPr>
          </w:p>
        </w:tc>
        <w:tc>
          <w:tcPr>
            <w:tcW w:w="2058" w:type="dxa"/>
            <w:vAlign w:val="top"/>
          </w:tcPr>
          <w:p>
            <w:pPr>
              <w:pStyle w:val="0"/>
              <w:rPr>
                <w:rFonts w:hint="eastAsia"/>
              </w:rPr>
            </w:pPr>
          </w:p>
        </w:tc>
      </w:tr>
      <w:tr>
        <w:trPr>
          <w:trHeight w:val="737" w:hRule="atLeast"/>
        </w:trPr>
        <w:tc>
          <w:tcPr>
            <w:tcW w:w="468"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8</w:t>
            </w:r>
          </w:p>
        </w:tc>
        <w:tc>
          <w:tcPr>
            <w:tcW w:w="2057" w:type="dxa"/>
            <w:vAlign w:val="top"/>
          </w:tcPr>
          <w:p>
            <w:pPr>
              <w:pStyle w:val="0"/>
              <w:rPr>
                <w:rFonts w:hint="eastAsia"/>
              </w:rPr>
            </w:pPr>
          </w:p>
        </w:tc>
        <w:tc>
          <w:tcPr>
            <w:tcW w:w="2057" w:type="dxa"/>
            <w:vAlign w:val="top"/>
          </w:tcPr>
          <w:p>
            <w:pPr>
              <w:pStyle w:val="0"/>
              <w:rPr>
                <w:rFonts w:hint="eastAsia"/>
              </w:rPr>
            </w:pPr>
          </w:p>
        </w:tc>
        <w:tc>
          <w:tcPr>
            <w:tcW w:w="2057" w:type="dxa"/>
            <w:vAlign w:val="top"/>
          </w:tcPr>
          <w:p>
            <w:pPr>
              <w:pStyle w:val="0"/>
              <w:rPr>
                <w:rFonts w:hint="eastAsia"/>
              </w:rPr>
            </w:pPr>
          </w:p>
        </w:tc>
        <w:tc>
          <w:tcPr>
            <w:tcW w:w="2057" w:type="dxa"/>
            <w:vAlign w:val="top"/>
          </w:tcPr>
          <w:p>
            <w:pPr>
              <w:pStyle w:val="0"/>
              <w:rPr>
                <w:rFonts w:hint="eastAsia"/>
              </w:rPr>
            </w:pPr>
          </w:p>
        </w:tc>
        <w:tc>
          <w:tcPr>
            <w:tcW w:w="2057" w:type="dxa"/>
            <w:vAlign w:val="top"/>
          </w:tcPr>
          <w:p>
            <w:pPr>
              <w:pStyle w:val="0"/>
              <w:rPr>
                <w:rFonts w:hint="eastAsia"/>
              </w:rPr>
            </w:pPr>
          </w:p>
        </w:tc>
        <w:tc>
          <w:tcPr>
            <w:tcW w:w="2057" w:type="dxa"/>
            <w:vAlign w:val="top"/>
          </w:tcPr>
          <w:p>
            <w:pPr>
              <w:pStyle w:val="0"/>
              <w:rPr>
                <w:rFonts w:hint="eastAsia"/>
              </w:rPr>
            </w:pPr>
          </w:p>
        </w:tc>
        <w:tc>
          <w:tcPr>
            <w:tcW w:w="2058" w:type="dxa"/>
            <w:vAlign w:val="top"/>
          </w:tcPr>
          <w:p>
            <w:pPr>
              <w:pStyle w:val="0"/>
              <w:rPr>
                <w:rFonts w:hint="eastAsia"/>
              </w:rPr>
            </w:pPr>
          </w:p>
        </w:tc>
      </w:tr>
    </w:tbl>
    <w:p>
      <w:pPr>
        <w:pStyle w:val="0"/>
        <w:rPr>
          <w:rFonts w:hint="eastAsia" w:asciiTheme="minorEastAsia" w:hAnsiTheme="minorEastAsia" w:eastAsiaTheme="minorEastAsia"/>
          <w:sz w:val="20"/>
        </w:rPr>
      </w:pPr>
      <w:r>
        <w:rPr>
          <w:rFonts w:hint="eastAsia" w:asciiTheme="minorEastAsia" w:hAnsiTheme="minorEastAsia" w:eastAsiaTheme="minorEastAsia"/>
          <w:sz w:val="20"/>
        </w:rPr>
        <w:t>記入要領</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・別途提出した様式第</w:t>
      </w:r>
      <w:r>
        <w:rPr>
          <w:rFonts w:hint="eastAsia" w:asciiTheme="minorEastAsia" w:hAnsiTheme="minorEastAsia" w:eastAsiaTheme="minorEastAsia"/>
          <w:sz w:val="20"/>
        </w:rPr>
        <w:t>3</w:t>
      </w:r>
      <w:r>
        <w:rPr>
          <w:rFonts w:hint="eastAsia" w:asciiTheme="minorEastAsia" w:hAnsiTheme="minorEastAsia" w:eastAsiaTheme="minorEastAsia"/>
          <w:sz w:val="20"/>
        </w:rPr>
        <w:t>号において、変更事項のある指定自立支援医療機関の現在の届出内容を記載してください。県に提出されている情報と相違する場合は、</w:t>
      </w:r>
    </w:p>
    <w:p>
      <w:pPr>
        <w:pStyle w:val="0"/>
        <w:ind w:firstLine="200" w:firstLineChars="100"/>
        <w:rPr>
          <w:rFonts w:hint="eastAsia" w:asciiTheme="minorEastAsia" w:hAnsiTheme="minorEastAsia" w:eastAsiaTheme="minorEastAsia"/>
          <w:sz w:val="20"/>
        </w:rPr>
      </w:pPr>
      <w:r>
        <w:rPr>
          <w:rFonts w:hint="eastAsia" w:asciiTheme="minorEastAsia" w:hAnsiTheme="minorEastAsia" w:eastAsiaTheme="minorEastAsia"/>
          <w:sz w:val="20"/>
        </w:rPr>
        <w:t>個別で変更届の提出が必要です。</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・行が不足する場合は、適宜行を追加してください。</w:t>
      </w:r>
    </w:p>
    <w:sectPr>
      <w:pgSz w:w="16838" w:h="11906" w:orient="landscape"/>
      <w:pgMar w:top="1361" w:right="1077" w:bottom="1134" w:left="1077" w:header="851" w:footer="992" w:gutter="0"/>
      <w:cols w:space="720"/>
      <w:textDirection w:val="lrTb"/>
      <w:docGrid w:type="lines" w:linePitch="3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bordersDoNotSurroundHeader/>
  <w:bordersDoNotSurroundFooter/>
  <w:defaultTabStop w:val="420"/>
  <w:defaultTableStyle w:val="19"/>
  <w:drawingGridVerticalSpacing w:val="15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17"/>
    <w:uiPriority w:val="0"/>
    <w:qFormat/>
    <w:pPr>
      <w:widowControl w:val="0"/>
      <w:jc w:val="both"/>
    </w:pPr>
    <w:rPr>
      <w:rFonts w:asciiTheme="minorHAnsi" w:hAnsiTheme="minorHAnsi" w:eastAsiaTheme="minorEastAsia"/>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character" w:styleId="16">
    <w:name w:val="endnote reference"/>
    <w:basedOn w:val="10"/>
    <w:next w:val="16"/>
    <w:link w:val="0"/>
    <w:uiPriority w:val="0"/>
    <w:semiHidden/>
    <w:rPr>
      <w:vertAlign w:val="superscript"/>
    </w:rPr>
  </w:style>
  <w:style w:type="character" w:styleId="17">
    <w:name w:val="footnote reference"/>
    <w:basedOn w:val="10"/>
    <w:next w:val="17"/>
    <w:link w:val="0"/>
    <w:uiPriority w:val="0"/>
    <w:semiHidden/>
    <w:rPr>
      <w:vertAlign w:val="superscript"/>
    </w:rPr>
  </w:style>
  <w:style w:type="table" w:styleId="18">
    <w:name w:val="Table Grid"/>
    <w:basedOn w:val="11"/>
    <w:next w:val="1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9" w:customStyle="1">
    <w:name w:val="表（シンプル 1）"/>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渡瀨　友貴</cp:lastModifiedBy>
  <dcterms:modified xsi:type="dcterms:W3CDTF">2021-07-11T14:45:30Z</dcterms:modified>
  <cp:revision>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1041-11.8.2.8498</vt:lpwstr>
  </property>
</Properties>
</file>