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AD" w:rsidRPr="008E1662" w:rsidRDefault="000766AD" w:rsidP="00EF3760">
      <w:pPr>
        <w:jc w:val="left"/>
        <w:rPr>
          <w:rFonts w:ascii="Century" w:hAnsi="Century"/>
          <w:b/>
          <w:bCs/>
          <w:sz w:val="24"/>
          <w:szCs w:val="24"/>
        </w:rPr>
      </w:pPr>
      <w:r w:rsidRPr="008E1662">
        <w:rPr>
          <w:rFonts w:ascii="Century" w:hAnsi="Century"/>
          <w:b/>
          <w:bCs/>
          <w:sz w:val="24"/>
          <w:szCs w:val="24"/>
        </w:rPr>
        <w:t xml:space="preserve">BALANGKAS NG </w:t>
      </w:r>
      <w:r>
        <w:rPr>
          <w:rFonts w:ascii="Century" w:hAnsi="Century"/>
          <w:b/>
          <w:bCs/>
          <w:sz w:val="24"/>
          <w:szCs w:val="24"/>
        </w:rPr>
        <w:t xml:space="preserve">SISTEMA SA LONG-TERM CARE INSURANCE </w:t>
      </w:r>
    </w:p>
    <w:p w:rsidR="000766AD" w:rsidRPr="005709ED" w:rsidRDefault="000766AD" w:rsidP="005709ED">
      <w:pPr>
        <w:rPr>
          <w:rFonts w:ascii="HG丸ｺﾞｼｯｸM-PRO" w:eastAsia="HG丸ｺﾞｼｯｸM-PRO" w:hAnsi="ＭＳ Ｐゴシック"/>
          <w:b/>
          <w:szCs w:val="21"/>
        </w:rPr>
      </w:pPr>
      <w:r>
        <w:rPr>
          <w:rFonts w:ascii="HG丸ｺﾞｼｯｸM-PRO" w:eastAsia="HG丸ｺﾞｼｯｸM-PRO" w:hAnsi="ＭＳ Ｐゴシック" w:hint="eastAsia"/>
          <w:b/>
          <w:szCs w:val="21"/>
        </w:rPr>
        <w:t>（</w:t>
      </w:r>
      <w:r w:rsidRPr="005709ED">
        <w:rPr>
          <w:rFonts w:ascii="HG丸ｺﾞｼｯｸM-PRO" w:eastAsia="HG丸ｺﾞｼｯｸM-PRO" w:hAnsi="ＭＳ Ｐゴシック" w:hint="eastAsia"/>
          <w:b/>
          <w:szCs w:val="21"/>
        </w:rPr>
        <w:t>介護保険制度概要</w:t>
      </w:r>
      <w:r>
        <w:rPr>
          <w:rFonts w:ascii="HG丸ｺﾞｼｯｸM-PRO" w:eastAsia="HG丸ｺﾞｼｯｸM-PRO" w:hAnsi="ＭＳ Ｐゴシック" w:hint="eastAsia"/>
          <w:b/>
          <w:szCs w:val="21"/>
        </w:rPr>
        <w:t>）</w:t>
      </w:r>
    </w:p>
    <w:p w:rsidR="000766AD" w:rsidRPr="003F5691" w:rsidRDefault="000766AD" w:rsidP="00EF3760">
      <w:pPr>
        <w:jc w:val="left"/>
        <w:rPr>
          <w:rFonts w:ascii="Century" w:hAnsi="Century"/>
        </w:rPr>
      </w:pPr>
    </w:p>
    <w:p w:rsidR="000766AD" w:rsidRDefault="000766AD" w:rsidP="0038237A">
      <w:pPr>
        <w:ind w:left="210" w:hangingChars="100" w:hanging="210"/>
        <w:jc w:val="left"/>
        <w:rPr>
          <w:rFonts w:ascii="Century" w:hAnsi="Century"/>
          <w:b/>
          <w:bCs/>
        </w:rPr>
      </w:pPr>
      <w:r>
        <w:rPr>
          <w:noProof/>
        </w:rPr>
        <w:pict>
          <v:rect id="Rectangle 2" o:spid="_x0000_s1026" style="position:absolute;left:0;text-align:left;margin-left:0;margin-top:0;width:441pt;height:8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">
            <v:textbox inset="5.85pt,.7pt,5.85pt,.7pt"/>
          </v:rect>
        </w:pict>
      </w:r>
      <w:r w:rsidRPr="003B6B97">
        <w:rPr>
          <w:rFonts w:ascii="Century" w:hAnsi="Century"/>
          <w:b/>
          <w:bCs/>
        </w:rPr>
        <w:t xml:space="preserve">1. </w:t>
      </w:r>
      <w:r>
        <w:rPr>
          <w:rFonts w:ascii="Century" w:hAnsi="Century"/>
          <w:b/>
          <w:bCs/>
        </w:rPr>
        <w:t xml:space="preserve"> </w:t>
      </w:r>
      <w:r w:rsidRPr="003B6B97">
        <w:rPr>
          <w:rFonts w:ascii="Century" w:hAnsi="Century"/>
          <w:b/>
          <w:bCs/>
        </w:rPr>
        <w:t>Ang long-term care insurance system ay isang sistema para masuportahan ng lipunan ang bawat mamamayan na nangangailan</w:t>
      </w:r>
      <w:r>
        <w:rPr>
          <w:rFonts w:ascii="Century" w:hAnsi="Century"/>
          <w:b/>
          <w:bCs/>
        </w:rPr>
        <w:t>gan</w:t>
      </w:r>
      <w:r w:rsidRPr="003B6B97">
        <w:rPr>
          <w:rFonts w:ascii="Century" w:hAnsi="Century"/>
          <w:b/>
          <w:bCs/>
        </w:rPr>
        <w:t xml:space="preserve"> ng alaga sanh</w:t>
      </w:r>
      <w:r>
        <w:rPr>
          <w:rFonts w:ascii="Century" w:hAnsi="Century"/>
          <w:b/>
          <w:bCs/>
        </w:rPr>
        <w:t>i</w:t>
      </w:r>
      <w:r w:rsidRPr="003B6B97">
        <w:rPr>
          <w:rFonts w:ascii="Century" w:hAnsi="Century"/>
          <w:b/>
          <w:bCs/>
        </w:rPr>
        <w:t xml:space="preserve"> ng pagtanda at iba pang dahilan.</w:t>
      </w:r>
    </w:p>
    <w:p w:rsidR="000766AD" w:rsidRPr="008E5A21" w:rsidRDefault="000766AD" w:rsidP="00283E41">
      <w:pPr>
        <w:jc w:val="left"/>
        <w:rPr>
          <w:rFonts w:ascii="Century" w:hAnsi="Century"/>
          <w:bCs/>
          <w:szCs w:val="21"/>
        </w:rPr>
      </w:pPr>
      <w:r>
        <w:rPr>
          <w:rFonts w:ascii="Century" w:hAnsi="Century" w:hint="eastAsia"/>
          <w:b/>
          <w:bCs/>
        </w:rPr>
        <w:t xml:space="preserve">　</w:t>
      </w:r>
      <w:r w:rsidRPr="008E5A21">
        <w:rPr>
          <w:rFonts w:ascii="Century" w:hAnsi="Century" w:hint="eastAsia"/>
          <w:bCs/>
          <w:szCs w:val="21"/>
        </w:rPr>
        <w:t>（</w:t>
      </w:r>
      <w:r w:rsidRPr="008E5A21">
        <w:rPr>
          <w:rFonts w:ascii="ＭＳ Ｐゴシック" w:eastAsia="ＭＳ Ｐゴシック" w:hAnsi="ＭＳ Ｐゴシック" w:hint="eastAsia"/>
          <w:szCs w:val="21"/>
        </w:rPr>
        <w:t>介護保険制度は、加齢等により介護が必要となった人を社会全体で支えあう制度です。）</w:t>
      </w:r>
    </w:p>
    <w:p w:rsidR="000766AD" w:rsidRPr="003B6B97" w:rsidRDefault="000766AD" w:rsidP="00283E41">
      <w:pPr>
        <w:jc w:val="left"/>
        <w:rPr>
          <w:rFonts w:ascii="Century" w:hAnsi="Century"/>
          <w:b/>
          <w:bCs/>
        </w:rPr>
      </w:pPr>
    </w:p>
    <w:p w:rsidR="000766AD" w:rsidRDefault="000766AD" w:rsidP="00E928E3">
      <w:pPr>
        <w:ind w:leftChars="135" w:left="388" w:hangingChars="50" w:hanging="105"/>
        <w:jc w:val="left"/>
        <w:rPr>
          <w:rFonts w:ascii="Century" w:hAnsi="Century"/>
        </w:rPr>
      </w:pPr>
      <w:r w:rsidRPr="008E1662">
        <w:rPr>
          <w:rFonts w:ascii="Century" w:hAnsi="Century"/>
        </w:rPr>
        <w:t xml:space="preserve">*Ang mga naninirahan sa </w:t>
      </w:r>
      <w:r>
        <w:rPr>
          <w:rFonts w:ascii="Century" w:hAnsi="Century"/>
        </w:rPr>
        <w:t>Hapon</w:t>
      </w:r>
      <w:r w:rsidRPr="008E1662">
        <w:rPr>
          <w:rFonts w:ascii="Century" w:hAnsi="Century"/>
        </w:rPr>
        <w:t xml:space="preserve"> na higit sa 40 taon</w:t>
      </w:r>
      <w:r>
        <w:rPr>
          <w:rFonts w:ascii="Century" w:hAnsi="Century"/>
        </w:rPr>
        <w:t>g gulang ay kinakailangan magpa</w:t>
      </w:r>
      <w:r w:rsidRPr="008E1662">
        <w:rPr>
          <w:rFonts w:ascii="Century" w:hAnsi="Century"/>
        </w:rPr>
        <w:t>-miyembr</w:t>
      </w:r>
      <w:r>
        <w:rPr>
          <w:rFonts w:ascii="Century" w:hAnsi="Century"/>
        </w:rPr>
        <w:t>o</w:t>
      </w:r>
      <w:r w:rsidRPr="008E1662">
        <w:rPr>
          <w:rFonts w:ascii="Century" w:hAnsi="Century"/>
        </w:rPr>
        <w:t xml:space="preserve"> sa</w:t>
      </w:r>
      <w:r>
        <w:rPr>
          <w:rFonts w:ascii="Century" w:hAnsi="Century"/>
        </w:rPr>
        <w:t xml:space="preserve"> long-term care insurance</w:t>
      </w:r>
      <w:r w:rsidRPr="008E1662">
        <w:rPr>
          <w:rFonts w:ascii="Century" w:hAnsi="Century"/>
        </w:rPr>
        <w:t>.</w:t>
      </w:r>
    </w:p>
    <w:p w:rsidR="000766AD" w:rsidRPr="008E5A21" w:rsidRDefault="000766AD" w:rsidP="008E5A21">
      <w:pPr>
        <w:ind w:leftChars="164" w:left="344"/>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8E5A21">
        <w:rPr>
          <w:rFonts w:ascii="ＭＳ Ｐゴシック" w:eastAsia="ＭＳ Ｐゴシック" w:hAnsi="ＭＳ Ｐゴシック" w:hint="eastAsia"/>
          <w:szCs w:val="21"/>
        </w:rPr>
        <w:t>日本に住んでいる</w:t>
      </w:r>
      <w:r w:rsidRPr="008E5A21">
        <w:rPr>
          <w:rFonts w:ascii="ＭＳ Ｐゴシック" w:eastAsia="ＭＳ Ｐゴシック" w:hAnsi="ＭＳ Ｐゴシック"/>
          <w:szCs w:val="21"/>
        </w:rPr>
        <w:t>40</w:t>
      </w:r>
      <w:r w:rsidRPr="008E5A21">
        <w:rPr>
          <w:rFonts w:ascii="ＭＳ Ｐゴシック" w:eastAsia="ＭＳ Ｐゴシック" w:hAnsi="ＭＳ Ｐゴシック" w:hint="eastAsia"/>
          <w:szCs w:val="21"/>
        </w:rPr>
        <w:t>歳以上の人は、介護保険に加入しなければなりません。</w:t>
      </w:r>
      <w:r>
        <w:rPr>
          <w:rFonts w:ascii="ＭＳ Ｐゴシック" w:eastAsia="ＭＳ Ｐゴシック" w:hAnsi="ＭＳ Ｐゴシック" w:hint="eastAsia"/>
          <w:szCs w:val="21"/>
        </w:rPr>
        <w:t>）</w:t>
      </w:r>
    </w:p>
    <w:p w:rsidR="000766AD" w:rsidRPr="000B38A0" w:rsidRDefault="000766AD" w:rsidP="0038237A">
      <w:pPr>
        <w:spacing w:line="140" w:lineRule="exact"/>
        <w:ind w:firstLineChars="398" w:firstLine="955"/>
        <w:rPr>
          <w:rFonts w:ascii="SimSun" w:eastAsia="SimSun" w:hAnsi="SimSun"/>
          <w:sz w:val="24"/>
          <w:lang w:eastAsia="zh-CN"/>
        </w:rPr>
      </w:pPr>
    </w:p>
    <w:p w:rsidR="000766AD" w:rsidRDefault="000766AD" w:rsidP="00C32AF6">
      <w:pPr>
        <w:ind w:leftChars="100" w:left="420" w:hangingChars="100" w:hanging="210"/>
        <w:jc w:val="left"/>
        <w:rPr>
          <w:rFonts w:ascii="Century" w:hAnsi="Century"/>
        </w:rPr>
      </w:pPr>
      <w:r w:rsidRPr="008E1662">
        <w:rPr>
          <w:rFonts w:ascii="Century" w:hAnsi="Century"/>
        </w:rPr>
        <w:t>*</w:t>
      </w:r>
      <w:r>
        <w:rPr>
          <w:rFonts w:ascii="Century" w:hAnsi="Century"/>
        </w:rPr>
        <w:t xml:space="preserve"> </w:t>
      </w:r>
      <w:r w:rsidRPr="008E1662">
        <w:rPr>
          <w:rFonts w:ascii="Century" w:hAnsi="Century"/>
        </w:rPr>
        <w:t xml:space="preserve">Ang </w:t>
      </w:r>
      <w:r>
        <w:rPr>
          <w:rFonts w:ascii="Century" w:hAnsi="Century"/>
        </w:rPr>
        <w:t>sistema ng long-term care insurance</w:t>
      </w:r>
      <w:r w:rsidRPr="008E1662">
        <w:rPr>
          <w:rFonts w:ascii="Century" w:hAnsi="Century"/>
        </w:rPr>
        <w:t xml:space="preserve"> ay pinopondohan ng kontribusyon ng</w:t>
      </w:r>
      <w:r>
        <w:rPr>
          <w:rFonts w:ascii="Century" w:hAnsi="Century"/>
        </w:rPr>
        <w:t xml:space="preserve"> mga miyembro at ginagamit ito</w:t>
      </w:r>
      <w:r w:rsidRPr="008E1662">
        <w:rPr>
          <w:rFonts w:ascii="Century" w:hAnsi="Century"/>
        </w:rPr>
        <w:t xml:space="preserve"> </w:t>
      </w:r>
      <w:r>
        <w:rPr>
          <w:rFonts w:ascii="Century" w:hAnsi="Century"/>
        </w:rPr>
        <w:t>n</w:t>
      </w:r>
      <w:r w:rsidRPr="008E1662">
        <w:rPr>
          <w:rFonts w:ascii="Century" w:hAnsi="Century"/>
        </w:rPr>
        <w:t>a pa</w:t>
      </w:r>
      <w:r>
        <w:rPr>
          <w:rFonts w:ascii="Century" w:hAnsi="Century"/>
        </w:rPr>
        <w:t>n</w:t>
      </w:r>
      <w:r w:rsidRPr="008E1662">
        <w:rPr>
          <w:rFonts w:ascii="Century" w:hAnsi="Century"/>
        </w:rPr>
        <w:t>gtustos sa gastusin ng mga miyembro na nangangailangan ng pag-aalaga upang mapagaan ang pasanin sa gastos sa pag-aalaga. Layunin ng sistema na magtulungan ang bawat isa.</w:t>
      </w:r>
    </w:p>
    <w:p w:rsidR="000766AD" w:rsidRPr="008E5A21" w:rsidRDefault="000766AD" w:rsidP="007F12F6">
      <w:pPr>
        <w:ind w:leftChars="150" w:left="420"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8E5A21">
        <w:rPr>
          <w:rFonts w:ascii="ＭＳ Ｐゴシック" w:eastAsia="ＭＳ Ｐゴシック" w:hAnsi="ＭＳ Ｐゴシック" w:hint="eastAsia"/>
          <w:szCs w:val="21"/>
        </w:rPr>
        <w:t>介護保険制度は、介護の負担を軽くするために、加入者がお金を出し合い、加齢等により介護が必要となったときの介護に充てる費用を社会全体で支えあう、相互扶助を目的とした制度です。</w:t>
      </w:r>
      <w:r>
        <w:rPr>
          <w:rFonts w:ascii="ＭＳ Ｐゴシック" w:eastAsia="ＭＳ Ｐゴシック" w:hAnsi="ＭＳ Ｐゴシック" w:hint="eastAsia"/>
          <w:szCs w:val="21"/>
        </w:rPr>
        <w:t>）</w:t>
      </w:r>
    </w:p>
    <w:p w:rsidR="000766AD" w:rsidRPr="008E1662" w:rsidRDefault="000766AD" w:rsidP="0038237A">
      <w:pPr>
        <w:spacing w:line="240" w:lineRule="exact"/>
        <w:ind w:leftChars="100" w:left="420" w:hangingChars="100" w:hanging="210"/>
        <w:jc w:val="left"/>
        <w:rPr>
          <w:rFonts w:ascii="Century" w:hAnsi="Century"/>
        </w:rPr>
      </w:pPr>
    </w:p>
    <w:p w:rsidR="000766AD" w:rsidRPr="003B6B97" w:rsidRDefault="000766AD" w:rsidP="008E1662">
      <w:pPr>
        <w:spacing w:line="360" w:lineRule="auto"/>
        <w:jc w:val="left"/>
        <w:rPr>
          <w:rFonts w:ascii="Century" w:hAnsi="Century"/>
          <w:b/>
          <w:bCs/>
        </w:rPr>
      </w:pPr>
      <w:r>
        <w:rPr>
          <w:noProof/>
        </w:rPr>
        <w:pict>
          <v:rect id="Rectangle 3" o:spid="_x0000_s1027" style="position:absolute;margin-left:0;margin-top:0;width:441pt;height: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QxIQIAADs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">
            <v:textbox inset="5.85pt,.7pt,5.85pt,.7pt"/>
          </v:rect>
        </w:pict>
      </w:r>
      <w:r w:rsidRPr="003B6B97">
        <w:rPr>
          <w:rFonts w:ascii="Century" w:hAnsi="Century"/>
          <w:b/>
          <w:bCs/>
        </w:rPr>
        <w:t xml:space="preserve">2. </w:t>
      </w:r>
      <w:r>
        <w:rPr>
          <w:rFonts w:ascii="Century" w:hAnsi="Century"/>
          <w:b/>
          <w:bCs/>
        </w:rPr>
        <w:t xml:space="preserve"> </w:t>
      </w:r>
      <w:r w:rsidRPr="003B6B97">
        <w:rPr>
          <w:rFonts w:ascii="Century" w:hAnsi="Century"/>
          <w:b/>
          <w:bCs/>
        </w:rPr>
        <w:t xml:space="preserve">Ang </w:t>
      </w:r>
      <w:r>
        <w:rPr>
          <w:rFonts w:ascii="Century" w:hAnsi="Century"/>
          <w:b/>
          <w:bCs/>
        </w:rPr>
        <w:t>indibidwal na</w:t>
      </w:r>
      <w:r w:rsidRPr="003B6B97">
        <w:rPr>
          <w:rFonts w:ascii="Century" w:hAnsi="Century"/>
          <w:b/>
          <w:bCs/>
        </w:rPr>
        <w:t xml:space="preserve"> </w:t>
      </w:r>
      <w:r>
        <w:rPr>
          <w:rFonts w:ascii="Century" w:hAnsi="Century"/>
          <w:b/>
          <w:bCs/>
        </w:rPr>
        <w:t xml:space="preserve">higit </w:t>
      </w:r>
      <w:r w:rsidRPr="003B6B97">
        <w:rPr>
          <w:rFonts w:ascii="Century" w:hAnsi="Century"/>
          <w:b/>
          <w:bCs/>
        </w:rPr>
        <w:t>40 taong gulang ay magiging insured na miyembro.</w:t>
      </w:r>
    </w:p>
    <w:p w:rsidR="000766AD" w:rsidRPr="008E5A21" w:rsidRDefault="000766AD" w:rsidP="008E5A21">
      <w:pPr>
        <w:ind w:leftChars="100" w:left="210" w:firstLineChars="100" w:firstLine="210"/>
        <w:jc w:val="left"/>
        <w:rPr>
          <w:rFonts w:ascii="Century" w:hAnsi="Century"/>
          <w:szCs w:val="21"/>
        </w:rPr>
      </w:pPr>
      <w:r>
        <w:rPr>
          <w:rFonts w:ascii="ＭＳ Ｐゴシック" w:eastAsia="ＭＳ Ｐゴシック" w:hAnsi="ＭＳ Ｐゴシック" w:hint="eastAsia"/>
          <w:szCs w:val="21"/>
        </w:rPr>
        <w:t>（</w:t>
      </w:r>
      <w:r w:rsidRPr="008E5A21">
        <w:rPr>
          <w:rFonts w:ascii="ＭＳ Ｐゴシック" w:eastAsia="ＭＳ Ｐゴシック" w:hAnsi="ＭＳ Ｐゴシック"/>
          <w:szCs w:val="21"/>
        </w:rPr>
        <w:t>40</w:t>
      </w:r>
      <w:r w:rsidRPr="008E5A21">
        <w:rPr>
          <w:rFonts w:ascii="ＭＳ Ｐゴシック" w:eastAsia="ＭＳ Ｐゴシック" w:hAnsi="ＭＳ Ｐゴシック" w:hint="eastAsia"/>
          <w:szCs w:val="21"/>
        </w:rPr>
        <w:t>歳以上の人は被保険者になります。</w:t>
      </w:r>
      <w:r>
        <w:rPr>
          <w:rFonts w:ascii="ＭＳ Ｐゴシック" w:eastAsia="ＭＳ Ｐゴシック" w:hAnsi="ＭＳ Ｐゴシック" w:hint="eastAsia"/>
          <w:szCs w:val="21"/>
        </w:rPr>
        <w:t>）</w:t>
      </w:r>
    </w:p>
    <w:p w:rsidR="000766AD" w:rsidRPr="003F5691" w:rsidRDefault="000766AD" w:rsidP="00C32AF6">
      <w:pPr>
        <w:ind w:leftChars="50" w:left="210" w:hangingChars="50" w:hanging="105"/>
        <w:jc w:val="left"/>
        <w:rPr>
          <w:rFonts w:ascii="Century" w:hAnsi="Century"/>
        </w:rPr>
      </w:pPr>
    </w:p>
    <w:p w:rsidR="000766AD" w:rsidRPr="001A4DBD" w:rsidRDefault="000766AD" w:rsidP="00E928E3">
      <w:pPr>
        <w:ind w:leftChars="200" w:left="735" w:hangingChars="150" w:hanging="315"/>
        <w:jc w:val="left"/>
        <w:rPr>
          <w:rFonts w:ascii="Century" w:hAnsi="Century"/>
          <w:lang w:val="de-DE"/>
        </w:rPr>
      </w:pPr>
      <w:r>
        <w:rPr>
          <w:noProof/>
        </w:rPr>
        <w:pict>
          <v:rect id="Rectangle 4" o:spid="_x0000_s1028" style="position:absolute;left:0;text-align:left;margin-left:18pt;margin-top:0;width:414pt;height: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">
            <v:textbox inset="5.85pt,.7pt,5.85pt,.7pt"/>
          </v:rect>
        </w:pict>
      </w:r>
      <w:r w:rsidRPr="001A4DBD">
        <w:rPr>
          <w:rFonts w:ascii="Century" w:hAnsi="Century"/>
          <w:lang w:val="de-DE"/>
        </w:rPr>
        <w:t xml:space="preserve">(1) Ang mga indibidwal na higit 65 taong gulang ay magiging unang klaseng </w:t>
      </w:r>
    </w:p>
    <w:p w:rsidR="000766AD" w:rsidRDefault="000766AD" w:rsidP="001A4DBD">
      <w:pPr>
        <w:ind w:leftChars="350" w:left="735"/>
        <w:jc w:val="left"/>
        <w:rPr>
          <w:rFonts w:ascii="Century" w:hAnsi="Century"/>
          <w:lang w:val="de-DE"/>
        </w:rPr>
      </w:pPr>
      <w:r w:rsidRPr="001A4DBD">
        <w:rPr>
          <w:rFonts w:ascii="Century" w:hAnsi="Century"/>
          <w:lang w:val="de-DE"/>
        </w:rPr>
        <w:t>insured na miyembro</w:t>
      </w:r>
    </w:p>
    <w:p w:rsidR="000766AD" w:rsidRPr="008E5A21" w:rsidRDefault="000766AD" w:rsidP="001A4DBD">
      <w:pPr>
        <w:ind w:leftChars="350" w:left="735"/>
        <w:jc w:val="left"/>
        <w:rPr>
          <w:rFonts w:ascii="Century" w:hAnsi="Century"/>
          <w:szCs w:val="21"/>
          <w:lang w:val="de-DE"/>
        </w:rPr>
      </w:pPr>
      <w:r w:rsidRPr="007F12F6">
        <w:rPr>
          <w:rFonts w:ascii="ＭＳ Ｐゴシック" w:eastAsia="ＭＳ Ｐゴシック" w:hAnsi="ＭＳ Ｐゴシック" w:hint="eastAsia"/>
          <w:szCs w:val="21"/>
          <w:lang w:val="de-DE"/>
        </w:rPr>
        <w:t>（</w:t>
      </w:r>
      <w:r w:rsidRPr="007F12F6">
        <w:rPr>
          <w:rFonts w:ascii="ＭＳ Ｐゴシック" w:eastAsia="ＭＳ Ｐゴシック" w:hAnsi="ＭＳ Ｐゴシック"/>
          <w:szCs w:val="21"/>
          <w:lang w:val="de-DE"/>
        </w:rPr>
        <w:t>65</w:t>
      </w:r>
      <w:r w:rsidRPr="008E5A21">
        <w:rPr>
          <w:rFonts w:ascii="ＭＳ Ｐゴシック" w:eastAsia="ＭＳ Ｐゴシック" w:hAnsi="ＭＳ Ｐゴシック" w:hint="eastAsia"/>
          <w:szCs w:val="21"/>
        </w:rPr>
        <w:t>歳以上の人は第</w:t>
      </w:r>
      <w:r w:rsidRPr="007F12F6">
        <w:rPr>
          <w:rFonts w:ascii="ＭＳ Ｐゴシック" w:eastAsia="ＭＳ Ｐゴシック" w:hAnsi="ＭＳ Ｐゴシック" w:hint="eastAsia"/>
          <w:szCs w:val="21"/>
          <w:lang w:val="de-DE"/>
        </w:rPr>
        <w:t>１</w:t>
      </w:r>
      <w:r w:rsidRPr="008E5A21">
        <w:rPr>
          <w:rFonts w:ascii="ＭＳ Ｐゴシック" w:eastAsia="ＭＳ Ｐゴシック" w:hAnsi="ＭＳ Ｐゴシック" w:hint="eastAsia"/>
          <w:szCs w:val="21"/>
        </w:rPr>
        <w:t>号被保険者になります。</w:t>
      </w:r>
      <w:r w:rsidRPr="007F12F6">
        <w:rPr>
          <w:rFonts w:ascii="ＭＳ Ｐゴシック" w:eastAsia="ＭＳ Ｐゴシック" w:hAnsi="ＭＳ Ｐゴシック" w:hint="eastAsia"/>
          <w:szCs w:val="21"/>
          <w:lang w:val="de-DE"/>
        </w:rPr>
        <w:t>）</w:t>
      </w:r>
    </w:p>
    <w:p w:rsidR="000766AD" w:rsidRPr="00127EE0" w:rsidRDefault="000766AD" w:rsidP="0038237A">
      <w:pPr>
        <w:spacing w:line="140" w:lineRule="exact"/>
        <w:ind w:firstLineChars="398" w:firstLine="955"/>
        <w:rPr>
          <w:rFonts w:ascii="SimSun" w:eastAsia="SimSun" w:hAnsi="SimSun"/>
          <w:sz w:val="24"/>
          <w:lang w:val="de-DE" w:eastAsia="zh-CN"/>
        </w:rPr>
      </w:pPr>
    </w:p>
    <w:p w:rsidR="000766AD" w:rsidRDefault="000766AD" w:rsidP="00C32AF6">
      <w:pPr>
        <w:ind w:leftChars="250" w:left="735" w:hangingChars="100" w:hanging="210"/>
        <w:jc w:val="left"/>
        <w:rPr>
          <w:rFonts w:ascii="Century" w:hAnsi="Century"/>
          <w:lang w:val="de-DE"/>
        </w:rPr>
      </w:pPr>
      <w:r w:rsidRPr="001A4DBD">
        <w:rPr>
          <w:rFonts w:ascii="Century" w:hAnsi="Century"/>
          <w:lang w:val="de-DE"/>
        </w:rPr>
        <w:t>* Kapag tumungtong sa edad na 65 na taon, ikaw ay magiging unang klaseng insured na miyembro sa long-term care insurance at ang i</w:t>
      </w:r>
      <w:r>
        <w:rPr>
          <w:rFonts w:ascii="Century" w:hAnsi="Century"/>
          <w:lang w:val="de-DE"/>
        </w:rPr>
        <w:t>n</w:t>
      </w:r>
      <w:r w:rsidRPr="001A4DBD">
        <w:rPr>
          <w:rFonts w:ascii="Century" w:hAnsi="Century"/>
          <w:lang w:val="de-DE"/>
        </w:rPr>
        <w:t>yong lungsod/munisipyo ay mag-iisyu ng insurance kard.</w:t>
      </w:r>
      <w:r w:rsidRPr="001A4DBD" w:rsidDel="00FF5240">
        <w:rPr>
          <w:rFonts w:ascii="Century" w:hAnsi="Century"/>
          <w:lang w:val="de-DE"/>
        </w:rPr>
        <w:t xml:space="preserve"> </w:t>
      </w:r>
    </w:p>
    <w:p w:rsidR="000766AD" w:rsidRPr="008E5A21" w:rsidRDefault="000766AD" w:rsidP="007F12F6">
      <w:pPr>
        <w:ind w:leftChars="350" w:left="840" w:hangingChars="50" w:hanging="105"/>
        <w:jc w:val="left"/>
        <w:rPr>
          <w:rFonts w:ascii="Century" w:hAnsi="Century"/>
          <w:szCs w:val="21"/>
          <w:lang w:val="de-DE"/>
        </w:rPr>
      </w:pPr>
      <w:r w:rsidRPr="008E5A21">
        <w:rPr>
          <w:rFonts w:ascii="ＭＳ Ｐゴシック" w:eastAsia="ＭＳ Ｐゴシック" w:hAnsi="ＭＳ Ｐゴシック" w:hint="eastAsia"/>
          <w:szCs w:val="21"/>
        </w:rPr>
        <w:t>（</w:t>
      </w:r>
      <w:r w:rsidRPr="008E5A21">
        <w:rPr>
          <w:rFonts w:ascii="ＭＳ Ｐゴシック" w:eastAsia="ＭＳ Ｐゴシック" w:hAnsi="ＭＳ Ｐゴシック"/>
          <w:szCs w:val="21"/>
        </w:rPr>
        <w:t>65</w:t>
      </w:r>
      <w:r w:rsidRPr="008E5A21">
        <w:rPr>
          <w:rFonts w:ascii="ＭＳ Ｐゴシック" w:eastAsia="ＭＳ Ｐゴシック" w:hAnsi="ＭＳ Ｐゴシック" w:hint="eastAsia"/>
          <w:szCs w:val="21"/>
        </w:rPr>
        <w:t>歳になると介護保険の第１号被保険者になり、お住まいの市町から保険証が交付されます。）</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7A4F84" w:rsidRDefault="000766AD" w:rsidP="00C32AF6">
      <w:pPr>
        <w:ind w:leftChars="250" w:left="735" w:hangingChars="100" w:hanging="210"/>
        <w:jc w:val="left"/>
        <w:rPr>
          <w:rFonts w:ascii="Century" w:hAnsi="Century"/>
          <w:lang w:val="de-DE"/>
        </w:rPr>
      </w:pPr>
      <w:r w:rsidRPr="001A4DBD">
        <w:rPr>
          <w:rFonts w:ascii="Century" w:hAnsi="Century"/>
          <w:lang w:val="de-DE"/>
        </w:rPr>
        <w:t xml:space="preserve">* Kapag kakailanganin ang pag-aalaga, mag-aplay sa inyong lungsod/munisipyo ng sertipikasyon sa pag-aalaga. </w:t>
      </w:r>
      <w:r w:rsidRPr="007A4F84">
        <w:rPr>
          <w:rFonts w:ascii="Century" w:hAnsi="Century"/>
          <w:lang w:val="de-DE"/>
        </w:rPr>
        <w:t>Kapag na-aprubahan ito, pwede ninyong gamitin ang serbisyo ng pag-aalaga.</w:t>
      </w:r>
    </w:p>
    <w:p w:rsidR="000766AD" w:rsidRPr="008E5A21" w:rsidRDefault="000766AD" w:rsidP="0038237A">
      <w:pPr>
        <w:ind w:leftChars="188" w:left="815" w:hangingChars="200" w:hanging="420"/>
        <w:jc w:val="left"/>
        <w:rPr>
          <w:rFonts w:ascii="Century" w:hAnsi="Century"/>
          <w:szCs w:val="21"/>
          <w:lang w:val="de-DE"/>
        </w:rPr>
      </w:pPr>
      <w:r>
        <w:rPr>
          <w:rFonts w:ascii="Century" w:hAnsi="Century" w:hint="eastAsia"/>
          <w:lang w:val="de-DE"/>
        </w:rPr>
        <w:t xml:space="preserve">　（</w:t>
      </w:r>
      <w:r w:rsidRPr="008E5A21">
        <w:rPr>
          <w:rFonts w:ascii="ＭＳ Ｐゴシック" w:eastAsia="ＭＳ Ｐゴシック" w:hAnsi="ＭＳ Ｐゴシック" w:hint="eastAsia"/>
          <w:szCs w:val="21"/>
        </w:rPr>
        <w:t>介護が必要になったときには、市町に要介護認定申請を行い、認定を受ければ介護サービスを利用できます。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7A4F84" w:rsidRDefault="000766AD" w:rsidP="008E1662">
      <w:pPr>
        <w:ind w:leftChars="250" w:left="630" w:hangingChars="50" w:hanging="105"/>
        <w:jc w:val="left"/>
        <w:rPr>
          <w:rFonts w:ascii="Century" w:hAnsi="Century"/>
          <w:lang w:val="de-DE"/>
        </w:rPr>
      </w:pPr>
      <w:r w:rsidRPr="007A4F84">
        <w:rPr>
          <w:rFonts w:ascii="Century" w:hAnsi="Century"/>
          <w:lang w:val="de-DE"/>
        </w:rPr>
        <w:t>* Ang insurance kard ay kakailanganin kapag nag-aplay ng sertipikasyon sa        pag-aalaga.</w:t>
      </w:r>
      <w:r w:rsidRPr="007A4F84">
        <w:rPr>
          <w:rFonts w:ascii="Century" w:hAnsi="Century"/>
          <w:lang w:val="de-DE"/>
        </w:rPr>
        <w:tab/>
      </w:r>
    </w:p>
    <w:p w:rsidR="000766AD" w:rsidRDefault="000766AD" w:rsidP="007F12F6">
      <w:pPr>
        <w:ind w:firstLineChars="350" w:firstLine="73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8E5A21">
        <w:rPr>
          <w:rFonts w:ascii="ＭＳ Ｐゴシック" w:eastAsia="ＭＳ Ｐゴシック" w:hAnsi="ＭＳ Ｐゴシック" w:hint="eastAsia"/>
          <w:szCs w:val="21"/>
        </w:rPr>
        <w:t>保険証は、要介護認定申請のときに必要になります。</w:t>
      </w:r>
      <w:r>
        <w:rPr>
          <w:rFonts w:ascii="ＭＳ Ｐゴシック" w:eastAsia="ＭＳ Ｐゴシック" w:hAnsi="ＭＳ Ｐゴシック" w:hint="eastAsia"/>
          <w:szCs w:val="21"/>
        </w:rPr>
        <w:t>）</w:t>
      </w:r>
    </w:p>
    <w:p w:rsidR="000766AD" w:rsidRDefault="000766AD" w:rsidP="001921E6">
      <w:pPr>
        <w:ind w:leftChars="200" w:left="630" w:hangingChars="100" w:hanging="210"/>
        <w:jc w:val="left"/>
        <w:rPr>
          <w:rFonts w:ascii="Century" w:hAnsi="Century"/>
          <w:lang w:val="de-DE"/>
        </w:rPr>
      </w:pPr>
      <w:r>
        <w:rPr>
          <w:noProof/>
        </w:rPr>
        <w:pict>
          <v:rect id="Rectangle 5" o:spid="_x0000_s1029" style="position:absolute;left:0;text-align:left;margin-left:18pt;margin-top:0;width:396pt;height: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">
            <v:textbox inset="5.85pt,.7pt,5.85pt,.7pt"/>
          </v:rect>
        </w:pict>
      </w:r>
      <w:r w:rsidRPr="007A4F84">
        <w:rPr>
          <w:rFonts w:ascii="Century" w:hAnsi="Century"/>
          <w:lang w:val="de-DE"/>
        </w:rPr>
        <w:t>(2) Higit sa 40 taong gulang pero wala pang 65 taong gulang ay magiging   ikalawang klaseng insured na miyembro.</w:t>
      </w:r>
    </w:p>
    <w:p w:rsidR="000766AD" w:rsidRPr="008E5A21" w:rsidRDefault="000766AD" w:rsidP="008E5A21">
      <w:pPr>
        <w:ind w:leftChars="300" w:left="630"/>
        <w:jc w:val="left"/>
        <w:rPr>
          <w:rFonts w:ascii="Century" w:hAnsi="Century"/>
          <w:szCs w:val="21"/>
          <w:lang w:val="de-DE"/>
        </w:rPr>
      </w:pPr>
      <w:r>
        <w:rPr>
          <w:rFonts w:ascii="ＭＳ Ｐゴシック" w:eastAsia="ＭＳ Ｐゴシック" w:hAnsi="ＭＳ Ｐゴシック" w:hint="eastAsia"/>
          <w:szCs w:val="21"/>
        </w:rPr>
        <w:t>（</w:t>
      </w:r>
      <w:r w:rsidRPr="008E5A21">
        <w:rPr>
          <w:rFonts w:ascii="ＭＳ Ｐゴシック" w:eastAsia="ＭＳ Ｐゴシック" w:hAnsi="ＭＳ Ｐゴシック"/>
          <w:szCs w:val="21"/>
        </w:rPr>
        <w:t>40</w:t>
      </w:r>
      <w:r w:rsidRPr="008E5A21">
        <w:rPr>
          <w:rFonts w:ascii="ＭＳ Ｐゴシック" w:eastAsia="ＭＳ Ｐゴシック" w:hAnsi="ＭＳ Ｐゴシック" w:hint="eastAsia"/>
          <w:szCs w:val="21"/>
        </w:rPr>
        <w:t>歳以上</w:t>
      </w:r>
      <w:r w:rsidRPr="008E5A21">
        <w:rPr>
          <w:rFonts w:ascii="ＭＳ Ｐゴシック" w:eastAsia="ＭＳ Ｐゴシック" w:hAnsi="ＭＳ Ｐゴシック"/>
          <w:szCs w:val="21"/>
        </w:rPr>
        <w:t>65</w:t>
      </w:r>
      <w:r w:rsidRPr="008E5A21">
        <w:rPr>
          <w:rFonts w:ascii="ＭＳ Ｐゴシック" w:eastAsia="ＭＳ Ｐゴシック" w:hAnsi="ＭＳ Ｐゴシック" w:hint="eastAsia"/>
          <w:szCs w:val="21"/>
        </w:rPr>
        <w:t>歳未満の人は第２号被保険者になります。</w:t>
      </w:r>
      <w:r>
        <w:rPr>
          <w:rFonts w:ascii="ＭＳ Ｐゴシック" w:eastAsia="ＭＳ Ｐゴシック" w:hAnsi="ＭＳ Ｐゴシック" w:hint="eastAsia"/>
          <w:szCs w:val="21"/>
        </w:rPr>
        <w:t>）</w:t>
      </w:r>
    </w:p>
    <w:p w:rsidR="000766AD" w:rsidRPr="007A4F84" w:rsidRDefault="000766AD" w:rsidP="001921E6">
      <w:pPr>
        <w:ind w:leftChars="200" w:left="630" w:hangingChars="100" w:hanging="210"/>
        <w:jc w:val="left"/>
        <w:rPr>
          <w:rFonts w:ascii="Century" w:hAnsi="Century"/>
          <w:lang w:val="de-DE"/>
        </w:rPr>
      </w:pPr>
    </w:p>
    <w:p w:rsidR="000766AD" w:rsidRDefault="000766AD" w:rsidP="00C32AF6">
      <w:pPr>
        <w:ind w:leftChars="250" w:left="735" w:hangingChars="100" w:hanging="210"/>
        <w:jc w:val="left"/>
        <w:rPr>
          <w:rFonts w:ascii="Century" w:hAnsi="Century"/>
          <w:lang w:val="de-DE"/>
        </w:rPr>
      </w:pPr>
      <w:r w:rsidRPr="007A4F84">
        <w:rPr>
          <w:rFonts w:ascii="Century" w:hAnsi="Century"/>
          <w:lang w:val="de-DE"/>
        </w:rPr>
        <w:t>* Ang mahigit sa 40 taong gulang pero wala pang 65 taong gulang ay magiging ikalawang klaseng insured na miyembro ng long-term care insurance.</w:t>
      </w:r>
    </w:p>
    <w:p w:rsidR="000766AD" w:rsidRPr="008E5A21" w:rsidRDefault="000766AD" w:rsidP="008E5A21">
      <w:pPr>
        <w:ind w:leftChars="350" w:left="735"/>
        <w:jc w:val="left"/>
        <w:rPr>
          <w:rFonts w:ascii="Century" w:hAnsi="Century"/>
          <w:szCs w:val="21"/>
          <w:lang w:val="de-DE"/>
        </w:rPr>
      </w:pPr>
      <w:r>
        <w:rPr>
          <w:rFonts w:ascii="ＭＳ Ｐゴシック" w:eastAsia="ＭＳ Ｐゴシック" w:hAnsi="ＭＳ Ｐゴシック" w:hint="eastAsia"/>
          <w:szCs w:val="21"/>
        </w:rPr>
        <w:t>（</w:t>
      </w:r>
      <w:r w:rsidRPr="008E5A21">
        <w:rPr>
          <w:rFonts w:ascii="ＭＳ Ｐゴシック" w:eastAsia="ＭＳ Ｐゴシック" w:hAnsi="ＭＳ Ｐゴシック"/>
          <w:szCs w:val="21"/>
        </w:rPr>
        <w:t>40</w:t>
      </w:r>
      <w:r w:rsidRPr="008E5A21">
        <w:rPr>
          <w:rFonts w:ascii="ＭＳ Ｐゴシック" w:eastAsia="ＭＳ Ｐゴシック" w:hAnsi="ＭＳ Ｐゴシック" w:hint="eastAsia"/>
          <w:szCs w:val="21"/>
        </w:rPr>
        <w:t>歳以上</w:t>
      </w:r>
      <w:r w:rsidRPr="008E5A21">
        <w:rPr>
          <w:rFonts w:ascii="ＭＳ Ｐゴシック" w:eastAsia="ＭＳ Ｐゴシック" w:hAnsi="ＭＳ Ｐゴシック"/>
          <w:szCs w:val="21"/>
        </w:rPr>
        <w:t>65</w:t>
      </w:r>
      <w:r w:rsidRPr="008E5A21">
        <w:rPr>
          <w:rFonts w:ascii="ＭＳ Ｐゴシック" w:eastAsia="ＭＳ Ｐゴシック" w:hAnsi="ＭＳ Ｐゴシック" w:hint="eastAsia"/>
          <w:szCs w:val="21"/>
        </w:rPr>
        <w:t>歳未満の人は、介護保険の第２号被保険者になります。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8E1662">
      <w:pPr>
        <w:ind w:leftChars="250" w:left="735" w:hangingChars="100" w:hanging="210"/>
        <w:jc w:val="left"/>
        <w:rPr>
          <w:rFonts w:ascii="Century" w:hAnsi="Century"/>
          <w:lang w:val="de-DE"/>
        </w:rPr>
      </w:pPr>
      <w:r w:rsidRPr="007A4F84">
        <w:rPr>
          <w:rFonts w:ascii="Century" w:hAnsi="Century"/>
          <w:lang w:val="de-DE"/>
        </w:rPr>
        <w:t>* Kapag naging ikalawang klaseng insured na miyembro at kakailanganin ang pag-aalaga sanhi ng 16 na sakit na nakalista rito, mag-aplay sa inyong lungsod/munisipyo ng sertipikasyon sa pag-aalaga. Kapag na-aprubhan ito, pwede ng gamitin ang serbisyo sa pag-aalaga.</w:t>
      </w:r>
    </w:p>
    <w:p w:rsidR="000766AD" w:rsidRDefault="000766AD" w:rsidP="008E5A21">
      <w:pPr>
        <w:ind w:leftChars="342" w:left="823" w:hangingChars="50" w:hanging="105"/>
        <w:rPr>
          <w:rFonts w:ascii="ＭＳ Ｐゴシック" w:eastAsia="ＭＳ Ｐゴシック" w:hAnsi="ＭＳ Ｐゴシック"/>
          <w:szCs w:val="21"/>
        </w:rPr>
      </w:pPr>
      <w:r w:rsidRPr="008E5A21">
        <w:rPr>
          <w:rFonts w:ascii="Century" w:hAnsi="Century" w:hint="eastAsia"/>
          <w:szCs w:val="21"/>
          <w:lang w:val="de-DE"/>
        </w:rPr>
        <w:t>（</w:t>
      </w:r>
      <w:r w:rsidRPr="008E5A21">
        <w:rPr>
          <w:rFonts w:ascii="ＭＳ Ｐゴシック" w:eastAsia="ＭＳ Ｐゴシック" w:hAnsi="ＭＳ Ｐゴシック" w:hint="eastAsia"/>
          <w:szCs w:val="21"/>
        </w:rPr>
        <w:t>第２号被保険者になると、以下の</w:t>
      </w:r>
      <w:r w:rsidRPr="008E5A21">
        <w:rPr>
          <w:rFonts w:ascii="ＭＳ Ｐゴシック" w:eastAsia="ＭＳ Ｐゴシック" w:hAnsi="ＭＳ Ｐゴシック"/>
          <w:szCs w:val="21"/>
        </w:rPr>
        <w:t>16</w:t>
      </w:r>
      <w:r w:rsidRPr="008E5A21">
        <w:rPr>
          <w:rFonts w:ascii="ＭＳ Ｐゴシック" w:eastAsia="ＭＳ Ｐゴシック" w:hAnsi="ＭＳ Ｐゴシック" w:hint="eastAsia"/>
          <w:szCs w:val="21"/>
        </w:rPr>
        <w:t>疾病により介護が必要になったときに、市町に要介護認定申請を行い、認定を受ければ介護サービスを利用できます。</w:t>
      </w:r>
      <w:r>
        <w:rPr>
          <w:rFonts w:ascii="ＭＳ Ｐゴシック" w:eastAsia="ＭＳ Ｐゴシック" w:hAnsi="ＭＳ Ｐゴシック" w:hint="eastAsia"/>
          <w:szCs w:val="21"/>
        </w:rPr>
        <w:t>）</w:t>
      </w:r>
    </w:p>
    <w:p w:rsidR="000766AD" w:rsidRPr="008E5A21" w:rsidRDefault="000766AD" w:rsidP="008E5A21">
      <w:pPr>
        <w:ind w:leftChars="342" w:left="823" w:hangingChars="50" w:hanging="105"/>
        <w:rPr>
          <w:rFonts w:ascii="Century" w:hAnsi="Century"/>
        </w:rPr>
      </w:pPr>
    </w:p>
    <w:p w:rsidR="000766AD" w:rsidRPr="008E1662" w:rsidRDefault="000766AD" w:rsidP="00670E48">
      <w:pPr>
        <w:jc w:val="left"/>
        <w:rPr>
          <w:rFonts w:ascii="Century" w:hAnsi="Century"/>
        </w:rPr>
      </w:pPr>
      <w:r>
        <w:rPr>
          <w:noProof/>
        </w:rPr>
        <w:pict>
          <v:rect id="Rectangle 6" o:spid="_x0000_s1030" style="position:absolute;margin-left:-9pt;margin-top:0;width:441pt;height:44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">
            <v:textbox inset="5.85pt,.7pt,5.85pt,.7pt"/>
          </v:rect>
        </w:pict>
      </w:r>
      <w:r w:rsidRPr="008E1662">
        <w:rPr>
          <w:rFonts w:ascii="Century" w:hAnsi="Century"/>
        </w:rPr>
        <w:t>&lt;16 na klase ng sakit&gt;</w:t>
      </w:r>
    </w:p>
    <w:tbl>
      <w:tblPr>
        <w:tblW w:w="0" w:type="auto"/>
        <w:tblLook w:val="00A0"/>
      </w:tblPr>
      <w:tblGrid>
        <w:gridCol w:w="4351"/>
        <w:gridCol w:w="4351"/>
      </w:tblGrid>
      <w:tr w:rsidR="000766AD" w:rsidRPr="008E1662" w:rsidTr="005E58DA">
        <w:trPr>
          <w:trHeight w:val="1134"/>
        </w:trPr>
        <w:tc>
          <w:tcPr>
            <w:tcW w:w="4351" w:type="dxa"/>
          </w:tcPr>
          <w:p w:rsidR="000766AD" w:rsidRPr="008E1662" w:rsidRDefault="000766AD" w:rsidP="005E58DA">
            <w:pPr>
              <w:jc w:val="left"/>
              <w:rPr>
                <w:rFonts w:ascii="Century" w:hAnsi="Century"/>
              </w:rPr>
            </w:pPr>
            <w:r w:rsidRPr="008E1662">
              <w:rPr>
                <w:rFonts w:ascii="Century" w:hAnsi="Century"/>
              </w:rPr>
              <w:t>*</w:t>
            </w:r>
            <w:r>
              <w:rPr>
                <w:rFonts w:ascii="Century" w:hAnsi="Century"/>
              </w:rPr>
              <w:t>Cancer</w:t>
            </w:r>
            <w:r w:rsidRPr="008E1662">
              <w:rPr>
                <w:rFonts w:ascii="Century" w:hAnsi="Century"/>
              </w:rPr>
              <w:t xml:space="preserve"> </w:t>
            </w:r>
          </w:p>
          <w:p w:rsidR="000766AD" w:rsidRPr="008E1662" w:rsidRDefault="000766AD" w:rsidP="005E58DA">
            <w:pPr>
              <w:jc w:val="left"/>
              <w:rPr>
                <w:rFonts w:ascii="Century" w:hAnsi="Century"/>
              </w:rPr>
            </w:pPr>
            <w:r w:rsidRPr="008E1662">
              <w:rPr>
                <w:rFonts w:ascii="Century" w:hAnsi="Century"/>
              </w:rPr>
              <w:t>*Rheumatoid Arthritis</w:t>
            </w:r>
          </w:p>
          <w:p w:rsidR="000766AD" w:rsidRPr="008E1662" w:rsidRDefault="000766AD" w:rsidP="005E58DA">
            <w:pPr>
              <w:jc w:val="left"/>
              <w:rPr>
                <w:rFonts w:ascii="Century" w:hAnsi="Century"/>
              </w:rPr>
            </w:pPr>
            <w:r w:rsidRPr="008E1662">
              <w:rPr>
                <w:rFonts w:ascii="Century" w:hAnsi="Century"/>
              </w:rPr>
              <w:t>*Amyotrophic Lateral Sclerosis (ALS)</w:t>
            </w:r>
          </w:p>
          <w:p w:rsidR="000766AD" w:rsidRPr="008E1662" w:rsidRDefault="000766AD" w:rsidP="008E1662">
            <w:pPr>
              <w:ind w:left="105" w:hangingChars="50" w:hanging="105"/>
              <w:jc w:val="left"/>
              <w:rPr>
                <w:rFonts w:ascii="Century" w:hAnsi="Century"/>
              </w:rPr>
            </w:pPr>
            <w:r w:rsidRPr="008E1662">
              <w:rPr>
                <w:rFonts w:ascii="Century" w:hAnsi="Century"/>
              </w:rPr>
              <w:t>* Ossification of the Posterior Longitudinal Ligament (OPLL)</w:t>
            </w:r>
          </w:p>
          <w:p w:rsidR="000766AD" w:rsidRPr="008E1662" w:rsidRDefault="000766AD" w:rsidP="005E58DA">
            <w:pPr>
              <w:jc w:val="left"/>
              <w:rPr>
                <w:rFonts w:ascii="Century" w:hAnsi="Century"/>
              </w:rPr>
            </w:pPr>
            <w:r w:rsidRPr="008E1662">
              <w:rPr>
                <w:rFonts w:ascii="Century" w:hAnsi="Century"/>
              </w:rPr>
              <w:t>*Osteoporosis with Fracture</w:t>
            </w:r>
          </w:p>
          <w:p w:rsidR="000766AD" w:rsidRPr="008E1662" w:rsidRDefault="000766AD" w:rsidP="005E58DA">
            <w:pPr>
              <w:jc w:val="left"/>
              <w:rPr>
                <w:rFonts w:ascii="Century" w:hAnsi="Century"/>
              </w:rPr>
            </w:pPr>
            <w:r w:rsidRPr="008E1662">
              <w:rPr>
                <w:rFonts w:ascii="Century" w:hAnsi="Century"/>
              </w:rPr>
              <w:t>*Early-onset Dementia</w:t>
            </w:r>
          </w:p>
          <w:p w:rsidR="000766AD" w:rsidRPr="008E1662" w:rsidRDefault="000766AD" w:rsidP="005E58DA">
            <w:pPr>
              <w:jc w:val="left"/>
              <w:rPr>
                <w:rFonts w:ascii="Century" w:hAnsi="Century"/>
              </w:rPr>
            </w:pPr>
            <w:r w:rsidRPr="008E1662">
              <w:rPr>
                <w:rFonts w:ascii="Century" w:hAnsi="Century"/>
              </w:rPr>
              <w:t>*Cerebrovascular Disease</w:t>
            </w:r>
          </w:p>
          <w:p w:rsidR="000766AD" w:rsidRPr="008E1662" w:rsidRDefault="000766AD" w:rsidP="005E58DA">
            <w:pPr>
              <w:jc w:val="left"/>
              <w:rPr>
                <w:rFonts w:ascii="Century" w:hAnsi="Century"/>
              </w:rPr>
            </w:pPr>
            <w:r w:rsidRPr="008E1662">
              <w:rPr>
                <w:rFonts w:ascii="Century" w:hAnsi="Century"/>
              </w:rPr>
              <w:t>*Progressive Supranuclear Palsy (PSP),</w:t>
            </w:r>
          </w:p>
          <w:p w:rsidR="000766AD" w:rsidRPr="008E1662" w:rsidRDefault="000766AD" w:rsidP="008E1662">
            <w:pPr>
              <w:ind w:leftChars="50" w:left="105"/>
              <w:jc w:val="left"/>
              <w:rPr>
                <w:rFonts w:ascii="Century" w:hAnsi="Century"/>
              </w:rPr>
            </w:pPr>
            <w:r>
              <w:rPr>
                <w:rFonts w:ascii="Century" w:hAnsi="Century"/>
              </w:rPr>
              <w:t>Cortico</w:t>
            </w:r>
            <w:r w:rsidRPr="008E1662">
              <w:rPr>
                <w:rFonts w:ascii="Century" w:hAnsi="Century"/>
              </w:rPr>
              <w:t>basal Degeneration (CBD) &amp; Parkinson’s Disease</w:t>
            </w:r>
          </w:p>
        </w:tc>
        <w:tc>
          <w:tcPr>
            <w:tcW w:w="4351" w:type="dxa"/>
          </w:tcPr>
          <w:p w:rsidR="000766AD" w:rsidRDefault="000766AD" w:rsidP="008E1662">
            <w:pPr>
              <w:ind w:left="210" w:hangingChars="100" w:hanging="210"/>
              <w:jc w:val="left"/>
              <w:rPr>
                <w:rFonts w:ascii="Century" w:hAnsi="Century"/>
              </w:rPr>
            </w:pPr>
            <w:r w:rsidRPr="008E1662">
              <w:rPr>
                <w:rFonts w:ascii="Century" w:hAnsi="Century"/>
              </w:rPr>
              <w:t xml:space="preserve">* Spinocerebellar Degeneration </w:t>
            </w:r>
            <w:r>
              <w:rPr>
                <w:rFonts w:ascii="Century" w:hAnsi="Century"/>
              </w:rPr>
              <w:t>(</w:t>
            </w:r>
            <w:r w:rsidRPr="008E1662">
              <w:rPr>
                <w:rFonts w:ascii="Century" w:hAnsi="Century"/>
              </w:rPr>
              <w:t>SCD</w:t>
            </w:r>
            <w:r>
              <w:rPr>
                <w:rFonts w:ascii="Century" w:hAnsi="Century"/>
              </w:rPr>
              <w:t>)</w:t>
            </w:r>
            <w:r w:rsidRPr="008E1662" w:rsidDel="00982AA0">
              <w:rPr>
                <w:rFonts w:ascii="Century" w:hAnsi="Century"/>
              </w:rPr>
              <w:t xml:space="preserve"> </w:t>
            </w:r>
          </w:p>
          <w:p w:rsidR="000766AD" w:rsidRPr="008E1662" w:rsidRDefault="000766AD" w:rsidP="008E1662">
            <w:pPr>
              <w:ind w:left="210" w:hangingChars="100" w:hanging="210"/>
              <w:jc w:val="left"/>
              <w:rPr>
                <w:rFonts w:ascii="Century" w:hAnsi="Century"/>
              </w:rPr>
            </w:pPr>
            <w:r w:rsidRPr="008E1662">
              <w:rPr>
                <w:rFonts w:ascii="Century" w:hAnsi="Century"/>
              </w:rPr>
              <w:t xml:space="preserve">* Spinal Canal Stenosis </w:t>
            </w:r>
          </w:p>
          <w:p w:rsidR="000766AD" w:rsidRPr="008E1662" w:rsidRDefault="000766AD" w:rsidP="005E58DA">
            <w:pPr>
              <w:jc w:val="left"/>
              <w:rPr>
                <w:rFonts w:ascii="Century" w:hAnsi="Century"/>
              </w:rPr>
            </w:pPr>
            <w:r w:rsidRPr="008E1662">
              <w:rPr>
                <w:rFonts w:ascii="Century" w:hAnsi="Century"/>
              </w:rPr>
              <w:t>* Progeroid Syndrome</w:t>
            </w:r>
          </w:p>
          <w:p w:rsidR="000766AD" w:rsidRPr="008E1662" w:rsidRDefault="000766AD" w:rsidP="005E58DA">
            <w:pPr>
              <w:jc w:val="left"/>
              <w:rPr>
                <w:rFonts w:ascii="Century" w:hAnsi="Century"/>
              </w:rPr>
            </w:pPr>
            <w:r w:rsidRPr="008E1662">
              <w:rPr>
                <w:rFonts w:ascii="Century" w:hAnsi="Century"/>
              </w:rPr>
              <w:t>* Multiple System Atrophy (MSA)</w:t>
            </w:r>
          </w:p>
          <w:p w:rsidR="000766AD" w:rsidRPr="008E1662" w:rsidRDefault="000766AD" w:rsidP="008E1662">
            <w:pPr>
              <w:ind w:left="210" w:hangingChars="100" w:hanging="210"/>
              <w:jc w:val="left"/>
              <w:rPr>
                <w:rFonts w:ascii="Century" w:hAnsi="Century"/>
              </w:rPr>
            </w:pPr>
            <w:r w:rsidRPr="008E1662">
              <w:rPr>
                <w:rFonts w:ascii="Century" w:hAnsi="Century"/>
              </w:rPr>
              <w:t>* Diabetic Neuropathy,</w:t>
            </w:r>
            <w:r>
              <w:rPr>
                <w:rFonts w:ascii="Century" w:hAnsi="Century"/>
              </w:rPr>
              <w:t xml:space="preserve"> </w:t>
            </w:r>
            <w:r w:rsidRPr="008E1662">
              <w:rPr>
                <w:rFonts w:ascii="Century" w:hAnsi="Century"/>
              </w:rPr>
              <w:t>Diabetic Nephropathy,</w:t>
            </w:r>
            <w:r>
              <w:rPr>
                <w:rFonts w:ascii="Century" w:hAnsi="Century"/>
              </w:rPr>
              <w:t xml:space="preserve"> </w:t>
            </w:r>
            <w:r w:rsidRPr="008E1662">
              <w:rPr>
                <w:rFonts w:ascii="Century" w:hAnsi="Century"/>
              </w:rPr>
              <w:t>and Diabetic Retinopathy</w:t>
            </w:r>
          </w:p>
          <w:p w:rsidR="000766AD" w:rsidRDefault="000766AD" w:rsidP="008E1662">
            <w:pPr>
              <w:jc w:val="left"/>
              <w:rPr>
                <w:rFonts w:ascii="Century" w:hAnsi="Century"/>
              </w:rPr>
            </w:pPr>
            <w:r w:rsidRPr="008E1662">
              <w:rPr>
                <w:rFonts w:ascii="Century" w:hAnsi="Century"/>
              </w:rPr>
              <w:t>* Obstructive Arteriosclerosis</w:t>
            </w:r>
          </w:p>
          <w:p w:rsidR="000766AD" w:rsidRPr="008E1662" w:rsidRDefault="000766AD" w:rsidP="008E1662">
            <w:pPr>
              <w:ind w:left="210" w:hangingChars="100" w:hanging="210"/>
              <w:jc w:val="left"/>
              <w:rPr>
                <w:rFonts w:ascii="Century" w:hAnsi="Century"/>
              </w:rPr>
            </w:pPr>
            <w:r w:rsidRPr="008E1662">
              <w:rPr>
                <w:rFonts w:ascii="Century" w:hAnsi="Century"/>
              </w:rPr>
              <w:t>*</w:t>
            </w:r>
            <w:r>
              <w:rPr>
                <w:rFonts w:ascii="Century" w:hAnsi="Century"/>
              </w:rPr>
              <w:t xml:space="preserve"> </w:t>
            </w:r>
            <w:r w:rsidRPr="008E1662">
              <w:rPr>
                <w:rFonts w:ascii="Century" w:hAnsi="Century"/>
              </w:rPr>
              <w:t>Chronic Obstructive Pulmonary Disease (COPD)</w:t>
            </w:r>
          </w:p>
          <w:p w:rsidR="000766AD" w:rsidRPr="008E5A21" w:rsidRDefault="000766AD" w:rsidP="008E5A21">
            <w:pPr>
              <w:ind w:left="210" w:hangingChars="100" w:hanging="210"/>
              <w:jc w:val="left"/>
              <w:rPr>
                <w:rFonts w:ascii="Century" w:hAnsi="Century"/>
              </w:rPr>
            </w:pPr>
            <w:r w:rsidRPr="008E1662">
              <w:rPr>
                <w:rFonts w:ascii="Century" w:hAnsi="Century"/>
              </w:rPr>
              <w:t xml:space="preserve">* Osteoarthritis with Significant Deformation of Both Knee Joints or Hip Joint </w:t>
            </w:r>
          </w:p>
        </w:tc>
      </w:tr>
    </w:tbl>
    <w:p w:rsidR="000766AD" w:rsidRPr="008E5A21" w:rsidRDefault="000766AD" w:rsidP="008E5A21">
      <w:pPr>
        <w:rPr>
          <w:rFonts w:ascii="ＭＳ Ｐゴシック" w:eastAsia="ＭＳ Ｐゴシック" w:hAnsi="ＭＳ Ｐゴシック"/>
          <w:szCs w:val="21"/>
        </w:rPr>
      </w:pPr>
      <w:r w:rsidRPr="008E5A21">
        <w:rPr>
          <w:rFonts w:ascii="ＭＳ Ｐゴシック" w:eastAsia="ＭＳ Ｐゴシック" w:hAnsi="ＭＳ Ｐゴシック" w:hint="eastAsia"/>
          <w:szCs w:val="21"/>
        </w:rPr>
        <w:t>＜</w:t>
      </w:r>
      <w:r w:rsidRPr="008E5A21">
        <w:rPr>
          <w:rFonts w:ascii="ＭＳ Ｐゴシック" w:eastAsia="ＭＳ Ｐゴシック" w:hAnsi="ＭＳ Ｐゴシック"/>
          <w:szCs w:val="21"/>
        </w:rPr>
        <w:t>16</w:t>
      </w:r>
      <w:r w:rsidRPr="008E5A21">
        <w:rPr>
          <w:rFonts w:ascii="ＭＳ Ｐゴシック" w:eastAsia="ＭＳ Ｐゴシック" w:hAnsi="ＭＳ Ｐゴシック" w:hint="eastAsia"/>
          <w:szCs w:val="21"/>
        </w:rPr>
        <w:t>疾病の種類＞</w:t>
      </w:r>
    </w:p>
    <w:p w:rsidR="000766AD" w:rsidRPr="008E5A21" w:rsidRDefault="000766AD" w:rsidP="008E5A21">
      <w:pPr>
        <w:ind w:firstLineChars="100" w:firstLine="210"/>
        <w:rPr>
          <w:rFonts w:ascii="ＭＳ Ｐゴシック" w:eastAsia="ＭＳ Ｐゴシック" w:hAnsi="ＭＳ Ｐゴシック"/>
          <w:szCs w:val="21"/>
        </w:rPr>
      </w:pPr>
      <w:r w:rsidRPr="008E5A21">
        <w:rPr>
          <w:rFonts w:ascii="ＭＳ Ｐゴシック" w:eastAsia="ＭＳ Ｐゴシック" w:hAnsi="ＭＳ Ｐゴシック" w:hint="eastAsia"/>
          <w:szCs w:val="21"/>
        </w:rPr>
        <w:t xml:space="preserve">・がん　　　　　　　　　　　　　　　　　　　　　</w:t>
      </w:r>
      <w:r>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 xml:space="preserve">　　・脊髄小脳変性症</w:t>
      </w:r>
    </w:p>
    <w:p w:rsidR="000766AD" w:rsidRPr="008E5A21" w:rsidRDefault="000766AD" w:rsidP="008E5A21">
      <w:pPr>
        <w:ind w:firstLineChars="100" w:firstLine="210"/>
        <w:rPr>
          <w:rFonts w:ascii="ＭＳ Ｐゴシック" w:eastAsia="ＭＳ Ｐゴシック" w:hAnsi="ＭＳ Ｐゴシック"/>
          <w:szCs w:val="21"/>
        </w:rPr>
      </w:pPr>
      <w:r w:rsidRPr="008E5A21">
        <w:rPr>
          <w:rFonts w:ascii="ＭＳ Ｐゴシック" w:eastAsia="ＭＳ Ｐゴシック" w:hAnsi="ＭＳ Ｐゴシック" w:hint="eastAsia"/>
          <w:szCs w:val="21"/>
        </w:rPr>
        <w:t xml:space="preserve">・関節リウマチ　　　　　　　　</w:t>
      </w:r>
      <w:r w:rsidRPr="008E5A21">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・脊柱管狭窄症</w:t>
      </w:r>
    </w:p>
    <w:p w:rsidR="000766AD" w:rsidRPr="008E5A21" w:rsidRDefault="000766AD" w:rsidP="008E5A21">
      <w:pPr>
        <w:ind w:firstLineChars="100" w:firstLine="210"/>
        <w:rPr>
          <w:rFonts w:ascii="ＭＳ Ｐゴシック" w:eastAsia="ＭＳ Ｐゴシック" w:hAnsi="ＭＳ Ｐゴシック"/>
          <w:szCs w:val="21"/>
        </w:rPr>
      </w:pPr>
      <w:r w:rsidRPr="008E5A21">
        <w:rPr>
          <w:rFonts w:ascii="ＭＳ Ｐゴシック" w:eastAsia="ＭＳ Ｐゴシック" w:hAnsi="ＭＳ Ｐゴシック" w:hint="eastAsia"/>
          <w:szCs w:val="21"/>
        </w:rPr>
        <w:t>・筋萎縮性側索硬化症</w:t>
      </w:r>
      <w:r w:rsidRPr="008E5A21">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 xml:space="preserve">　　　　　</w:t>
      </w:r>
      <w:r w:rsidRPr="008E5A21">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・早老症</w:t>
      </w:r>
    </w:p>
    <w:p w:rsidR="000766AD" w:rsidRPr="008E5A21" w:rsidRDefault="000766AD" w:rsidP="008E5A21">
      <w:pPr>
        <w:ind w:firstLineChars="100" w:firstLine="210"/>
        <w:rPr>
          <w:rFonts w:ascii="ＭＳ Ｐゴシック" w:eastAsia="ＭＳ Ｐゴシック" w:hAnsi="ＭＳ Ｐゴシック"/>
          <w:szCs w:val="21"/>
        </w:rPr>
      </w:pPr>
      <w:r w:rsidRPr="008E5A21">
        <w:rPr>
          <w:rFonts w:ascii="ＭＳ Ｐゴシック" w:eastAsia="ＭＳ Ｐゴシック" w:hAnsi="ＭＳ Ｐゴシック" w:hint="eastAsia"/>
          <w:szCs w:val="21"/>
        </w:rPr>
        <w:t>・後縦靭帯骨化症</w:t>
      </w:r>
      <w:r w:rsidRPr="008E5A21">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 xml:space="preserve">　　　　　</w:t>
      </w:r>
      <w:r w:rsidRPr="008E5A21">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・多系統萎縮症</w:t>
      </w:r>
    </w:p>
    <w:p w:rsidR="000766AD" w:rsidRPr="008E5A21" w:rsidRDefault="000766AD" w:rsidP="008E5A21">
      <w:pPr>
        <w:ind w:firstLineChars="100" w:firstLine="210"/>
        <w:rPr>
          <w:rFonts w:ascii="ＭＳ Ｐゴシック" w:eastAsia="ＭＳ Ｐゴシック" w:hAnsi="ＭＳ Ｐゴシック"/>
          <w:szCs w:val="21"/>
        </w:rPr>
      </w:pPr>
      <w:r w:rsidRPr="008E5A21">
        <w:rPr>
          <w:rFonts w:ascii="ＭＳ Ｐゴシック" w:eastAsia="ＭＳ Ｐゴシック" w:hAnsi="ＭＳ Ｐゴシック" w:hint="eastAsia"/>
          <w:szCs w:val="21"/>
        </w:rPr>
        <w:t>・骨折を伴う骨粗鬆症</w:t>
      </w:r>
      <w:r w:rsidRPr="008E5A21">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 xml:space="preserve">　　　</w:t>
      </w:r>
      <w:r w:rsidRPr="008E5A21">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 xml:space="preserve">　　</w:t>
      </w:r>
      <w:r w:rsidRPr="008E5A21">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・糖尿病性神経障害、糖尿病性腎症</w:t>
      </w:r>
    </w:p>
    <w:p w:rsidR="000766AD" w:rsidRPr="008E5A21" w:rsidRDefault="000766AD" w:rsidP="008E5A21">
      <w:pPr>
        <w:ind w:firstLineChars="100" w:firstLine="210"/>
        <w:rPr>
          <w:rFonts w:ascii="ＭＳ Ｐゴシック" w:eastAsia="ＭＳ Ｐゴシック" w:hAnsi="ＭＳ Ｐゴシック"/>
          <w:szCs w:val="21"/>
        </w:rPr>
      </w:pPr>
      <w:r w:rsidRPr="008E5A21">
        <w:rPr>
          <w:rFonts w:ascii="ＭＳ Ｐゴシック" w:eastAsia="ＭＳ Ｐゴシック" w:hAnsi="ＭＳ Ｐゴシック" w:hint="eastAsia"/>
          <w:szCs w:val="21"/>
        </w:rPr>
        <w:t xml:space="preserve">・初老期における認知症　　　　　　　　</w:t>
      </w:r>
      <w:r w:rsidRPr="008E5A21">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及び糖尿病性網膜症</w:t>
      </w:r>
    </w:p>
    <w:p w:rsidR="000766AD" w:rsidRPr="008E5A21" w:rsidRDefault="000766AD" w:rsidP="008E5A21">
      <w:pPr>
        <w:ind w:firstLineChars="100" w:firstLine="210"/>
        <w:rPr>
          <w:rFonts w:ascii="ＭＳ Ｐゴシック" w:eastAsia="ＭＳ Ｐゴシック" w:hAnsi="ＭＳ Ｐゴシック"/>
          <w:szCs w:val="21"/>
        </w:rPr>
      </w:pPr>
      <w:r w:rsidRPr="008E5A21">
        <w:rPr>
          <w:rFonts w:ascii="ＭＳ Ｐゴシック" w:eastAsia="ＭＳ Ｐゴシック" w:hAnsi="ＭＳ Ｐゴシック" w:hint="eastAsia"/>
          <w:szCs w:val="21"/>
        </w:rPr>
        <w:t>・脳血管疾患</w:t>
      </w:r>
      <w:r w:rsidRPr="008E5A21">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・閉塞性動脈硬化症</w:t>
      </w:r>
    </w:p>
    <w:p w:rsidR="000766AD" w:rsidRPr="008E5A21" w:rsidRDefault="000766AD" w:rsidP="008E5A21">
      <w:pPr>
        <w:ind w:firstLineChars="100" w:firstLine="210"/>
        <w:rPr>
          <w:rFonts w:ascii="ＭＳ Ｐゴシック" w:eastAsia="ＭＳ Ｐゴシック" w:hAnsi="ＭＳ Ｐゴシック"/>
          <w:szCs w:val="21"/>
        </w:rPr>
      </w:pPr>
      <w:r w:rsidRPr="008E5A21">
        <w:rPr>
          <w:rFonts w:ascii="ＭＳ Ｐゴシック" w:eastAsia="ＭＳ Ｐゴシック" w:hAnsi="ＭＳ Ｐゴシック" w:hint="eastAsia"/>
          <w:szCs w:val="21"/>
        </w:rPr>
        <w:t xml:space="preserve">・進行性核上性麻痺、大脳皮質基底核　　　</w:t>
      </w:r>
      <w:r>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・慢性閉塞性肺疾患</w:t>
      </w:r>
    </w:p>
    <w:p w:rsidR="000766AD" w:rsidRPr="008E5A21" w:rsidRDefault="000766AD" w:rsidP="008E5A21">
      <w:pPr>
        <w:ind w:firstLineChars="149" w:firstLine="313"/>
        <w:rPr>
          <w:rFonts w:ascii="ＭＳ Ｐゴシック" w:eastAsia="ＭＳ Ｐゴシック" w:hAnsi="ＭＳ Ｐゴシック"/>
          <w:szCs w:val="21"/>
        </w:rPr>
      </w:pPr>
      <w:r w:rsidRPr="008E5A21">
        <w:rPr>
          <w:rFonts w:ascii="ＭＳ Ｐゴシック" w:eastAsia="ＭＳ Ｐゴシック" w:hAnsi="ＭＳ Ｐゴシック" w:hint="eastAsia"/>
          <w:szCs w:val="21"/>
        </w:rPr>
        <w:t>変性症及びパーキンソン病</w:t>
      </w:r>
      <w:r>
        <w:rPr>
          <w:rFonts w:ascii="ＭＳ Ｐゴシック" w:eastAsia="ＭＳ Ｐゴシック" w:hAnsi="ＭＳ Ｐゴシック"/>
          <w:szCs w:val="21"/>
        </w:rPr>
        <w:t xml:space="preserve">                </w:t>
      </w:r>
      <w:r w:rsidRPr="008E5A21">
        <w:rPr>
          <w:rFonts w:ascii="ＭＳ Ｐゴシック" w:eastAsia="ＭＳ Ｐゴシック" w:hAnsi="ＭＳ Ｐゴシック" w:hint="eastAsia"/>
          <w:szCs w:val="21"/>
        </w:rPr>
        <w:t>・両側の膝関節又は股関節に著しい</w:t>
      </w:r>
    </w:p>
    <w:p w:rsidR="000766AD" w:rsidRDefault="000766AD" w:rsidP="0038237A">
      <w:pPr>
        <w:ind w:firstLineChars="2116" w:firstLine="4444"/>
        <w:rPr>
          <w:rFonts w:ascii="ＭＳ Ｐゴシック" w:eastAsia="ＭＳ Ｐゴシック" w:hAnsi="ＭＳ Ｐゴシック"/>
          <w:szCs w:val="21"/>
        </w:rPr>
      </w:pPr>
      <w:r w:rsidRPr="008E5A21">
        <w:rPr>
          <w:rFonts w:ascii="ＭＳ Ｐゴシック" w:eastAsia="ＭＳ Ｐゴシック" w:hAnsi="ＭＳ Ｐゴシック" w:hint="eastAsia"/>
          <w:szCs w:val="21"/>
        </w:rPr>
        <w:t>変形を伴う変形性関節症</w:t>
      </w:r>
    </w:p>
    <w:p w:rsidR="000766AD" w:rsidRPr="0038237A" w:rsidRDefault="000766AD" w:rsidP="008E5A21">
      <w:pPr>
        <w:ind w:firstLineChars="1966" w:firstLine="4129"/>
        <w:rPr>
          <w:rFonts w:ascii="ＭＳ Ｐゴシック" w:eastAsia="ＭＳ Ｐゴシック" w:hAnsi="ＭＳ Ｐゴシック"/>
          <w:szCs w:val="21"/>
        </w:rPr>
      </w:pPr>
    </w:p>
    <w:p w:rsidR="000766AD" w:rsidRDefault="000766AD" w:rsidP="007F12F6">
      <w:pPr>
        <w:widowControl/>
        <w:spacing w:line="340" w:lineRule="exact"/>
        <w:jc w:val="left"/>
        <w:rPr>
          <w:rFonts w:ascii="Century" w:hAnsi="Century"/>
          <w:b/>
          <w:bCs/>
        </w:rPr>
      </w:pPr>
      <w:r>
        <w:rPr>
          <w:noProof/>
        </w:rPr>
        <w:pict>
          <v:rect id="Rectangle 7" o:spid="_x0000_s1031" style="position:absolute;margin-left:-9pt;margin-top:0;width:441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">
            <v:textbox inset="5.85pt,.7pt,5.85pt,.7pt"/>
          </v:rect>
        </w:pict>
      </w:r>
      <w:r w:rsidRPr="003B6B97">
        <w:rPr>
          <w:rFonts w:ascii="Century" w:hAnsi="Century"/>
          <w:b/>
          <w:bCs/>
        </w:rPr>
        <w:t xml:space="preserve">3. </w:t>
      </w:r>
      <w:r>
        <w:rPr>
          <w:rFonts w:ascii="Century" w:hAnsi="Century"/>
          <w:b/>
          <w:bCs/>
        </w:rPr>
        <w:t xml:space="preserve"> </w:t>
      </w:r>
      <w:r w:rsidRPr="003B6B97">
        <w:rPr>
          <w:rFonts w:ascii="Century" w:hAnsi="Century"/>
          <w:b/>
          <w:bCs/>
        </w:rPr>
        <w:t xml:space="preserve">Paraan ng paggamit ng </w:t>
      </w:r>
      <w:r>
        <w:rPr>
          <w:rFonts w:ascii="Century" w:hAnsi="Century"/>
          <w:b/>
          <w:bCs/>
        </w:rPr>
        <w:t>serbisyo sa pag-aalaga</w:t>
      </w:r>
    </w:p>
    <w:p w:rsidR="000766AD" w:rsidRPr="00EC5685" w:rsidRDefault="000766AD" w:rsidP="007F12F6">
      <w:pPr>
        <w:widowControl/>
        <w:spacing w:line="340" w:lineRule="exact"/>
        <w:ind w:firstLineChars="200" w:firstLine="420"/>
        <w:jc w:val="left"/>
        <w:rPr>
          <w:rFonts w:ascii="Century" w:hAnsi="Century"/>
          <w:b/>
          <w:bCs/>
          <w:szCs w:val="21"/>
        </w:rPr>
      </w:pPr>
      <w:r>
        <w:rPr>
          <w:rFonts w:ascii="ＭＳ Ｐゴシック" w:eastAsia="ＭＳ Ｐゴシック" w:hAnsi="ＭＳ Ｐゴシック" w:hint="eastAsia"/>
          <w:szCs w:val="21"/>
        </w:rPr>
        <w:t>（</w:t>
      </w:r>
      <w:r w:rsidRPr="00EC5685">
        <w:rPr>
          <w:rFonts w:ascii="ＭＳ Ｐゴシック" w:eastAsia="ＭＳ Ｐゴシック" w:hAnsi="ＭＳ Ｐゴシック" w:hint="eastAsia"/>
          <w:szCs w:val="21"/>
        </w:rPr>
        <w:t>介護サービスを利用するための手続き</w:t>
      </w:r>
      <w:r>
        <w:rPr>
          <w:rFonts w:ascii="ＭＳ Ｐゴシック" w:eastAsia="ＭＳ Ｐゴシック" w:hAnsi="ＭＳ Ｐゴシック" w:hint="eastAsia"/>
          <w:szCs w:val="21"/>
        </w:rPr>
        <w:t>）</w:t>
      </w:r>
    </w:p>
    <w:p w:rsidR="000766AD" w:rsidRPr="00A56C02" w:rsidRDefault="000766AD" w:rsidP="008E1662">
      <w:pPr>
        <w:widowControl/>
        <w:jc w:val="left"/>
        <w:rPr>
          <w:rFonts w:ascii="Century" w:hAnsi="Century"/>
        </w:rPr>
      </w:pPr>
    </w:p>
    <w:p w:rsidR="000766AD" w:rsidRDefault="000766AD" w:rsidP="00EC5685">
      <w:pPr>
        <w:pStyle w:val="ListParagraph"/>
        <w:widowControl/>
        <w:ind w:leftChars="0" w:left="360"/>
        <w:jc w:val="left"/>
        <w:rPr>
          <w:rFonts w:ascii="Century" w:hAnsi="Century"/>
          <w:lang w:val="fr-FR"/>
        </w:rPr>
      </w:pPr>
      <w:r>
        <w:rPr>
          <w:noProof/>
        </w:rPr>
        <w:pict>
          <v:rect id="Rectangle 8" o:spid="_x0000_s1032" style="position:absolute;left:0;text-align:left;margin-left:18pt;margin-top:0;width:387pt;height:3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">
            <v:textbox inset="5.85pt,.7pt,5.85pt,.7pt"/>
          </v:rect>
        </w:pict>
      </w:r>
      <w:r>
        <w:rPr>
          <w:rFonts w:ascii="Century" w:hAnsi="Century" w:hint="eastAsia"/>
          <w:lang w:val="fr-FR"/>
        </w:rPr>
        <w:t>（１）</w:t>
      </w:r>
      <w:r w:rsidRPr="003F5691">
        <w:rPr>
          <w:rFonts w:ascii="Century" w:hAnsi="Century"/>
          <w:lang w:val="fr-FR"/>
        </w:rPr>
        <w:t>Paraan para makakuha ng sertipikasyon sa pag-aalaga</w:t>
      </w:r>
    </w:p>
    <w:p w:rsidR="000766AD" w:rsidRPr="00EC5685" w:rsidRDefault="000766AD" w:rsidP="00EC5685">
      <w:pPr>
        <w:pStyle w:val="ListParagraph"/>
        <w:widowControl/>
        <w:ind w:leftChars="0" w:left="600"/>
        <w:jc w:val="left"/>
        <w:rPr>
          <w:rFonts w:ascii="Century" w:hAnsi="Century"/>
          <w:szCs w:val="21"/>
          <w:lang w:val="fr-FR"/>
        </w:rPr>
      </w:pPr>
      <w:r>
        <w:rPr>
          <w:rFonts w:ascii="ＭＳ Ｐゴシック" w:eastAsia="ＭＳ Ｐゴシック" w:hAnsi="ＭＳ Ｐゴシック" w:hint="eastAsia"/>
          <w:szCs w:val="21"/>
        </w:rPr>
        <w:t>（</w:t>
      </w:r>
      <w:r w:rsidRPr="00EC5685">
        <w:rPr>
          <w:rFonts w:ascii="ＭＳ Ｐゴシック" w:eastAsia="ＭＳ Ｐゴシック" w:hAnsi="ＭＳ Ｐゴシック" w:hint="eastAsia"/>
          <w:szCs w:val="21"/>
        </w:rPr>
        <w:t>要介護認定の手続き</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F5691" w:rsidRDefault="000766AD" w:rsidP="00474CDE">
      <w:pPr>
        <w:pStyle w:val="ListParagraph"/>
        <w:widowControl/>
        <w:numPr>
          <w:ilvl w:val="1"/>
          <w:numId w:val="10"/>
        </w:numPr>
        <w:ind w:leftChars="0" w:right="840"/>
        <w:rPr>
          <w:rFonts w:ascii="Century" w:hAnsi="Century"/>
          <w:lang w:val="fr-FR"/>
        </w:rPr>
      </w:pPr>
      <w:r w:rsidRPr="003F5691">
        <w:rPr>
          <w:rFonts w:ascii="Century" w:hAnsi="Century"/>
          <w:lang w:val="fr-FR"/>
        </w:rPr>
        <w:t xml:space="preserve">Kumonsulta sa </w:t>
      </w:r>
      <w:r>
        <w:rPr>
          <w:rFonts w:ascii="Century" w:hAnsi="Century"/>
          <w:lang w:val="fr-FR"/>
        </w:rPr>
        <w:t>dibisyon</w:t>
      </w:r>
      <w:r w:rsidRPr="003F5691">
        <w:rPr>
          <w:rFonts w:ascii="Century" w:hAnsi="Century"/>
          <w:lang w:val="fr-FR"/>
        </w:rPr>
        <w:t xml:space="preserve"> </w:t>
      </w:r>
      <w:r>
        <w:rPr>
          <w:rFonts w:ascii="Century" w:hAnsi="Century"/>
          <w:lang w:val="fr-FR"/>
        </w:rPr>
        <w:t>na nagangasiwa sa long-term care insurance sa inyong lungsod/</w:t>
      </w:r>
      <w:r w:rsidRPr="003F5691">
        <w:rPr>
          <w:rFonts w:ascii="Century" w:hAnsi="Century"/>
          <w:lang w:val="fr-FR"/>
        </w:rPr>
        <w:t>munisipyo o kaya sa sentro na nagbibigay ng pangkalahatang tulo</w:t>
      </w:r>
      <w:r>
        <w:rPr>
          <w:rFonts w:ascii="Century" w:hAnsi="Century"/>
          <w:lang w:val="fr-FR"/>
        </w:rPr>
        <w:t>ng sa inyong lugar para sa pag-</w:t>
      </w:r>
      <w:r w:rsidRPr="003F5691">
        <w:rPr>
          <w:rFonts w:ascii="Century" w:hAnsi="Century"/>
          <w:lang w:val="fr-FR"/>
        </w:rPr>
        <w:t>aplay ng sertipikasyon sa pag-aalaga.</w:t>
      </w:r>
    </w:p>
    <w:p w:rsidR="000766AD" w:rsidRPr="00EC5685" w:rsidRDefault="000766AD" w:rsidP="007F12F6">
      <w:pPr>
        <w:pStyle w:val="ListParagraph"/>
        <w:widowControl/>
        <w:ind w:leftChars="600" w:left="1470" w:right="840" w:hangingChars="100" w:hanging="210"/>
        <w:rPr>
          <w:rFonts w:ascii="Century" w:hAnsi="Century"/>
          <w:szCs w:val="21"/>
          <w:lang w:val="fr-FR"/>
        </w:rPr>
      </w:pPr>
      <w:r w:rsidRPr="00EC5685">
        <w:rPr>
          <w:rFonts w:ascii="Century" w:hAnsi="Century" w:hint="eastAsia"/>
          <w:szCs w:val="21"/>
          <w:lang w:val="fr-FR"/>
        </w:rPr>
        <w:t>（</w:t>
      </w:r>
      <w:r w:rsidRPr="00EC5685">
        <w:rPr>
          <w:rFonts w:ascii="ＭＳ Ｐゴシック" w:eastAsia="ＭＳ Ｐゴシック" w:hAnsi="ＭＳ Ｐゴシック" w:hint="eastAsia"/>
          <w:szCs w:val="21"/>
        </w:rPr>
        <w:t>市町介護保険担当課又は地域包括支援センターに要介護認定申請の相談をします。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F5691" w:rsidRDefault="000766AD" w:rsidP="00A56C02">
      <w:pPr>
        <w:widowControl/>
        <w:numPr>
          <w:ilvl w:val="1"/>
          <w:numId w:val="10"/>
        </w:numPr>
        <w:jc w:val="left"/>
        <w:rPr>
          <w:rFonts w:ascii="Century" w:hAnsi="Century"/>
          <w:lang w:val="fr-FR"/>
        </w:rPr>
      </w:pPr>
      <w:r w:rsidRPr="003F5691">
        <w:rPr>
          <w:rFonts w:ascii="Century" w:hAnsi="Century"/>
          <w:lang w:val="fr-FR"/>
        </w:rPr>
        <w:t>Ipasa ang aplikasyon sa dibisyon na nangangasiwa sa long-term care insurance sa inyong lu</w:t>
      </w:r>
      <w:r>
        <w:rPr>
          <w:rFonts w:ascii="Century" w:hAnsi="Century"/>
          <w:lang w:val="fr-FR"/>
        </w:rPr>
        <w:t>ngsod/munisipy</w:t>
      </w:r>
      <w:r w:rsidRPr="003F5691">
        <w:rPr>
          <w:rFonts w:ascii="Century" w:hAnsi="Century"/>
          <w:lang w:val="fr-FR"/>
        </w:rPr>
        <w:t>o.</w:t>
      </w:r>
    </w:p>
    <w:p w:rsidR="000766AD" w:rsidRPr="00EC5685" w:rsidRDefault="000766AD" w:rsidP="00EC5685">
      <w:pPr>
        <w:ind w:firstLineChars="600" w:firstLine="126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C5685">
        <w:rPr>
          <w:rFonts w:ascii="ＭＳ Ｐゴシック" w:eastAsia="ＭＳ Ｐゴシック" w:hAnsi="ＭＳ Ｐゴシック" w:hint="eastAsia"/>
          <w:szCs w:val="21"/>
        </w:rPr>
        <w:t>市町介護保険担当課に要介護認定申請書を提出します。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1A4DBD">
      <w:pPr>
        <w:widowControl/>
        <w:numPr>
          <w:ilvl w:val="1"/>
          <w:numId w:val="10"/>
        </w:numPr>
        <w:jc w:val="left"/>
        <w:rPr>
          <w:rFonts w:ascii="Century" w:hAnsi="Century"/>
          <w:lang w:val="fr-FR"/>
        </w:rPr>
      </w:pPr>
      <w:r w:rsidRPr="00446526">
        <w:rPr>
          <w:rFonts w:ascii="Century" w:hAnsi="Century"/>
          <w:lang w:val="fr-FR"/>
        </w:rPr>
        <w:t xml:space="preserve">Ang tagapagsiyasat ng </w:t>
      </w:r>
      <w:r>
        <w:rPr>
          <w:rFonts w:ascii="Century" w:hAnsi="Century"/>
          <w:lang w:val="fr-FR"/>
        </w:rPr>
        <w:t>lungsod/</w:t>
      </w:r>
      <w:r w:rsidRPr="00446526">
        <w:rPr>
          <w:rFonts w:ascii="Century" w:hAnsi="Century"/>
          <w:lang w:val="fr-FR"/>
        </w:rPr>
        <w:t>munisipyo ay bibisita sa bahay ng aplikante para suriin ang pisikal at mental na kalagayan.</w:t>
      </w:r>
    </w:p>
    <w:p w:rsidR="000766AD" w:rsidRPr="00EC5685" w:rsidRDefault="000766AD" w:rsidP="0038237A">
      <w:pPr>
        <w:widowControl/>
        <w:ind w:leftChars="564" w:left="1394" w:hangingChars="100" w:hanging="210"/>
        <w:jc w:val="left"/>
        <w:rPr>
          <w:rFonts w:ascii="Century" w:hAnsi="Century"/>
          <w:szCs w:val="21"/>
          <w:lang w:val="fr-FR"/>
        </w:rPr>
      </w:pPr>
      <w:r>
        <w:rPr>
          <w:rFonts w:ascii="Century" w:hAnsi="Century" w:hint="eastAsia"/>
          <w:lang w:val="fr-FR"/>
        </w:rPr>
        <w:t>（</w:t>
      </w:r>
      <w:r w:rsidRPr="00EC5685">
        <w:rPr>
          <w:rFonts w:ascii="ＭＳ Ｐゴシック" w:eastAsia="ＭＳ Ｐゴシック" w:hAnsi="ＭＳ Ｐゴシック" w:hint="eastAsia"/>
          <w:szCs w:val="21"/>
        </w:rPr>
        <w:t>市町の認定調査員が自宅を訪問して、申請者の心身の状況などを調べる訪問調査を行います。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446526" w:rsidRDefault="000766AD" w:rsidP="00474CDE">
      <w:pPr>
        <w:widowControl/>
        <w:numPr>
          <w:ilvl w:val="1"/>
          <w:numId w:val="10"/>
        </w:numPr>
        <w:jc w:val="left"/>
        <w:rPr>
          <w:rFonts w:ascii="Century" w:hAnsi="Century"/>
          <w:lang w:val="fr-FR"/>
        </w:rPr>
      </w:pPr>
      <w:r w:rsidRPr="00446526">
        <w:rPr>
          <w:rFonts w:ascii="Century" w:hAnsi="Century"/>
          <w:lang w:val="fr-FR"/>
        </w:rPr>
        <w:t xml:space="preserve">Ang lupon na nagpapasya sa pag-isyu ng sertipikasyon sa pag-aalaga ng lungsod/munisipyo ay magpapasya ukol sa kategorya ng kakailanganin na pag-aalaga ng aplikante batay sa resulta ng pagsusuri sa pagbisita sa bahay. </w:t>
      </w:r>
    </w:p>
    <w:p w:rsidR="000766AD" w:rsidRDefault="000766AD" w:rsidP="00EC5685">
      <w:pPr>
        <w:ind w:leftChars="200" w:left="420" w:firstLineChars="400" w:firstLine="840"/>
        <w:rPr>
          <w:rFonts w:ascii="ＭＳ Ｐゴシック" w:eastAsia="ＭＳ Ｐゴシック" w:hAnsi="ＭＳ Ｐゴシック"/>
        </w:rPr>
      </w:pPr>
      <w:r w:rsidRPr="00EC5685">
        <w:rPr>
          <w:rFonts w:ascii="ＭＳ Ｐゴシック" w:eastAsia="ＭＳ Ｐゴシック" w:hAnsi="ＭＳ Ｐゴシック" w:hint="eastAsia"/>
          <w:lang w:val="fr-FR"/>
        </w:rPr>
        <w:t>（</w:t>
      </w:r>
      <w:r w:rsidRPr="00EC5685">
        <w:rPr>
          <w:rFonts w:ascii="ＭＳ Ｐゴシック" w:eastAsia="ＭＳ Ｐゴシック" w:hAnsi="ＭＳ Ｐゴシック" w:hint="eastAsia"/>
        </w:rPr>
        <w:t>市町の介護認定審査会で訪問調査の結果などから要介護状態の区分が判定され</w:t>
      </w:r>
    </w:p>
    <w:p w:rsidR="000766AD" w:rsidRPr="00EC5685" w:rsidRDefault="000766AD" w:rsidP="007F12F6">
      <w:pPr>
        <w:ind w:leftChars="200" w:left="420" w:firstLineChars="450" w:firstLine="945"/>
        <w:rPr>
          <w:rFonts w:ascii="ＭＳ Ｐゴシック" w:eastAsia="ＭＳ Ｐゴシック" w:hAnsi="ＭＳ Ｐゴシック"/>
        </w:rPr>
      </w:pPr>
      <w:r w:rsidRPr="00EC5685">
        <w:rPr>
          <w:rFonts w:ascii="ＭＳ Ｐゴシック" w:eastAsia="ＭＳ Ｐゴシック" w:hAnsi="ＭＳ Ｐゴシック" w:hint="eastAsia"/>
        </w:rPr>
        <w:t>ます。）</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474CDE">
      <w:pPr>
        <w:pStyle w:val="ListParagraph"/>
        <w:widowControl/>
        <w:numPr>
          <w:ilvl w:val="1"/>
          <w:numId w:val="10"/>
        </w:numPr>
        <w:ind w:leftChars="0" w:right="840"/>
        <w:rPr>
          <w:rFonts w:ascii="Century" w:hAnsi="Century"/>
          <w:lang w:val="fr-FR"/>
        </w:rPr>
      </w:pPr>
      <w:r w:rsidRPr="00446526">
        <w:rPr>
          <w:rFonts w:ascii="Century" w:hAnsi="Century"/>
          <w:lang w:val="fr-FR"/>
        </w:rPr>
        <w:t>Batay sa resulta n</w:t>
      </w:r>
      <w:r>
        <w:rPr>
          <w:rFonts w:ascii="Century" w:hAnsi="Century"/>
          <w:lang w:val="fr-FR"/>
        </w:rPr>
        <w:t>a</w:t>
      </w:r>
      <w:r w:rsidRPr="00446526">
        <w:rPr>
          <w:rFonts w:ascii="Century" w:hAnsi="Century"/>
          <w:lang w:val="fr-FR"/>
        </w:rPr>
        <w:t xml:space="preserve"> napagpasyahan ng lupon na nagpapasya sa pag-isyu ng sertipikasyon sa pag-aalaga, magpapadala ng abiso ng resulta ng aplikasyon ang lungsod/munisipyo.</w:t>
      </w:r>
    </w:p>
    <w:p w:rsidR="000766AD" w:rsidRPr="00EC5685" w:rsidRDefault="000766AD" w:rsidP="0038237A">
      <w:pPr>
        <w:ind w:leftChars="550" w:left="1365" w:hangingChars="100" w:hanging="210"/>
        <w:rPr>
          <w:rFonts w:ascii="ＭＳ Ｐゴシック" w:eastAsia="ＭＳ Ｐゴシック" w:hAnsi="ＭＳ Ｐゴシック"/>
          <w:szCs w:val="21"/>
        </w:rPr>
      </w:pPr>
      <w:r>
        <w:rPr>
          <w:rFonts w:ascii="Century" w:hAnsi="Century" w:hint="eastAsia"/>
          <w:lang w:val="fr-FR"/>
        </w:rPr>
        <w:t>（</w:t>
      </w:r>
      <w:r w:rsidRPr="00EC5685">
        <w:rPr>
          <w:rFonts w:ascii="ＭＳ Ｐゴシック" w:eastAsia="ＭＳ Ｐゴシック" w:hAnsi="ＭＳ Ｐゴシック" w:hint="eastAsia"/>
          <w:szCs w:val="21"/>
        </w:rPr>
        <w:t>市町の介護認定審査会の判定結果に基づき、市町から要介護認定の結果が通知されます。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EC5685">
      <w:pPr>
        <w:pStyle w:val="ListParagraph"/>
        <w:widowControl/>
        <w:wordWrap w:val="0"/>
        <w:ind w:leftChars="0" w:left="360" w:right="525"/>
        <w:rPr>
          <w:rFonts w:ascii="Century" w:hAnsi="Century"/>
          <w:lang w:val="fr-FR"/>
        </w:rPr>
      </w:pPr>
      <w:r>
        <w:rPr>
          <w:noProof/>
        </w:rPr>
        <w:pict>
          <v:rect id="Rectangle 9" o:spid="_x0000_s1033" style="position:absolute;left:0;text-align:left;margin-left:18pt;margin-top:0;width:387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">
            <v:textbox inset="5.85pt,.7pt,5.85pt,.7pt"/>
          </v:rect>
        </w:pict>
      </w:r>
      <w:r>
        <w:rPr>
          <w:rFonts w:ascii="Century" w:hAnsi="Century" w:hint="eastAsia"/>
          <w:lang w:val="fr-FR"/>
        </w:rPr>
        <w:t>（２）</w:t>
      </w:r>
      <w:r w:rsidRPr="00446526">
        <w:rPr>
          <w:rFonts w:ascii="Century" w:hAnsi="Century"/>
          <w:lang w:val="fr-FR"/>
        </w:rPr>
        <w:t>Kapag natanggap ang abiso ukol sa sertipikasyon sa pag-aalaga</w:t>
      </w:r>
    </w:p>
    <w:p w:rsidR="000766AD" w:rsidRPr="00EC5685" w:rsidRDefault="000766AD" w:rsidP="00EC5685">
      <w:pPr>
        <w:pStyle w:val="ListParagraph"/>
        <w:widowControl/>
        <w:wordWrap w:val="0"/>
        <w:ind w:leftChars="171" w:left="359" w:right="525" w:firstLineChars="200" w:firstLine="420"/>
        <w:rPr>
          <w:rFonts w:ascii="Century" w:hAnsi="Century"/>
          <w:szCs w:val="21"/>
          <w:lang w:val="fr-FR"/>
        </w:rPr>
      </w:pPr>
      <w:r w:rsidRPr="00EC5685">
        <w:rPr>
          <w:rFonts w:ascii="ＭＳ Ｐゴシック" w:eastAsia="ＭＳ Ｐゴシック" w:hAnsi="ＭＳ Ｐゴシック" w:hint="eastAsia"/>
          <w:szCs w:val="21"/>
        </w:rPr>
        <w:t>（要介護認定の結果が通知されたとき</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446526" w:rsidRDefault="000766AD" w:rsidP="00D94F7B">
      <w:pPr>
        <w:widowControl/>
        <w:wordWrap w:val="0"/>
        <w:ind w:leftChars="300" w:left="735" w:right="525" w:hangingChars="50" w:hanging="105"/>
        <w:rPr>
          <w:rFonts w:ascii="Century" w:hAnsi="Century"/>
          <w:lang w:val="fr-FR"/>
        </w:rPr>
      </w:pPr>
      <w:r w:rsidRPr="00446526">
        <w:rPr>
          <w:rFonts w:ascii="Century" w:hAnsi="Century"/>
          <w:lang w:val="fr-FR"/>
        </w:rPr>
        <w:t>*Ang abiso ukol sa resulta ng sertipikasyon sa pag-aalaga ay          maglalaman ng kategorya ukol sa kakailanganing pag-aalaga ayon     sa sumusunod “hindi angkop”, “kakailanganin ang tulong 1~2” o       “kakailanganin ang pag-aalaga 1~5”.</w:t>
      </w:r>
    </w:p>
    <w:p w:rsidR="000766AD" w:rsidRPr="00EC5685" w:rsidRDefault="000766AD" w:rsidP="00EC5685">
      <w:pPr>
        <w:ind w:leftChars="342" w:left="823" w:hangingChars="50" w:hanging="105"/>
        <w:rPr>
          <w:rFonts w:ascii="ＭＳ Ｐゴシック" w:eastAsia="ＭＳ Ｐゴシック" w:hAnsi="ＭＳ Ｐゴシック"/>
          <w:szCs w:val="21"/>
        </w:rPr>
      </w:pPr>
      <w:r w:rsidRPr="00EC5685">
        <w:rPr>
          <w:rFonts w:ascii="ＭＳ Ｐゴシック" w:eastAsia="ＭＳ Ｐゴシック" w:hAnsi="ＭＳ Ｐゴシック" w:hint="eastAsia"/>
          <w:szCs w:val="21"/>
        </w:rPr>
        <w:t>（要介護認定結果通知には、非該当、要支援１～２、要介護１～５のいずれかの要介護状態の区分が記載されています。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446526" w:rsidRDefault="000766AD" w:rsidP="00D94F7B">
      <w:pPr>
        <w:widowControl/>
        <w:wordWrap w:val="0"/>
        <w:ind w:leftChars="321" w:left="779" w:right="525" w:hangingChars="50" w:hanging="105"/>
        <w:rPr>
          <w:rFonts w:ascii="Century" w:hAnsi="Century"/>
          <w:lang w:val="fr-FR"/>
        </w:rPr>
      </w:pPr>
      <w:r w:rsidRPr="00446526">
        <w:rPr>
          <w:rFonts w:ascii="Century" w:hAnsi="Century"/>
          <w:lang w:val="fr-FR"/>
        </w:rPr>
        <w:t>*Kung ang resulta ay “hindi angkop”, hindi maaaring gamitin ang      serbisyo sa pag-aalaga.</w:t>
      </w:r>
    </w:p>
    <w:p w:rsidR="000766AD" w:rsidRPr="00EC5685" w:rsidRDefault="000766AD" w:rsidP="00EC5685">
      <w:pPr>
        <w:ind w:firstLineChars="300" w:firstLine="720"/>
        <w:rPr>
          <w:rFonts w:ascii="ＭＳ Ｐゴシック" w:eastAsia="ＭＳ Ｐゴシック" w:hAnsi="ＭＳ Ｐゴシック"/>
          <w:szCs w:val="21"/>
        </w:rPr>
      </w:pPr>
      <w:r>
        <w:rPr>
          <w:rFonts w:ascii="ＭＳ Ｐゴシック" w:eastAsia="ＭＳ Ｐゴシック" w:hAnsi="ＭＳ Ｐゴシック" w:hint="eastAsia"/>
          <w:sz w:val="24"/>
        </w:rPr>
        <w:t>（</w:t>
      </w:r>
      <w:r w:rsidRPr="00EC5685">
        <w:rPr>
          <w:rFonts w:ascii="ＭＳ Ｐゴシック" w:eastAsia="ＭＳ Ｐゴシック" w:hAnsi="ＭＳ Ｐゴシック" w:hint="eastAsia"/>
          <w:szCs w:val="21"/>
        </w:rPr>
        <w:t>非該当の場合には、介護サービスを利用することはできません。</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446526" w:rsidRDefault="000766AD" w:rsidP="00474CDE">
      <w:pPr>
        <w:widowControl/>
        <w:wordWrap w:val="0"/>
        <w:ind w:leftChars="320" w:left="777" w:right="525" w:hangingChars="50" w:hanging="105"/>
        <w:rPr>
          <w:rFonts w:ascii="Century" w:hAnsi="Century"/>
          <w:lang w:val="fr-FR"/>
        </w:rPr>
      </w:pPr>
      <w:r w:rsidRPr="00446526">
        <w:rPr>
          <w:rFonts w:ascii="Century" w:hAnsi="Century"/>
          <w:lang w:val="fr-FR"/>
        </w:rPr>
        <w:t xml:space="preserve">*Kung ang resulta ay “kakailanganin ang tulong 1~2”, maaaring       humiling sa sentro na nagbibigay ng pangkalahatang tulong sa inyong lugar para gawan ng care plan at magamit ang serbisyo sa pag-aalagabatay sa care plan. </w:t>
      </w:r>
    </w:p>
    <w:p w:rsidR="000766AD" w:rsidRPr="00B23B65" w:rsidRDefault="000766AD" w:rsidP="00B23B65">
      <w:pPr>
        <w:ind w:leftChars="342" w:left="823"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lang w:val="fr-FR"/>
        </w:rPr>
        <w:t>（</w:t>
      </w:r>
      <w:r w:rsidRPr="00B23B65">
        <w:rPr>
          <w:rFonts w:ascii="ＭＳ Ｐゴシック" w:eastAsia="ＭＳ Ｐゴシック" w:hAnsi="ＭＳ Ｐゴシック" w:hint="eastAsia"/>
          <w:szCs w:val="21"/>
        </w:rPr>
        <w:t>要支援１～２の場合、地域包括支援センターにケアプランの作成を依頼し、ケアプランに基づいた介護サービスを利用できます。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446526" w:rsidRDefault="000766AD" w:rsidP="00474CDE">
      <w:pPr>
        <w:widowControl/>
        <w:wordWrap w:val="0"/>
        <w:ind w:leftChars="321" w:left="779" w:right="525" w:hangingChars="50" w:hanging="105"/>
        <w:rPr>
          <w:rFonts w:ascii="Century" w:hAnsi="Century"/>
          <w:lang w:val="fr-FR"/>
        </w:rPr>
      </w:pPr>
      <w:r w:rsidRPr="00446526">
        <w:rPr>
          <w:rFonts w:ascii="Century" w:hAnsi="Century"/>
          <w:lang w:val="fr-FR"/>
        </w:rPr>
        <w:t>*Kung ang resulta ay “kakailanganin ang pag-aalaga 1~5”, humingi  ng</w:t>
      </w:r>
    </w:p>
    <w:p w:rsidR="000766AD" w:rsidRPr="00446526" w:rsidRDefault="000766AD" w:rsidP="009D40F5">
      <w:pPr>
        <w:widowControl/>
        <w:wordWrap w:val="0"/>
        <w:ind w:leftChars="321" w:left="779" w:right="525" w:hangingChars="50" w:hanging="105"/>
        <w:rPr>
          <w:rFonts w:ascii="Century" w:hAnsi="Century"/>
          <w:lang w:val="fr-FR"/>
        </w:rPr>
      </w:pPr>
      <w:r w:rsidRPr="00446526">
        <w:rPr>
          <w:rFonts w:ascii="Century" w:hAnsi="Century"/>
          <w:lang w:val="fr-FR"/>
        </w:rPr>
        <w:t xml:space="preserve"> listahan ng mga establisyemento na nagbibigay serbisyo sa pag-aalaga sa bahay mula sa departamento na nangangasiwa ng long-term care   insurance o sa sentro na nagbibigay ng pangkahalatang tulong sa </w:t>
      </w:r>
    </w:p>
    <w:p w:rsidR="000766AD" w:rsidRPr="00446526" w:rsidRDefault="000766AD" w:rsidP="009D40F5">
      <w:pPr>
        <w:widowControl/>
        <w:wordWrap w:val="0"/>
        <w:ind w:leftChars="371" w:left="779" w:right="525"/>
        <w:rPr>
          <w:rFonts w:ascii="Century" w:hAnsi="Century"/>
          <w:lang w:val="fr-FR"/>
        </w:rPr>
      </w:pPr>
      <w:r w:rsidRPr="00446526">
        <w:rPr>
          <w:rFonts w:ascii="Century" w:hAnsi="Century"/>
          <w:lang w:val="fr-FR"/>
        </w:rPr>
        <w:t>inyong lugar kung kakailanganin ang serbisyo ng pag-aalaga sa bahay.Batay sa listahan, pumili ng establisyemento na nagbibigay ng serbisyosa pag-aalaga at magpagawa ng care plan sa care manager.           Pagkatapos nito, maaari ng gamitin ang serbisyo sa pag-aalaga batay  sa care plan.</w:t>
      </w:r>
    </w:p>
    <w:p w:rsidR="000766AD" w:rsidRPr="00B23B65" w:rsidRDefault="000766AD" w:rsidP="00B23B65">
      <w:pPr>
        <w:ind w:leftChars="342" w:left="823" w:hangingChars="50" w:hanging="105"/>
        <w:rPr>
          <w:rFonts w:ascii="ＭＳ Ｐゴシック" w:eastAsia="ＭＳ Ｐゴシック" w:hAnsi="ＭＳ Ｐゴシック"/>
          <w:szCs w:val="21"/>
        </w:rPr>
      </w:pPr>
      <w:r w:rsidRPr="00B23B65">
        <w:rPr>
          <w:rFonts w:ascii="Century" w:hAnsi="Century"/>
          <w:szCs w:val="21"/>
          <w:lang w:val="fr-FR"/>
        </w:rPr>
        <w:t xml:space="preserve"> </w:t>
      </w:r>
      <w:r>
        <w:rPr>
          <w:rFonts w:ascii="ＭＳ Ｐゴシック" w:eastAsia="ＭＳ Ｐゴシック" w:hAnsi="ＭＳ Ｐゴシック" w:hint="eastAsia"/>
          <w:szCs w:val="21"/>
        </w:rPr>
        <w:t>（</w:t>
      </w:r>
      <w:r w:rsidRPr="00B23B65">
        <w:rPr>
          <w:rFonts w:ascii="ＭＳ Ｐゴシック" w:eastAsia="ＭＳ Ｐゴシック" w:hAnsi="ＭＳ Ｐゴシック" w:hint="eastAsia"/>
          <w:szCs w:val="21"/>
        </w:rPr>
        <w:t>要介護１～５で、自宅で介護サービスを受けたい場合には、まず、市町介護保険担当課又は地域包括支援センターから複数の居宅介護支援事業所の紹介を受け、その中から気に入った居宅介護支援事業所のケアマネージャーにケアプランの作成を依頼し、その後にケアプランに基づいた介護サービスを利用でき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446526" w:rsidRDefault="000766AD" w:rsidP="00E13365">
      <w:pPr>
        <w:pStyle w:val="ListParagraph"/>
        <w:widowControl/>
        <w:wordWrap w:val="0"/>
        <w:ind w:leftChars="321" w:left="779" w:right="525" w:hangingChars="50" w:hanging="105"/>
        <w:rPr>
          <w:rFonts w:ascii="Century" w:hAnsi="Century"/>
          <w:lang w:val="fr-FR"/>
        </w:rPr>
      </w:pPr>
      <w:r w:rsidRPr="00446526">
        <w:rPr>
          <w:rFonts w:ascii="Century" w:hAnsi="Century"/>
          <w:lang w:val="fr-FR"/>
        </w:rPr>
        <w:t>*Kapag nais pumasok sa pasilidad n</w:t>
      </w:r>
      <w:r>
        <w:rPr>
          <w:rFonts w:ascii="Century" w:hAnsi="Century"/>
          <w:lang w:val="fr-FR"/>
        </w:rPr>
        <w:t>a</w:t>
      </w:r>
      <w:r w:rsidRPr="00446526">
        <w:rPr>
          <w:rFonts w:ascii="Century" w:hAnsi="Century"/>
          <w:lang w:val="fr-FR"/>
        </w:rPr>
        <w:t xml:space="preserve"> nagbibigay ng serbisyo sa pag-   aalaga, ang </w:t>
      </w:r>
      <w:r>
        <w:rPr>
          <w:rFonts w:ascii="Century" w:hAnsi="Century"/>
          <w:lang w:val="fr-FR"/>
        </w:rPr>
        <w:t xml:space="preserve">taong </w:t>
      </w:r>
      <w:r w:rsidRPr="00446526">
        <w:rPr>
          <w:rFonts w:ascii="Century" w:hAnsi="Century"/>
          <w:lang w:val="fr-FR"/>
        </w:rPr>
        <w:t xml:space="preserve">na-aprubahan </w:t>
      </w:r>
      <w:r>
        <w:rPr>
          <w:rFonts w:ascii="Century" w:hAnsi="Century"/>
          <w:lang w:val="fr-FR"/>
        </w:rPr>
        <w:t xml:space="preserve">sa kategorya </w:t>
      </w:r>
      <w:r w:rsidRPr="00446526">
        <w:rPr>
          <w:rFonts w:ascii="Century" w:hAnsi="Century"/>
          <w:lang w:val="fr-FR"/>
        </w:rPr>
        <w:t xml:space="preserve">na “kakailanganin ang </w:t>
      </w:r>
      <w:r>
        <w:rPr>
          <w:rFonts w:ascii="Century" w:hAnsi="Century"/>
          <w:lang w:val="fr-FR"/>
        </w:rPr>
        <w:t xml:space="preserve"> </w:t>
      </w:r>
      <w:r w:rsidRPr="00446526">
        <w:rPr>
          <w:rFonts w:ascii="Century" w:hAnsi="Century"/>
          <w:lang w:val="fr-FR"/>
        </w:rPr>
        <w:t>pag-aalaga 1~5”</w:t>
      </w:r>
      <w:r>
        <w:rPr>
          <w:rFonts w:ascii="Century" w:hAnsi="Century"/>
          <w:lang w:val="fr-FR"/>
        </w:rPr>
        <w:t xml:space="preserve"> ay kailangan na </w:t>
      </w:r>
      <w:r w:rsidRPr="00446526">
        <w:rPr>
          <w:rFonts w:ascii="Century" w:hAnsi="Century"/>
          <w:lang w:val="fr-FR"/>
        </w:rPr>
        <w:t>magpagawa ng ca</w:t>
      </w:r>
      <w:r>
        <w:rPr>
          <w:rFonts w:ascii="Century" w:hAnsi="Century"/>
          <w:lang w:val="fr-FR"/>
        </w:rPr>
        <w:t xml:space="preserve">re plan sa care    manager ng nais pasukan na </w:t>
      </w:r>
      <w:r w:rsidRPr="00446526">
        <w:rPr>
          <w:rFonts w:ascii="Century" w:hAnsi="Century"/>
          <w:lang w:val="fr-FR"/>
        </w:rPr>
        <w:t>pasilidad. Pagkatapos nito,</w:t>
      </w:r>
      <w:r>
        <w:rPr>
          <w:rFonts w:ascii="Century" w:hAnsi="Century"/>
          <w:lang w:val="fr-FR"/>
        </w:rPr>
        <w:t xml:space="preserve"> maaari ng   gamitin ang serbisyosa pag-</w:t>
      </w:r>
      <w:r w:rsidRPr="00446526">
        <w:rPr>
          <w:rFonts w:ascii="Century" w:hAnsi="Century"/>
          <w:lang w:val="fr-FR"/>
        </w:rPr>
        <w:t>aalaga batay sa care plan.</w:t>
      </w:r>
    </w:p>
    <w:p w:rsidR="000766AD" w:rsidRPr="00B23B65" w:rsidRDefault="000766AD" w:rsidP="00B23B65">
      <w:pPr>
        <w:ind w:leftChars="342" w:left="823"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lang w:val="fr-FR"/>
        </w:rPr>
        <w:t>（</w:t>
      </w:r>
      <w:r w:rsidRPr="00B23B65">
        <w:rPr>
          <w:rFonts w:ascii="ＭＳ Ｐゴシック" w:eastAsia="ＭＳ Ｐゴシック" w:hAnsi="ＭＳ Ｐゴシック" w:hint="eastAsia"/>
          <w:szCs w:val="21"/>
        </w:rPr>
        <w:t>要介護１～５で、施設に入所して介護サービスを受けたい場合には、入所したい施設のケアマネージャーにケアプランの作成を依頼し、その後にケアプランに基づいた介護サービスを利用できます。</w:t>
      </w:r>
      <w:r>
        <w:rPr>
          <w:rFonts w:ascii="ＭＳ Ｐゴシック" w:eastAsia="ＭＳ Ｐゴシック" w:hAnsi="ＭＳ Ｐゴシック" w:hint="eastAsia"/>
          <w:szCs w:val="21"/>
        </w:rPr>
        <w:t>）</w:t>
      </w:r>
    </w:p>
    <w:p w:rsidR="000766AD" w:rsidRPr="00B23B65" w:rsidRDefault="000766AD" w:rsidP="00E13365">
      <w:pPr>
        <w:pStyle w:val="ListParagraph"/>
        <w:widowControl/>
        <w:wordWrap w:val="0"/>
        <w:ind w:leftChars="321" w:left="779" w:right="525" w:hangingChars="50" w:hanging="105"/>
        <w:rPr>
          <w:rFonts w:ascii="Century" w:hAnsi="Century"/>
        </w:rPr>
      </w:pPr>
    </w:p>
    <w:p w:rsidR="000766AD" w:rsidRDefault="000766AD" w:rsidP="007F12F6">
      <w:pPr>
        <w:spacing w:line="340" w:lineRule="exact"/>
        <w:ind w:firstLineChars="50" w:firstLine="105"/>
        <w:rPr>
          <w:rFonts w:ascii="Century" w:hAnsi="Century"/>
          <w:b/>
          <w:bCs/>
          <w:lang w:val="fr-FR"/>
        </w:rPr>
      </w:pPr>
      <w:r>
        <w:rPr>
          <w:noProof/>
        </w:rPr>
        <w:pict>
          <v:rect id="Rectangle 10" o:spid="_x0000_s1034" style="position:absolute;left:0;text-align:left;margin-left:0;margin-top:0;width:6in;height: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">
            <v:textbox inset="5.85pt,.7pt,5.85pt,.7pt"/>
          </v:rect>
        </w:pict>
      </w:r>
      <w:r w:rsidRPr="00446526">
        <w:rPr>
          <w:rFonts w:ascii="Century" w:hAnsi="Century"/>
          <w:b/>
          <w:bCs/>
          <w:lang w:val="fr-FR"/>
        </w:rPr>
        <w:t>4.  May mga sumusunod na serbisyo ang serbisyo sa pag-aalaga</w:t>
      </w:r>
    </w:p>
    <w:p w:rsidR="000766AD" w:rsidRPr="00B23B65" w:rsidRDefault="000766AD" w:rsidP="007F12F6">
      <w:pPr>
        <w:spacing w:line="340" w:lineRule="exact"/>
        <w:ind w:firstLineChars="250" w:firstLine="525"/>
        <w:rPr>
          <w:rFonts w:ascii="Century" w:hAnsi="Century"/>
          <w:b/>
          <w:bCs/>
          <w:szCs w:val="21"/>
          <w:lang w:val="fr-FR"/>
        </w:rPr>
      </w:pPr>
      <w:r>
        <w:rPr>
          <w:rFonts w:ascii="ＭＳ Ｐゴシック" w:eastAsia="ＭＳ Ｐゴシック" w:hAnsi="ＭＳ Ｐゴシック" w:hint="eastAsia"/>
          <w:szCs w:val="21"/>
        </w:rPr>
        <w:t>（</w:t>
      </w:r>
      <w:r w:rsidRPr="00B23B65">
        <w:rPr>
          <w:rFonts w:ascii="ＭＳ Ｐゴシック" w:eastAsia="ＭＳ Ｐゴシック" w:hAnsi="ＭＳ Ｐゴシック" w:hint="eastAsia"/>
          <w:szCs w:val="21"/>
        </w:rPr>
        <w:t>介護サービスには次のサービスがあります。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446526" w:rsidRDefault="000766AD" w:rsidP="00E13365">
      <w:pPr>
        <w:ind w:firstLineChars="300" w:firstLine="630"/>
        <w:rPr>
          <w:rFonts w:ascii="Century" w:hAnsi="Century"/>
          <w:lang w:val="fr-FR"/>
        </w:rPr>
      </w:pPr>
      <w:r w:rsidRPr="00446526">
        <w:rPr>
          <w:rFonts w:ascii="Century" w:hAnsi="Century"/>
          <w:lang w:val="fr-FR"/>
        </w:rPr>
        <w:t>*Mayroong iba’t ibang uri ng serbisyo sa pag-aalaga.</w:t>
      </w:r>
    </w:p>
    <w:p w:rsidR="000766AD" w:rsidRPr="00B23B65" w:rsidRDefault="000766AD" w:rsidP="00B23B65">
      <w:pPr>
        <w:ind w:leftChars="342" w:left="823"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23B65">
        <w:rPr>
          <w:rFonts w:ascii="ＭＳ Ｐゴシック" w:eastAsia="ＭＳ Ｐゴシック" w:hAnsi="ＭＳ Ｐゴシック" w:hint="eastAsia"/>
          <w:szCs w:val="21"/>
        </w:rPr>
        <w:t>介護サービスには、次のとおり様々な種類があります。</w:t>
      </w:r>
      <w:r>
        <w:rPr>
          <w:rFonts w:ascii="ＭＳ Ｐゴシック" w:eastAsia="ＭＳ Ｐゴシック" w:hAnsi="ＭＳ Ｐゴシック" w:hint="eastAsia"/>
          <w:szCs w:val="21"/>
        </w:rPr>
        <w:t>）</w:t>
      </w:r>
    </w:p>
    <w:p w:rsidR="000766AD" w:rsidRPr="00B23B65" w:rsidRDefault="000766AD" w:rsidP="00B23B65">
      <w:pPr>
        <w:spacing w:line="240" w:lineRule="exact"/>
        <w:ind w:leftChars="342" w:left="823" w:hangingChars="50" w:hanging="105"/>
        <w:rPr>
          <w:rFonts w:ascii="ＭＳ Ｐゴシック" w:eastAsia="ＭＳ Ｐゴシック" w:hAnsi="ＭＳ Ｐゴシック"/>
          <w:szCs w:val="21"/>
        </w:rPr>
      </w:pPr>
    </w:p>
    <w:p w:rsidR="000766AD" w:rsidRPr="00446526" w:rsidRDefault="000766AD" w:rsidP="00E13365">
      <w:pPr>
        <w:pStyle w:val="ListParagraph"/>
        <w:widowControl/>
        <w:ind w:leftChars="300" w:left="735" w:right="525" w:hangingChars="50" w:hanging="105"/>
        <w:jc w:val="left"/>
        <w:rPr>
          <w:rFonts w:ascii="Century" w:hAnsi="Century"/>
          <w:lang w:val="fr-FR"/>
        </w:rPr>
      </w:pPr>
      <w:r w:rsidRPr="00446526">
        <w:rPr>
          <w:rFonts w:ascii="Century" w:hAnsi="Century"/>
          <w:lang w:val="fr-FR"/>
        </w:rPr>
        <w:t xml:space="preserve">*Depende sa kategorya ng kakailanganin na pag-aalaga (kakailanganin ang tulong 1~ kakailanganin </w:t>
      </w:r>
      <w:r>
        <w:rPr>
          <w:rFonts w:ascii="Century" w:hAnsi="Century"/>
          <w:lang w:val="fr-FR"/>
        </w:rPr>
        <w:t>a</w:t>
      </w:r>
      <w:r w:rsidRPr="00446526">
        <w:rPr>
          <w:rFonts w:ascii="Century" w:hAnsi="Century"/>
          <w:lang w:val="fr-FR"/>
        </w:rPr>
        <w:t>ng pag-aalaga 5), mayroong serbisyo na hindi maaaring gamitin.</w:t>
      </w:r>
    </w:p>
    <w:p w:rsidR="000766AD" w:rsidRPr="00B23B65" w:rsidRDefault="000766AD" w:rsidP="00B23B65">
      <w:pPr>
        <w:ind w:leftChars="342" w:left="823"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lang w:val="fr-FR"/>
        </w:rPr>
        <w:t>（</w:t>
      </w:r>
      <w:r w:rsidRPr="00B23B65">
        <w:rPr>
          <w:rFonts w:ascii="ＭＳ Ｐゴシック" w:eastAsia="ＭＳ Ｐゴシック" w:hAnsi="ＭＳ Ｐゴシック" w:hint="eastAsia"/>
          <w:szCs w:val="21"/>
        </w:rPr>
        <w:t>要介護状態区分（要支援１～要介護５）により利用できないサービスがあります。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B23B65">
      <w:pPr>
        <w:ind w:firstLineChars="49" w:firstLine="103"/>
        <w:rPr>
          <w:lang w:val="fr-FR"/>
        </w:rPr>
      </w:pPr>
      <w:r>
        <w:rPr>
          <w:rFonts w:hint="eastAsia"/>
        </w:rPr>
        <w:t xml:space="preserve">　　</w:t>
      </w:r>
      <w:r w:rsidRPr="00446526">
        <w:rPr>
          <w:lang w:val="fr-FR"/>
        </w:rPr>
        <w:t xml:space="preserve">*May mga serbisyo na hindi maaaring gamitin depende sa kumbinasyon ng serbisyo sa </w:t>
      </w:r>
    </w:p>
    <w:p w:rsidR="000766AD" w:rsidRDefault="000766AD" w:rsidP="00B23B65">
      <w:pPr>
        <w:ind w:firstLineChars="300" w:firstLine="630"/>
        <w:rPr>
          <w:lang w:val="fr-FR"/>
        </w:rPr>
      </w:pPr>
      <w:r w:rsidRPr="00446526">
        <w:rPr>
          <w:lang w:val="fr-FR"/>
        </w:rPr>
        <w:t>pag-aalaga na kailangan.</w:t>
      </w:r>
    </w:p>
    <w:p w:rsidR="000766AD" w:rsidRPr="00B23B65" w:rsidRDefault="000766AD" w:rsidP="00B23B65">
      <w:pPr>
        <w:ind w:firstLineChars="49" w:firstLine="103"/>
        <w:rPr>
          <w:rFonts w:ascii="ＭＳ Ｐゴシック" w:eastAsia="ＭＳ Ｐゴシック" w:hAnsi="ＭＳ Ｐゴシック"/>
          <w:szCs w:val="21"/>
        </w:rPr>
      </w:pPr>
      <w:r w:rsidRPr="00B23B6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B23B65">
        <w:rPr>
          <w:rFonts w:ascii="ＭＳ Ｐゴシック" w:eastAsia="ＭＳ Ｐゴシック" w:hAnsi="ＭＳ Ｐゴシック" w:hint="eastAsia"/>
          <w:szCs w:val="21"/>
        </w:rPr>
        <w:t>介護サービスの組み合わせによっては、利用できないサービスがあります。</w:t>
      </w:r>
      <w:r>
        <w:rPr>
          <w:rFonts w:ascii="ＭＳ Ｐゴシック" w:eastAsia="ＭＳ Ｐゴシック" w:hAnsi="ＭＳ Ｐゴシック" w:hint="eastAsia"/>
          <w:szCs w:val="21"/>
        </w:rPr>
        <w:t>）</w:t>
      </w:r>
    </w:p>
    <w:p w:rsidR="000766AD" w:rsidRPr="000B38A0" w:rsidRDefault="000766AD" w:rsidP="0038237A">
      <w:pPr>
        <w:spacing w:line="140" w:lineRule="exact"/>
        <w:ind w:firstLineChars="398" w:firstLine="955"/>
        <w:rPr>
          <w:rFonts w:ascii="SimSun" w:eastAsia="SimSun" w:hAnsi="SimSun"/>
          <w:sz w:val="24"/>
          <w:lang w:eastAsia="zh-CN"/>
        </w:rPr>
      </w:pPr>
    </w:p>
    <w:p w:rsidR="000766AD" w:rsidRDefault="000766AD" w:rsidP="001A4DBD">
      <w:pPr>
        <w:pStyle w:val="ListParagraph"/>
        <w:widowControl/>
        <w:ind w:leftChars="0" w:left="0" w:right="525" w:firstLineChars="300" w:firstLine="630"/>
        <w:jc w:val="left"/>
        <w:rPr>
          <w:rFonts w:ascii="Century" w:hAnsi="Century"/>
          <w:lang w:val="fr-FR"/>
        </w:rPr>
      </w:pPr>
      <w:r>
        <w:rPr>
          <w:noProof/>
        </w:rPr>
        <w:pict>
          <v:rect id="Rectangle 11" o:spid="_x0000_s1035" style="position:absolute;left:0;text-align:left;margin-left:27pt;margin-top:0;width:369pt;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">
            <v:textbox inset="5.85pt,.7pt,5.85pt,.7pt"/>
          </v:rect>
        </w:pict>
      </w:r>
      <w:r w:rsidRPr="003F5691">
        <w:rPr>
          <w:rFonts w:ascii="Century" w:hAnsi="Century"/>
          <w:lang w:val="fr-FR"/>
        </w:rPr>
        <w:t>(1) Kapag nais tumangap ng tulong sa pag-aalaga sa bahay.</w:t>
      </w:r>
    </w:p>
    <w:p w:rsidR="000766AD" w:rsidRPr="00B23B65" w:rsidRDefault="000766AD" w:rsidP="00B23B65">
      <w:pPr>
        <w:pStyle w:val="ListParagraph"/>
        <w:widowControl/>
        <w:ind w:leftChars="0" w:left="0" w:right="525" w:firstLineChars="500" w:firstLine="1050"/>
        <w:jc w:val="left"/>
        <w:rPr>
          <w:rFonts w:ascii="Century" w:hAnsi="Century"/>
          <w:szCs w:val="21"/>
          <w:lang w:val="fr-FR"/>
        </w:rPr>
      </w:pPr>
      <w:r>
        <w:rPr>
          <w:rFonts w:ascii="ＭＳ Ｐゴシック" w:eastAsia="ＭＳ Ｐゴシック" w:hAnsi="ＭＳ Ｐゴシック" w:hint="eastAsia"/>
          <w:szCs w:val="21"/>
        </w:rPr>
        <w:t>（</w:t>
      </w:r>
      <w:r w:rsidRPr="00B23B65">
        <w:rPr>
          <w:rFonts w:ascii="ＭＳ Ｐゴシック" w:eastAsia="ＭＳ Ｐゴシック" w:hAnsi="ＭＳ Ｐゴシック" w:hint="eastAsia"/>
          <w:szCs w:val="21"/>
        </w:rPr>
        <w:t>自宅で介護の手助けがほしいとき</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8237A" w:rsidRDefault="000766AD" w:rsidP="0038237A">
      <w:pPr>
        <w:pStyle w:val="ListParagraph"/>
        <w:widowControl/>
        <w:numPr>
          <w:ilvl w:val="0"/>
          <w:numId w:val="36"/>
        </w:numPr>
        <w:ind w:leftChars="0" w:right="525"/>
        <w:jc w:val="left"/>
        <w:rPr>
          <w:rFonts w:ascii="Century" w:hAnsi="Century"/>
        </w:rPr>
      </w:pPr>
      <w:r>
        <w:rPr>
          <w:rFonts w:ascii="Century" w:hAnsi="Century"/>
        </w:rPr>
        <w:t xml:space="preserve">Pagbisita ng caregiving staff </w:t>
      </w:r>
      <w:r>
        <w:rPr>
          <w:rFonts w:ascii="ＭＳ Ｐゴシック" w:eastAsia="ＭＳ Ｐゴシック" w:hAnsi="ＭＳ Ｐゴシック" w:hint="eastAsia"/>
        </w:rPr>
        <w:t>（</w:t>
      </w:r>
      <w:r w:rsidRPr="00242F7B">
        <w:rPr>
          <w:rFonts w:ascii="ＭＳ Ｐゴシック" w:eastAsia="ＭＳ Ｐゴシック" w:hAnsi="ＭＳ Ｐゴシック" w:hint="eastAsia"/>
        </w:rPr>
        <w:t>訪</w:t>
      </w:r>
      <w:r w:rsidRPr="00242F7B">
        <w:rPr>
          <w:rFonts w:ascii="ＭＳ Ｐゴシック" w:eastAsia="ＭＳ Ｐゴシック" w:hAnsi="ＭＳ Ｐゴシック" w:hint="eastAsia"/>
          <w:szCs w:val="21"/>
        </w:rPr>
        <w:t>問介護</w:t>
      </w:r>
      <w:r>
        <w:rPr>
          <w:rFonts w:ascii="ＭＳ Ｐゴシック" w:eastAsia="ＭＳ Ｐゴシック" w:hAnsi="ＭＳ Ｐゴシック" w:hint="eastAsia"/>
          <w:szCs w:val="21"/>
        </w:rPr>
        <w:t>）</w:t>
      </w:r>
    </w:p>
    <w:p w:rsidR="000766AD" w:rsidRPr="008E1662" w:rsidRDefault="000766AD" w:rsidP="008A4D7D">
      <w:pPr>
        <w:pStyle w:val="ListParagraph"/>
        <w:widowControl/>
        <w:ind w:leftChars="600" w:left="1260" w:right="525"/>
        <w:jc w:val="left"/>
        <w:rPr>
          <w:rFonts w:ascii="Century" w:hAnsi="Century"/>
        </w:rPr>
      </w:pPr>
      <w:r w:rsidRPr="008E1662">
        <w:rPr>
          <w:rFonts w:ascii="Century" w:hAnsi="Century"/>
        </w:rPr>
        <w:t xml:space="preserve">Ang home helper </w:t>
      </w:r>
      <w:r>
        <w:rPr>
          <w:rFonts w:ascii="Century" w:hAnsi="Century"/>
        </w:rPr>
        <w:t xml:space="preserve">or caregiving staff </w:t>
      </w:r>
      <w:r w:rsidRPr="008E1662">
        <w:rPr>
          <w:rFonts w:ascii="Century" w:hAnsi="Century"/>
        </w:rPr>
        <w:t xml:space="preserve">ay bibisita sa bahay ng taong </w:t>
      </w:r>
      <w:r>
        <w:rPr>
          <w:rFonts w:ascii="Century" w:hAnsi="Century"/>
        </w:rPr>
        <w:t>gagamit ng serbisyo</w:t>
      </w:r>
      <w:r w:rsidRPr="008E1662">
        <w:rPr>
          <w:rFonts w:ascii="Century" w:hAnsi="Century"/>
        </w:rPr>
        <w:t xml:space="preserve"> at magbibigay suporta sa pang-araw araw na pamumuhay tulad ng pag</w:t>
      </w:r>
      <w:r>
        <w:rPr>
          <w:rFonts w:ascii="Century" w:hAnsi="Century"/>
        </w:rPr>
        <w:t>papa</w:t>
      </w:r>
      <w:r w:rsidRPr="008E1662">
        <w:rPr>
          <w:rFonts w:ascii="Century" w:hAnsi="Century"/>
        </w:rPr>
        <w:t>ligo,</w:t>
      </w:r>
      <w:r>
        <w:rPr>
          <w:rFonts w:ascii="Century" w:hAnsi="Century"/>
        </w:rPr>
        <w:t xml:space="preserve"> </w:t>
      </w:r>
      <w:r w:rsidRPr="008E1662">
        <w:rPr>
          <w:rFonts w:ascii="Century" w:hAnsi="Century"/>
        </w:rPr>
        <w:t>pagdumi,</w:t>
      </w:r>
      <w:r>
        <w:rPr>
          <w:rFonts w:ascii="Century" w:hAnsi="Century"/>
        </w:rPr>
        <w:t xml:space="preserve"> </w:t>
      </w:r>
      <w:r w:rsidRPr="008E1662">
        <w:rPr>
          <w:rFonts w:ascii="Century" w:hAnsi="Century"/>
        </w:rPr>
        <w:t>pagpapakain o</w:t>
      </w:r>
      <w:r>
        <w:rPr>
          <w:rFonts w:ascii="Century" w:hAnsi="Century"/>
        </w:rPr>
        <w:t xml:space="preserve"> pisikal na pa</w:t>
      </w:r>
      <w:r w:rsidRPr="008E1662">
        <w:rPr>
          <w:rFonts w:ascii="Century" w:hAnsi="Century"/>
        </w:rPr>
        <w:t>g</w:t>
      </w:r>
      <w:r>
        <w:rPr>
          <w:rFonts w:ascii="Century" w:hAnsi="Century"/>
        </w:rPr>
        <w:t>-</w:t>
      </w:r>
      <w:r w:rsidRPr="008E1662">
        <w:rPr>
          <w:rFonts w:ascii="Century" w:hAnsi="Century"/>
        </w:rPr>
        <w:t>aalaga, pagluluto at paglalaba.</w:t>
      </w:r>
    </w:p>
    <w:p w:rsidR="000766AD" w:rsidRDefault="000766AD" w:rsidP="003B6B97">
      <w:pPr>
        <w:pStyle w:val="ListParagraph"/>
        <w:widowControl/>
        <w:ind w:leftChars="600" w:left="1260" w:right="525"/>
        <w:jc w:val="left"/>
        <w:rPr>
          <w:rFonts w:ascii="Century" w:hAnsi="Century"/>
        </w:rPr>
      </w:pPr>
      <w:r w:rsidRPr="008E1662">
        <w:rPr>
          <w:rFonts w:ascii="Century" w:hAnsi="Century"/>
        </w:rPr>
        <w:t>Ang taong “</w:t>
      </w:r>
      <w:r>
        <w:rPr>
          <w:rFonts w:ascii="Century" w:hAnsi="Century"/>
        </w:rPr>
        <w:t>kakailanganin</w:t>
      </w:r>
      <w:r w:rsidRPr="008E1662">
        <w:rPr>
          <w:rFonts w:ascii="Century" w:hAnsi="Century"/>
        </w:rPr>
        <w:t xml:space="preserve"> </w:t>
      </w:r>
      <w:r>
        <w:rPr>
          <w:rFonts w:ascii="Century" w:hAnsi="Century"/>
        </w:rPr>
        <w:t>a</w:t>
      </w:r>
      <w:r w:rsidRPr="008E1662">
        <w:rPr>
          <w:rFonts w:ascii="Century" w:hAnsi="Century"/>
        </w:rPr>
        <w:t xml:space="preserve">ng </w:t>
      </w:r>
      <w:r>
        <w:rPr>
          <w:rFonts w:ascii="Century" w:hAnsi="Century"/>
        </w:rPr>
        <w:t>tulong</w:t>
      </w:r>
      <w:r w:rsidRPr="008E1662">
        <w:rPr>
          <w:rFonts w:ascii="Century" w:hAnsi="Century"/>
        </w:rPr>
        <w:t xml:space="preserve"> 1</w:t>
      </w:r>
      <w:r>
        <w:rPr>
          <w:rFonts w:ascii="Century" w:hAnsi="Century"/>
        </w:rPr>
        <w:t xml:space="preserve"> </w:t>
      </w:r>
      <w:r w:rsidRPr="008E1662">
        <w:rPr>
          <w:rFonts w:ascii="Century" w:hAnsi="Century"/>
        </w:rPr>
        <w:t>~</w:t>
      </w:r>
      <w:r>
        <w:rPr>
          <w:rFonts w:ascii="Century" w:hAnsi="Century"/>
        </w:rPr>
        <w:t xml:space="preserve"> kakailanganin a</w:t>
      </w:r>
      <w:r w:rsidRPr="008E1662">
        <w:rPr>
          <w:rFonts w:ascii="Century" w:hAnsi="Century"/>
        </w:rPr>
        <w:t>ng pag-aalaga 5” ay maari</w:t>
      </w:r>
      <w:r>
        <w:rPr>
          <w:rFonts w:ascii="Century" w:hAnsi="Century"/>
        </w:rPr>
        <w:t>ng</w:t>
      </w:r>
      <w:r w:rsidRPr="008E1662">
        <w:rPr>
          <w:rFonts w:ascii="Century" w:hAnsi="Century"/>
        </w:rPr>
        <w:t xml:space="preserve"> gumamit ng serbisyong ito.</w:t>
      </w:r>
    </w:p>
    <w:p w:rsidR="000766AD" w:rsidRDefault="000766AD" w:rsidP="00242F7B">
      <w:pPr>
        <w:rPr>
          <w:rFonts w:ascii="ＭＳ Ｐゴシック" w:eastAsia="ＭＳ Ｐゴシック" w:hAnsi="ＭＳ Ｐゴシック" w:cs="UDShinGoPro-Regular"/>
          <w:kern w:val="0"/>
          <w:szCs w:val="21"/>
        </w:rPr>
      </w:pPr>
      <w:r>
        <w:rPr>
          <w:rFonts w:ascii="Century" w:hAnsi="Century" w:hint="eastAsia"/>
        </w:rPr>
        <w:t xml:space="preserve">　　　　　　（</w:t>
      </w:r>
      <w:r w:rsidRPr="00B23B65">
        <w:rPr>
          <w:rFonts w:ascii="ＭＳ Ｐゴシック" w:eastAsia="ＭＳ Ｐゴシック" w:hAnsi="ＭＳ Ｐゴシック" w:cs="UDShinGoPro-Regular" w:hint="eastAsia"/>
          <w:kern w:val="0"/>
          <w:szCs w:val="21"/>
        </w:rPr>
        <w:t>ホームヘルパーなどが利用者の自宅を訪問し、利用者の入浴、排せつ、食事など</w:t>
      </w:r>
    </w:p>
    <w:p w:rsidR="000766AD" w:rsidRPr="00B23B65" w:rsidRDefault="000766AD" w:rsidP="00242F7B">
      <w:pPr>
        <w:ind w:firstLineChars="600" w:firstLine="1260"/>
        <w:rPr>
          <w:rFonts w:ascii="ＭＳ Ｐゴシック" w:eastAsia="ＭＳ Ｐゴシック" w:hAnsi="ＭＳ Ｐゴシック" w:cs="UDShinGoPro-Regular"/>
          <w:kern w:val="0"/>
          <w:szCs w:val="21"/>
        </w:rPr>
      </w:pPr>
      <w:r w:rsidRPr="00B23B65">
        <w:rPr>
          <w:rFonts w:ascii="ＭＳ Ｐゴシック" w:eastAsia="ＭＳ Ｐゴシック" w:hAnsi="ＭＳ Ｐゴシック" w:cs="UDShinGoPro-Regular" w:hint="eastAsia"/>
          <w:kern w:val="0"/>
          <w:szCs w:val="21"/>
        </w:rPr>
        <w:t>の身体介護や調理、洗濯などの生活援助を行います。</w:t>
      </w:r>
    </w:p>
    <w:p w:rsidR="000766AD" w:rsidRPr="00B23B65" w:rsidRDefault="000766AD" w:rsidP="00242F7B">
      <w:pPr>
        <w:autoSpaceDE w:val="0"/>
        <w:autoSpaceDN w:val="0"/>
        <w:adjustRightInd w:val="0"/>
        <w:ind w:leftChars="456" w:left="958" w:firstLineChars="200" w:firstLine="420"/>
        <w:jc w:val="left"/>
        <w:rPr>
          <w:rFonts w:ascii="ＭＳ Ｐゴシック" w:eastAsia="ＭＳ Ｐゴシック" w:hAnsi="ＭＳ Ｐゴシック" w:cs="UDShinGoPro-Regular"/>
          <w:kern w:val="0"/>
          <w:szCs w:val="21"/>
        </w:rPr>
      </w:pPr>
      <w:r w:rsidRPr="00B23B65">
        <w:rPr>
          <w:rFonts w:ascii="ＭＳ Ｐゴシック" w:eastAsia="ＭＳ Ｐゴシック" w:hAnsi="ＭＳ Ｐゴシック" w:cs="UDShinGoPro-Regular" w:hint="eastAsia"/>
          <w:kern w:val="0"/>
          <w:szCs w:val="21"/>
        </w:rPr>
        <w:t>要支援１～要介護５の人が利用できます。</w:t>
      </w:r>
      <w:r>
        <w:rPr>
          <w:rFonts w:ascii="ＭＳ Ｐゴシック" w:eastAsia="ＭＳ Ｐゴシック" w:hAnsi="ＭＳ Ｐゴシック" w:cs="UDShinGoPro-Regular" w:hint="eastAsia"/>
          <w:kern w:val="0"/>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8237A" w:rsidRDefault="000766AD" w:rsidP="0038237A">
      <w:pPr>
        <w:widowControl/>
        <w:numPr>
          <w:ilvl w:val="0"/>
          <w:numId w:val="36"/>
        </w:numPr>
        <w:ind w:right="525"/>
        <w:jc w:val="left"/>
        <w:rPr>
          <w:rFonts w:ascii="Century" w:hAnsi="Century"/>
        </w:rPr>
      </w:pPr>
      <w:r w:rsidRPr="001F2CD8">
        <w:rPr>
          <w:rFonts w:ascii="Century" w:hAnsi="Century"/>
        </w:rPr>
        <w:t>Pagbisita para magpaligo</w:t>
      </w:r>
      <w:r>
        <w:rPr>
          <w:rFonts w:ascii="Century" w:hAnsi="Century" w:hint="eastAsia"/>
        </w:rPr>
        <w:t>（</w:t>
      </w:r>
      <w:r w:rsidRPr="00B23B65">
        <w:rPr>
          <w:rFonts w:ascii="ＭＳ Ｐゴシック" w:eastAsia="ＭＳ Ｐゴシック" w:hAnsi="ＭＳ Ｐゴシック" w:hint="eastAsia"/>
          <w:szCs w:val="21"/>
        </w:rPr>
        <w:t>訪問入浴介護</w:t>
      </w:r>
      <w:r>
        <w:rPr>
          <w:rFonts w:ascii="ＭＳ Ｐゴシック" w:eastAsia="ＭＳ Ｐゴシック" w:hAnsi="ＭＳ Ｐゴシック" w:hint="eastAsia"/>
          <w:szCs w:val="21"/>
        </w:rPr>
        <w:t>）</w:t>
      </w:r>
    </w:p>
    <w:p w:rsidR="000766AD" w:rsidRPr="001F2CD8" w:rsidRDefault="000766AD" w:rsidP="008A4D7D">
      <w:pPr>
        <w:pStyle w:val="ListParagraph"/>
        <w:widowControl/>
        <w:ind w:leftChars="593" w:left="1245" w:right="525"/>
        <w:jc w:val="left"/>
        <w:rPr>
          <w:rFonts w:ascii="Century" w:hAnsi="Century"/>
        </w:rPr>
      </w:pPr>
      <w:r w:rsidRPr="001F2CD8">
        <w:rPr>
          <w:rFonts w:ascii="Century" w:hAnsi="Century"/>
        </w:rPr>
        <w:t>Ang caregiving staff at nursing staff ay bibisita sa bahay at papaliguan ang taong gagamit ng</w:t>
      </w:r>
      <w:r>
        <w:rPr>
          <w:rFonts w:ascii="Century" w:hAnsi="Century"/>
        </w:rPr>
        <w:t xml:space="preserve"> serbisyo gamit ang dalang bath</w:t>
      </w:r>
      <w:r w:rsidRPr="001F2CD8">
        <w:rPr>
          <w:rFonts w:ascii="Century" w:hAnsi="Century"/>
        </w:rPr>
        <w:t xml:space="preserve">tub. </w:t>
      </w:r>
    </w:p>
    <w:p w:rsidR="000766AD" w:rsidRPr="001F2CD8" w:rsidRDefault="000766AD" w:rsidP="003B6B97">
      <w:pPr>
        <w:widowControl/>
        <w:ind w:leftChars="600" w:left="1260" w:right="525"/>
        <w:jc w:val="left"/>
        <w:rPr>
          <w:rFonts w:ascii="Century" w:hAnsi="Century"/>
        </w:rPr>
      </w:pPr>
      <w:r w:rsidRPr="001F2CD8">
        <w:rPr>
          <w:rFonts w:ascii="Century" w:hAnsi="Century"/>
        </w:rPr>
        <w:t>Ang taong “</w:t>
      </w:r>
      <w:r>
        <w:rPr>
          <w:rFonts w:ascii="Century" w:hAnsi="Century"/>
        </w:rPr>
        <w:t>kakailanganin an</w:t>
      </w:r>
      <w:r w:rsidRPr="001F2CD8">
        <w:rPr>
          <w:rFonts w:ascii="Century" w:hAnsi="Century"/>
        </w:rPr>
        <w:t xml:space="preserve">g </w:t>
      </w:r>
      <w:r>
        <w:rPr>
          <w:rFonts w:ascii="Century" w:hAnsi="Century"/>
        </w:rPr>
        <w:t>tulong</w:t>
      </w:r>
      <w:r w:rsidRPr="001F2CD8">
        <w:rPr>
          <w:rFonts w:ascii="Century" w:hAnsi="Century"/>
        </w:rPr>
        <w:t xml:space="preserve"> 1</w:t>
      </w:r>
      <w:r>
        <w:rPr>
          <w:rFonts w:ascii="Century" w:hAnsi="Century"/>
        </w:rPr>
        <w:t xml:space="preserve"> </w:t>
      </w:r>
      <w:r w:rsidRPr="001F2CD8">
        <w:rPr>
          <w:rFonts w:ascii="Century" w:hAnsi="Century"/>
        </w:rPr>
        <w:t>~</w:t>
      </w:r>
      <w:r>
        <w:rPr>
          <w:rFonts w:ascii="Century" w:hAnsi="Century"/>
        </w:rPr>
        <w:t xml:space="preserve"> kakailanganin ang</w:t>
      </w:r>
      <w:r w:rsidRPr="001F2CD8">
        <w:rPr>
          <w:rFonts w:ascii="Century" w:hAnsi="Century"/>
        </w:rPr>
        <w:t xml:space="preserve"> pag-aalaga 5” ay maaring gumamit ng serbisyong ito.</w:t>
      </w:r>
      <w:r w:rsidRPr="001F2CD8" w:rsidDel="00D80E69">
        <w:rPr>
          <w:rFonts w:ascii="Century" w:hAnsi="Century"/>
        </w:rPr>
        <w:t xml:space="preserve"> </w:t>
      </w:r>
    </w:p>
    <w:p w:rsidR="000766AD" w:rsidRDefault="000766AD" w:rsidP="00B23B65">
      <w:pPr>
        <w:autoSpaceDE w:val="0"/>
        <w:autoSpaceDN w:val="0"/>
        <w:adjustRightInd w:val="0"/>
        <w:ind w:leftChars="461" w:left="968" w:firstLineChars="96" w:firstLine="202"/>
        <w:jc w:val="left"/>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B23B65">
        <w:rPr>
          <w:rFonts w:ascii="ＭＳ Ｐゴシック" w:eastAsia="ＭＳ Ｐゴシック" w:hAnsi="ＭＳ Ｐゴシック" w:cs="UDShinGoPro-Regular" w:hint="eastAsia"/>
          <w:kern w:val="0"/>
          <w:szCs w:val="21"/>
        </w:rPr>
        <w:t>介護職員と看護職員が利用者の自宅を訪問し、持参した浴槽で利用者の入浴を行</w:t>
      </w:r>
    </w:p>
    <w:p w:rsidR="000766AD" w:rsidRPr="00B23B65" w:rsidRDefault="000766AD" w:rsidP="00B23B65">
      <w:pPr>
        <w:autoSpaceDE w:val="0"/>
        <w:autoSpaceDN w:val="0"/>
        <w:adjustRightInd w:val="0"/>
        <w:ind w:leftChars="461" w:left="968" w:firstLineChars="96" w:firstLine="202"/>
        <w:jc w:val="left"/>
        <w:rPr>
          <w:rFonts w:ascii="ＭＳ Ｐゴシック" w:eastAsia="ＭＳ Ｐゴシック" w:hAnsi="ＭＳ Ｐゴシック" w:cs="UDShinGoPro-Regular"/>
          <w:kern w:val="0"/>
          <w:szCs w:val="21"/>
        </w:rPr>
      </w:pPr>
      <w:r w:rsidRPr="00B23B65">
        <w:rPr>
          <w:rFonts w:ascii="ＭＳ Ｐゴシック" w:eastAsia="ＭＳ Ｐゴシック" w:hAnsi="ＭＳ Ｐゴシック" w:cs="UDShinGoPro-Regular" w:hint="eastAsia"/>
          <w:kern w:val="0"/>
          <w:szCs w:val="21"/>
        </w:rPr>
        <w:t>います。</w:t>
      </w:r>
    </w:p>
    <w:p w:rsidR="000766AD" w:rsidRPr="00B23B65" w:rsidRDefault="000766AD" w:rsidP="00B23B65">
      <w:pPr>
        <w:autoSpaceDE w:val="0"/>
        <w:autoSpaceDN w:val="0"/>
        <w:adjustRightInd w:val="0"/>
        <w:ind w:leftChars="456" w:left="958" w:firstLineChars="100" w:firstLine="210"/>
        <w:jc w:val="left"/>
        <w:rPr>
          <w:rFonts w:ascii="ＭＳ Ｐゴシック" w:eastAsia="ＭＳ Ｐゴシック" w:hAnsi="ＭＳ Ｐゴシック" w:cs="UDShinGoPro-Regular"/>
          <w:kern w:val="0"/>
          <w:szCs w:val="21"/>
        </w:rPr>
      </w:pPr>
      <w:r w:rsidRPr="00B23B65">
        <w:rPr>
          <w:rFonts w:ascii="ＭＳ Ｐゴシック" w:eastAsia="ＭＳ Ｐゴシック" w:hAnsi="ＭＳ Ｐゴシック" w:cs="UDShinGoPro-Regular" w:hint="eastAsia"/>
          <w:kern w:val="0"/>
          <w:szCs w:val="21"/>
        </w:rPr>
        <w:t>要支援１～要介護５の人が利用できます。</w:t>
      </w:r>
      <w:r>
        <w:rPr>
          <w:rFonts w:ascii="ＭＳ Ｐゴシック" w:eastAsia="ＭＳ Ｐゴシック" w:hAnsi="ＭＳ Ｐゴシック" w:cs="UDShinGoPro-Regular" w:hint="eastAsia"/>
          <w:kern w:val="0"/>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8237A" w:rsidRDefault="000766AD" w:rsidP="0038237A">
      <w:pPr>
        <w:widowControl/>
        <w:numPr>
          <w:ilvl w:val="0"/>
          <w:numId w:val="36"/>
        </w:numPr>
        <w:ind w:right="525"/>
        <w:jc w:val="left"/>
        <w:rPr>
          <w:rFonts w:ascii="Century" w:hAnsi="Century"/>
        </w:rPr>
      </w:pPr>
      <w:r>
        <w:rPr>
          <w:rFonts w:ascii="Century" w:hAnsi="Century"/>
        </w:rPr>
        <w:t xml:space="preserve"> </w:t>
      </w:r>
      <w:r w:rsidRPr="008E1662">
        <w:rPr>
          <w:rFonts w:ascii="Century" w:hAnsi="Century"/>
        </w:rPr>
        <w:t>Pagbisita ng nursing staff</w:t>
      </w:r>
      <w:r>
        <w:rPr>
          <w:rFonts w:ascii="ＭＳ Ｐゴシック" w:eastAsia="ＭＳ Ｐゴシック" w:hAnsi="ＭＳ Ｐゴシック" w:cs="UDShinGoPro-Regular" w:hint="eastAsia"/>
          <w:kern w:val="0"/>
          <w:szCs w:val="21"/>
        </w:rPr>
        <w:t>（</w:t>
      </w:r>
      <w:r w:rsidRPr="00242F7B">
        <w:rPr>
          <w:rFonts w:ascii="ＭＳ Ｐゴシック" w:eastAsia="ＭＳ Ｐゴシック" w:hAnsi="ＭＳ Ｐゴシック" w:cs="UDShinGoPro-Regular" w:hint="eastAsia"/>
          <w:kern w:val="0"/>
          <w:szCs w:val="21"/>
        </w:rPr>
        <w:t>訪問看護</w:t>
      </w:r>
      <w:r>
        <w:rPr>
          <w:rFonts w:ascii="ＭＳ Ｐゴシック" w:eastAsia="ＭＳ Ｐゴシック" w:hAnsi="ＭＳ Ｐゴシック" w:cs="UDShinGoPro-Regular" w:hint="eastAsia"/>
          <w:kern w:val="0"/>
          <w:szCs w:val="21"/>
        </w:rPr>
        <w:t>）</w:t>
      </w:r>
    </w:p>
    <w:p w:rsidR="000766AD" w:rsidRPr="008E1662" w:rsidRDefault="000766AD" w:rsidP="008A4D7D">
      <w:pPr>
        <w:pStyle w:val="ListParagraph"/>
        <w:widowControl/>
        <w:ind w:leftChars="643" w:left="1350" w:right="525"/>
        <w:jc w:val="left"/>
        <w:rPr>
          <w:rFonts w:ascii="Century" w:hAnsi="Century"/>
        </w:rPr>
      </w:pPr>
      <w:r w:rsidRPr="008E1662">
        <w:rPr>
          <w:rFonts w:ascii="Century" w:hAnsi="Century"/>
        </w:rPr>
        <w:t>Sa tagubilin ng doktor, bibisita ang n</w:t>
      </w:r>
      <w:r>
        <w:rPr>
          <w:rFonts w:ascii="Century" w:hAnsi="Century"/>
        </w:rPr>
        <w:t>ars</w:t>
      </w:r>
      <w:r w:rsidRPr="008E1662">
        <w:rPr>
          <w:rFonts w:ascii="Century" w:hAnsi="Century"/>
        </w:rPr>
        <w:t xml:space="preserve"> sa bahay ng pasyente at magpaliligo, tutulungan sa</w:t>
      </w:r>
      <w:r>
        <w:rPr>
          <w:rFonts w:ascii="Century" w:hAnsi="Century"/>
        </w:rPr>
        <w:t xml:space="preserve"> </w:t>
      </w:r>
      <w:r w:rsidRPr="008E1662">
        <w:rPr>
          <w:rFonts w:ascii="Century" w:hAnsi="Century"/>
        </w:rPr>
        <w:t>pagdumi. Batay sa utos ng do</w:t>
      </w:r>
      <w:r>
        <w:rPr>
          <w:rFonts w:ascii="Century" w:hAnsi="Century"/>
        </w:rPr>
        <w:t>k</w:t>
      </w:r>
      <w:r w:rsidRPr="008E1662">
        <w:rPr>
          <w:rFonts w:ascii="Century" w:hAnsi="Century"/>
        </w:rPr>
        <w:t xml:space="preserve">tor, </w:t>
      </w:r>
      <w:r>
        <w:rPr>
          <w:rFonts w:ascii="Century" w:hAnsi="Century"/>
        </w:rPr>
        <w:t xml:space="preserve">magsasagawa </w:t>
      </w:r>
      <w:r w:rsidRPr="008E1662">
        <w:rPr>
          <w:rFonts w:ascii="Century" w:hAnsi="Century"/>
        </w:rPr>
        <w:t>ng pagbi</w:t>
      </w:r>
      <w:r>
        <w:rPr>
          <w:rFonts w:ascii="Century" w:hAnsi="Century"/>
        </w:rPr>
        <w:t>bi</w:t>
      </w:r>
      <w:r w:rsidRPr="008E1662">
        <w:rPr>
          <w:rFonts w:ascii="Century" w:hAnsi="Century"/>
        </w:rPr>
        <w:t xml:space="preserve">gay ng IV drip, </w:t>
      </w:r>
      <w:r>
        <w:rPr>
          <w:rFonts w:ascii="Century" w:hAnsi="Century"/>
        </w:rPr>
        <w:t xml:space="preserve">paggamot sa </w:t>
      </w:r>
      <w:r w:rsidRPr="008E1662">
        <w:rPr>
          <w:rFonts w:ascii="Century" w:hAnsi="Century"/>
        </w:rPr>
        <w:t>bedsore at</w:t>
      </w:r>
      <w:r>
        <w:rPr>
          <w:rFonts w:ascii="Century" w:hAnsi="Century" w:hint="eastAsia"/>
        </w:rPr>
        <w:t xml:space="preserve">　</w:t>
      </w:r>
      <w:r w:rsidRPr="001A4DBD">
        <w:rPr>
          <w:rFonts w:ascii="Century" w:hAnsi="Century"/>
        </w:rPr>
        <w:t xml:space="preserve"> </w:t>
      </w:r>
      <w:r w:rsidRPr="008E1662">
        <w:rPr>
          <w:rFonts w:ascii="Century" w:hAnsi="Century"/>
        </w:rPr>
        <w:t>pagsipsip ng plema.</w:t>
      </w:r>
    </w:p>
    <w:p w:rsidR="000766AD" w:rsidRDefault="000766AD" w:rsidP="003B6B97">
      <w:pPr>
        <w:widowControl/>
        <w:ind w:leftChars="650" w:left="1365" w:right="525"/>
        <w:jc w:val="left"/>
        <w:rPr>
          <w:rFonts w:ascii="Century" w:hAnsi="Century"/>
        </w:rPr>
      </w:pPr>
      <w:r w:rsidRPr="008E1662">
        <w:rPr>
          <w:rFonts w:ascii="Century" w:hAnsi="Century"/>
        </w:rPr>
        <w:t>Ang taong “</w:t>
      </w:r>
      <w:r>
        <w:rPr>
          <w:rFonts w:ascii="Century" w:hAnsi="Century"/>
        </w:rPr>
        <w:t>kakailanganin ang</w:t>
      </w:r>
      <w:r w:rsidRPr="008E1662">
        <w:rPr>
          <w:rFonts w:ascii="Century" w:hAnsi="Century"/>
        </w:rPr>
        <w:t xml:space="preserve"> </w:t>
      </w:r>
      <w:r>
        <w:rPr>
          <w:rFonts w:ascii="Century" w:hAnsi="Century"/>
        </w:rPr>
        <w:t>tulong</w:t>
      </w:r>
      <w:r w:rsidRPr="008E1662">
        <w:rPr>
          <w:rFonts w:ascii="Century" w:hAnsi="Century"/>
        </w:rPr>
        <w:t xml:space="preserve"> 1</w:t>
      </w:r>
      <w:r>
        <w:rPr>
          <w:rFonts w:ascii="Century" w:hAnsi="Century"/>
        </w:rPr>
        <w:t xml:space="preserve"> </w:t>
      </w:r>
      <w:r w:rsidRPr="008E1662">
        <w:rPr>
          <w:rFonts w:ascii="Century" w:hAnsi="Century"/>
        </w:rPr>
        <w:t>~</w:t>
      </w:r>
      <w:r>
        <w:rPr>
          <w:rFonts w:ascii="Century" w:hAnsi="Century"/>
        </w:rPr>
        <w:t xml:space="preserve"> kakailanganin ang</w:t>
      </w:r>
      <w:r w:rsidRPr="008E1662">
        <w:rPr>
          <w:rFonts w:ascii="Century" w:hAnsi="Century"/>
        </w:rPr>
        <w:t xml:space="preserve"> pag-aalaga 5” ay maari</w:t>
      </w:r>
      <w:r>
        <w:rPr>
          <w:rFonts w:ascii="Century" w:hAnsi="Century"/>
        </w:rPr>
        <w:t>ng</w:t>
      </w:r>
      <w:r w:rsidRPr="008E1662">
        <w:rPr>
          <w:rFonts w:ascii="Century" w:hAnsi="Century"/>
        </w:rPr>
        <w:t xml:space="preserve"> gumamit ng serbisyong ito.</w:t>
      </w:r>
      <w:r w:rsidRPr="008E1662" w:rsidDel="00D80E69">
        <w:rPr>
          <w:rFonts w:ascii="Century" w:hAnsi="Century"/>
        </w:rPr>
        <w:t xml:space="preserve"> </w:t>
      </w:r>
    </w:p>
    <w:p w:rsidR="000766AD" w:rsidRDefault="000766AD" w:rsidP="00242F7B">
      <w:pPr>
        <w:autoSpaceDE w:val="0"/>
        <w:autoSpaceDN w:val="0"/>
        <w:adjustRightInd w:val="0"/>
        <w:ind w:firstLineChars="250" w:firstLine="525"/>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 xml:space="preserve">　</w:t>
      </w:r>
      <w:r>
        <w:rPr>
          <w:rFonts w:ascii="ＭＳ Ｐゴシック" w:eastAsia="ＭＳ Ｐゴシック" w:hAnsi="ＭＳ Ｐゴシック" w:cs="UDShinGoPro-Regular"/>
          <w:kern w:val="0"/>
          <w:szCs w:val="21"/>
        </w:rPr>
        <w:t xml:space="preserve"> </w:t>
      </w:r>
      <w:r>
        <w:rPr>
          <w:rFonts w:ascii="ＭＳ Ｐゴシック" w:eastAsia="ＭＳ Ｐゴシック" w:hAnsi="ＭＳ Ｐゴシック" w:cs="UDShinGoPro-Regular" w:hint="eastAsia"/>
          <w:kern w:val="0"/>
          <w:szCs w:val="21"/>
        </w:rPr>
        <w:t xml:space="preserve">　　　　（</w:t>
      </w:r>
      <w:r w:rsidRPr="00242F7B">
        <w:rPr>
          <w:rFonts w:ascii="ＭＳ Ｐゴシック" w:eastAsia="ＭＳ Ｐゴシック" w:hAnsi="ＭＳ Ｐゴシック" w:cs="UDShinGoPro-Regular" w:hint="eastAsia"/>
          <w:kern w:val="0"/>
          <w:szCs w:val="21"/>
        </w:rPr>
        <w:t>医師の指示により看護師などが疾患等を抱えている利用者の自宅を訪問して、入</w:t>
      </w:r>
    </w:p>
    <w:p w:rsidR="000766AD" w:rsidRDefault="000766AD" w:rsidP="00242F7B">
      <w:pPr>
        <w:autoSpaceDE w:val="0"/>
        <w:autoSpaceDN w:val="0"/>
        <w:adjustRightInd w:val="0"/>
        <w:ind w:firstLineChars="650" w:firstLine="1365"/>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浴、排せつなどの介護、医師の指示に基づく点滴、じょくそう、痰の吸引などを行い</w:t>
      </w:r>
    </w:p>
    <w:p w:rsidR="000766AD" w:rsidRPr="00242F7B" w:rsidRDefault="000766AD" w:rsidP="00242F7B">
      <w:pPr>
        <w:autoSpaceDE w:val="0"/>
        <w:autoSpaceDN w:val="0"/>
        <w:adjustRightInd w:val="0"/>
        <w:ind w:firstLineChars="650" w:firstLine="1365"/>
        <w:jc w:val="left"/>
        <w:rPr>
          <w:rFonts w:ascii="ＭＳ Ｐゴシック" w:eastAsia="ＭＳ Ｐゴシック" w:hAnsi="ＭＳ Ｐゴシック"/>
          <w:szCs w:val="21"/>
        </w:rPr>
      </w:pPr>
      <w:r w:rsidRPr="00242F7B">
        <w:rPr>
          <w:rFonts w:ascii="ＭＳ Ｐゴシック" w:eastAsia="ＭＳ Ｐゴシック" w:hAnsi="ＭＳ Ｐゴシック" w:cs="UDShinGoPro-Regular" w:hint="eastAsia"/>
          <w:kern w:val="0"/>
          <w:szCs w:val="21"/>
        </w:rPr>
        <w:t>ます。</w:t>
      </w:r>
    </w:p>
    <w:p w:rsidR="000766AD" w:rsidRPr="00242F7B" w:rsidRDefault="000766AD" w:rsidP="00242F7B">
      <w:pPr>
        <w:autoSpaceDE w:val="0"/>
        <w:autoSpaceDN w:val="0"/>
        <w:adjustRightInd w:val="0"/>
        <w:ind w:leftChars="456" w:left="958" w:firstLineChars="200" w:firstLine="420"/>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要支援１～要介護５の人が利用できます。</w:t>
      </w:r>
      <w:r>
        <w:rPr>
          <w:rFonts w:ascii="ＭＳ Ｐゴシック" w:eastAsia="ＭＳ Ｐゴシック" w:hAnsi="ＭＳ Ｐゴシック" w:cs="UDShinGoPro-Regular" w:hint="eastAsia"/>
          <w:kern w:val="0"/>
          <w:szCs w:val="21"/>
        </w:rPr>
        <w:t>）</w:t>
      </w:r>
    </w:p>
    <w:p w:rsidR="000766AD" w:rsidRPr="0038237A" w:rsidRDefault="000766AD" w:rsidP="0038237A">
      <w:pPr>
        <w:widowControl/>
        <w:numPr>
          <w:ilvl w:val="0"/>
          <w:numId w:val="36"/>
        </w:numPr>
        <w:ind w:right="525"/>
        <w:jc w:val="left"/>
        <w:rPr>
          <w:rFonts w:ascii="Century" w:hAnsi="Century"/>
          <w:lang w:val="pt-BR"/>
        </w:rPr>
      </w:pPr>
      <w:r w:rsidRPr="003B6B97">
        <w:rPr>
          <w:rFonts w:ascii="Century" w:hAnsi="Century"/>
        </w:rPr>
        <w:t xml:space="preserve"> </w:t>
      </w:r>
      <w:r w:rsidRPr="003B6B97">
        <w:rPr>
          <w:rFonts w:ascii="Century" w:hAnsi="Century"/>
          <w:lang w:val="pt-BR"/>
        </w:rPr>
        <w:t xml:space="preserve">Pagbisita para sa </w:t>
      </w:r>
      <w:r>
        <w:rPr>
          <w:rFonts w:ascii="Century" w:hAnsi="Century"/>
          <w:lang w:val="pt-BR"/>
        </w:rPr>
        <w:t>rehabilitasyon</w:t>
      </w:r>
      <w:r w:rsidRPr="00242F7B">
        <w:rPr>
          <w:rFonts w:ascii="ＭＳ Ｐゴシック" w:eastAsia="ＭＳ Ｐゴシック" w:hAnsi="ＭＳ Ｐゴシック" w:hint="eastAsia"/>
          <w:lang w:val="pt-BR"/>
        </w:rPr>
        <w:t>（訪問リハビリテーション）</w:t>
      </w:r>
    </w:p>
    <w:p w:rsidR="000766AD" w:rsidRPr="003B6B97" w:rsidRDefault="000766AD" w:rsidP="008A4D7D">
      <w:pPr>
        <w:pStyle w:val="ListParagraph"/>
        <w:widowControl/>
        <w:ind w:leftChars="643" w:left="1350" w:right="525"/>
        <w:jc w:val="left"/>
        <w:rPr>
          <w:rFonts w:ascii="Century" w:hAnsi="Century"/>
          <w:lang w:val="pt-BR"/>
        </w:rPr>
      </w:pPr>
      <w:r w:rsidRPr="003B6B97">
        <w:rPr>
          <w:rFonts w:ascii="Century" w:hAnsi="Century"/>
          <w:lang w:val="pt-BR"/>
        </w:rPr>
        <w:t>Ang physical therapist, occupational therapist o speech therapist ay  bibisita sa bahay ng taong gagamit ng serbisyo at batay sa tagubilin ng doktor ay magsasagawa ng rehabilitasyon.</w:t>
      </w:r>
    </w:p>
    <w:p w:rsidR="000766AD" w:rsidRPr="003B6B97" w:rsidRDefault="000766AD" w:rsidP="003B6B97">
      <w:pPr>
        <w:widowControl/>
        <w:ind w:leftChars="650" w:left="1365" w:right="525"/>
        <w:jc w:val="left"/>
        <w:rPr>
          <w:rFonts w:ascii="Century" w:hAnsi="Century"/>
          <w:lang w:val="pt-BR"/>
        </w:rPr>
      </w:pPr>
      <w:r w:rsidRPr="003B6B97">
        <w:rPr>
          <w:rFonts w:ascii="Century" w:hAnsi="Century"/>
          <w:lang w:val="pt-BR"/>
        </w:rPr>
        <w:t>Ang taong “</w:t>
      </w:r>
      <w:r>
        <w:rPr>
          <w:rFonts w:ascii="Century" w:hAnsi="Century"/>
          <w:lang w:val="pt-BR"/>
        </w:rPr>
        <w:t>kakailanganin a</w:t>
      </w:r>
      <w:r w:rsidRPr="003B6B97">
        <w:rPr>
          <w:rFonts w:ascii="Century" w:hAnsi="Century"/>
          <w:lang w:val="pt-BR"/>
        </w:rPr>
        <w:t xml:space="preserve">ng </w:t>
      </w:r>
      <w:r>
        <w:rPr>
          <w:rFonts w:ascii="Century" w:hAnsi="Century"/>
          <w:lang w:val="pt-BR"/>
        </w:rPr>
        <w:t>tulong</w:t>
      </w:r>
      <w:r w:rsidRPr="003B6B97">
        <w:rPr>
          <w:rFonts w:ascii="Century" w:hAnsi="Century"/>
          <w:lang w:val="pt-BR"/>
        </w:rPr>
        <w:t xml:space="preserve"> 1</w:t>
      </w:r>
      <w:r>
        <w:rPr>
          <w:rFonts w:ascii="Century" w:hAnsi="Century"/>
          <w:lang w:val="pt-BR"/>
        </w:rPr>
        <w:t xml:space="preserve"> </w:t>
      </w:r>
      <w:r w:rsidRPr="003B6B97">
        <w:rPr>
          <w:rFonts w:ascii="Century" w:hAnsi="Century"/>
          <w:lang w:val="pt-BR"/>
        </w:rPr>
        <w:t>~</w:t>
      </w:r>
      <w:r>
        <w:rPr>
          <w:rFonts w:ascii="Century" w:hAnsi="Century"/>
          <w:lang w:val="pt-BR"/>
        </w:rPr>
        <w:t xml:space="preserve"> kakailanganin a</w:t>
      </w:r>
      <w:r w:rsidRPr="003B6B97">
        <w:rPr>
          <w:rFonts w:ascii="Century" w:hAnsi="Century"/>
          <w:lang w:val="pt-BR"/>
        </w:rPr>
        <w:t>ng pag-aalaga 5” ay maaring gumamit ng serbisyong ito.</w:t>
      </w:r>
      <w:r w:rsidRPr="003B6B97" w:rsidDel="00D80E69">
        <w:rPr>
          <w:rFonts w:ascii="Century" w:hAnsi="Century"/>
          <w:lang w:val="pt-BR"/>
        </w:rPr>
        <w:t xml:space="preserve"> </w:t>
      </w:r>
    </w:p>
    <w:p w:rsidR="000766AD" w:rsidRDefault="000766AD" w:rsidP="00242F7B">
      <w:pPr>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hint="eastAsia"/>
          <w:szCs w:val="21"/>
        </w:rPr>
        <w:t xml:space="preserve">　</w:t>
      </w:r>
      <w:r w:rsidRPr="00242F7B">
        <w:rPr>
          <w:rFonts w:ascii="ＭＳ Ｐゴシック" w:eastAsia="ＭＳ Ｐゴシック" w:hAnsi="ＭＳ Ｐゴシック" w:cs="UDShinGoPro-Regular" w:hint="eastAsia"/>
          <w:kern w:val="0"/>
          <w:szCs w:val="21"/>
        </w:rPr>
        <w:t xml:space="preserve">　　　　　　</w:t>
      </w:r>
      <w:r>
        <w:rPr>
          <w:rFonts w:ascii="ＭＳ Ｐゴシック" w:eastAsia="ＭＳ Ｐゴシック" w:hAnsi="ＭＳ Ｐゴシック" w:cs="UDShinGoPro-Regular" w:hint="eastAsia"/>
          <w:kern w:val="0"/>
          <w:szCs w:val="21"/>
        </w:rPr>
        <w:t xml:space="preserve">　　（</w:t>
      </w:r>
      <w:r w:rsidRPr="00242F7B">
        <w:rPr>
          <w:rFonts w:ascii="ＭＳ Ｐゴシック" w:eastAsia="ＭＳ Ｐゴシック" w:hAnsi="ＭＳ Ｐゴシック" w:cs="UDShinGoPro-Regular" w:hint="eastAsia"/>
          <w:kern w:val="0"/>
          <w:szCs w:val="21"/>
        </w:rPr>
        <w:t>理学療法士や作業療法士、言語聴覚士が利用者の自宅を訪問し、医師の指示に基</w:t>
      </w:r>
    </w:p>
    <w:p w:rsidR="000766AD" w:rsidRPr="00242F7B" w:rsidRDefault="000766AD" w:rsidP="00FF3F05">
      <w:pPr>
        <w:ind w:firstLineChars="600" w:firstLine="1260"/>
        <w:rPr>
          <w:rFonts w:ascii="ＭＳ Ｐゴシック" w:eastAsia="ＭＳ Ｐゴシック" w:hAnsi="ＭＳ Ｐゴシック"/>
          <w:szCs w:val="21"/>
        </w:rPr>
      </w:pPr>
      <w:r w:rsidRPr="00242F7B">
        <w:rPr>
          <w:rFonts w:ascii="ＭＳ Ｐゴシック" w:eastAsia="ＭＳ Ｐゴシック" w:hAnsi="ＭＳ Ｐゴシック" w:cs="UDShinGoPro-Regular" w:hint="eastAsia"/>
          <w:kern w:val="0"/>
          <w:szCs w:val="21"/>
        </w:rPr>
        <w:t>づきリハビリテーションを行います。</w:t>
      </w:r>
    </w:p>
    <w:p w:rsidR="000766AD" w:rsidRPr="00242F7B" w:rsidRDefault="000766AD" w:rsidP="00FF3F05">
      <w:pPr>
        <w:autoSpaceDE w:val="0"/>
        <w:autoSpaceDN w:val="0"/>
        <w:adjustRightInd w:val="0"/>
        <w:ind w:leftChars="456" w:left="958" w:firstLineChars="200" w:firstLine="420"/>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要支援１～要介護５の人が利用できます。</w:t>
      </w:r>
      <w:r>
        <w:rPr>
          <w:rFonts w:ascii="ＭＳ Ｐゴシック" w:eastAsia="ＭＳ Ｐゴシック" w:hAnsi="ＭＳ Ｐゴシック" w:cs="UDShinGoPro-Regular" w:hint="eastAsia"/>
          <w:kern w:val="0"/>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38237A">
      <w:pPr>
        <w:widowControl/>
        <w:numPr>
          <w:ilvl w:val="0"/>
          <w:numId w:val="36"/>
        </w:numPr>
        <w:ind w:right="525"/>
        <w:jc w:val="left"/>
        <w:rPr>
          <w:rFonts w:ascii="Century" w:hAnsi="Century"/>
          <w:lang w:val="fr-FR"/>
        </w:rPr>
      </w:pPr>
      <w:r w:rsidRPr="0053125C">
        <w:rPr>
          <w:rFonts w:ascii="Century" w:hAnsi="Century"/>
          <w:lang w:val="fr-FR"/>
        </w:rPr>
        <w:t>Pagtuturo ukol sa pangangasiwa sa pagpapagaling sa bahay</w:t>
      </w:r>
    </w:p>
    <w:p w:rsidR="000766AD" w:rsidRPr="0053125C" w:rsidRDefault="000766AD" w:rsidP="0038237A">
      <w:pPr>
        <w:widowControl/>
        <w:ind w:right="525" w:firstLineChars="550" w:firstLine="1155"/>
        <w:jc w:val="left"/>
        <w:rPr>
          <w:rFonts w:ascii="Century" w:hAnsi="Century"/>
          <w:lang w:val="fr-FR"/>
        </w:rPr>
      </w:pPr>
      <w:r>
        <w:rPr>
          <w:rFonts w:ascii="Century" w:hAnsi="Century" w:hint="eastAsia"/>
          <w:lang w:val="fr-FR"/>
        </w:rPr>
        <w:t>（</w:t>
      </w:r>
      <w:r w:rsidRPr="00242F7B">
        <w:rPr>
          <w:rFonts w:ascii="ＭＳ Ｐゴシック" w:eastAsia="ＭＳ Ｐゴシック" w:hAnsi="ＭＳ Ｐゴシック" w:hint="eastAsia"/>
          <w:szCs w:val="21"/>
        </w:rPr>
        <w:t>居宅療養管理指導</w:t>
      </w:r>
      <w:r w:rsidRPr="0038237A">
        <w:rPr>
          <w:rFonts w:ascii="ＭＳ Ｐゴシック" w:eastAsia="ＭＳ Ｐゴシック" w:hAnsi="ＭＳ Ｐゴシック" w:hint="eastAsia"/>
          <w:szCs w:val="21"/>
          <w:lang w:val="fr-FR"/>
        </w:rPr>
        <w:t>）</w:t>
      </w:r>
    </w:p>
    <w:p w:rsidR="000766AD" w:rsidRDefault="000766AD" w:rsidP="008A4D7D">
      <w:pPr>
        <w:widowControl/>
        <w:ind w:leftChars="150" w:left="1260" w:right="525" w:hangingChars="450" w:hanging="945"/>
        <w:jc w:val="left"/>
        <w:rPr>
          <w:rFonts w:ascii="Century" w:hAnsi="Century"/>
          <w:lang w:val="fr-FR"/>
        </w:rPr>
      </w:pPr>
      <w:r w:rsidRPr="0053125C">
        <w:rPr>
          <w:rFonts w:ascii="Century" w:hAnsi="Century"/>
          <w:lang w:val="fr-FR"/>
        </w:rPr>
        <w:t xml:space="preserve">   </w:t>
      </w:r>
      <w:r>
        <w:rPr>
          <w:rFonts w:ascii="Century" w:hAnsi="Century"/>
          <w:lang w:val="fr-FR"/>
        </w:rPr>
        <w:t xml:space="preserve">     </w:t>
      </w:r>
      <w:r w:rsidRPr="0053125C">
        <w:rPr>
          <w:rFonts w:ascii="Century" w:hAnsi="Century"/>
          <w:lang w:val="fr-FR"/>
        </w:rPr>
        <w:t xml:space="preserve"> Ang doktor, dentista, p</w:t>
      </w:r>
      <w:r>
        <w:rPr>
          <w:rFonts w:ascii="Century" w:hAnsi="Century"/>
          <w:lang w:val="fr-FR"/>
        </w:rPr>
        <w:t>armasyutiko o</w:t>
      </w:r>
      <w:r w:rsidRPr="0053125C">
        <w:rPr>
          <w:rFonts w:ascii="Century" w:hAnsi="Century"/>
          <w:lang w:val="fr-FR"/>
        </w:rPr>
        <w:t xml:space="preserve"> dietitian ay bibisita sa bahay ng pasyente </w:t>
      </w:r>
      <w:r>
        <w:rPr>
          <w:rFonts w:ascii="Century" w:hAnsi="Century"/>
          <w:lang w:val="fr-FR"/>
        </w:rPr>
        <w:t xml:space="preserve">na hirap makapunta sa ospital </w:t>
      </w:r>
      <w:r w:rsidRPr="0053125C">
        <w:rPr>
          <w:rFonts w:ascii="Century" w:hAnsi="Century"/>
          <w:lang w:val="fr-FR"/>
        </w:rPr>
        <w:t>para magbigay ng patnubay sa pagpapagaling</w:t>
      </w:r>
      <w:r>
        <w:rPr>
          <w:rFonts w:ascii="Century" w:hAnsi="Century"/>
          <w:lang w:val="fr-FR"/>
        </w:rPr>
        <w:t>.</w:t>
      </w:r>
    </w:p>
    <w:p w:rsidR="000766AD" w:rsidRDefault="000766AD" w:rsidP="003B6B97">
      <w:pPr>
        <w:widowControl/>
        <w:ind w:leftChars="600" w:left="1260" w:right="525"/>
        <w:jc w:val="left"/>
        <w:rPr>
          <w:rFonts w:ascii="Century" w:hAnsi="Century"/>
          <w:lang w:val="fr-FR"/>
        </w:rPr>
      </w:pPr>
      <w:r w:rsidRPr="00E86085">
        <w:rPr>
          <w:rFonts w:ascii="Century" w:hAnsi="Century"/>
          <w:lang w:val="fr-FR"/>
        </w:rPr>
        <w:t>Ang taong “</w:t>
      </w:r>
      <w:r>
        <w:rPr>
          <w:rFonts w:ascii="Century" w:hAnsi="Century"/>
          <w:lang w:val="fr-FR"/>
        </w:rPr>
        <w:t>kakailanganin a</w:t>
      </w:r>
      <w:r w:rsidRPr="00E86085">
        <w:rPr>
          <w:rFonts w:ascii="Century" w:hAnsi="Century"/>
          <w:lang w:val="fr-FR"/>
        </w:rPr>
        <w:t xml:space="preserve">ng </w:t>
      </w:r>
      <w:r>
        <w:rPr>
          <w:rFonts w:ascii="Century" w:hAnsi="Century"/>
          <w:lang w:val="fr-FR"/>
        </w:rPr>
        <w:t>tulong</w:t>
      </w:r>
      <w:r w:rsidRPr="00E86085">
        <w:rPr>
          <w:rFonts w:ascii="Century" w:hAnsi="Century"/>
          <w:lang w:val="fr-FR"/>
        </w:rPr>
        <w:t xml:space="preserve"> 1</w:t>
      </w:r>
      <w:r>
        <w:rPr>
          <w:rFonts w:ascii="Century" w:hAnsi="Century"/>
          <w:lang w:val="fr-FR"/>
        </w:rPr>
        <w:t xml:space="preserve"> </w:t>
      </w:r>
      <w:r w:rsidRPr="00E86085">
        <w:rPr>
          <w:rFonts w:ascii="Century" w:hAnsi="Century"/>
          <w:lang w:val="fr-FR"/>
        </w:rPr>
        <w:t>~</w:t>
      </w:r>
      <w:r>
        <w:rPr>
          <w:rFonts w:ascii="Century" w:hAnsi="Century"/>
          <w:lang w:val="fr-FR"/>
        </w:rPr>
        <w:t xml:space="preserve"> kakailanganin a</w:t>
      </w:r>
      <w:r w:rsidRPr="00E86085">
        <w:rPr>
          <w:rFonts w:ascii="Century" w:hAnsi="Century"/>
          <w:lang w:val="fr-FR"/>
        </w:rPr>
        <w:t>ng pag-aalaga 5” ay maari</w:t>
      </w:r>
      <w:r>
        <w:rPr>
          <w:rFonts w:ascii="Century" w:hAnsi="Century"/>
          <w:lang w:val="fr-FR"/>
        </w:rPr>
        <w:t>ng</w:t>
      </w:r>
      <w:r w:rsidRPr="00E86085">
        <w:rPr>
          <w:rFonts w:ascii="Century" w:hAnsi="Century"/>
          <w:lang w:val="fr-FR"/>
        </w:rPr>
        <w:t xml:space="preserve"> gumamit ng serbisyong ito.</w:t>
      </w:r>
      <w:r w:rsidRPr="00E86085" w:rsidDel="00D80E69">
        <w:rPr>
          <w:rFonts w:ascii="Century" w:hAnsi="Century"/>
          <w:lang w:val="fr-FR"/>
        </w:rPr>
        <w:t xml:space="preserve"> </w:t>
      </w:r>
    </w:p>
    <w:p w:rsidR="000766AD" w:rsidRDefault="000766AD" w:rsidP="00FF3F05">
      <w:pPr>
        <w:autoSpaceDE w:val="0"/>
        <w:autoSpaceDN w:val="0"/>
        <w:adjustRightInd w:val="0"/>
        <w:ind w:leftChars="456" w:left="958" w:firstLineChars="100" w:firstLine="210"/>
        <w:jc w:val="left"/>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242F7B">
        <w:rPr>
          <w:rFonts w:ascii="ＭＳ Ｐゴシック" w:eastAsia="ＭＳ Ｐゴシック" w:hAnsi="ＭＳ Ｐゴシック" w:cs="UDShinGoPro-Regular" w:hint="eastAsia"/>
          <w:kern w:val="0"/>
          <w:szCs w:val="21"/>
        </w:rPr>
        <w:t>医師、歯科医師、薬剤師、管理栄養士などが通院困難な人の自宅を訪問し、療養上</w:t>
      </w:r>
    </w:p>
    <w:p w:rsidR="000766AD" w:rsidRPr="00242F7B" w:rsidRDefault="000766AD" w:rsidP="0038237A">
      <w:pPr>
        <w:autoSpaceDE w:val="0"/>
        <w:autoSpaceDN w:val="0"/>
        <w:adjustRightInd w:val="0"/>
        <w:ind w:leftChars="456" w:left="958" w:firstLineChars="150" w:firstLine="315"/>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の管理や指導を行います。</w:t>
      </w:r>
    </w:p>
    <w:p w:rsidR="000766AD" w:rsidRPr="00242F7B" w:rsidRDefault="000766AD" w:rsidP="0038237A">
      <w:pPr>
        <w:autoSpaceDE w:val="0"/>
        <w:autoSpaceDN w:val="0"/>
        <w:adjustRightInd w:val="0"/>
        <w:ind w:leftChars="456" w:left="958" w:firstLineChars="150" w:firstLine="315"/>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要支援１～要介護５の人が利用できます。</w:t>
      </w:r>
      <w:r>
        <w:rPr>
          <w:rFonts w:ascii="ＭＳ Ｐゴシック" w:eastAsia="ＭＳ Ｐゴシック" w:hAnsi="ＭＳ Ｐゴシック" w:cs="UDShinGoPro-Regular" w:hint="eastAsia"/>
          <w:kern w:val="0"/>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8237A" w:rsidRDefault="000766AD" w:rsidP="0038237A">
      <w:pPr>
        <w:widowControl/>
        <w:numPr>
          <w:ilvl w:val="0"/>
          <w:numId w:val="36"/>
        </w:numPr>
        <w:ind w:right="525"/>
        <w:jc w:val="left"/>
        <w:rPr>
          <w:rFonts w:ascii="Century" w:hAnsi="Century"/>
          <w:lang w:val="fr-FR"/>
        </w:rPr>
      </w:pPr>
      <w:r w:rsidRPr="00E86085">
        <w:rPr>
          <w:rFonts w:ascii="Century" w:hAnsi="Century"/>
          <w:lang w:val="fr-FR"/>
        </w:rPr>
        <w:t>Palagiang pa</w:t>
      </w:r>
      <w:r>
        <w:rPr>
          <w:rFonts w:ascii="Century" w:hAnsi="Century"/>
          <w:lang w:val="fr-FR"/>
        </w:rPr>
        <w:t>g</w:t>
      </w:r>
      <w:r w:rsidRPr="00E86085">
        <w:rPr>
          <w:rFonts w:ascii="Century" w:hAnsi="Century"/>
          <w:lang w:val="fr-FR"/>
        </w:rPr>
        <w:t xml:space="preserve">bisita </w:t>
      </w:r>
      <w:r>
        <w:rPr>
          <w:rFonts w:ascii="Century" w:hAnsi="Century"/>
          <w:lang w:val="fr-FR"/>
        </w:rPr>
        <w:t>o pagbisita anumang oras na kakailanganin ang caregiving staff o nursing staff</w:t>
      </w:r>
      <w:r>
        <w:rPr>
          <w:rFonts w:ascii="Century" w:hAnsi="Century" w:hint="eastAsia"/>
          <w:lang w:val="fr-FR"/>
        </w:rPr>
        <w:t>（</w:t>
      </w:r>
      <w:r w:rsidRPr="00242F7B">
        <w:rPr>
          <w:rFonts w:ascii="ＭＳ Ｐゴシック" w:eastAsia="ＭＳ Ｐゴシック" w:hAnsi="ＭＳ Ｐゴシック" w:cs="UDShinGoPro-Regular" w:hint="eastAsia"/>
          <w:kern w:val="0"/>
          <w:szCs w:val="21"/>
        </w:rPr>
        <w:t>定期巡回・随時対応型訪問介護看護</w:t>
      </w:r>
      <w:r>
        <w:rPr>
          <w:rFonts w:ascii="ＭＳ Ｐゴシック" w:eastAsia="ＭＳ Ｐゴシック" w:hAnsi="ＭＳ Ｐゴシック" w:cs="UDShinGoPro-Regular" w:hint="eastAsia"/>
          <w:kern w:val="0"/>
          <w:szCs w:val="21"/>
        </w:rPr>
        <w:t>）</w:t>
      </w:r>
    </w:p>
    <w:p w:rsidR="000766AD" w:rsidRDefault="000766AD" w:rsidP="008A4D7D">
      <w:pPr>
        <w:widowControl/>
        <w:ind w:leftChars="150" w:left="1260" w:right="525" w:hangingChars="450" w:hanging="945"/>
        <w:jc w:val="left"/>
        <w:rPr>
          <w:rFonts w:ascii="Century" w:hAnsi="Century"/>
          <w:lang w:val="fr-FR"/>
        </w:rPr>
      </w:pPr>
      <w:r w:rsidRPr="00E86085">
        <w:rPr>
          <w:rFonts w:ascii="Century" w:hAnsi="Century"/>
          <w:lang w:val="fr-FR"/>
        </w:rPr>
        <w:t xml:space="preserve">   </w:t>
      </w:r>
      <w:r>
        <w:rPr>
          <w:rFonts w:ascii="Century" w:hAnsi="Century"/>
          <w:lang w:val="fr-FR"/>
        </w:rPr>
        <w:t xml:space="preserve">      Magbibigay ng pangkalahatang pag-aalaga at nursing care na isasagawa sa palagiang pagbisita o pagbisita ano mang oras kakailanganin mapa-araw o mapagabi.</w:t>
      </w:r>
    </w:p>
    <w:p w:rsidR="000766AD" w:rsidRPr="00E86085" w:rsidRDefault="000766AD" w:rsidP="003B6B97">
      <w:pPr>
        <w:widowControl/>
        <w:ind w:leftChars="600" w:left="1260" w:right="525"/>
        <w:jc w:val="left"/>
        <w:rPr>
          <w:rFonts w:ascii="Century" w:hAnsi="Century"/>
          <w:lang w:val="fr-FR"/>
        </w:rPr>
      </w:pPr>
      <w:r w:rsidRPr="00E86085">
        <w:rPr>
          <w:rFonts w:ascii="Century" w:hAnsi="Century"/>
          <w:lang w:val="fr-FR"/>
        </w:rPr>
        <w:t>Ang taong “</w:t>
      </w:r>
      <w:r>
        <w:rPr>
          <w:rFonts w:ascii="Century" w:hAnsi="Century"/>
          <w:lang w:val="fr-FR"/>
        </w:rPr>
        <w:t>kakailanganin a</w:t>
      </w:r>
      <w:r w:rsidRPr="00E86085">
        <w:rPr>
          <w:rFonts w:ascii="Century" w:hAnsi="Century"/>
          <w:lang w:val="fr-FR"/>
        </w:rPr>
        <w:t>ng</w:t>
      </w:r>
      <w:r>
        <w:rPr>
          <w:rFonts w:ascii="Century" w:hAnsi="Century"/>
          <w:lang w:val="fr-FR"/>
        </w:rPr>
        <w:t xml:space="preserve"> pag-aalaga</w:t>
      </w:r>
      <w:r w:rsidRPr="00E86085">
        <w:rPr>
          <w:rFonts w:ascii="Century" w:hAnsi="Century"/>
          <w:lang w:val="fr-FR"/>
        </w:rPr>
        <w:t xml:space="preserve"> 1</w:t>
      </w:r>
      <w:r>
        <w:rPr>
          <w:rFonts w:ascii="Century" w:hAnsi="Century"/>
          <w:lang w:val="fr-FR"/>
        </w:rPr>
        <w:t xml:space="preserve"> </w:t>
      </w:r>
      <w:r w:rsidRPr="00E86085">
        <w:rPr>
          <w:rFonts w:ascii="Century" w:hAnsi="Century"/>
          <w:lang w:val="fr-FR"/>
        </w:rPr>
        <w:t>~</w:t>
      </w:r>
      <w:r>
        <w:rPr>
          <w:rFonts w:ascii="Century" w:hAnsi="Century"/>
          <w:lang w:val="fr-FR"/>
        </w:rPr>
        <w:t xml:space="preserve"> </w:t>
      </w:r>
      <w:r w:rsidRPr="00E86085">
        <w:rPr>
          <w:rFonts w:ascii="Century" w:hAnsi="Century"/>
          <w:lang w:val="fr-FR"/>
        </w:rPr>
        <w:t>5” ay maari</w:t>
      </w:r>
      <w:r>
        <w:rPr>
          <w:rFonts w:ascii="Century" w:hAnsi="Century"/>
          <w:lang w:val="fr-FR"/>
        </w:rPr>
        <w:t>ng</w:t>
      </w:r>
      <w:r w:rsidRPr="00E86085">
        <w:rPr>
          <w:rFonts w:ascii="Century" w:hAnsi="Century"/>
          <w:lang w:val="fr-FR"/>
        </w:rPr>
        <w:t xml:space="preserve"> gumamit ng serbisyong ito.</w:t>
      </w:r>
      <w:r w:rsidRPr="00E86085" w:rsidDel="00D80E69">
        <w:rPr>
          <w:rFonts w:ascii="Century" w:hAnsi="Century"/>
          <w:lang w:val="fr-FR"/>
        </w:rPr>
        <w:t xml:space="preserve"> </w:t>
      </w:r>
    </w:p>
    <w:p w:rsidR="000766AD" w:rsidRDefault="000766AD" w:rsidP="00FF3F05">
      <w:pPr>
        <w:autoSpaceDE w:val="0"/>
        <w:autoSpaceDN w:val="0"/>
        <w:adjustRightInd w:val="0"/>
        <w:ind w:left="840" w:rightChars="-107" w:right="-225" w:hangingChars="400" w:hanging="840"/>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 xml:space="preserve">　</w:t>
      </w:r>
      <w:r>
        <w:rPr>
          <w:rFonts w:ascii="ＭＳ Ｐゴシック" w:eastAsia="ＭＳ Ｐゴシック" w:hAnsi="ＭＳ Ｐゴシック" w:cs="UDShinGoPro-Regular" w:hint="eastAsia"/>
          <w:kern w:val="0"/>
          <w:szCs w:val="21"/>
        </w:rPr>
        <w:t xml:space="preserve">　　　　　　　　（日中と</w:t>
      </w:r>
      <w:r w:rsidRPr="00242F7B">
        <w:rPr>
          <w:rFonts w:ascii="ＭＳ Ｐゴシック" w:eastAsia="ＭＳ Ｐゴシック" w:hAnsi="ＭＳ Ｐゴシック" w:cs="UDShinGoPro-Regular" w:hint="eastAsia"/>
          <w:kern w:val="0"/>
          <w:szCs w:val="21"/>
        </w:rPr>
        <w:t>夜間を通じた複数回の定期訪問と随時の対応で、一体的な介護と看護を行いま</w:t>
      </w:r>
    </w:p>
    <w:p w:rsidR="000766AD" w:rsidRPr="00242F7B" w:rsidRDefault="000766AD" w:rsidP="0038237A">
      <w:pPr>
        <w:autoSpaceDE w:val="0"/>
        <w:autoSpaceDN w:val="0"/>
        <w:adjustRightInd w:val="0"/>
        <w:ind w:leftChars="400" w:left="840" w:rightChars="-107" w:right="-225" w:firstLineChars="250" w:firstLine="525"/>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す。</w:t>
      </w:r>
    </w:p>
    <w:p w:rsidR="000766AD" w:rsidRPr="00242F7B" w:rsidRDefault="000766AD" w:rsidP="00FF3F05">
      <w:pPr>
        <w:autoSpaceDE w:val="0"/>
        <w:autoSpaceDN w:val="0"/>
        <w:adjustRightInd w:val="0"/>
        <w:ind w:leftChars="456" w:left="958" w:firstLineChars="200" w:firstLine="420"/>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要介護１～要介護５の人が利用できます。</w:t>
      </w:r>
      <w:r>
        <w:rPr>
          <w:rFonts w:ascii="ＭＳ Ｐゴシック" w:eastAsia="ＭＳ Ｐゴシック" w:hAnsi="ＭＳ Ｐゴシック" w:cs="UDShinGoPro-Regular" w:hint="eastAsia"/>
          <w:kern w:val="0"/>
          <w:szCs w:val="21"/>
        </w:rPr>
        <w:t>）</w:t>
      </w:r>
    </w:p>
    <w:p w:rsidR="000766AD" w:rsidRPr="000B38A0" w:rsidRDefault="000766AD" w:rsidP="0038237A">
      <w:pPr>
        <w:spacing w:line="320" w:lineRule="exact"/>
        <w:ind w:firstLineChars="398" w:firstLine="955"/>
        <w:rPr>
          <w:rFonts w:ascii="SimSun" w:eastAsia="SimSun" w:hAnsi="SimSun"/>
          <w:sz w:val="24"/>
          <w:lang w:eastAsia="zh-CN"/>
        </w:rPr>
      </w:pPr>
    </w:p>
    <w:p w:rsidR="000766AD" w:rsidRPr="0038237A" w:rsidRDefault="000766AD" w:rsidP="0038237A">
      <w:pPr>
        <w:widowControl/>
        <w:numPr>
          <w:ilvl w:val="0"/>
          <w:numId w:val="36"/>
        </w:numPr>
        <w:spacing w:line="320" w:lineRule="exact"/>
        <w:ind w:right="525"/>
        <w:jc w:val="left"/>
        <w:rPr>
          <w:rFonts w:ascii="Century" w:hAnsi="Century"/>
          <w:lang w:val="pt-BR"/>
        </w:rPr>
      </w:pPr>
      <w:r w:rsidRPr="003F5691">
        <w:rPr>
          <w:rFonts w:ascii="Century" w:hAnsi="Century"/>
          <w:lang w:val="pt-BR"/>
        </w:rPr>
        <w:t>Pagbi</w:t>
      </w:r>
      <w:r>
        <w:rPr>
          <w:rFonts w:ascii="Century" w:hAnsi="Century"/>
          <w:lang w:val="pt-BR"/>
        </w:rPr>
        <w:t>sita ng</w:t>
      </w:r>
      <w:r w:rsidRPr="003F5691">
        <w:rPr>
          <w:rFonts w:ascii="Century" w:hAnsi="Century"/>
          <w:lang w:val="pt-BR"/>
        </w:rPr>
        <w:t xml:space="preserve"> caregiving staff sa gabi</w:t>
      </w:r>
      <w:r w:rsidRPr="007F12F6">
        <w:rPr>
          <w:rFonts w:ascii="ＭＳ Ｐゴシック" w:eastAsia="ＭＳ Ｐゴシック" w:hAnsi="ＭＳ Ｐゴシック" w:cs="UDShinGoPro-Regular" w:hint="eastAsia"/>
          <w:kern w:val="0"/>
          <w:szCs w:val="21"/>
          <w:lang w:val="pt-BR"/>
        </w:rPr>
        <w:t>（</w:t>
      </w:r>
      <w:r w:rsidRPr="00242F7B">
        <w:rPr>
          <w:rFonts w:ascii="ＭＳ Ｐゴシック" w:eastAsia="ＭＳ Ｐゴシック" w:hAnsi="ＭＳ Ｐゴシック" w:cs="UDShinGoPro-Regular" w:hint="eastAsia"/>
          <w:kern w:val="0"/>
          <w:szCs w:val="21"/>
        </w:rPr>
        <w:t>夜間対応型訪問介護</w:t>
      </w:r>
      <w:r w:rsidRPr="007F12F6">
        <w:rPr>
          <w:rFonts w:ascii="ＭＳ Ｐゴシック" w:eastAsia="ＭＳ Ｐゴシック" w:hAnsi="ＭＳ Ｐゴシック" w:cs="UDShinGoPro-Regular" w:hint="eastAsia"/>
          <w:kern w:val="0"/>
          <w:szCs w:val="21"/>
          <w:lang w:val="pt-BR"/>
        </w:rPr>
        <w:t>）</w:t>
      </w:r>
    </w:p>
    <w:p w:rsidR="000766AD" w:rsidRPr="003F5691" w:rsidRDefault="000766AD" w:rsidP="0038237A">
      <w:pPr>
        <w:widowControl/>
        <w:spacing w:line="320" w:lineRule="exact"/>
        <w:ind w:leftChars="605" w:left="1270" w:right="525"/>
        <w:jc w:val="left"/>
        <w:rPr>
          <w:rFonts w:ascii="Century" w:hAnsi="Century"/>
          <w:lang w:val="pt-BR"/>
        </w:rPr>
      </w:pPr>
      <w:r w:rsidRPr="003F5691">
        <w:rPr>
          <w:rFonts w:ascii="Century" w:hAnsi="Century"/>
          <w:lang w:val="pt-BR"/>
        </w:rPr>
        <w:t>Para mapanatag na makapamuhay sa bahay</w:t>
      </w:r>
      <w:r>
        <w:rPr>
          <w:rFonts w:ascii="Century" w:hAnsi="Century"/>
          <w:lang w:val="pt-BR"/>
        </w:rPr>
        <w:t xml:space="preserve"> kahit sa gabi</w:t>
      </w:r>
      <w:r w:rsidRPr="003F5691">
        <w:rPr>
          <w:rFonts w:ascii="Century" w:hAnsi="Century"/>
          <w:lang w:val="pt-BR"/>
        </w:rPr>
        <w:t xml:space="preserve"> ang taong gagamit ng serbisyo, magsasagawa ng panggabing palagiang pagbisita sa bahay at mag</w:t>
      </w:r>
      <w:r>
        <w:rPr>
          <w:rFonts w:ascii="Century" w:hAnsi="Century"/>
          <w:lang w:val="pt-BR"/>
        </w:rPr>
        <w:t>hahatid ng pagbisita sa gabi batay sa notification system.</w:t>
      </w:r>
    </w:p>
    <w:p w:rsidR="000766AD" w:rsidRPr="003F5691" w:rsidRDefault="000766AD" w:rsidP="0038237A">
      <w:pPr>
        <w:widowControl/>
        <w:spacing w:line="320" w:lineRule="exact"/>
        <w:ind w:leftChars="604" w:left="1268" w:right="525"/>
        <w:jc w:val="left"/>
        <w:rPr>
          <w:rFonts w:ascii="Century" w:hAnsi="Century"/>
          <w:lang w:val="pt-BR"/>
        </w:rPr>
      </w:pPr>
      <w:r w:rsidRPr="003F5691">
        <w:rPr>
          <w:rFonts w:ascii="Century" w:hAnsi="Century"/>
          <w:lang w:val="pt-BR"/>
        </w:rPr>
        <w:t>Ang taong “</w:t>
      </w:r>
      <w:r>
        <w:rPr>
          <w:rFonts w:ascii="Century" w:hAnsi="Century"/>
          <w:lang w:val="pt-BR"/>
        </w:rPr>
        <w:t>kakailanganin a</w:t>
      </w:r>
      <w:r w:rsidRPr="003F5691">
        <w:rPr>
          <w:rFonts w:ascii="Century" w:hAnsi="Century"/>
          <w:lang w:val="pt-BR"/>
        </w:rPr>
        <w:t>ng</w:t>
      </w:r>
      <w:r>
        <w:rPr>
          <w:rFonts w:ascii="Century" w:hAnsi="Century"/>
          <w:lang w:val="pt-BR"/>
        </w:rPr>
        <w:t xml:space="preserve"> pag-aalaga</w:t>
      </w:r>
      <w:r w:rsidRPr="003F5691">
        <w:rPr>
          <w:rFonts w:ascii="Century" w:hAnsi="Century"/>
          <w:lang w:val="pt-BR"/>
        </w:rPr>
        <w:t xml:space="preserve"> 1</w:t>
      </w:r>
      <w:r>
        <w:rPr>
          <w:rFonts w:ascii="Century" w:hAnsi="Century"/>
          <w:lang w:val="pt-BR"/>
        </w:rPr>
        <w:t xml:space="preserve"> </w:t>
      </w:r>
      <w:r w:rsidRPr="003F5691">
        <w:rPr>
          <w:rFonts w:ascii="Century" w:hAnsi="Century"/>
          <w:lang w:val="pt-BR"/>
        </w:rPr>
        <w:t>~</w:t>
      </w:r>
      <w:r>
        <w:rPr>
          <w:rFonts w:ascii="Century" w:hAnsi="Century"/>
          <w:lang w:val="pt-BR"/>
        </w:rPr>
        <w:t xml:space="preserve"> </w:t>
      </w:r>
      <w:r w:rsidRPr="003F5691">
        <w:rPr>
          <w:rFonts w:ascii="Century" w:hAnsi="Century"/>
          <w:lang w:val="pt-BR"/>
        </w:rPr>
        <w:t>5” ay maaring gumamit ng serbisyong ito.</w:t>
      </w:r>
      <w:r w:rsidRPr="003F5691" w:rsidDel="00D80E69">
        <w:rPr>
          <w:rFonts w:ascii="Century" w:hAnsi="Century"/>
          <w:lang w:val="pt-BR"/>
        </w:rPr>
        <w:t xml:space="preserve"> </w:t>
      </w:r>
    </w:p>
    <w:p w:rsidR="000766AD" w:rsidRDefault="000766AD" w:rsidP="0038237A">
      <w:pPr>
        <w:autoSpaceDE w:val="0"/>
        <w:autoSpaceDN w:val="0"/>
        <w:adjustRightInd w:val="0"/>
        <w:spacing w:line="320" w:lineRule="exact"/>
        <w:ind w:left="840" w:hangingChars="400" w:hanging="840"/>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 xml:space="preserve">　　　　　　　</w:t>
      </w:r>
      <w:r>
        <w:rPr>
          <w:rFonts w:ascii="ＭＳ Ｐゴシック" w:eastAsia="ＭＳ Ｐゴシック" w:hAnsi="ＭＳ Ｐゴシック" w:cs="UDShinGoPro-Regular" w:hint="eastAsia"/>
          <w:kern w:val="0"/>
          <w:szCs w:val="21"/>
        </w:rPr>
        <w:t xml:space="preserve">　　（</w:t>
      </w:r>
      <w:r w:rsidRPr="00242F7B">
        <w:rPr>
          <w:rFonts w:ascii="ＭＳ Ｐゴシック" w:eastAsia="ＭＳ Ｐゴシック" w:hAnsi="ＭＳ Ｐゴシック" w:cs="UDShinGoPro-Regular" w:hint="eastAsia"/>
          <w:kern w:val="0"/>
          <w:szCs w:val="21"/>
        </w:rPr>
        <w:t>利用者が夜間でも安心して在宅生活が送れるよう、定期的な巡回や通報システムに</w:t>
      </w:r>
    </w:p>
    <w:p w:rsidR="000766AD" w:rsidRPr="00242F7B" w:rsidRDefault="000766AD" w:rsidP="0038237A">
      <w:pPr>
        <w:autoSpaceDE w:val="0"/>
        <w:autoSpaceDN w:val="0"/>
        <w:adjustRightInd w:val="0"/>
        <w:spacing w:line="320" w:lineRule="exact"/>
        <w:ind w:leftChars="400" w:left="840" w:firstLineChars="200" w:firstLine="420"/>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よる夜間専用の訪問介護を行います。</w:t>
      </w:r>
    </w:p>
    <w:p w:rsidR="000766AD" w:rsidRPr="00242F7B" w:rsidRDefault="000766AD" w:rsidP="0038237A">
      <w:pPr>
        <w:autoSpaceDE w:val="0"/>
        <w:autoSpaceDN w:val="0"/>
        <w:adjustRightInd w:val="0"/>
        <w:spacing w:line="320" w:lineRule="exact"/>
        <w:ind w:leftChars="456" w:left="958" w:firstLineChars="200" w:firstLine="420"/>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要介護１～要介護５の人が利用できます。</w:t>
      </w:r>
      <w:r>
        <w:rPr>
          <w:rFonts w:ascii="ＭＳ Ｐゴシック" w:eastAsia="ＭＳ Ｐゴシック" w:hAnsi="ＭＳ Ｐゴシック" w:cs="UDShinGoPro-Regular" w:hint="eastAsia"/>
          <w:kern w:val="0"/>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3B6B97">
      <w:pPr>
        <w:widowControl/>
        <w:numPr>
          <w:ilvl w:val="0"/>
          <w:numId w:val="36"/>
        </w:numPr>
        <w:ind w:right="525"/>
        <w:jc w:val="left"/>
        <w:rPr>
          <w:rFonts w:ascii="Century" w:hAnsi="Century"/>
        </w:rPr>
      </w:pPr>
      <w:r w:rsidRPr="001A4DBD">
        <w:rPr>
          <w:rFonts w:ascii="Century" w:hAnsi="Century"/>
          <w:lang w:val="pt-BR"/>
        </w:rPr>
        <w:t xml:space="preserve">Multi-function na serbisyo sa pag-aalaga </w:t>
      </w:r>
      <w:r w:rsidRPr="006910F7">
        <w:rPr>
          <w:rFonts w:ascii="Century" w:hAnsi="Century"/>
        </w:rPr>
        <w:t>sa maliit na group home.</w:t>
      </w:r>
    </w:p>
    <w:p w:rsidR="000766AD" w:rsidRPr="00242F7B" w:rsidRDefault="000766AD" w:rsidP="00FF3F05">
      <w:pPr>
        <w:autoSpaceDE w:val="0"/>
        <w:autoSpaceDN w:val="0"/>
        <w:adjustRightInd w:val="0"/>
        <w:ind w:left="1260"/>
        <w:jc w:val="left"/>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242F7B">
        <w:rPr>
          <w:rFonts w:ascii="ＭＳ Ｐゴシック" w:eastAsia="ＭＳ Ｐゴシック" w:hAnsi="ＭＳ Ｐゴシック" w:cs="UDShinGoPro-Regular" w:hint="eastAsia"/>
          <w:kern w:val="0"/>
          <w:szCs w:val="21"/>
        </w:rPr>
        <w:t>小規模多機能型居宅介護</w:t>
      </w:r>
      <w:r>
        <w:rPr>
          <w:rFonts w:ascii="ＭＳ Ｐゴシック" w:eastAsia="ＭＳ Ｐゴシック" w:hAnsi="ＭＳ Ｐゴシック" w:cs="UDShinGoPro-Regular" w:hint="eastAsia"/>
          <w:kern w:val="0"/>
          <w:szCs w:val="21"/>
        </w:rPr>
        <w:t>）</w:t>
      </w:r>
    </w:p>
    <w:p w:rsidR="000766AD" w:rsidRDefault="000766AD" w:rsidP="00FF3F05">
      <w:pPr>
        <w:widowControl/>
        <w:ind w:left="840" w:right="525"/>
        <w:jc w:val="left"/>
        <w:rPr>
          <w:rFonts w:ascii="Century" w:hAnsi="Century"/>
        </w:rPr>
      </w:pPr>
      <w:r w:rsidRPr="00242F7B">
        <w:rPr>
          <w:rFonts w:ascii="ＭＳ Ｐゴシック" w:eastAsia="ＭＳ Ｐゴシック" w:hAnsi="ＭＳ Ｐゴシック" w:cs="UDShinGoPro-Regular" w:hint="eastAsia"/>
          <w:kern w:val="0"/>
          <w:szCs w:val="21"/>
        </w:rPr>
        <w:t xml:space="preserve">　　　</w:t>
      </w:r>
      <w:r>
        <w:rPr>
          <w:rFonts w:ascii="Century" w:hAnsi="Century"/>
        </w:rPr>
        <w:t xml:space="preserve">Naka-sentro sa mga magpupunta sa pasilidad, ang </w:t>
      </w:r>
      <w:r w:rsidRPr="006910F7">
        <w:rPr>
          <w:rFonts w:ascii="Century" w:hAnsi="Century"/>
        </w:rPr>
        <w:t xml:space="preserve">taong gagamit ng </w:t>
      </w:r>
    </w:p>
    <w:p w:rsidR="000766AD" w:rsidRDefault="000766AD" w:rsidP="00FF3F05">
      <w:pPr>
        <w:widowControl/>
        <w:ind w:leftChars="400" w:left="840" w:right="525" w:firstLineChars="200" w:firstLine="420"/>
        <w:jc w:val="left"/>
        <w:rPr>
          <w:rFonts w:ascii="Century" w:hAnsi="Century"/>
        </w:rPr>
      </w:pPr>
      <w:r w:rsidRPr="006910F7">
        <w:rPr>
          <w:rFonts w:ascii="Century" w:hAnsi="Century"/>
        </w:rPr>
        <w:t>serbisyo ay maaaring pumili at pagsamahin ang nais na serbisyo</w:t>
      </w:r>
      <w:r>
        <w:rPr>
          <w:rFonts w:ascii="Century" w:hAnsi="Century"/>
        </w:rPr>
        <w:t xml:space="preserve"> tulad </w:t>
      </w:r>
    </w:p>
    <w:p w:rsidR="000766AD" w:rsidRPr="003B6B97" w:rsidRDefault="000766AD" w:rsidP="00FF3F05">
      <w:pPr>
        <w:widowControl/>
        <w:ind w:leftChars="400" w:left="840" w:right="525" w:firstLineChars="200" w:firstLine="420"/>
        <w:jc w:val="left"/>
        <w:rPr>
          <w:rFonts w:ascii="Century" w:hAnsi="Century"/>
        </w:rPr>
      </w:pPr>
      <w:r w:rsidRPr="006910F7">
        <w:rPr>
          <w:rFonts w:ascii="Century" w:hAnsi="Century"/>
        </w:rPr>
        <w:t xml:space="preserve"> ng bumibisitang care</w:t>
      </w:r>
      <w:r>
        <w:rPr>
          <w:rFonts w:ascii="Century" w:hAnsi="Century"/>
        </w:rPr>
        <w:t>giving</w:t>
      </w:r>
      <w:r w:rsidRPr="006910F7">
        <w:rPr>
          <w:rFonts w:ascii="Century" w:hAnsi="Century"/>
        </w:rPr>
        <w:t xml:space="preserve"> staff at</w:t>
      </w:r>
      <w:r>
        <w:rPr>
          <w:rFonts w:ascii="Century" w:hAnsi="Century"/>
        </w:rPr>
        <w:t xml:space="preserve"> panunuluyan sa pasilidad.</w:t>
      </w:r>
    </w:p>
    <w:p w:rsidR="000766AD" w:rsidRDefault="000766AD" w:rsidP="003B6B97">
      <w:pPr>
        <w:widowControl/>
        <w:ind w:leftChars="604" w:left="1268" w:right="525"/>
        <w:jc w:val="left"/>
        <w:rPr>
          <w:rFonts w:ascii="Century" w:hAnsi="Century"/>
        </w:rPr>
      </w:pPr>
      <w:r w:rsidRPr="006910F7">
        <w:rPr>
          <w:rFonts w:ascii="Century" w:hAnsi="Century"/>
        </w:rPr>
        <w:t>Ang taong “</w:t>
      </w:r>
      <w:r>
        <w:rPr>
          <w:rFonts w:ascii="Century" w:hAnsi="Century"/>
        </w:rPr>
        <w:t>kakailanganin a</w:t>
      </w:r>
      <w:r w:rsidRPr="006910F7">
        <w:rPr>
          <w:rFonts w:ascii="Century" w:hAnsi="Century"/>
        </w:rPr>
        <w:t xml:space="preserve">ng </w:t>
      </w:r>
      <w:r>
        <w:rPr>
          <w:rFonts w:ascii="Century" w:hAnsi="Century"/>
        </w:rPr>
        <w:t>tulong</w:t>
      </w:r>
      <w:r w:rsidRPr="006910F7">
        <w:rPr>
          <w:rFonts w:ascii="Century" w:hAnsi="Century"/>
        </w:rPr>
        <w:t xml:space="preserve"> 1</w:t>
      </w:r>
      <w:r>
        <w:rPr>
          <w:rFonts w:ascii="Century" w:hAnsi="Century"/>
        </w:rPr>
        <w:t xml:space="preserve"> </w:t>
      </w:r>
      <w:r w:rsidRPr="006910F7">
        <w:rPr>
          <w:rFonts w:ascii="Century" w:hAnsi="Century"/>
        </w:rPr>
        <w:t>~</w:t>
      </w:r>
      <w:r>
        <w:rPr>
          <w:rFonts w:ascii="Century" w:hAnsi="Century"/>
        </w:rPr>
        <w:t xml:space="preserve"> kakailanganin ang</w:t>
      </w:r>
      <w:r w:rsidRPr="006910F7">
        <w:rPr>
          <w:rFonts w:ascii="Century" w:hAnsi="Century"/>
        </w:rPr>
        <w:t xml:space="preserve"> pag-aalaga 5” ay maari</w:t>
      </w:r>
      <w:r>
        <w:rPr>
          <w:rFonts w:ascii="Century" w:hAnsi="Century"/>
        </w:rPr>
        <w:t>ng</w:t>
      </w:r>
      <w:r w:rsidRPr="006910F7">
        <w:rPr>
          <w:rFonts w:ascii="Century" w:hAnsi="Century"/>
        </w:rPr>
        <w:t xml:space="preserve"> gumamit ng serbisyong ito.</w:t>
      </w:r>
      <w:r w:rsidRPr="006910F7" w:rsidDel="00D80E69">
        <w:rPr>
          <w:rFonts w:ascii="Century" w:hAnsi="Century"/>
        </w:rPr>
        <w:t xml:space="preserve"> </w:t>
      </w:r>
    </w:p>
    <w:p w:rsidR="000766AD" w:rsidRDefault="000766AD" w:rsidP="0038237A">
      <w:pPr>
        <w:autoSpaceDE w:val="0"/>
        <w:autoSpaceDN w:val="0"/>
        <w:adjustRightInd w:val="0"/>
        <w:ind w:firstLineChars="600" w:firstLine="1260"/>
        <w:jc w:val="left"/>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242F7B">
        <w:rPr>
          <w:rFonts w:ascii="ＭＳ Ｐゴシック" w:eastAsia="ＭＳ Ｐゴシック" w:hAnsi="ＭＳ Ｐゴシック" w:cs="UDShinGoPro-Regular" w:hint="eastAsia"/>
          <w:kern w:val="0"/>
          <w:szCs w:val="21"/>
        </w:rPr>
        <w:t>施設への通うことを中心に、利用者の選択に応じて訪問介護や宿泊などのサービ</w:t>
      </w:r>
    </w:p>
    <w:p w:rsidR="000766AD" w:rsidRPr="00242F7B" w:rsidRDefault="000766AD" w:rsidP="00FF3F05">
      <w:pPr>
        <w:autoSpaceDE w:val="0"/>
        <w:autoSpaceDN w:val="0"/>
        <w:adjustRightInd w:val="0"/>
        <w:ind w:leftChars="350" w:left="735" w:firstLineChars="300" w:firstLine="630"/>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スを組み合わせたサービスを利用者に提供します。</w:t>
      </w:r>
    </w:p>
    <w:p w:rsidR="000766AD" w:rsidRPr="00242F7B" w:rsidRDefault="000766AD" w:rsidP="00FF3F05">
      <w:pPr>
        <w:autoSpaceDE w:val="0"/>
        <w:autoSpaceDN w:val="0"/>
        <w:adjustRightInd w:val="0"/>
        <w:ind w:leftChars="456" w:left="958" w:firstLineChars="200" w:firstLine="420"/>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要支援１～要介護５の人が利用できます。</w:t>
      </w:r>
      <w:r>
        <w:rPr>
          <w:rFonts w:ascii="ＭＳ Ｐゴシック" w:eastAsia="ＭＳ Ｐゴシック" w:hAnsi="ＭＳ Ｐゴシック" w:cs="UDShinGoPro-Regular" w:hint="eastAsia"/>
          <w:kern w:val="0"/>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3B6B97">
      <w:pPr>
        <w:widowControl/>
        <w:numPr>
          <w:ilvl w:val="0"/>
          <w:numId w:val="36"/>
        </w:numPr>
        <w:ind w:right="525"/>
        <w:jc w:val="left"/>
        <w:rPr>
          <w:rFonts w:ascii="Century" w:hAnsi="Century"/>
        </w:rPr>
      </w:pPr>
      <w:r>
        <w:rPr>
          <w:rFonts w:ascii="Century" w:hAnsi="Century"/>
        </w:rPr>
        <w:t>Nursing service at serbisyo ng pag-aalaga sa maliit na group home.</w:t>
      </w:r>
    </w:p>
    <w:p w:rsidR="000766AD" w:rsidRPr="00242F7B" w:rsidRDefault="000766AD" w:rsidP="0038237A">
      <w:pPr>
        <w:autoSpaceDE w:val="0"/>
        <w:autoSpaceDN w:val="0"/>
        <w:adjustRightInd w:val="0"/>
        <w:ind w:leftChars="350" w:left="735" w:firstLineChars="250" w:firstLine="525"/>
        <w:jc w:val="left"/>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242F7B">
        <w:rPr>
          <w:rFonts w:ascii="ＭＳ Ｐゴシック" w:eastAsia="ＭＳ Ｐゴシック" w:hAnsi="ＭＳ Ｐゴシック" w:cs="UDShinGoPro-Regular" w:hint="eastAsia"/>
          <w:kern w:val="0"/>
          <w:szCs w:val="21"/>
        </w:rPr>
        <w:t>看護小規模多機能型居宅介護</w:t>
      </w:r>
      <w:r>
        <w:rPr>
          <w:rFonts w:ascii="ＭＳ Ｐゴシック" w:eastAsia="ＭＳ Ｐゴシック" w:hAnsi="ＭＳ Ｐゴシック" w:cs="UDShinGoPro-Regular" w:hint="eastAsia"/>
          <w:kern w:val="0"/>
          <w:szCs w:val="21"/>
        </w:rPr>
        <w:t>）</w:t>
      </w:r>
    </w:p>
    <w:p w:rsidR="000766AD" w:rsidRPr="0038237A" w:rsidRDefault="000766AD" w:rsidP="007F12F6">
      <w:pPr>
        <w:spacing w:line="140" w:lineRule="exact"/>
        <w:ind w:firstLineChars="398" w:firstLine="955"/>
        <w:rPr>
          <w:rFonts w:ascii="SimSun" w:eastAsia="SimSun" w:hAnsi="SimSun"/>
          <w:sz w:val="24"/>
          <w:lang w:eastAsia="zh-CN"/>
        </w:rPr>
      </w:pPr>
    </w:p>
    <w:p w:rsidR="000766AD" w:rsidRPr="003B6B97" w:rsidRDefault="000766AD" w:rsidP="008A4D7D">
      <w:pPr>
        <w:widowControl/>
        <w:ind w:left="1260" w:right="525" w:hangingChars="600" w:hanging="1260"/>
        <w:jc w:val="left"/>
        <w:rPr>
          <w:rFonts w:ascii="Century" w:hAnsi="Century"/>
        </w:rPr>
      </w:pPr>
      <w:r>
        <w:rPr>
          <w:rFonts w:ascii="Century" w:hAnsi="Century"/>
        </w:rPr>
        <w:t xml:space="preserve">            Ang pinagsamang serbisyo ng bumibisitang nursing staff at m</w:t>
      </w:r>
      <w:r w:rsidRPr="006910F7">
        <w:rPr>
          <w:rFonts w:ascii="Century" w:hAnsi="Century"/>
        </w:rPr>
        <w:t xml:space="preserve">ulti-function na </w:t>
      </w:r>
      <w:r>
        <w:rPr>
          <w:rFonts w:ascii="Century" w:hAnsi="Century"/>
        </w:rPr>
        <w:t xml:space="preserve">serbisyo sa pag-aalaga </w:t>
      </w:r>
      <w:r w:rsidRPr="006910F7">
        <w:rPr>
          <w:rFonts w:ascii="Century" w:hAnsi="Century"/>
        </w:rPr>
        <w:t>sa maliit na group home</w:t>
      </w:r>
      <w:r>
        <w:rPr>
          <w:rFonts w:ascii="Century" w:hAnsi="Century"/>
        </w:rPr>
        <w:t xml:space="preserve"> ay ihahatid sa taong gagamit ng serbisyo.</w:t>
      </w:r>
    </w:p>
    <w:p w:rsidR="000766AD" w:rsidRDefault="000766AD" w:rsidP="003B6B97">
      <w:pPr>
        <w:widowControl/>
        <w:ind w:leftChars="604" w:left="1268" w:right="525"/>
        <w:jc w:val="left"/>
        <w:rPr>
          <w:rFonts w:ascii="Century" w:hAnsi="Century"/>
        </w:rPr>
      </w:pPr>
      <w:r w:rsidRPr="006910F7">
        <w:rPr>
          <w:rFonts w:ascii="Century" w:hAnsi="Century"/>
        </w:rPr>
        <w:t>Ang taong “</w:t>
      </w:r>
      <w:r>
        <w:rPr>
          <w:rFonts w:ascii="Century" w:hAnsi="Century"/>
        </w:rPr>
        <w:t>kakailanganin a</w:t>
      </w:r>
      <w:r w:rsidRPr="006910F7">
        <w:rPr>
          <w:rFonts w:ascii="Century" w:hAnsi="Century"/>
        </w:rPr>
        <w:t xml:space="preserve">ng </w:t>
      </w:r>
      <w:r>
        <w:rPr>
          <w:rFonts w:ascii="Century" w:hAnsi="Century"/>
        </w:rPr>
        <w:t>pag-aalaga</w:t>
      </w:r>
      <w:r w:rsidRPr="006910F7">
        <w:rPr>
          <w:rFonts w:ascii="Century" w:hAnsi="Century"/>
        </w:rPr>
        <w:t xml:space="preserve"> 1</w:t>
      </w:r>
      <w:r>
        <w:rPr>
          <w:rFonts w:ascii="Century" w:hAnsi="Century"/>
        </w:rPr>
        <w:t xml:space="preserve"> </w:t>
      </w:r>
      <w:r w:rsidRPr="006910F7">
        <w:rPr>
          <w:rFonts w:ascii="Century" w:hAnsi="Century"/>
        </w:rPr>
        <w:t>~</w:t>
      </w:r>
      <w:r>
        <w:rPr>
          <w:rFonts w:ascii="Century" w:hAnsi="Century"/>
        </w:rPr>
        <w:t xml:space="preserve"> </w:t>
      </w:r>
      <w:r w:rsidRPr="006910F7">
        <w:rPr>
          <w:rFonts w:ascii="Century" w:hAnsi="Century"/>
        </w:rPr>
        <w:t>5” ay maari</w:t>
      </w:r>
      <w:r>
        <w:rPr>
          <w:rFonts w:ascii="Century" w:hAnsi="Century"/>
        </w:rPr>
        <w:t>ng</w:t>
      </w:r>
      <w:r w:rsidRPr="006910F7">
        <w:rPr>
          <w:rFonts w:ascii="Century" w:hAnsi="Century"/>
        </w:rPr>
        <w:t xml:space="preserve"> gumamit ng serbisyong ito.</w:t>
      </w:r>
      <w:r w:rsidRPr="006910F7" w:rsidDel="00D80E69">
        <w:rPr>
          <w:rFonts w:ascii="Century" w:hAnsi="Century"/>
        </w:rPr>
        <w:t xml:space="preserve"> </w:t>
      </w:r>
    </w:p>
    <w:p w:rsidR="000766AD" w:rsidRDefault="000766AD" w:rsidP="00FF3F05">
      <w:pPr>
        <w:autoSpaceDE w:val="0"/>
        <w:autoSpaceDN w:val="0"/>
        <w:adjustRightInd w:val="0"/>
        <w:ind w:firstLineChars="600" w:firstLine="1260"/>
        <w:jc w:val="left"/>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242F7B">
        <w:rPr>
          <w:rFonts w:ascii="ＭＳ Ｐゴシック" w:eastAsia="ＭＳ Ｐゴシック" w:hAnsi="ＭＳ Ｐゴシック" w:cs="UDShinGoPro-Regular" w:hint="eastAsia"/>
          <w:kern w:val="0"/>
          <w:szCs w:val="21"/>
        </w:rPr>
        <w:t>小規模多機能型居宅介護と訪問看護を組み合わせたサービスを利用者に提供しま</w:t>
      </w:r>
    </w:p>
    <w:p w:rsidR="000766AD" w:rsidRPr="00242F7B" w:rsidRDefault="000766AD" w:rsidP="00FF3F05">
      <w:pPr>
        <w:autoSpaceDE w:val="0"/>
        <w:autoSpaceDN w:val="0"/>
        <w:adjustRightInd w:val="0"/>
        <w:ind w:firstLineChars="600" w:firstLine="1260"/>
        <w:jc w:val="left"/>
        <w:rPr>
          <w:rFonts w:ascii="ＭＳ Ｐゴシック" w:eastAsia="ＭＳ Ｐゴシック" w:hAnsi="ＭＳ Ｐゴシック" w:cs="UDShinGoPro-Regular"/>
          <w:kern w:val="0"/>
          <w:szCs w:val="21"/>
        </w:rPr>
      </w:pPr>
      <w:r w:rsidRPr="00242F7B">
        <w:rPr>
          <w:rFonts w:ascii="ＭＳ Ｐゴシック" w:eastAsia="ＭＳ Ｐゴシック" w:hAnsi="ＭＳ Ｐゴシック" w:cs="UDShinGoPro-Regular" w:hint="eastAsia"/>
          <w:kern w:val="0"/>
          <w:szCs w:val="21"/>
        </w:rPr>
        <w:t>す。</w:t>
      </w:r>
    </w:p>
    <w:p w:rsidR="000766AD" w:rsidRDefault="000766AD" w:rsidP="00FF3F05">
      <w:pPr>
        <w:widowControl/>
        <w:ind w:leftChars="604" w:left="1268" w:right="525"/>
        <w:jc w:val="left"/>
        <w:rPr>
          <w:rFonts w:ascii="Century" w:hAnsi="Century"/>
        </w:rPr>
      </w:pPr>
      <w:r w:rsidRPr="00242F7B">
        <w:rPr>
          <w:rFonts w:ascii="ＭＳ Ｐゴシック" w:eastAsia="ＭＳ Ｐゴシック" w:hAnsi="ＭＳ Ｐゴシック" w:cs="UDShinGoPro-Regular" w:hint="eastAsia"/>
          <w:kern w:val="0"/>
          <w:szCs w:val="21"/>
        </w:rPr>
        <w:t>要介護１～要介護５の人が利用できます。</w:t>
      </w:r>
      <w:r>
        <w:rPr>
          <w:rFonts w:ascii="ＭＳ Ｐゴシック" w:eastAsia="ＭＳ Ｐゴシック" w:hAnsi="ＭＳ Ｐゴシック" w:cs="UDShinGoPro-Regular" w:hint="eastAsia"/>
          <w:kern w:val="0"/>
          <w:szCs w:val="21"/>
        </w:rPr>
        <w:t>）</w:t>
      </w:r>
    </w:p>
    <w:p w:rsidR="000766AD" w:rsidRPr="000B38A0" w:rsidRDefault="000766AD" w:rsidP="0038237A">
      <w:pPr>
        <w:spacing w:line="140" w:lineRule="exact"/>
        <w:ind w:firstLineChars="398" w:firstLine="955"/>
        <w:rPr>
          <w:rFonts w:ascii="SimSun" w:eastAsia="SimSun" w:hAnsi="SimSun"/>
          <w:sz w:val="24"/>
          <w:lang w:eastAsia="zh-CN"/>
        </w:rPr>
      </w:pPr>
    </w:p>
    <w:p w:rsidR="000766AD" w:rsidRDefault="000766AD" w:rsidP="003E345C">
      <w:pPr>
        <w:widowControl/>
        <w:ind w:leftChars="150" w:left="315" w:right="525"/>
        <w:jc w:val="left"/>
        <w:rPr>
          <w:rFonts w:ascii="Century" w:hAnsi="Century"/>
          <w:lang w:val="pt-BR"/>
        </w:rPr>
      </w:pPr>
      <w:r>
        <w:rPr>
          <w:noProof/>
        </w:rPr>
        <w:pict>
          <v:rect id="Rectangle 12" o:spid="_x0000_s1036" style="position:absolute;left:0;text-align:left;margin-left:9pt;margin-top:0;width:405pt;height:5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">
            <v:textbox inset="5.85pt,.7pt,5.85pt,.7pt"/>
          </v:rect>
        </w:pict>
      </w:r>
      <w:r w:rsidRPr="003E345C">
        <w:rPr>
          <w:rFonts w:ascii="Century" w:hAnsi="Century"/>
          <w:lang w:val="pt-BR"/>
        </w:rPr>
        <w:t>(2) Kapag nais magpunta sa pasilidad para tumanggap ng pangangalaga at rehabilitasyon</w:t>
      </w:r>
    </w:p>
    <w:p w:rsidR="000766AD" w:rsidRPr="00FF3F05" w:rsidRDefault="000766AD" w:rsidP="003E345C">
      <w:pPr>
        <w:widowControl/>
        <w:ind w:leftChars="150" w:left="315" w:right="525"/>
        <w:jc w:val="left"/>
        <w:rPr>
          <w:rFonts w:ascii="Century" w:hAnsi="Century"/>
          <w:szCs w:val="21"/>
          <w:lang w:val="pt-BR"/>
        </w:rPr>
      </w:pPr>
      <w:r>
        <w:rPr>
          <w:rFonts w:ascii="ＭＳ Ｐゴシック" w:eastAsia="ＭＳ Ｐゴシック" w:hAnsi="ＭＳ Ｐゴシック" w:hint="eastAsia"/>
          <w:szCs w:val="21"/>
        </w:rPr>
        <w:t>（</w:t>
      </w:r>
      <w:r w:rsidRPr="00FF3F05">
        <w:rPr>
          <w:rFonts w:ascii="ＭＳ Ｐゴシック" w:eastAsia="ＭＳ Ｐゴシック" w:hAnsi="ＭＳ Ｐゴシック" w:hint="eastAsia"/>
          <w:szCs w:val="21"/>
        </w:rPr>
        <w:t>施設に通って介護やリハビリを受けたいとき</w:t>
      </w:r>
      <w:r>
        <w:rPr>
          <w:rFonts w:ascii="ＭＳ Ｐゴシック" w:eastAsia="ＭＳ Ｐゴシック" w:hAnsi="ＭＳ Ｐゴシック" w:hint="eastAsia"/>
          <w:szCs w:val="21"/>
        </w:rPr>
        <w:t>）</w:t>
      </w:r>
    </w:p>
    <w:p w:rsidR="000766AD" w:rsidRPr="000B38A0" w:rsidRDefault="000766AD" w:rsidP="0038237A">
      <w:pPr>
        <w:spacing w:line="140" w:lineRule="exact"/>
        <w:ind w:firstLineChars="398" w:firstLine="955"/>
        <w:rPr>
          <w:rFonts w:ascii="SimSun" w:eastAsia="SimSun" w:hAnsi="SimSun"/>
          <w:sz w:val="24"/>
          <w:lang w:eastAsia="zh-CN"/>
        </w:rPr>
      </w:pPr>
    </w:p>
    <w:p w:rsidR="000766AD" w:rsidRPr="0038237A" w:rsidRDefault="000766AD" w:rsidP="0038237A">
      <w:pPr>
        <w:widowControl/>
        <w:numPr>
          <w:ilvl w:val="0"/>
          <w:numId w:val="38"/>
        </w:numPr>
        <w:ind w:right="66"/>
        <w:jc w:val="left"/>
        <w:rPr>
          <w:rFonts w:ascii="Century" w:hAnsi="Century"/>
        </w:rPr>
      </w:pPr>
      <w:r>
        <w:rPr>
          <w:rFonts w:ascii="Century" w:hAnsi="Century"/>
        </w:rPr>
        <w:t>Day care at community-b</w:t>
      </w:r>
      <w:r w:rsidRPr="008E1662">
        <w:rPr>
          <w:rFonts w:ascii="Century" w:hAnsi="Century"/>
        </w:rPr>
        <w:t xml:space="preserve">ased </w:t>
      </w:r>
      <w:r>
        <w:rPr>
          <w:rFonts w:ascii="Century" w:hAnsi="Century"/>
        </w:rPr>
        <w:t>t</w:t>
      </w:r>
      <w:r w:rsidRPr="008E1662">
        <w:rPr>
          <w:rFonts w:ascii="Century" w:hAnsi="Century"/>
        </w:rPr>
        <w:t xml:space="preserve">ype </w:t>
      </w:r>
      <w:r>
        <w:rPr>
          <w:rFonts w:ascii="Century" w:hAnsi="Century"/>
        </w:rPr>
        <w:t>d</w:t>
      </w:r>
      <w:r w:rsidRPr="008E1662">
        <w:rPr>
          <w:rFonts w:ascii="Century" w:hAnsi="Century"/>
        </w:rPr>
        <w:t>ay</w:t>
      </w:r>
      <w:r>
        <w:rPr>
          <w:rFonts w:ascii="Century" w:hAnsi="Century"/>
        </w:rPr>
        <w:t xml:space="preserve"> </w:t>
      </w:r>
      <w:r w:rsidRPr="008E1662">
        <w:rPr>
          <w:rFonts w:ascii="Century" w:hAnsi="Century"/>
        </w:rPr>
        <w:t>care</w:t>
      </w:r>
      <w:r w:rsidRPr="00FF3F05">
        <w:rPr>
          <w:rFonts w:ascii="Century" w:hAnsi="Century" w:hint="eastAsia"/>
          <w:szCs w:val="21"/>
        </w:rPr>
        <w:t>（</w:t>
      </w:r>
      <w:r w:rsidRPr="00FF3F05">
        <w:rPr>
          <w:rFonts w:ascii="ＭＳ Ｐゴシック" w:eastAsia="ＭＳ Ｐゴシック" w:hAnsi="ＭＳ Ｐゴシック" w:hint="eastAsia"/>
          <w:szCs w:val="21"/>
        </w:rPr>
        <w:t>通所介護・地域密着型通所介護）</w:t>
      </w:r>
    </w:p>
    <w:p w:rsidR="000766AD" w:rsidRDefault="000766AD" w:rsidP="003B6B97">
      <w:pPr>
        <w:widowControl/>
        <w:ind w:left="1260" w:right="525" w:hangingChars="600" w:hanging="1260"/>
        <w:jc w:val="left"/>
        <w:rPr>
          <w:rFonts w:ascii="Century" w:hAnsi="Century"/>
        </w:rPr>
      </w:pPr>
      <w:r w:rsidRPr="003E345C">
        <w:rPr>
          <w:rFonts w:ascii="Century" w:hAnsi="Century"/>
        </w:rPr>
        <w:t xml:space="preserve">        </w:t>
      </w:r>
      <w:r>
        <w:rPr>
          <w:rFonts w:ascii="Century" w:hAnsi="Century"/>
        </w:rPr>
        <w:t xml:space="preserve">    Buong araw na mamalagi ang </w:t>
      </w:r>
      <w:r w:rsidRPr="003E345C">
        <w:rPr>
          <w:rFonts w:ascii="Century" w:hAnsi="Century"/>
        </w:rPr>
        <w:t>taong gagamit ng serbisyo</w:t>
      </w:r>
      <w:r>
        <w:rPr>
          <w:rFonts w:ascii="Century" w:hAnsi="Century"/>
        </w:rPr>
        <w:t xml:space="preserve"> sa pasilidad at doon tatanggap ng serbisyo ng pagpapakain, pagpapaligo at pagsasanay sa iba’t ibang gawain.</w:t>
      </w:r>
    </w:p>
    <w:p w:rsidR="000766AD" w:rsidRDefault="000766AD" w:rsidP="003B6B97">
      <w:pPr>
        <w:widowControl/>
        <w:ind w:leftChars="604" w:left="1268" w:right="525"/>
        <w:jc w:val="left"/>
        <w:rPr>
          <w:rFonts w:ascii="Century" w:hAnsi="Century"/>
        </w:rPr>
      </w:pPr>
      <w:r w:rsidRPr="006910F7">
        <w:rPr>
          <w:rFonts w:ascii="Century" w:hAnsi="Century"/>
        </w:rPr>
        <w:t>Ang taong “</w:t>
      </w:r>
      <w:r>
        <w:rPr>
          <w:rFonts w:ascii="Century" w:hAnsi="Century"/>
        </w:rPr>
        <w:t>kakailanganin a</w:t>
      </w:r>
      <w:r w:rsidRPr="006910F7">
        <w:rPr>
          <w:rFonts w:ascii="Century" w:hAnsi="Century"/>
        </w:rPr>
        <w:t xml:space="preserve">ng </w:t>
      </w:r>
      <w:r>
        <w:rPr>
          <w:rFonts w:ascii="Century" w:hAnsi="Century"/>
        </w:rPr>
        <w:t>pag-aalaga</w:t>
      </w:r>
      <w:r w:rsidRPr="006910F7">
        <w:rPr>
          <w:rFonts w:ascii="Century" w:hAnsi="Century"/>
        </w:rPr>
        <w:t xml:space="preserve"> 1</w:t>
      </w:r>
      <w:r>
        <w:rPr>
          <w:rFonts w:ascii="Century" w:hAnsi="Century"/>
        </w:rPr>
        <w:t xml:space="preserve"> </w:t>
      </w:r>
      <w:r w:rsidRPr="006910F7">
        <w:rPr>
          <w:rFonts w:ascii="Century" w:hAnsi="Century"/>
        </w:rPr>
        <w:t>~</w:t>
      </w:r>
      <w:r>
        <w:rPr>
          <w:rFonts w:ascii="Century" w:hAnsi="Century"/>
        </w:rPr>
        <w:t xml:space="preserve"> </w:t>
      </w:r>
      <w:r w:rsidRPr="006910F7">
        <w:rPr>
          <w:rFonts w:ascii="Century" w:hAnsi="Century"/>
        </w:rPr>
        <w:t>5” ay maari</w:t>
      </w:r>
      <w:r>
        <w:rPr>
          <w:rFonts w:ascii="Century" w:hAnsi="Century"/>
        </w:rPr>
        <w:t>ng</w:t>
      </w:r>
      <w:r w:rsidRPr="006910F7">
        <w:rPr>
          <w:rFonts w:ascii="Century" w:hAnsi="Century"/>
        </w:rPr>
        <w:t xml:space="preserve"> gumamit ng serbisyong ito.</w:t>
      </w:r>
    </w:p>
    <w:p w:rsidR="000766AD" w:rsidRPr="00FF3F05" w:rsidRDefault="000766AD" w:rsidP="0038237A">
      <w:pPr>
        <w:autoSpaceDE w:val="0"/>
        <w:autoSpaceDN w:val="0"/>
        <w:adjustRightInd w:val="0"/>
        <w:ind w:leftChars="456" w:left="958"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cs="UDShinGoPro-Regular" w:hint="eastAsia"/>
          <w:kern w:val="0"/>
          <w:szCs w:val="21"/>
        </w:rPr>
        <w:t>（</w:t>
      </w:r>
      <w:r w:rsidRPr="00FF3F05">
        <w:rPr>
          <w:rFonts w:ascii="ＭＳ Ｐゴシック" w:eastAsia="ＭＳ Ｐゴシック" w:hAnsi="ＭＳ Ｐゴシック" w:cs="UDShinGoPro-Regular" w:hint="eastAsia"/>
          <w:kern w:val="0"/>
          <w:szCs w:val="21"/>
        </w:rPr>
        <w:t>日帰りで施設に通う利用者に食事、入浴などの介護や機能訓練などを行います。</w:t>
      </w:r>
    </w:p>
    <w:p w:rsidR="000766AD" w:rsidRPr="00FF3F05" w:rsidRDefault="000766AD" w:rsidP="0038237A">
      <w:pPr>
        <w:ind w:firstLineChars="647" w:firstLine="1359"/>
        <w:rPr>
          <w:rFonts w:ascii="ＭＳ Ｐゴシック" w:eastAsia="ＭＳ Ｐゴシック" w:hAnsi="ＭＳ Ｐゴシック"/>
          <w:szCs w:val="21"/>
        </w:rPr>
      </w:pPr>
      <w:r w:rsidRPr="00FF3F05">
        <w:rPr>
          <w:rFonts w:ascii="ＭＳ Ｐゴシック" w:eastAsia="ＭＳ Ｐゴシック" w:hAnsi="ＭＳ Ｐゴシック" w:hint="eastAsia"/>
          <w:szCs w:val="21"/>
        </w:rPr>
        <w:t>要介護１～要介護５の人が利用できます。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8237A" w:rsidRDefault="000766AD" w:rsidP="0038237A">
      <w:pPr>
        <w:widowControl/>
        <w:numPr>
          <w:ilvl w:val="0"/>
          <w:numId w:val="38"/>
        </w:numPr>
        <w:ind w:right="246"/>
        <w:jc w:val="left"/>
        <w:rPr>
          <w:rFonts w:ascii="Century" w:hAnsi="Century"/>
          <w:lang w:val="pt-BR"/>
        </w:rPr>
      </w:pPr>
      <w:r w:rsidRPr="004C6FEA">
        <w:rPr>
          <w:rFonts w:ascii="Century" w:hAnsi="Century"/>
          <w:lang w:val="pt-BR"/>
        </w:rPr>
        <w:t>Buong araw na pag-aalaga para sa may demensya</w:t>
      </w:r>
      <w:r w:rsidRPr="00FF3F05">
        <w:rPr>
          <w:rFonts w:ascii="ＭＳ Ｐゴシック" w:eastAsia="ＭＳ Ｐゴシック" w:hAnsi="ＭＳ Ｐゴシック" w:hint="eastAsia"/>
          <w:szCs w:val="21"/>
          <w:lang w:val="pt-BR"/>
        </w:rPr>
        <w:t>（</w:t>
      </w:r>
      <w:r w:rsidRPr="00FF3F05">
        <w:rPr>
          <w:rFonts w:ascii="ＭＳ Ｐゴシック" w:eastAsia="ＭＳ Ｐゴシック" w:hAnsi="ＭＳ Ｐゴシック" w:hint="eastAsia"/>
          <w:szCs w:val="21"/>
        </w:rPr>
        <w:t>認知症対応型通所介護</w:t>
      </w:r>
      <w:r w:rsidRPr="00FF3F05">
        <w:rPr>
          <w:rFonts w:ascii="ＭＳ Ｐゴシック" w:eastAsia="ＭＳ Ｐゴシック" w:hAnsi="ＭＳ Ｐゴシック" w:hint="eastAsia"/>
          <w:szCs w:val="21"/>
          <w:lang w:val="pt-BR"/>
        </w:rPr>
        <w:t>）</w:t>
      </w:r>
    </w:p>
    <w:p w:rsidR="000766AD" w:rsidRPr="004C6FEA" w:rsidRDefault="000766AD" w:rsidP="008A4D7D">
      <w:pPr>
        <w:widowControl/>
        <w:ind w:left="1260" w:right="525" w:hangingChars="600" w:hanging="1260"/>
        <w:jc w:val="left"/>
        <w:rPr>
          <w:rFonts w:ascii="Century" w:hAnsi="Century"/>
          <w:lang w:val="pt-BR"/>
        </w:rPr>
      </w:pPr>
      <w:r w:rsidRPr="004C6FEA">
        <w:rPr>
          <w:rFonts w:ascii="Century" w:hAnsi="Century"/>
          <w:lang w:val="pt-BR"/>
        </w:rPr>
        <w:t xml:space="preserve">        </w:t>
      </w:r>
      <w:r>
        <w:rPr>
          <w:rFonts w:ascii="Century" w:hAnsi="Century"/>
          <w:lang w:val="pt-BR"/>
        </w:rPr>
        <w:t xml:space="preserve">    Buong araw mamamalagi sa </w:t>
      </w:r>
      <w:r w:rsidRPr="004C6FEA">
        <w:rPr>
          <w:rFonts w:ascii="Century" w:hAnsi="Century"/>
          <w:lang w:val="pt-BR"/>
        </w:rPr>
        <w:t xml:space="preserve">pasilidad </w:t>
      </w:r>
      <w:r>
        <w:rPr>
          <w:rFonts w:ascii="Century" w:hAnsi="Century"/>
          <w:lang w:val="pt-BR"/>
        </w:rPr>
        <w:t>ang taong gagamit ng serbisyo na may demensya at doon tatanggap ng serbisyo sa pagpapakain, pagpapaligo at pagsasanay sa iba’t ibang gawain.</w:t>
      </w:r>
    </w:p>
    <w:p w:rsidR="000766AD" w:rsidRPr="004C6FEA" w:rsidRDefault="000766AD" w:rsidP="008A4D7D">
      <w:pPr>
        <w:widowControl/>
        <w:ind w:leftChars="604" w:left="1268" w:right="525"/>
        <w:jc w:val="left"/>
        <w:rPr>
          <w:rFonts w:ascii="Century" w:hAnsi="Century"/>
          <w:lang w:val="pt-BR"/>
        </w:rPr>
      </w:pPr>
      <w:r w:rsidRPr="004C6FEA">
        <w:rPr>
          <w:rFonts w:ascii="Century" w:hAnsi="Century"/>
          <w:lang w:val="pt-BR"/>
        </w:rPr>
        <w:t>Ang taong “</w:t>
      </w:r>
      <w:r>
        <w:rPr>
          <w:rFonts w:ascii="Century" w:hAnsi="Century"/>
          <w:lang w:val="pt-BR"/>
        </w:rPr>
        <w:t>kakailanganin a</w:t>
      </w:r>
      <w:r w:rsidRPr="004C6FEA">
        <w:rPr>
          <w:rFonts w:ascii="Century" w:hAnsi="Century"/>
          <w:lang w:val="pt-BR"/>
        </w:rPr>
        <w:t xml:space="preserve">ng </w:t>
      </w:r>
      <w:r>
        <w:rPr>
          <w:rFonts w:ascii="Century" w:hAnsi="Century"/>
          <w:lang w:val="pt-BR"/>
        </w:rPr>
        <w:t>tulong</w:t>
      </w:r>
      <w:r w:rsidRPr="004C6FEA">
        <w:rPr>
          <w:rFonts w:ascii="Century" w:hAnsi="Century"/>
          <w:lang w:val="pt-BR"/>
        </w:rPr>
        <w:t xml:space="preserve"> 1</w:t>
      </w:r>
      <w:r>
        <w:rPr>
          <w:rFonts w:ascii="Century" w:hAnsi="Century"/>
          <w:lang w:val="pt-BR"/>
        </w:rPr>
        <w:t xml:space="preserve"> </w:t>
      </w:r>
      <w:r w:rsidRPr="004C6FEA">
        <w:rPr>
          <w:rFonts w:ascii="Century" w:hAnsi="Century"/>
          <w:lang w:val="pt-BR"/>
        </w:rPr>
        <w:t>~</w:t>
      </w:r>
      <w:r>
        <w:rPr>
          <w:rFonts w:ascii="Century" w:hAnsi="Century"/>
          <w:lang w:val="pt-BR"/>
        </w:rPr>
        <w:t xml:space="preserve"> kakailanganin a</w:t>
      </w:r>
      <w:r w:rsidRPr="004C6FEA">
        <w:rPr>
          <w:rFonts w:ascii="Century" w:hAnsi="Century"/>
          <w:lang w:val="pt-BR"/>
        </w:rPr>
        <w:t>ng pag-aalaga 5” ay maaring gumamit ng serbisyong ito.</w:t>
      </w:r>
    </w:p>
    <w:p w:rsidR="000766AD" w:rsidRDefault="000766AD" w:rsidP="00FF3F05">
      <w:pPr>
        <w:autoSpaceDE w:val="0"/>
        <w:autoSpaceDN w:val="0"/>
        <w:adjustRightInd w:val="0"/>
        <w:ind w:leftChars="456" w:left="958" w:firstLineChars="100" w:firstLine="210"/>
        <w:jc w:val="left"/>
        <w:rPr>
          <w:rFonts w:ascii="ＭＳ Ｐゴシック" w:eastAsia="ＭＳ Ｐゴシック" w:hAnsi="ＭＳ Ｐゴシック" w:cs="UDShinGoPro-Regular"/>
          <w:kern w:val="0"/>
          <w:szCs w:val="21"/>
        </w:rPr>
      </w:pPr>
      <w:r>
        <w:rPr>
          <w:rFonts w:ascii="Century" w:hAnsi="Century" w:hint="eastAsia"/>
          <w:lang w:val="pt-BR"/>
        </w:rPr>
        <w:t>（</w:t>
      </w:r>
      <w:r w:rsidRPr="00FF3F05">
        <w:rPr>
          <w:rFonts w:ascii="ＭＳ Ｐゴシック" w:eastAsia="ＭＳ Ｐゴシック" w:hAnsi="ＭＳ Ｐゴシック" w:cs="UDShinGoPro-Regular" w:hint="eastAsia"/>
          <w:kern w:val="0"/>
          <w:szCs w:val="21"/>
        </w:rPr>
        <w:t>日帰りで施設に通う認知症のある利用者に食事、入浴などの介護や機能訓練など</w:t>
      </w:r>
    </w:p>
    <w:p w:rsidR="000766AD" w:rsidRPr="00FF3F05" w:rsidRDefault="000766AD" w:rsidP="00FF3F05">
      <w:pPr>
        <w:autoSpaceDE w:val="0"/>
        <w:autoSpaceDN w:val="0"/>
        <w:adjustRightInd w:val="0"/>
        <w:ind w:leftChars="456" w:left="958" w:firstLineChars="200" w:firstLine="420"/>
        <w:jc w:val="left"/>
        <w:rPr>
          <w:rFonts w:ascii="ＭＳ Ｐゴシック" w:eastAsia="ＭＳ Ｐゴシック" w:hAnsi="ＭＳ Ｐゴシック"/>
          <w:szCs w:val="21"/>
        </w:rPr>
      </w:pPr>
      <w:r w:rsidRPr="00FF3F05">
        <w:rPr>
          <w:rFonts w:ascii="ＭＳ Ｐゴシック" w:eastAsia="ＭＳ Ｐゴシック" w:hAnsi="ＭＳ Ｐゴシック" w:cs="UDShinGoPro-Regular" w:hint="eastAsia"/>
          <w:kern w:val="0"/>
          <w:szCs w:val="21"/>
        </w:rPr>
        <w:t>を行います。</w:t>
      </w:r>
    </w:p>
    <w:p w:rsidR="000766AD" w:rsidRDefault="000766AD" w:rsidP="00FF3F05">
      <w:pPr>
        <w:ind w:firstLineChars="647" w:firstLine="1359"/>
        <w:rPr>
          <w:rFonts w:ascii="ＭＳ Ｐゴシック" w:eastAsia="ＭＳ Ｐゴシック" w:hAnsi="ＭＳ Ｐゴシック"/>
          <w:szCs w:val="21"/>
        </w:rPr>
      </w:pPr>
      <w:r w:rsidRPr="00FF3F05">
        <w:rPr>
          <w:rFonts w:ascii="ＭＳ Ｐゴシック" w:eastAsia="ＭＳ Ｐゴシック" w:hAnsi="ＭＳ Ｐゴシック" w:hint="eastAsia"/>
          <w:szCs w:val="21"/>
        </w:rPr>
        <w:t>要支援１～要介護５の人が利用できます。</w:t>
      </w:r>
      <w:r>
        <w:rPr>
          <w:rFonts w:ascii="ＭＳ Ｐゴシック" w:eastAsia="ＭＳ Ｐゴシック" w:hAnsi="ＭＳ Ｐゴシック"/>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38237A">
      <w:pPr>
        <w:widowControl/>
        <w:numPr>
          <w:ilvl w:val="0"/>
          <w:numId w:val="38"/>
        </w:numPr>
        <w:ind w:right="525"/>
        <w:jc w:val="left"/>
        <w:rPr>
          <w:rFonts w:ascii="Century" w:hAnsi="Century"/>
          <w:lang w:val="pt-BR"/>
        </w:rPr>
      </w:pPr>
      <w:r w:rsidRPr="004C6FEA">
        <w:rPr>
          <w:rFonts w:ascii="Century" w:hAnsi="Century"/>
          <w:lang w:val="pt-BR"/>
        </w:rPr>
        <w:t>Pagpunta sa pasilidad para tumanggap ng rehabilitasyon</w:t>
      </w:r>
    </w:p>
    <w:p w:rsidR="000766AD" w:rsidRPr="0038237A" w:rsidRDefault="000766AD" w:rsidP="0038237A">
      <w:pPr>
        <w:widowControl/>
        <w:ind w:leftChars="400" w:left="840" w:right="525" w:firstLineChars="200" w:firstLine="420"/>
        <w:jc w:val="left"/>
        <w:rPr>
          <w:rFonts w:ascii="Century" w:hAnsi="Century"/>
          <w:lang w:val="pt-BR"/>
        </w:rPr>
      </w:pPr>
      <w:r>
        <w:rPr>
          <w:rFonts w:ascii="ＭＳ Ｐゴシック" w:eastAsia="ＭＳ Ｐゴシック" w:hAnsi="ＭＳ Ｐゴシック" w:hint="eastAsia"/>
          <w:szCs w:val="21"/>
        </w:rPr>
        <w:t>（</w:t>
      </w:r>
      <w:r w:rsidRPr="00FF3F05">
        <w:rPr>
          <w:rFonts w:ascii="ＭＳ Ｐゴシック" w:eastAsia="ＭＳ Ｐゴシック" w:hAnsi="ＭＳ Ｐゴシック" w:hint="eastAsia"/>
          <w:szCs w:val="21"/>
        </w:rPr>
        <w:t>通所リハビリテーション</w:t>
      </w:r>
      <w:r>
        <w:rPr>
          <w:rFonts w:ascii="ＭＳ Ｐゴシック" w:eastAsia="ＭＳ Ｐゴシック" w:hAnsi="ＭＳ Ｐゴシック" w:hint="eastAsia"/>
          <w:szCs w:val="21"/>
        </w:rPr>
        <w:t>）</w:t>
      </w:r>
    </w:p>
    <w:p w:rsidR="000766AD" w:rsidRPr="008A4D7D" w:rsidRDefault="000766AD" w:rsidP="008A4D7D">
      <w:pPr>
        <w:widowControl/>
        <w:ind w:left="1260" w:right="525" w:hangingChars="600" w:hanging="1260"/>
        <w:jc w:val="left"/>
        <w:rPr>
          <w:rFonts w:ascii="Century" w:hAnsi="Century"/>
          <w:lang w:val="pt-BR"/>
        </w:rPr>
      </w:pPr>
      <w:r w:rsidRPr="00111854">
        <w:rPr>
          <w:rFonts w:ascii="Century" w:hAnsi="Century"/>
          <w:lang w:val="pt-BR"/>
        </w:rPr>
        <w:t xml:space="preserve">        </w:t>
      </w:r>
      <w:r>
        <w:rPr>
          <w:rFonts w:ascii="Century" w:hAnsi="Century"/>
          <w:lang w:val="pt-BR"/>
        </w:rPr>
        <w:t xml:space="preserve">    Pag</w:t>
      </w:r>
      <w:r w:rsidRPr="00111854">
        <w:rPr>
          <w:rFonts w:ascii="Century" w:hAnsi="Century"/>
          <w:lang w:val="pt-BR"/>
        </w:rPr>
        <w:t xml:space="preserve">punta sa pasilidad para </w:t>
      </w:r>
      <w:r>
        <w:rPr>
          <w:rFonts w:ascii="Century" w:hAnsi="Century"/>
          <w:lang w:val="pt-BR"/>
        </w:rPr>
        <w:t xml:space="preserve">sa </w:t>
      </w:r>
      <w:r w:rsidRPr="00111854">
        <w:rPr>
          <w:rFonts w:ascii="Century" w:hAnsi="Century"/>
          <w:lang w:val="pt-BR"/>
        </w:rPr>
        <w:t xml:space="preserve">pag-aalaga </w:t>
      </w:r>
      <w:r>
        <w:rPr>
          <w:rFonts w:ascii="Century" w:hAnsi="Century"/>
          <w:lang w:val="pt-BR"/>
        </w:rPr>
        <w:t>ng</w:t>
      </w:r>
      <w:r w:rsidRPr="00111854">
        <w:rPr>
          <w:rFonts w:ascii="Century" w:hAnsi="Century"/>
          <w:lang w:val="pt-BR"/>
        </w:rPr>
        <w:t xml:space="preserve"> mga matatanda</w:t>
      </w:r>
      <w:r>
        <w:rPr>
          <w:rFonts w:ascii="Century" w:hAnsi="Century"/>
          <w:lang w:val="pt-BR"/>
        </w:rPr>
        <w:t xml:space="preserve"> o medikal na pasilidad ng taong gagamit ng serbisyo upang tumanggap ng rehabilitasyon.</w:t>
      </w:r>
    </w:p>
    <w:p w:rsidR="000766AD" w:rsidRDefault="000766AD" w:rsidP="000356FA">
      <w:pPr>
        <w:widowControl/>
        <w:ind w:leftChars="600" w:left="1260" w:right="525"/>
        <w:jc w:val="left"/>
        <w:rPr>
          <w:rFonts w:ascii="Century" w:hAnsi="Century"/>
          <w:lang w:val="pt-BR"/>
        </w:rPr>
      </w:pPr>
      <w:r w:rsidRPr="004C6FEA">
        <w:rPr>
          <w:rFonts w:ascii="Century" w:hAnsi="Century"/>
          <w:lang w:val="pt-BR"/>
        </w:rPr>
        <w:t>Ang taong “</w:t>
      </w:r>
      <w:r>
        <w:rPr>
          <w:rFonts w:ascii="Century" w:hAnsi="Century"/>
          <w:lang w:val="pt-BR"/>
        </w:rPr>
        <w:t>kakailanganin a</w:t>
      </w:r>
      <w:r w:rsidRPr="004C6FEA">
        <w:rPr>
          <w:rFonts w:ascii="Century" w:hAnsi="Century"/>
          <w:lang w:val="pt-BR"/>
        </w:rPr>
        <w:t xml:space="preserve">ng </w:t>
      </w:r>
      <w:r>
        <w:rPr>
          <w:rFonts w:ascii="Century" w:hAnsi="Century"/>
          <w:lang w:val="pt-BR"/>
        </w:rPr>
        <w:t>tulong</w:t>
      </w:r>
      <w:r w:rsidRPr="004C6FEA">
        <w:rPr>
          <w:rFonts w:ascii="Century" w:hAnsi="Century"/>
          <w:lang w:val="pt-BR"/>
        </w:rPr>
        <w:t xml:space="preserve"> 1</w:t>
      </w:r>
      <w:r>
        <w:rPr>
          <w:rFonts w:ascii="Century" w:hAnsi="Century"/>
          <w:lang w:val="pt-BR"/>
        </w:rPr>
        <w:t xml:space="preserve"> </w:t>
      </w:r>
      <w:r w:rsidRPr="004C6FEA">
        <w:rPr>
          <w:rFonts w:ascii="Century" w:hAnsi="Century"/>
          <w:lang w:val="pt-BR"/>
        </w:rPr>
        <w:t>~</w:t>
      </w:r>
      <w:r>
        <w:rPr>
          <w:rFonts w:ascii="Century" w:hAnsi="Century"/>
          <w:lang w:val="pt-BR"/>
        </w:rPr>
        <w:t xml:space="preserve"> kakailanganin a</w:t>
      </w:r>
      <w:r w:rsidRPr="004C6FEA">
        <w:rPr>
          <w:rFonts w:ascii="Century" w:hAnsi="Century"/>
          <w:lang w:val="pt-BR"/>
        </w:rPr>
        <w:t>ng pag-aalaga 5” ay maaring gumamit ng serbisyong ito.</w:t>
      </w:r>
    </w:p>
    <w:p w:rsidR="000766AD" w:rsidRDefault="000766AD" w:rsidP="00FF3F05">
      <w:pPr>
        <w:autoSpaceDE w:val="0"/>
        <w:autoSpaceDN w:val="0"/>
        <w:adjustRightInd w:val="0"/>
        <w:ind w:leftChars="456" w:left="958" w:firstLineChars="100" w:firstLine="210"/>
        <w:jc w:val="left"/>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FF3F05">
        <w:rPr>
          <w:rFonts w:ascii="ＭＳ Ｐゴシック" w:eastAsia="ＭＳ Ｐゴシック" w:hAnsi="ＭＳ Ｐゴシック" w:cs="UDShinGoPro-Regular" w:hint="eastAsia"/>
          <w:kern w:val="0"/>
          <w:szCs w:val="21"/>
        </w:rPr>
        <w:t>日帰りで介護老人保健施設や医療機関などに通う利用者にリハビリテーションを行</w:t>
      </w:r>
    </w:p>
    <w:p w:rsidR="000766AD" w:rsidRPr="00FF3F05" w:rsidRDefault="000766AD" w:rsidP="00FF3F05">
      <w:pPr>
        <w:autoSpaceDE w:val="0"/>
        <w:autoSpaceDN w:val="0"/>
        <w:adjustRightInd w:val="0"/>
        <w:ind w:leftChars="456" w:left="958" w:firstLineChars="200" w:firstLine="420"/>
        <w:jc w:val="left"/>
        <w:rPr>
          <w:rFonts w:ascii="ＭＳ Ｐゴシック" w:eastAsia="ＭＳ Ｐゴシック" w:hAnsi="ＭＳ Ｐゴシック" w:cs="UDShinGoPro-Regular"/>
          <w:kern w:val="0"/>
          <w:szCs w:val="21"/>
        </w:rPr>
      </w:pPr>
      <w:r w:rsidRPr="00FF3F05">
        <w:rPr>
          <w:rFonts w:ascii="ＭＳ Ｐゴシック" w:eastAsia="ＭＳ Ｐゴシック" w:hAnsi="ＭＳ Ｐゴシック" w:cs="UDShinGoPro-Regular" w:hint="eastAsia"/>
          <w:kern w:val="0"/>
          <w:szCs w:val="21"/>
        </w:rPr>
        <w:t>います。</w:t>
      </w:r>
    </w:p>
    <w:p w:rsidR="000766AD" w:rsidRPr="00FF3F05" w:rsidRDefault="000766AD" w:rsidP="00FF3F05">
      <w:pPr>
        <w:ind w:firstLineChars="597" w:firstLine="1254"/>
        <w:rPr>
          <w:rFonts w:ascii="ＭＳ Ｐゴシック" w:eastAsia="ＭＳ Ｐゴシック" w:hAnsi="ＭＳ Ｐゴシック"/>
          <w:szCs w:val="21"/>
        </w:rPr>
      </w:pPr>
      <w:r w:rsidRPr="00FF3F05">
        <w:rPr>
          <w:rFonts w:ascii="ＭＳ Ｐゴシック" w:eastAsia="ＭＳ Ｐゴシック" w:hAnsi="ＭＳ Ｐゴシック" w:hint="eastAsia"/>
          <w:szCs w:val="21"/>
        </w:rPr>
        <w:t>要支援１～要介護５の人が利用できます。</w:t>
      </w:r>
      <w:r>
        <w:rPr>
          <w:rFonts w:ascii="ＭＳ Ｐゴシック" w:eastAsia="ＭＳ Ｐゴシック" w:hAnsi="ＭＳ Ｐゴシック" w:hint="eastAsia"/>
          <w:szCs w:val="21"/>
        </w:rPr>
        <w:t>）</w:t>
      </w:r>
    </w:p>
    <w:p w:rsidR="000766AD" w:rsidRPr="00FF3F05" w:rsidRDefault="000766AD" w:rsidP="000356FA">
      <w:pPr>
        <w:widowControl/>
        <w:ind w:leftChars="600" w:left="1260" w:right="525"/>
        <w:jc w:val="left"/>
        <w:rPr>
          <w:rFonts w:ascii="Century" w:hAnsi="Century"/>
        </w:rPr>
      </w:pPr>
    </w:p>
    <w:p w:rsidR="000766AD" w:rsidRDefault="000766AD" w:rsidP="008A4D7D">
      <w:pPr>
        <w:widowControl/>
        <w:ind w:left="525" w:right="525" w:hangingChars="250" w:hanging="525"/>
        <w:jc w:val="left"/>
        <w:rPr>
          <w:rFonts w:ascii="Century" w:hAnsi="Century"/>
          <w:lang w:val="pt-BR"/>
        </w:rPr>
      </w:pPr>
      <w:r>
        <w:rPr>
          <w:noProof/>
        </w:rPr>
        <w:pict>
          <v:rect id="Rectangle 13" o:spid="_x0000_s1037" style="position:absolute;left:0;text-align:left;margin-left:9pt;margin-top:0;width:396pt;height:3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">
            <v:textbox inset="5.85pt,.7pt,5.85pt,.7pt"/>
          </v:rect>
        </w:pict>
      </w:r>
      <w:r w:rsidRPr="008A4D7D">
        <w:rPr>
          <w:rFonts w:ascii="Century" w:hAnsi="Century"/>
          <w:lang w:val="pt-BR"/>
        </w:rPr>
        <w:t xml:space="preserve"> </w:t>
      </w:r>
      <w:r>
        <w:rPr>
          <w:rFonts w:ascii="Century" w:hAnsi="Century"/>
          <w:lang w:val="pt-BR"/>
        </w:rPr>
        <w:t xml:space="preserve">  </w:t>
      </w:r>
      <w:r w:rsidRPr="008A4D7D">
        <w:rPr>
          <w:rFonts w:ascii="Century" w:hAnsi="Century"/>
          <w:lang w:val="pt-BR"/>
        </w:rPr>
        <w:t>(3)</w:t>
      </w:r>
      <w:r>
        <w:rPr>
          <w:rFonts w:ascii="Century" w:hAnsi="Century"/>
          <w:lang w:val="pt-BR"/>
        </w:rPr>
        <w:t xml:space="preserve"> </w:t>
      </w:r>
      <w:r w:rsidRPr="008A4D7D">
        <w:rPr>
          <w:rFonts w:ascii="Century" w:hAnsi="Century"/>
          <w:lang w:val="pt-BR"/>
        </w:rPr>
        <w:t xml:space="preserve">Kapag nais </w:t>
      </w:r>
      <w:r>
        <w:rPr>
          <w:rFonts w:ascii="Century" w:hAnsi="Century"/>
          <w:lang w:val="pt-BR"/>
        </w:rPr>
        <w:t>isaayos ang tahanan para sa pag-aalaga</w:t>
      </w:r>
    </w:p>
    <w:p w:rsidR="000766AD" w:rsidRPr="00113E0A" w:rsidRDefault="000766AD" w:rsidP="008A4D7D">
      <w:pPr>
        <w:widowControl/>
        <w:ind w:left="525" w:right="525" w:hangingChars="250" w:hanging="525"/>
        <w:jc w:val="left"/>
        <w:rPr>
          <w:rFonts w:ascii="Century" w:hAnsi="Century"/>
          <w:szCs w:val="21"/>
          <w:lang w:val="pt-BR"/>
        </w:rPr>
      </w:pPr>
      <w:r>
        <w:rPr>
          <w:rFonts w:ascii="Century" w:hAnsi="Century" w:hint="eastAsia"/>
          <w:lang w:val="pt-BR"/>
        </w:rPr>
        <w:t xml:space="preserve">　　（</w:t>
      </w:r>
      <w:r w:rsidRPr="00113E0A">
        <w:rPr>
          <w:rFonts w:ascii="ＭＳ Ｐゴシック" w:eastAsia="ＭＳ Ｐゴシック" w:hAnsi="ＭＳ Ｐゴシック" w:hint="eastAsia"/>
          <w:szCs w:val="21"/>
        </w:rPr>
        <w:t>自宅での介護環境を整えたいとき</w:t>
      </w:r>
      <w:r>
        <w:rPr>
          <w:rFonts w:ascii="ＭＳ Ｐゴシック" w:eastAsia="ＭＳ Ｐゴシック" w:hAnsi="ＭＳ Ｐゴシック" w:hint="eastAsia"/>
          <w:szCs w:val="21"/>
        </w:rPr>
        <w:t>）</w:t>
      </w:r>
    </w:p>
    <w:p w:rsidR="000766AD" w:rsidRPr="000B38A0" w:rsidRDefault="000766AD" w:rsidP="0038237A">
      <w:pPr>
        <w:spacing w:line="140" w:lineRule="exact"/>
        <w:ind w:firstLineChars="398" w:firstLine="955"/>
        <w:rPr>
          <w:rFonts w:ascii="SimSun" w:eastAsia="SimSun" w:hAnsi="SimSun"/>
          <w:sz w:val="24"/>
          <w:lang w:eastAsia="zh-CN"/>
        </w:rPr>
      </w:pPr>
    </w:p>
    <w:p w:rsidR="000766AD" w:rsidRDefault="000766AD" w:rsidP="0038237A">
      <w:pPr>
        <w:widowControl/>
        <w:numPr>
          <w:ilvl w:val="0"/>
          <w:numId w:val="41"/>
        </w:numPr>
        <w:ind w:right="246"/>
        <w:jc w:val="left"/>
        <w:rPr>
          <w:rFonts w:ascii="Century" w:hAnsi="Century"/>
        </w:rPr>
      </w:pPr>
      <w:r w:rsidRPr="000356FA">
        <w:rPr>
          <w:rFonts w:ascii="Century" w:hAnsi="Century"/>
        </w:rPr>
        <w:t>Pag-uupa ng kagamitan na makakatulong</w:t>
      </w:r>
      <w:r>
        <w:rPr>
          <w:rFonts w:ascii="Century" w:hAnsi="Century"/>
        </w:rPr>
        <w:t xml:space="preserve"> sa </w:t>
      </w:r>
      <w:r w:rsidRPr="000356FA">
        <w:rPr>
          <w:rFonts w:ascii="Century" w:hAnsi="Century"/>
        </w:rPr>
        <w:t>kapakanan</w:t>
      </w:r>
      <w:r>
        <w:rPr>
          <w:rFonts w:ascii="Century" w:hAnsi="Century" w:hint="eastAsia"/>
        </w:rPr>
        <w:t>（</w:t>
      </w:r>
      <w:r w:rsidRPr="00113E0A">
        <w:rPr>
          <w:rFonts w:ascii="ＭＳ Ｐゴシック" w:eastAsia="ＭＳ Ｐゴシック" w:hAnsi="ＭＳ Ｐゴシック" w:hint="eastAsia"/>
          <w:szCs w:val="21"/>
        </w:rPr>
        <w:t>福祉用具貸与</w:t>
      </w:r>
      <w:r>
        <w:rPr>
          <w:rFonts w:ascii="ＭＳ Ｐゴシック" w:eastAsia="ＭＳ Ｐゴシック" w:hAnsi="ＭＳ Ｐゴシック" w:hint="eastAsia"/>
          <w:szCs w:val="21"/>
        </w:rPr>
        <w:t>）</w:t>
      </w:r>
    </w:p>
    <w:p w:rsidR="000766AD" w:rsidRPr="008E1662" w:rsidRDefault="000766AD" w:rsidP="00D0761E">
      <w:pPr>
        <w:widowControl/>
        <w:ind w:leftChars="600" w:left="1260" w:right="525"/>
        <w:jc w:val="left"/>
        <w:rPr>
          <w:rFonts w:ascii="Century" w:hAnsi="Century"/>
        </w:rPr>
      </w:pPr>
      <w:r>
        <w:rPr>
          <w:rFonts w:ascii="Century" w:hAnsi="Century"/>
        </w:rPr>
        <w:t>Pagbibigay ng tulong pinansyal sa pag-uupa ng mga kagamitan na makakatulong sa gagamit ng serbisyo upang mapaginhawa ang kanilang pang-araw araw na buhay.</w:t>
      </w:r>
      <w:r w:rsidRPr="008E1662">
        <w:rPr>
          <w:rFonts w:ascii="Century" w:hAnsi="Century"/>
        </w:rPr>
        <w:t xml:space="preserve"> </w:t>
      </w:r>
    </w:p>
    <w:p w:rsidR="000766AD" w:rsidRDefault="000766AD" w:rsidP="003375F0">
      <w:pPr>
        <w:widowControl/>
        <w:ind w:leftChars="600" w:left="1260" w:right="525"/>
        <w:jc w:val="left"/>
        <w:rPr>
          <w:rFonts w:ascii="Century" w:hAnsi="Century"/>
        </w:rPr>
      </w:pPr>
      <w:r w:rsidRPr="003375F0">
        <w:rPr>
          <w:rFonts w:ascii="Century" w:hAnsi="Century"/>
        </w:rPr>
        <w:t>Ang taong “</w:t>
      </w:r>
      <w:r>
        <w:rPr>
          <w:rFonts w:ascii="Century" w:hAnsi="Century"/>
        </w:rPr>
        <w:t>kakailanganin a</w:t>
      </w:r>
      <w:r w:rsidRPr="003375F0">
        <w:rPr>
          <w:rFonts w:ascii="Century" w:hAnsi="Century"/>
        </w:rPr>
        <w:t>ng</w:t>
      </w:r>
      <w:r>
        <w:rPr>
          <w:rFonts w:ascii="Century" w:hAnsi="Century"/>
        </w:rPr>
        <w:t xml:space="preserve"> tulong</w:t>
      </w:r>
      <w:r w:rsidRPr="003375F0">
        <w:rPr>
          <w:rFonts w:ascii="Century" w:hAnsi="Century"/>
        </w:rPr>
        <w:t xml:space="preserve"> 1</w:t>
      </w:r>
      <w:r>
        <w:rPr>
          <w:rFonts w:ascii="Century" w:hAnsi="Century"/>
        </w:rPr>
        <w:t xml:space="preserve"> </w:t>
      </w:r>
      <w:r w:rsidRPr="003375F0">
        <w:rPr>
          <w:rFonts w:ascii="Century" w:hAnsi="Century"/>
        </w:rPr>
        <w:t>~</w:t>
      </w:r>
      <w:r>
        <w:rPr>
          <w:rFonts w:ascii="Century" w:hAnsi="Century"/>
        </w:rPr>
        <w:t xml:space="preserve"> kakailanganin a</w:t>
      </w:r>
      <w:r w:rsidRPr="003375F0">
        <w:rPr>
          <w:rFonts w:ascii="Century" w:hAnsi="Century"/>
        </w:rPr>
        <w:t>ng pag-aalaga 5” ay maaring gumamit ng serbisyong ito.</w:t>
      </w:r>
    </w:p>
    <w:p w:rsidR="000766AD" w:rsidRDefault="000766AD" w:rsidP="0038237A">
      <w:pPr>
        <w:autoSpaceDE w:val="0"/>
        <w:autoSpaceDN w:val="0"/>
        <w:adjustRightInd w:val="0"/>
        <w:ind w:firstLineChars="600" w:firstLine="1260"/>
        <w:jc w:val="left"/>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113E0A">
        <w:rPr>
          <w:rFonts w:ascii="ＭＳ Ｐゴシック" w:eastAsia="ＭＳ Ｐゴシック" w:hAnsi="ＭＳ Ｐゴシック" w:cs="UDShinGoPro-Regular" w:hint="eastAsia"/>
          <w:kern w:val="0"/>
          <w:szCs w:val="21"/>
        </w:rPr>
        <w:t>利用者の日常生活の自立を助けるための福祉用具を借りる費用の一部を支給しま</w:t>
      </w:r>
    </w:p>
    <w:p w:rsidR="000766AD" w:rsidRPr="00113E0A" w:rsidRDefault="000766AD" w:rsidP="0038237A">
      <w:pPr>
        <w:autoSpaceDE w:val="0"/>
        <w:autoSpaceDN w:val="0"/>
        <w:adjustRightInd w:val="0"/>
        <w:ind w:firstLineChars="650" w:firstLine="1365"/>
        <w:jc w:val="left"/>
        <w:rPr>
          <w:rFonts w:ascii="ＭＳ Ｐゴシック" w:eastAsia="ＭＳ Ｐゴシック" w:hAnsi="ＭＳ Ｐゴシック" w:cs="UDShinGoPro-Regular"/>
          <w:kern w:val="0"/>
          <w:szCs w:val="21"/>
        </w:rPr>
      </w:pPr>
      <w:r w:rsidRPr="00113E0A">
        <w:rPr>
          <w:rFonts w:ascii="ＭＳ Ｐゴシック" w:eastAsia="ＭＳ Ｐゴシック" w:hAnsi="ＭＳ Ｐゴシック" w:cs="UDShinGoPro-Regular" w:hint="eastAsia"/>
          <w:kern w:val="0"/>
          <w:szCs w:val="21"/>
        </w:rPr>
        <w:t>す。</w:t>
      </w:r>
    </w:p>
    <w:p w:rsidR="000766AD" w:rsidRPr="00113E0A" w:rsidRDefault="000766AD" w:rsidP="0038237A">
      <w:pPr>
        <w:ind w:firstLineChars="647" w:firstLine="1359"/>
        <w:rPr>
          <w:rFonts w:ascii="ＭＳ Ｐゴシック" w:eastAsia="ＭＳ Ｐゴシック" w:hAnsi="ＭＳ Ｐゴシック"/>
          <w:szCs w:val="21"/>
        </w:rPr>
      </w:pPr>
      <w:r w:rsidRPr="00113E0A">
        <w:rPr>
          <w:rFonts w:ascii="ＭＳ Ｐゴシック" w:eastAsia="ＭＳ Ｐゴシック" w:hAnsi="ＭＳ Ｐゴシック" w:hint="eastAsia"/>
          <w:szCs w:val="21"/>
        </w:rPr>
        <w:t>要支援１～要介護５の人が利用できます。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EC306F">
      <w:pPr>
        <w:widowControl/>
        <w:numPr>
          <w:ilvl w:val="0"/>
          <w:numId w:val="41"/>
        </w:numPr>
        <w:ind w:right="525"/>
        <w:jc w:val="left"/>
        <w:rPr>
          <w:rFonts w:ascii="Century" w:hAnsi="Century"/>
        </w:rPr>
      </w:pPr>
      <w:r>
        <w:rPr>
          <w:rFonts w:ascii="Century" w:hAnsi="Century"/>
        </w:rPr>
        <w:t>Tulong sa pagbili ng kagamitan na makakatulong sa kapakanan</w:t>
      </w:r>
    </w:p>
    <w:p w:rsidR="000766AD" w:rsidRPr="00113E0A" w:rsidRDefault="000766AD" w:rsidP="00113E0A">
      <w:pPr>
        <w:ind w:left="126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13E0A">
        <w:rPr>
          <w:rFonts w:ascii="ＭＳ Ｐゴシック" w:eastAsia="ＭＳ Ｐゴシック" w:hAnsi="ＭＳ Ｐゴシック" w:hint="eastAsia"/>
          <w:szCs w:val="21"/>
        </w:rPr>
        <w:t>福祉用具購入費の支給</w:t>
      </w:r>
      <w:r>
        <w:rPr>
          <w:rFonts w:ascii="ＭＳ Ｐゴシック" w:eastAsia="ＭＳ Ｐゴシック" w:hAnsi="ＭＳ Ｐゴシック" w:hint="eastAsia"/>
          <w:szCs w:val="21"/>
        </w:rPr>
        <w:t>）</w:t>
      </w:r>
    </w:p>
    <w:p w:rsidR="000766AD" w:rsidRPr="008E1662" w:rsidRDefault="000766AD" w:rsidP="00D0761E">
      <w:pPr>
        <w:widowControl/>
        <w:ind w:leftChars="603" w:left="1266" w:right="525"/>
        <w:jc w:val="left"/>
        <w:rPr>
          <w:rFonts w:ascii="Century" w:hAnsi="Century"/>
        </w:rPr>
      </w:pPr>
      <w:r>
        <w:rPr>
          <w:rFonts w:ascii="Century" w:hAnsi="Century"/>
        </w:rPr>
        <w:t>Pagbibigay ng tulong pinansyal upang makabili ang gagamit ng serbisyo ng mga kagamitan sa pagligo, pagdumi at iba pa.</w:t>
      </w:r>
    </w:p>
    <w:p w:rsidR="000766AD" w:rsidRDefault="000766AD" w:rsidP="003375F0">
      <w:pPr>
        <w:widowControl/>
        <w:ind w:leftChars="600" w:left="1260" w:right="525"/>
        <w:jc w:val="left"/>
        <w:rPr>
          <w:rFonts w:ascii="Century" w:hAnsi="Century"/>
        </w:rPr>
      </w:pPr>
      <w:r w:rsidRPr="003375F0">
        <w:rPr>
          <w:rFonts w:ascii="Century" w:hAnsi="Century"/>
        </w:rPr>
        <w:t>Ang taong “</w:t>
      </w:r>
      <w:r>
        <w:rPr>
          <w:rFonts w:ascii="Century" w:hAnsi="Century"/>
        </w:rPr>
        <w:t>kakailanganin a</w:t>
      </w:r>
      <w:r w:rsidRPr="003375F0">
        <w:rPr>
          <w:rFonts w:ascii="Century" w:hAnsi="Century"/>
        </w:rPr>
        <w:t xml:space="preserve">ng </w:t>
      </w:r>
      <w:r>
        <w:rPr>
          <w:rFonts w:ascii="Century" w:hAnsi="Century"/>
        </w:rPr>
        <w:t>tulong</w:t>
      </w:r>
      <w:r w:rsidRPr="003375F0">
        <w:rPr>
          <w:rFonts w:ascii="Century" w:hAnsi="Century"/>
        </w:rPr>
        <w:t xml:space="preserve"> 1</w:t>
      </w:r>
      <w:r>
        <w:rPr>
          <w:rFonts w:ascii="Century" w:hAnsi="Century"/>
        </w:rPr>
        <w:t xml:space="preserve"> </w:t>
      </w:r>
      <w:r w:rsidRPr="003375F0">
        <w:rPr>
          <w:rFonts w:ascii="Century" w:hAnsi="Century"/>
        </w:rPr>
        <w:t>~</w:t>
      </w:r>
      <w:r>
        <w:rPr>
          <w:rFonts w:ascii="Century" w:hAnsi="Century"/>
        </w:rPr>
        <w:t xml:space="preserve"> kakailanganin a</w:t>
      </w:r>
      <w:r w:rsidRPr="003375F0">
        <w:rPr>
          <w:rFonts w:ascii="Century" w:hAnsi="Century"/>
        </w:rPr>
        <w:t>ng pag-aalaga 5” ay maaring gumamit ng serbisyong ito.</w:t>
      </w:r>
    </w:p>
    <w:p w:rsidR="000766AD" w:rsidRPr="00113E0A" w:rsidRDefault="000766AD" w:rsidP="00113E0A">
      <w:pPr>
        <w:ind w:firstLineChars="600" w:firstLine="1260"/>
        <w:rPr>
          <w:rFonts w:ascii="ＭＳ Ｐゴシック" w:eastAsia="ＭＳ Ｐゴシック" w:hAnsi="ＭＳ Ｐゴシック"/>
          <w:szCs w:val="21"/>
        </w:rPr>
      </w:pPr>
      <w:r>
        <w:rPr>
          <w:rFonts w:ascii="ＭＳ Ｐゴシック" w:eastAsia="ＭＳ Ｐゴシック" w:hAnsi="ＭＳ Ｐゴシック" w:cs="UDShinGoPro-Regular" w:hint="eastAsia"/>
          <w:kern w:val="0"/>
          <w:szCs w:val="21"/>
        </w:rPr>
        <w:t>（</w:t>
      </w:r>
      <w:r w:rsidRPr="00113E0A">
        <w:rPr>
          <w:rFonts w:ascii="ＭＳ Ｐゴシック" w:eastAsia="ＭＳ Ｐゴシック" w:hAnsi="ＭＳ Ｐゴシック" w:cs="UDShinGoPro-Regular" w:hint="eastAsia"/>
          <w:kern w:val="0"/>
          <w:szCs w:val="21"/>
        </w:rPr>
        <w:t>利用者の入浴や排せつなどに使用する福祉用具の購入費の一部を支給します。</w:t>
      </w:r>
    </w:p>
    <w:p w:rsidR="000766AD" w:rsidRPr="00113E0A" w:rsidRDefault="000766AD" w:rsidP="00113E0A">
      <w:pPr>
        <w:ind w:firstLineChars="697" w:firstLine="1464"/>
        <w:rPr>
          <w:rFonts w:ascii="ＭＳ Ｐゴシック" w:eastAsia="ＭＳ Ｐゴシック" w:hAnsi="ＭＳ Ｐゴシック"/>
          <w:szCs w:val="21"/>
        </w:rPr>
      </w:pPr>
      <w:r w:rsidRPr="00113E0A">
        <w:rPr>
          <w:rFonts w:ascii="ＭＳ Ｐゴシック" w:eastAsia="ＭＳ Ｐゴシック" w:hAnsi="ＭＳ Ｐゴシック" w:hint="eastAsia"/>
          <w:szCs w:val="21"/>
        </w:rPr>
        <w:t>要支援１～要介護５の人が利用できます。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8237A" w:rsidRDefault="000766AD" w:rsidP="0038237A">
      <w:pPr>
        <w:widowControl/>
        <w:numPr>
          <w:ilvl w:val="0"/>
          <w:numId w:val="41"/>
        </w:numPr>
        <w:ind w:right="525"/>
        <w:jc w:val="left"/>
        <w:rPr>
          <w:rFonts w:ascii="Century" w:hAnsi="Century"/>
          <w:lang w:val="fr-FR"/>
        </w:rPr>
      </w:pPr>
      <w:r w:rsidRPr="003F5691">
        <w:rPr>
          <w:rFonts w:ascii="Century" w:hAnsi="Century"/>
          <w:lang w:val="fr-FR"/>
        </w:rPr>
        <w:t>Tulong sa pagpapa-ayos ng bahay</w:t>
      </w:r>
      <w:r w:rsidRPr="007F12F6">
        <w:rPr>
          <w:rFonts w:ascii="ＭＳ Ｐゴシック" w:eastAsia="ＭＳ Ｐゴシック" w:hAnsi="ＭＳ Ｐゴシック" w:hint="eastAsia"/>
          <w:szCs w:val="21"/>
          <w:lang w:val="fr-FR"/>
        </w:rPr>
        <w:t>（</w:t>
      </w:r>
      <w:r w:rsidRPr="00113E0A">
        <w:rPr>
          <w:rFonts w:ascii="ＭＳ Ｐゴシック" w:eastAsia="ＭＳ Ｐゴシック" w:hAnsi="ＭＳ Ｐゴシック" w:hint="eastAsia"/>
          <w:szCs w:val="21"/>
        </w:rPr>
        <w:t>住宅改修費の支給</w:t>
      </w:r>
      <w:r w:rsidRPr="007F12F6">
        <w:rPr>
          <w:rFonts w:ascii="ＭＳ Ｐゴシック" w:eastAsia="ＭＳ Ｐゴシック" w:hAnsi="ＭＳ Ｐゴシック" w:hint="eastAsia"/>
          <w:szCs w:val="21"/>
          <w:lang w:val="fr-FR"/>
        </w:rPr>
        <w:t>）</w:t>
      </w:r>
    </w:p>
    <w:p w:rsidR="000766AD" w:rsidRPr="00446526" w:rsidRDefault="000766AD" w:rsidP="00D0761E">
      <w:pPr>
        <w:widowControl/>
        <w:ind w:leftChars="603" w:left="1266" w:right="525"/>
        <w:jc w:val="left"/>
        <w:rPr>
          <w:rFonts w:ascii="Century" w:hAnsi="Century"/>
          <w:lang w:val="fr-FR"/>
        </w:rPr>
      </w:pPr>
      <w:r w:rsidRPr="00446526">
        <w:rPr>
          <w:rFonts w:ascii="Century" w:hAnsi="Century"/>
          <w:lang w:val="fr-FR"/>
        </w:rPr>
        <w:t>Pagbibigay ng tulong pinansyal upang malagyan ng handrail at tanggalin ang mga lugar na kailangan ang paghakbang sa tahanan ng taong gagamit ng serbisyo.</w:t>
      </w:r>
    </w:p>
    <w:p w:rsidR="000766AD" w:rsidRPr="00446526" w:rsidRDefault="000766AD" w:rsidP="00983E13">
      <w:pPr>
        <w:widowControl/>
        <w:ind w:leftChars="600" w:left="1260" w:right="525"/>
        <w:jc w:val="left"/>
        <w:rPr>
          <w:rFonts w:ascii="Century" w:hAnsi="Century"/>
          <w:lang w:val="fr-FR"/>
        </w:rPr>
      </w:pPr>
      <w:r w:rsidRPr="00446526">
        <w:rPr>
          <w:rFonts w:ascii="Century" w:hAnsi="Century"/>
          <w:lang w:val="fr-FR"/>
        </w:rPr>
        <w:t>Ang taong “kakailanganin ang tulong 1 ~ kakailanganin ang pag-aalaga 5” ay maaring gumamit ng serbisyong ito.</w:t>
      </w:r>
    </w:p>
    <w:p w:rsidR="000766AD" w:rsidRDefault="000766AD" w:rsidP="00113E0A">
      <w:pPr>
        <w:ind w:leftChars="456" w:left="958" w:firstLineChars="100" w:firstLine="210"/>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113E0A">
        <w:rPr>
          <w:rFonts w:ascii="ＭＳ Ｐゴシック" w:eastAsia="ＭＳ Ｐゴシック" w:hAnsi="ＭＳ Ｐゴシック" w:cs="UDShinGoPro-Regular" w:hint="eastAsia"/>
          <w:kern w:val="0"/>
          <w:szCs w:val="21"/>
        </w:rPr>
        <w:t>利用者のための手すりの取付けや段差解消などの住宅改修の一部を支給します。</w:t>
      </w:r>
    </w:p>
    <w:p w:rsidR="000766AD" w:rsidRPr="003F5691" w:rsidRDefault="000766AD" w:rsidP="00113E0A">
      <w:pPr>
        <w:widowControl/>
        <w:ind w:leftChars="400" w:left="840" w:right="525" w:firstLineChars="200" w:firstLine="420"/>
        <w:jc w:val="left"/>
        <w:rPr>
          <w:rFonts w:ascii="Century" w:hAnsi="Century"/>
          <w:lang w:val="fr-FR"/>
        </w:rPr>
      </w:pPr>
      <w:r w:rsidRPr="00113E0A">
        <w:rPr>
          <w:rFonts w:ascii="ＭＳ Ｐゴシック" w:eastAsia="ＭＳ Ｐゴシック" w:hAnsi="ＭＳ Ｐゴシック" w:hint="eastAsia"/>
          <w:szCs w:val="21"/>
        </w:rPr>
        <w:t>要支援１～要介護５の人が利用できます。</w:t>
      </w:r>
      <w:r>
        <w:rPr>
          <w:rFonts w:ascii="ＭＳ Ｐゴシック" w:eastAsia="ＭＳ Ｐゴシック" w:hAnsi="ＭＳ Ｐゴシック" w:hint="eastAsia"/>
          <w:szCs w:val="21"/>
        </w:rPr>
        <w:t>）</w:t>
      </w:r>
    </w:p>
    <w:p w:rsidR="000766AD" w:rsidRPr="00113E0A" w:rsidRDefault="000766AD" w:rsidP="00983E13">
      <w:pPr>
        <w:widowControl/>
        <w:ind w:leftChars="600" w:left="1260" w:right="525"/>
        <w:jc w:val="left"/>
        <w:rPr>
          <w:rFonts w:ascii="Century" w:hAnsi="Century"/>
          <w:lang w:val="fr-FR"/>
        </w:rPr>
      </w:pPr>
    </w:p>
    <w:p w:rsidR="000766AD" w:rsidRDefault="000766AD" w:rsidP="00983E13">
      <w:pPr>
        <w:widowControl/>
        <w:ind w:right="525" w:firstLineChars="250" w:firstLine="525"/>
        <w:jc w:val="left"/>
        <w:rPr>
          <w:rFonts w:ascii="Century" w:hAnsi="Century"/>
          <w:lang w:val="pt-BR"/>
        </w:rPr>
      </w:pPr>
      <w:r>
        <w:rPr>
          <w:noProof/>
        </w:rPr>
        <w:pict>
          <v:rect id="Rectangle 14" o:spid="_x0000_s1038" style="position:absolute;left:0;text-align:left;margin-left:27pt;margin-top:0;width:5in;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">
            <v:textbox inset="5.85pt,.7pt,5.85pt,.7pt"/>
          </v:rect>
        </w:pict>
      </w:r>
      <w:r w:rsidRPr="00D0761E">
        <w:rPr>
          <w:rFonts w:ascii="Century" w:hAnsi="Century"/>
          <w:lang w:val="pt-BR"/>
        </w:rPr>
        <w:t xml:space="preserve"> </w:t>
      </w:r>
      <w:r w:rsidRPr="00983E13">
        <w:rPr>
          <w:rFonts w:ascii="Century" w:hAnsi="Century"/>
          <w:lang w:val="pt-BR"/>
        </w:rPr>
        <w:t>(4) Kapag nais na pansamantalang pumasok sa pasilidad</w:t>
      </w:r>
    </w:p>
    <w:p w:rsidR="000766AD" w:rsidRPr="007E34BE" w:rsidRDefault="000766AD" w:rsidP="00983E13">
      <w:pPr>
        <w:widowControl/>
        <w:ind w:right="525" w:firstLineChars="250" w:firstLine="525"/>
        <w:jc w:val="left"/>
        <w:rPr>
          <w:rFonts w:ascii="Century" w:hAnsi="Century"/>
          <w:szCs w:val="21"/>
          <w:lang w:val="pt-BR"/>
        </w:rPr>
      </w:pPr>
      <w:r>
        <w:rPr>
          <w:rFonts w:ascii="Century" w:hAnsi="Century" w:hint="eastAsia"/>
          <w:lang w:val="pt-BR"/>
        </w:rPr>
        <w:t xml:space="preserve">　（</w:t>
      </w:r>
      <w:r w:rsidRPr="007E34BE">
        <w:rPr>
          <w:rFonts w:ascii="ＭＳ Ｐゴシック" w:eastAsia="ＭＳ Ｐゴシック" w:hAnsi="ＭＳ Ｐゴシック" w:hint="eastAsia"/>
          <w:szCs w:val="21"/>
        </w:rPr>
        <w:t>一時的に施設に入所したいとき</w:t>
      </w:r>
      <w:r>
        <w:rPr>
          <w:rFonts w:ascii="ＭＳ Ｐゴシック" w:eastAsia="ＭＳ Ｐゴシック" w:hAnsi="ＭＳ Ｐゴシック" w:hint="eastAsia"/>
          <w:szCs w:val="21"/>
        </w:rPr>
        <w:t>）</w:t>
      </w:r>
    </w:p>
    <w:p w:rsidR="000766AD" w:rsidRPr="000B38A0" w:rsidRDefault="000766AD" w:rsidP="0038237A">
      <w:pPr>
        <w:spacing w:line="140" w:lineRule="exact"/>
        <w:ind w:firstLineChars="398" w:firstLine="955"/>
        <w:rPr>
          <w:rFonts w:ascii="SimSun" w:eastAsia="SimSun" w:hAnsi="SimSun"/>
          <w:sz w:val="24"/>
          <w:lang w:eastAsia="zh-CN"/>
        </w:rPr>
      </w:pPr>
    </w:p>
    <w:p w:rsidR="000766AD" w:rsidRPr="0038237A" w:rsidRDefault="000766AD" w:rsidP="0038237A">
      <w:pPr>
        <w:widowControl/>
        <w:numPr>
          <w:ilvl w:val="0"/>
          <w:numId w:val="42"/>
        </w:numPr>
        <w:ind w:right="525"/>
        <w:jc w:val="left"/>
        <w:rPr>
          <w:rFonts w:ascii="Century" w:hAnsi="Century"/>
        </w:rPr>
      </w:pPr>
      <w:r>
        <w:rPr>
          <w:rFonts w:ascii="Century" w:hAnsi="Century"/>
        </w:rPr>
        <w:t>Pansamantalang pagpasok sa pasilidad</w:t>
      </w:r>
      <w:r>
        <w:rPr>
          <w:rFonts w:ascii="ＭＳ Ｐゴシック" w:eastAsia="ＭＳ Ｐゴシック" w:hAnsi="ＭＳ Ｐゴシック" w:hint="eastAsia"/>
          <w:sz w:val="24"/>
        </w:rPr>
        <w:t>（</w:t>
      </w:r>
      <w:r w:rsidRPr="007E34BE">
        <w:rPr>
          <w:rFonts w:ascii="ＭＳ Ｐゴシック" w:eastAsia="ＭＳ Ｐゴシック" w:hAnsi="ＭＳ Ｐゴシック" w:cs="UDShinGoPro-Regular" w:hint="eastAsia"/>
          <w:kern w:val="0"/>
          <w:szCs w:val="21"/>
        </w:rPr>
        <w:t>短期入所</w:t>
      </w:r>
      <w:r>
        <w:rPr>
          <w:rFonts w:ascii="ＭＳ Ｐゴシック" w:eastAsia="ＭＳ Ｐゴシック" w:hAnsi="ＭＳ Ｐゴシック" w:cs="UDShinGoPro-Regular" w:hint="eastAsia"/>
          <w:kern w:val="0"/>
          <w:szCs w:val="21"/>
        </w:rPr>
        <w:t>）</w:t>
      </w:r>
    </w:p>
    <w:p w:rsidR="000766AD" w:rsidRDefault="000766AD" w:rsidP="0023640B">
      <w:pPr>
        <w:widowControl/>
        <w:ind w:leftChars="600" w:left="1260" w:right="525"/>
        <w:jc w:val="left"/>
        <w:rPr>
          <w:rFonts w:ascii="Century" w:hAnsi="Century"/>
        </w:rPr>
      </w:pPr>
      <w:r w:rsidRPr="008E1662">
        <w:rPr>
          <w:rFonts w:ascii="Century" w:hAnsi="Century"/>
        </w:rPr>
        <w:t xml:space="preserve">Ang </w:t>
      </w:r>
      <w:r>
        <w:rPr>
          <w:rFonts w:ascii="Century" w:hAnsi="Century"/>
        </w:rPr>
        <w:t xml:space="preserve">gagamit ng serbisyo ay maaaring pansamantalang pumasok sa </w:t>
      </w:r>
      <w:r w:rsidRPr="008E1662">
        <w:rPr>
          <w:rFonts w:ascii="Century" w:hAnsi="Century"/>
        </w:rPr>
        <w:t>special</w:t>
      </w:r>
      <w:r>
        <w:rPr>
          <w:rFonts w:ascii="Century" w:hAnsi="Century"/>
        </w:rPr>
        <w:t xml:space="preserve"> </w:t>
      </w:r>
      <w:r w:rsidRPr="008E1662">
        <w:rPr>
          <w:rFonts w:ascii="Century" w:hAnsi="Century"/>
        </w:rPr>
        <w:t xml:space="preserve">elderly nursing home </w:t>
      </w:r>
      <w:r>
        <w:rPr>
          <w:rFonts w:ascii="Century" w:hAnsi="Century"/>
        </w:rPr>
        <w:t xml:space="preserve">o </w:t>
      </w:r>
      <w:r w:rsidRPr="008E1662">
        <w:rPr>
          <w:rFonts w:ascii="Century" w:hAnsi="Century"/>
        </w:rPr>
        <w:t xml:space="preserve">nursing home </w:t>
      </w:r>
      <w:r>
        <w:rPr>
          <w:rFonts w:ascii="Century" w:hAnsi="Century"/>
        </w:rPr>
        <w:t xml:space="preserve">at tumanggap ng serbisyo sa pag-aalaga tulad ng pagpapakain, pagpapaligo at </w:t>
      </w:r>
      <w:r w:rsidRPr="008E1662">
        <w:rPr>
          <w:rFonts w:ascii="Century" w:hAnsi="Century"/>
        </w:rPr>
        <w:t>iba</w:t>
      </w:r>
      <w:r>
        <w:rPr>
          <w:rFonts w:ascii="Century" w:hAnsi="Century"/>
        </w:rPr>
        <w:t xml:space="preserve"> </w:t>
      </w:r>
      <w:r w:rsidRPr="008E1662">
        <w:rPr>
          <w:rFonts w:ascii="Century" w:hAnsi="Century"/>
        </w:rPr>
        <w:t>pa</w:t>
      </w:r>
      <w:r>
        <w:rPr>
          <w:rFonts w:ascii="Century" w:hAnsi="Century"/>
        </w:rPr>
        <w:t>. Maaari ring tumanggap ng serbisyo sa pagpapakain, pagpapaligo at rehabilitasyon sa ilalim ng medikal na pangangasiwa.</w:t>
      </w:r>
    </w:p>
    <w:p w:rsidR="000766AD" w:rsidRDefault="000766AD" w:rsidP="0023640B">
      <w:pPr>
        <w:widowControl/>
        <w:ind w:leftChars="600" w:left="1260" w:right="525"/>
        <w:jc w:val="left"/>
        <w:rPr>
          <w:rFonts w:ascii="Century" w:hAnsi="Century"/>
        </w:rPr>
      </w:pPr>
      <w:r w:rsidRPr="003375F0">
        <w:rPr>
          <w:rFonts w:ascii="Century" w:hAnsi="Century"/>
        </w:rPr>
        <w:t>Ang taong “</w:t>
      </w:r>
      <w:r>
        <w:rPr>
          <w:rFonts w:ascii="Century" w:hAnsi="Century"/>
        </w:rPr>
        <w:t>kakailanganin ang</w:t>
      </w:r>
      <w:r w:rsidRPr="003375F0">
        <w:rPr>
          <w:rFonts w:ascii="Century" w:hAnsi="Century"/>
        </w:rPr>
        <w:t xml:space="preserve"> </w:t>
      </w:r>
      <w:r>
        <w:rPr>
          <w:rFonts w:ascii="Century" w:hAnsi="Century"/>
        </w:rPr>
        <w:t>tulong</w:t>
      </w:r>
      <w:r w:rsidRPr="003375F0">
        <w:rPr>
          <w:rFonts w:ascii="Century" w:hAnsi="Century"/>
        </w:rPr>
        <w:t xml:space="preserve"> 1</w:t>
      </w:r>
      <w:r>
        <w:rPr>
          <w:rFonts w:ascii="Century" w:hAnsi="Century"/>
        </w:rPr>
        <w:t xml:space="preserve"> </w:t>
      </w:r>
      <w:r w:rsidRPr="003375F0">
        <w:rPr>
          <w:rFonts w:ascii="Century" w:hAnsi="Century"/>
        </w:rPr>
        <w:t>~</w:t>
      </w:r>
      <w:r>
        <w:rPr>
          <w:rFonts w:ascii="Century" w:hAnsi="Century"/>
        </w:rPr>
        <w:t xml:space="preserve"> kakailanganin a</w:t>
      </w:r>
      <w:r w:rsidRPr="003375F0">
        <w:rPr>
          <w:rFonts w:ascii="Century" w:hAnsi="Century"/>
        </w:rPr>
        <w:t>ng pag-aalaga 5” ay maaring gumamit ng serbisyong ito.</w:t>
      </w:r>
    </w:p>
    <w:p w:rsidR="000766AD" w:rsidRDefault="000766AD" w:rsidP="007E34BE">
      <w:pPr>
        <w:autoSpaceDE w:val="0"/>
        <w:autoSpaceDN w:val="0"/>
        <w:adjustRightInd w:val="0"/>
        <w:ind w:leftChars="456" w:left="958" w:firstLineChars="100" w:firstLine="210"/>
        <w:jc w:val="left"/>
        <w:rPr>
          <w:rFonts w:ascii="ＭＳ Ｐゴシック" w:eastAsia="ＭＳ Ｐゴシック" w:hAnsi="ＭＳ Ｐゴシック" w:cs="UDShinGoPro-Regular"/>
          <w:kern w:val="0"/>
          <w:szCs w:val="21"/>
        </w:rPr>
      </w:pPr>
      <w:r>
        <w:rPr>
          <w:rFonts w:ascii="Century" w:hAnsi="Century" w:hint="eastAsia"/>
        </w:rPr>
        <w:t>（</w:t>
      </w:r>
      <w:r w:rsidRPr="007E34BE">
        <w:rPr>
          <w:rFonts w:ascii="ＭＳ Ｐゴシック" w:eastAsia="ＭＳ Ｐゴシック" w:hAnsi="ＭＳ Ｐゴシック" w:cs="UDShinGoPro-Regular" w:hint="eastAsia"/>
          <w:kern w:val="0"/>
          <w:szCs w:val="21"/>
        </w:rPr>
        <w:t>利用者が特別養護老人ホームや老人保健施設などに短期間入所して、食事、入浴</w:t>
      </w:r>
    </w:p>
    <w:p w:rsidR="000766AD" w:rsidRDefault="000766AD" w:rsidP="007E34BE">
      <w:pPr>
        <w:autoSpaceDE w:val="0"/>
        <w:autoSpaceDN w:val="0"/>
        <w:adjustRightInd w:val="0"/>
        <w:ind w:leftChars="456" w:left="958" w:firstLineChars="100" w:firstLine="210"/>
        <w:jc w:val="left"/>
        <w:rPr>
          <w:rFonts w:ascii="ＭＳ Ｐゴシック" w:eastAsia="ＭＳ Ｐゴシック" w:hAnsi="ＭＳ Ｐゴシック" w:cs="UDShinGoPro-Regular"/>
          <w:kern w:val="0"/>
          <w:szCs w:val="21"/>
        </w:rPr>
      </w:pPr>
      <w:r w:rsidRPr="007E34BE">
        <w:rPr>
          <w:rFonts w:ascii="ＭＳ Ｐゴシック" w:eastAsia="ＭＳ Ｐゴシック" w:hAnsi="ＭＳ Ｐゴシック" w:cs="UDShinGoPro-Regular" w:hint="eastAsia"/>
          <w:kern w:val="0"/>
          <w:szCs w:val="21"/>
        </w:rPr>
        <w:t>などの介護やリハビリテーション、又は、</w:t>
      </w:r>
      <w:r w:rsidRPr="007E34BE">
        <w:rPr>
          <w:rFonts w:ascii="ＭＳ Ｐゴシック" w:eastAsia="ＭＳ Ｐゴシック" w:hAnsi="ＭＳ Ｐゴシック" w:hint="eastAsia"/>
          <w:szCs w:val="21"/>
        </w:rPr>
        <w:t>医学管理下での</w:t>
      </w:r>
      <w:r w:rsidRPr="007E34BE">
        <w:rPr>
          <w:rFonts w:ascii="ＭＳ Ｐゴシック" w:eastAsia="ＭＳ Ｐゴシック" w:hAnsi="ＭＳ Ｐゴシック" w:cs="UDShinGoPro-Regular" w:hint="eastAsia"/>
          <w:kern w:val="0"/>
          <w:szCs w:val="21"/>
        </w:rPr>
        <w:t>食事、入浴などの介護</w:t>
      </w:r>
      <w:r w:rsidRPr="007E34BE">
        <w:rPr>
          <w:rFonts w:ascii="ＭＳ Ｐゴシック" w:eastAsia="ＭＳ Ｐゴシック" w:hAnsi="ＭＳ Ｐゴシック" w:hint="eastAsia"/>
          <w:szCs w:val="21"/>
        </w:rPr>
        <w:t>や</w:t>
      </w:r>
      <w:r w:rsidRPr="007E34BE">
        <w:rPr>
          <w:rFonts w:ascii="ＭＳ Ｐゴシック" w:eastAsia="ＭＳ Ｐゴシック" w:hAnsi="ＭＳ Ｐゴシック" w:cs="UDShinGoPro-Regular" w:hint="eastAsia"/>
          <w:kern w:val="0"/>
          <w:szCs w:val="21"/>
        </w:rPr>
        <w:t>リハ</w:t>
      </w:r>
    </w:p>
    <w:p w:rsidR="000766AD" w:rsidRPr="007E34BE" w:rsidRDefault="000766AD" w:rsidP="007E34BE">
      <w:pPr>
        <w:autoSpaceDE w:val="0"/>
        <w:autoSpaceDN w:val="0"/>
        <w:adjustRightInd w:val="0"/>
        <w:ind w:leftChars="456" w:left="958" w:firstLineChars="100" w:firstLine="210"/>
        <w:jc w:val="left"/>
        <w:rPr>
          <w:rFonts w:ascii="ＭＳ Ｐゴシック" w:eastAsia="ＭＳ Ｐゴシック" w:hAnsi="ＭＳ Ｐゴシック"/>
          <w:szCs w:val="21"/>
        </w:rPr>
      </w:pPr>
      <w:r w:rsidRPr="007E34BE">
        <w:rPr>
          <w:rFonts w:ascii="ＭＳ Ｐゴシック" w:eastAsia="ＭＳ Ｐゴシック" w:hAnsi="ＭＳ Ｐゴシック" w:cs="UDShinGoPro-Regular" w:hint="eastAsia"/>
          <w:kern w:val="0"/>
          <w:szCs w:val="21"/>
        </w:rPr>
        <w:t>ビリテーションなどを行います。</w:t>
      </w:r>
    </w:p>
    <w:p w:rsidR="000766AD" w:rsidRPr="007E34BE" w:rsidRDefault="000766AD" w:rsidP="007E34BE">
      <w:pPr>
        <w:ind w:firstLineChars="597" w:firstLine="1254"/>
        <w:rPr>
          <w:rFonts w:ascii="Century" w:hAnsi="Century"/>
        </w:rPr>
      </w:pPr>
      <w:r w:rsidRPr="007E34BE">
        <w:rPr>
          <w:rFonts w:ascii="ＭＳ Ｐゴシック" w:eastAsia="ＭＳ Ｐゴシック" w:hAnsi="ＭＳ Ｐゴシック" w:hint="eastAsia"/>
          <w:szCs w:val="21"/>
        </w:rPr>
        <w:t>要支援１～要介護５の人が利用できます。</w:t>
      </w:r>
      <w:r>
        <w:rPr>
          <w:rFonts w:ascii="ＭＳ Ｐゴシック" w:eastAsia="ＭＳ Ｐゴシック" w:hAnsi="ＭＳ Ｐゴシック" w:hint="eastAsia"/>
          <w:szCs w:val="21"/>
        </w:rPr>
        <w:t>）</w:t>
      </w:r>
    </w:p>
    <w:p w:rsidR="000766AD" w:rsidRPr="007E34BE" w:rsidRDefault="000766AD" w:rsidP="00762E49">
      <w:pPr>
        <w:widowControl/>
        <w:ind w:right="525" w:firstLineChars="250" w:firstLine="525"/>
        <w:jc w:val="left"/>
        <w:rPr>
          <w:rFonts w:ascii="Century" w:hAnsi="Century"/>
        </w:rPr>
      </w:pPr>
    </w:p>
    <w:p w:rsidR="000766AD" w:rsidRDefault="000766AD" w:rsidP="006E2DE9">
      <w:pPr>
        <w:widowControl/>
        <w:ind w:right="525" w:firstLineChars="200" w:firstLine="420"/>
        <w:jc w:val="left"/>
        <w:rPr>
          <w:rFonts w:ascii="Century" w:hAnsi="Century"/>
        </w:rPr>
      </w:pPr>
      <w:r>
        <w:rPr>
          <w:noProof/>
        </w:rPr>
        <w:pict>
          <v:rect id="Rectangle 15" o:spid="_x0000_s1039" style="position:absolute;left:0;text-align:left;margin-left:18pt;margin-top:0;width:369pt;height:3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">
            <v:textbox inset="5.85pt,.7pt,5.85pt,.7pt"/>
          </v:rect>
        </w:pict>
      </w:r>
      <w:r w:rsidRPr="008E1662">
        <w:rPr>
          <w:rFonts w:ascii="Century" w:hAnsi="Century"/>
        </w:rPr>
        <w:t>(5)Kapag nais tumanggap ng ser</w:t>
      </w:r>
      <w:r>
        <w:rPr>
          <w:rFonts w:ascii="Century" w:hAnsi="Century"/>
        </w:rPr>
        <w:t>bisyo</w:t>
      </w:r>
      <w:r w:rsidRPr="008E1662">
        <w:rPr>
          <w:rFonts w:ascii="Century" w:hAnsi="Century"/>
        </w:rPr>
        <w:t xml:space="preserve"> sa pasilidad</w:t>
      </w:r>
    </w:p>
    <w:p w:rsidR="000766AD" w:rsidRPr="007E34BE" w:rsidRDefault="000766AD" w:rsidP="007E34BE">
      <w:pPr>
        <w:widowControl/>
        <w:ind w:right="525" w:firstLineChars="300" w:firstLine="630"/>
        <w:jc w:val="left"/>
        <w:rPr>
          <w:rFonts w:ascii="Century" w:hAnsi="Century"/>
          <w:szCs w:val="21"/>
        </w:rPr>
      </w:pPr>
      <w:r>
        <w:rPr>
          <w:rFonts w:ascii="ＭＳ Ｐゴシック" w:eastAsia="ＭＳ Ｐゴシック" w:hAnsi="ＭＳ Ｐゴシック" w:hint="eastAsia"/>
          <w:szCs w:val="21"/>
        </w:rPr>
        <w:t>（</w:t>
      </w:r>
      <w:r w:rsidRPr="007E34BE">
        <w:rPr>
          <w:rFonts w:ascii="ＭＳ Ｐゴシック" w:eastAsia="ＭＳ Ｐゴシック" w:hAnsi="ＭＳ Ｐゴシック" w:hint="eastAsia"/>
          <w:szCs w:val="21"/>
        </w:rPr>
        <w:t>施設でサービスを受けたいとき</w:t>
      </w:r>
      <w:r>
        <w:rPr>
          <w:rFonts w:ascii="ＭＳ Ｐゴシック" w:eastAsia="ＭＳ Ｐゴシック" w:hAnsi="ＭＳ Ｐゴシック" w:hint="eastAsia"/>
          <w:szCs w:val="21"/>
        </w:rPr>
        <w:t>）</w:t>
      </w:r>
    </w:p>
    <w:p w:rsidR="000766AD" w:rsidRPr="000B38A0" w:rsidRDefault="000766AD" w:rsidP="0038237A">
      <w:pPr>
        <w:spacing w:line="140" w:lineRule="exact"/>
        <w:ind w:firstLineChars="398" w:firstLine="955"/>
        <w:rPr>
          <w:rFonts w:ascii="SimSun" w:eastAsia="SimSun" w:hAnsi="SimSun"/>
          <w:sz w:val="24"/>
          <w:lang w:eastAsia="zh-CN"/>
        </w:rPr>
      </w:pPr>
    </w:p>
    <w:p w:rsidR="000766AD" w:rsidRPr="0038237A" w:rsidRDefault="000766AD" w:rsidP="0038237A">
      <w:pPr>
        <w:widowControl/>
        <w:numPr>
          <w:ilvl w:val="0"/>
          <w:numId w:val="44"/>
        </w:numPr>
        <w:ind w:right="525"/>
        <w:jc w:val="left"/>
        <w:rPr>
          <w:rFonts w:ascii="Century" w:hAnsi="Century"/>
        </w:rPr>
      </w:pPr>
      <w:r w:rsidRPr="008E1662">
        <w:rPr>
          <w:rFonts w:ascii="Century" w:hAnsi="Century"/>
        </w:rPr>
        <w:t>Special elderly nursing home</w:t>
      </w:r>
      <w:r>
        <w:rPr>
          <w:rFonts w:ascii="Century" w:hAnsi="Century"/>
        </w:rPr>
        <w:t xml:space="preserve"> o community-based special elderly nursing home.</w:t>
      </w:r>
      <w:r w:rsidRPr="008E1662">
        <w:rPr>
          <w:rFonts w:ascii="Century" w:hAnsi="Century"/>
        </w:rPr>
        <w:t xml:space="preserve"> </w:t>
      </w:r>
      <w:r>
        <w:rPr>
          <w:rFonts w:ascii="ＭＳ Ｐゴシック" w:eastAsia="ＭＳ Ｐゴシック" w:hAnsi="ＭＳ Ｐゴシック" w:hint="eastAsia"/>
          <w:szCs w:val="21"/>
        </w:rPr>
        <w:t>（</w:t>
      </w:r>
      <w:r w:rsidRPr="007E34BE">
        <w:rPr>
          <w:rFonts w:ascii="ＭＳ Ｐゴシック" w:eastAsia="ＭＳ Ｐゴシック" w:hAnsi="ＭＳ Ｐゴシック" w:hint="eastAsia"/>
          <w:szCs w:val="21"/>
        </w:rPr>
        <w:t>特別養護老人ホーム・地域密着型特別養護老人ホーム</w:t>
      </w:r>
      <w:r>
        <w:rPr>
          <w:rFonts w:ascii="ＭＳ Ｐゴシック" w:eastAsia="ＭＳ Ｐゴシック" w:hAnsi="ＭＳ Ｐゴシック" w:hint="eastAsia"/>
          <w:szCs w:val="21"/>
        </w:rPr>
        <w:t>）</w:t>
      </w:r>
    </w:p>
    <w:p w:rsidR="000766AD" w:rsidRDefault="000766AD" w:rsidP="000603F9">
      <w:pPr>
        <w:widowControl/>
        <w:ind w:leftChars="600" w:left="1260" w:right="525"/>
        <w:jc w:val="left"/>
        <w:rPr>
          <w:rFonts w:ascii="Century" w:hAnsi="Century"/>
        </w:rPr>
      </w:pPr>
      <w:r>
        <w:rPr>
          <w:rFonts w:ascii="Century" w:hAnsi="Century"/>
        </w:rPr>
        <w:t>Para sa mga nahihirapan na mamuhay sa kanilang sariling tahanan, ang gagamit ng serbisyo ay maaaring tulungan at bigyan ng pag-aalaga sa pang-araw araw na pamumuhay sa s</w:t>
      </w:r>
      <w:r w:rsidRPr="008E1662">
        <w:rPr>
          <w:rFonts w:ascii="Century" w:hAnsi="Century"/>
        </w:rPr>
        <w:t>pecial elderly nursing home</w:t>
      </w:r>
      <w:r>
        <w:rPr>
          <w:rFonts w:ascii="Century" w:hAnsi="Century"/>
        </w:rPr>
        <w:t xml:space="preserve"> o community-based special elderly nursing home.</w:t>
      </w:r>
    </w:p>
    <w:p w:rsidR="000766AD" w:rsidRDefault="000766AD" w:rsidP="000603F9">
      <w:pPr>
        <w:widowControl/>
        <w:ind w:leftChars="600" w:left="1260" w:right="525"/>
        <w:jc w:val="left"/>
        <w:rPr>
          <w:rFonts w:ascii="Century" w:hAnsi="Century"/>
        </w:rPr>
      </w:pPr>
      <w:r w:rsidRPr="003375F0">
        <w:rPr>
          <w:rFonts w:ascii="Century" w:hAnsi="Century"/>
        </w:rPr>
        <w:t>Ang taong “</w:t>
      </w:r>
      <w:r>
        <w:rPr>
          <w:rFonts w:ascii="Century" w:hAnsi="Century"/>
        </w:rPr>
        <w:t>kakailanganin a</w:t>
      </w:r>
      <w:r w:rsidRPr="003375F0">
        <w:rPr>
          <w:rFonts w:ascii="Century" w:hAnsi="Century"/>
        </w:rPr>
        <w:t>ng</w:t>
      </w:r>
      <w:r>
        <w:rPr>
          <w:rFonts w:ascii="Century" w:hAnsi="Century"/>
        </w:rPr>
        <w:t xml:space="preserve"> pag-aalaga 3 </w:t>
      </w:r>
      <w:r w:rsidRPr="003375F0">
        <w:rPr>
          <w:rFonts w:ascii="Century" w:hAnsi="Century"/>
        </w:rPr>
        <w:t>~</w:t>
      </w:r>
      <w:r>
        <w:rPr>
          <w:rFonts w:ascii="Century" w:hAnsi="Century"/>
        </w:rPr>
        <w:t xml:space="preserve"> kakailanganin a</w:t>
      </w:r>
      <w:r w:rsidRPr="003375F0">
        <w:rPr>
          <w:rFonts w:ascii="Century" w:hAnsi="Century"/>
        </w:rPr>
        <w:t>ng pag-aalaga 5” ay maaring gumamit ng serbisyong ito.</w:t>
      </w:r>
    </w:p>
    <w:p w:rsidR="000766AD" w:rsidRDefault="000766AD" w:rsidP="007E34BE">
      <w:pPr>
        <w:autoSpaceDE w:val="0"/>
        <w:autoSpaceDN w:val="0"/>
        <w:adjustRightInd w:val="0"/>
        <w:ind w:leftChars="456" w:left="958"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cs="UDShinGoPro-Regular" w:hint="eastAsia"/>
          <w:kern w:val="0"/>
          <w:szCs w:val="21"/>
        </w:rPr>
        <w:t>（</w:t>
      </w:r>
      <w:r w:rsidRPr="007E34BE">
        <w:rPr>
          <w:rFonts w:ascii="ＭＳ Ｐゴシック" w:eastAsia="ＭＳ Ｐゴシック" w:hAnsi="ＭＳ Ｐゴシック" w:cs="UDShinGoPro-Regular" w:hint="eastAsia"/>
          <w:kern w:val="0"/>
          <w:szCs w:val="21"/>
        </w:rPr>
        <w:t>常時介護が必要で自宅での生活が困難な利用者に、</w:t>
      </w:r>
      <w:r w:rsidRPr="007E34BE">
        <w:rPr>
          <w:rFonts w:ascii="ＭＳ Ｐゴシック" w:eastAsia="ＭＳ Ｐゴシック" w:hAnsi="ＭＳ Ｐゴシック" w:hint="eastAsia"/>
          <w:szCs w:val="21"/>
        </w:rPr>
        <w:t>特別養護老人ホーム・地域密</w:t>
      </w:r>
    </w:p>
    <w:p w:rsidR="000766AD" w:rsidRPr="007E34BE" w:rsidRDefault="000766AD" w:rsidP="007E34BE">
      <w:pPr>
        <w:autoSpaceDE w:val="0"/>
        <w:autoSpaceDN w:val="0"/>
        <w:adjustRightInd w:val="0"/>
        <w:ind w:leftChars="456" w:left="958" w:firstLineChars="100" w:firstLine="210"/>
        <w:jc w:val="left"/>
        <w:rPr>
          <w:rFonts w:ascii="ＭＳ Ｐゴシック" w:eastAsia="ＭＳ Ｐゴシック" w:hAnsi="ＭＳ Ｐゴシック" w:cs="UDShinGoPro-Regular"/>
          <w:kern w:val="0"/>
          <w:szCs w:val="21"/>
        </w:rPr>
      </w:pPr>
      <w:r w:rsidRPr="007E34BE">
        <w:rPr>
          <w:rFonts w:ascii="ＭＳ Ｐゴシック" w:eastAsia="ＭＳ Ｐゴシック" w:hAnsi="ＭＳ Ｐゴシック" w:hint="eastAsia"/>
          <w:szCs w:val="21"/>
        </w:rPr>
        <w:t>着型特別養護老人ホームで</w:t>
      </w:r>
      <w:r w:rsidRPr="007E34BE">
        <w:rPr>
          <w:rFonts w:ascii="ＭＳ Ｐゴシック" w:eastAsia="ＭＳ Ｐゴシック" w:hAnsi="ＭＳ Ｐゴシック" w:cs="UDShinGoPro-Regular" w:hint="eastAsia"/>
          <w:kern w:val="0"/>
          <w:szCs w:val="21"/>
        </w:rPr>
        <w:t>日常生活上の支援や介護を提供します。</w:t>
      </w:r>
    </w:p>
    <w:p w:rsidR="000766AD" w:rsidRPr="007E34BE" w:rsidRDefault="000766AD" w:rsidP="007E34BE">
      <w:pPr>
        <w:ind w:firstLineChars="597" w:firstLine="1254"/>
        <w:rPr>
          <w:rFonts w:ascii="ＭＳ Ｐゴシック" w:eastAsia="ＭＳ Ｐゴシック" w:hAnsi="ＭＳ Ｐゴシック"/>
          <w:szCs w:val="21"/>
        </w:rPr>
      </w:pPr>
      <w:r w:rsidRPr="007E34BE">
        <w:rPr>
          <w:rFonts w:ascii="ＭＳ Ｐゴシック" w:eastAsia="ＭＳ Ｐゴシック" w:hAnsi="ＭＳ Ｐゴシック" w:hint="eastAsia"/>
          <w:szCs w:val="21"/>
        </w:rPr>
        <w:t>要介護３～要介護５の人が利用できます。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8237A" w:rsidRDefault="000766AD" w:rsidP="0038237A">
      <w:pPr>
        <w:widowControl/>
        <w:numPr>
          <w:ilvl w:val="0"/>
          <w:numId w:val="44"/>
        </w:numPr>
        <w:ind w:right="525"/>
        <w:jc w:val="left"/>
        <w:rPr>
          <w:rFonts w:ascii="Century" w:hAnsi="Century"/>
          <w:lang w:val="pt-BR"/>
        </w:rPr>
      </w:pPr>
      <w:r w:rsidRPr="000603F9">
        <w:rPr>
          <w:rFonts w:ascii="Century" w:hAnsi="Century"/>
          <w:lang w:val="pt-BR"/>
        </w:rPr>
        <w:t xml:space="preserve">Pasilidad </w:t>
      </w:r>
      <w:r>
        <w:rPr>
          <w:rFonts w:ascii="Century" w:hAnsi="Century"/>
          <w:lang w:val="pt-BR"/>
        </w:rPr>
        <w:t xml:space="preserve">para sa </w:t>
      </w:r>
      <w:r w:rsidRPr="000603F9">
        <w:rPr>
          <w:rFonts w:ascii="Century" w:hAnsi="Century"/>
          <w:lang w:val="pt-BR"/>
        </w:rPr>
        <w:t>kalusugan ng ma</w:t>
      </w:r>
      <w:r>
        <w:rPr>
          <w:rFonts w:ascii="Century" w:hAnsi="Century"/>
          <w:lang w:val="pt-BR"/>
        </w:rPr>
        <w:t>ta</w:t>
      </w:r>
      <w:r w:rsidRPr="000603F9">
        <w:rPr>
          <w:rFonts w:ascii="Century" w:hAnsi="Century"/>
          <w:lang w:val="pt-BR"/>
        </w:rPr>
        <w:t>tanda</w:t>
      </w:r>
      <w:r w:rsidRPr="007E34BE">
        <w:rPr>
          <w:rFonts w:ascii="ＭＳ Ｐゴシック" w:eastAsia="ＭＳ Ｐゴシック" w:hAnsi="ＭＳ Ｐゴシック" w:hint="eastAsia"/>
          <w:szCs w:val="21"/>
          <w:lang w:val="pt-BR"/>
        </w:rPr>
        <w:t>（</w:t>
      </w:r>
      <w:r w:rsidRPr="007E34BE">
        <w:rPr>
          <w:rFonts w:ascii="ＭＳ Ｐゴシック" w:eastAsia="ＭＳ Ｐゴシック" w:hAnsi="ＭＳ Ｐゴシック" w:hint="eastAsia"/>
          <w:szCs w:val="21"/>
        </w:rPr>
        <w:t>老人保健施設</w:t>
      </w:r>
      <w:r w:rsidRPr="007E34BE">
        <w:rPr>
          <w:rFonts w:ascii="ＭＳ Ｐゴシック" w:eastAsia="ＭＳ Ｐゴシック" w:hAnsi="ＭＳ Ｐゴシック" w:hint="eastAsia"/>
          <w:szCs w:val="21"/>
          <w:lang w:val="pt-BR"/>
        </w:rPr>
        <w:t>）</w:t>
      </w:r>
    </w:p>
    <w:p w:rsidR="000766AD" w:rsidRDefault="000766AD" w:rsidP="007E34BE">
      <w:pPr>
        <w:autoSpaceDE w:val="0"/>
        <w:autoSpaceDN w:val="0"/>
        <w:adjustRightInd w:val="0"/>
        <w:jc w:val="left"/>
        <w:rPr>
          <w:rFonts w:ascii="Century" w:hAnsi="Century"/>
          <w:lang w:val="pt-BR"/>
        </w:rPr>
      </w:pPr>
      <w:r w:rsidRPr="007E34B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7E34BE">
        <w:rPr>
          <w:rFonts w:ascii="ＭＳ Ｐゴシック" w:eastAsia="ＭＳ Ｐゴシック" w:hAnsi="ＭＳ Ｐゴシック" w:hint="eastAsia"/>
          <w:szCs w:val="21"/>
        </w:rPr>
        <w:t xml:space="preserve">　</w:t>
      </w:r>
      <w:r>
        <w:rPr>
          <w:rFonts w:ascii="Century" w:hAnsi="Century"/>
          <w:lang w:val="pt-BR"/>
        </w:rPr>
        <w:t xml:space="preserve">Ang gagamit ng serbisyo na matatag na ang kalagayan ay bibigyan </w:t>
      </w:r>
      <w:r w:rsidRPr="000603F9">
        <w:rPr>
          <w:rFonts w:ascii="Century" w:hAnsi="Century"/>
          <w:lang w:val="pt-BR"/>
        </w:rPr>
        <w:t xml:space="preserve">ng </w:t>
      </w:r>
    </w:p>
    <w:p w:rsidR="000766AD" w:rsidRDefault="000766AD" w:rsidP="007E34BE">
      <w:pPr>
        <w:autoSpaceDE w:val="0"/>
        <w:autoSpaceDN w:val="0"/>
        <w:adjustRightInd w:val="0"/>
        <w:ind w:firstLineChars="600" w:firstLine="1260"/>
        <w:jc w:val="left"/>
        <w:rPr>
          <w:rFonts w:ascii="Century" w:hAnsi="Century"/>
          <w:lang w:val="pt-BR"/>
        </w:rPr>
      </w:pPr>
      <w:r w:rsidRPr="000603F9">
        <w:rPr>
          <w:rFonts w:ascii="Century" w:hAnsi="Century"/>
          <w:lang w:val="pt-BR"/>
        </w:rPr>
        <w:t>pangangalaga na naka sentro sa rehabilita</w:t>
      </w:r>
      <w:r>
        <w:rPr>
          <w:rFonts w:ascii="Century" w:hAnsi="Century"/>
          <w:lang w:val="pt-BR"/>
        </w:rPr>
        <w:t xml:space="preserve">syon sa loob ng </w:t>
      </w:r>
      <w:r w:rsidRPr="000603F9">
        <w:rPr>
          <w:rFonts w:ascii="Century" w:hAnsi="Century"/>
          <w:lang w:val="pt-BR"/>
        </w:rPr>
        <w:t xml:space="preserve">pasilidad </w:t>
      </w:r>
      <w:r>
        <w:rPr>
          <w:rFonts w:ascii="Century" w:hAnsi="Century"/>
          <w:lang w:val="pt-BR"/>
        </w:rPr>
        <w:t xml:space="preserve">para sa </w:t>
      </w:r>
    </w:p>
    <w:p w:rsidR="000766AD" w:rsidRDefault="000766AD" w:rsidP="007E34BE">
      <w:pPr>
        <w:autoSpaceDE w:val="0"/>
        <w:autoSpaceDN w:val="0"/>
        <w:adjustRightInd w:val="0"/>
        <w:ind w:firstLineChars="600" w:firstLine="1260"/>
        <w:jc w:val="left"/>
        <w:rPr>
          <w:rFonts w:ascii="Century" w:hAnsi="Century"/>
          <w:lang w:val="pt-BR"/>
        </w:rPr>
      </w:pPr>
      <w:r>
        <w:rPr>
          <w:rFonts w:ascii="Century" w:hAnsi="Century"/>
          <w:lang w:val="pt-BR"/>
        </w:rPr>
        <w:t xml:space="preserve">kalusugan ng matatanda, upang sila ay makabalik at makapamuhay muli sa </w:t>
      </w:r>
    </w:p>
    <w:p w:rsidR="000766AD" w:rsidRDefault="000766AD" w:rsidP="007E34BE">
      <w:pPr>
        <w:autoSpaceDE w:val="0"/>
        <w:autoSpaceDN w:val="0"/>
        <w:adjustRightInd w:val="0"/>
        <w:ind w:firstLineChars="600" w:firstLine="1260"/>
        <w:jc w:val="left"/>
        <w:rPr>
          <w:rFonts w:ascii="Century" w:hAnsi="Century"/>
          <w:lang w:val="pt-BR"/>
        </w:rPr>
      </w:pPr>
      <w:r>
        <w:rPr>
          <w:rFonts w:ascii="Century" w:hAnsi="Century"/>
          <w:lang w:val="pt-BR"/>
        </w:rPr>
        <w:t>sariling tahanan.</w:t>
      </w:r>
    </w:p>
    <w:p w:rsidR="000766AD" w:rsidRPr="00864D71" w:rsidRDefault="000766AD" w:rsidP="00864D71">
      <w:pPr>
        <w:widowControl/>
        <w:ind w:leftChars="600" w:left="1260" w:right="525"/>
        <w:jc w:val="left"/>
        <w:rPr>
          <w:rFonts w:ascii="Century" w:hAnsi="Century"/>
          <w:lang w:val="pt-BR"/>
        </w:rPr>
      </w:pPr>
      <w:r w:rsidRPr="00864D71">
        <w:rPr>
          <w:rFonts w:ascii="Century" w:hAnsi="Century"/>
          <w:lang w:val="pt-BR"/>
        </w:rPr>
        <w:t>Ang taong “</w:t>
      </w:r>
      <w:r>
        <w:rPr>
          <w:rFonts w:ascii="Century" w:hAnsi="Century"/>
          <w:lang w:val="pt-BR"/>
        </w:rPr>
        <w:t>kakailanganin a</w:t>
      </w:r>
      <w:r w:rsidRPr="00864D71">
        <w:rPr>
          <w:rFonts w:ascii="Century" w:hAnsi="Century"/>
          <w:lang w:val="pt-BR"/>
        </w:rPr>
        <w:t>ng</w:t>
      </w:r>
      <w:r>
        <w:rPr>
          <w:rFonts w:ascii="Century" w:hAnsi="Century"/>
          <w:lang w:val="pt-BR"/>
        </w:rPr>
        <w:t xml:space="preserve"> </w:t>
      </w:r>
      <w:r w:rsidRPr="00864D71">
        <w:rPr>
          <w:rFonts w:ascii="Century" w:hAnsi="Century"/>
          <w:lang w:val="pt-BR"/>
        </w:rPr>
        <w:t>pag-aalag</w:t>
      </w:r>
      <w:r>
        <w:rPr>
          <w:rFonts w:ascii="Century" w:hAnsi="Century"/>
          <w:lang w:val="pt-BR"/>
        </w:rPr>
        <w:t>a 1</w:t>
      </w:r>
      <w:r w:rsidRPr="00864D71">
        <w:rPr>
          <w:rFonts w:ascii="Century" w:hAnsi="Century"/>
          <w:lang w:val="pt-BR"/>
        </w:rPr>
        <w:t xml:space="preserve"> ~ </w:t>
      </w:r>
      <w:r>
        <w:rPr>
          <w:rFonts w:ascii="Century" w:hAnsi="Century"/>
          <w:lang w:val="pt-BR"/>
        </w:rPr>
        <w:t>kakailanganin a</w:t>
      </w:r>
      <w:r w:rsidRPr="00864D71">
        <w:rPr>
          <w:rFonts w:ascii="Century" w:hAnsi="Century"/>
          <w:lang w:val="pt-BR"/>
        </w:rPr>
        <w:t>ng pag-aalaga 5” ay maaring gumamit ng serbisyong ito.</w:t>
      </w:r>
    </w:p>
    <w:p w:rsidR="000766AD" w:rsidRDefault="000766AD" w:rsidP="007E34BE">
      <w:pPr>
        <w:autoSpaceDE w:val="0"/>
        <w:autoSpaceDN w:val="0"/>
        <w:adjustRightInd w:val="0"/>
        <w:ind w:leftChars="400" w:left="840" w:firstLineChars="200" w:firstLine="420"/>
        <w:jc w:val="left"/>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7E34BE">
        <w:rPr>
          <w:rFonts w:ascii="ＭＳ Ｐゴシック" w:eastAsia="ＭＳ Ｐゴシック" w:hAnsi="ＭＳ Ｐゴシック" w:cs="UDShinGoPro-Regular" w:hint="eastAsia"/>
          <w:kern w:val="0"/>
          <w:szCs w:val="21"/>
        </w:rPr>
        <w:t>病状が安定している利用者が在宅復帰できるよう、</w:t>
      </w:r>
      <w:r w:rsidRPr="007E34BE">
        <w:rPr>
          <w:rFonts w:ascii="ＭＳ Ｐゴシック" w:eastAsia="ＭＳ Ｐゴシック" w:hAnsi="ＭＳ Ｐゴシック" w:hint="eastAsia"/>
          <w:szCs w:val="21"/>
        </w:rPr>
        <w:t>老人保健施設で</w:t>
      </w:r>
      <w:r w:rsidRPr="007E34BE">
        <w:rPr>
          <w:rFonts w:ascii="ＭＳ Ｐゴシック" w:eastAsia="ＭＳ Ｐゴシック" w:hAnsi="ＭＳ Ｐゴシック" w:cs="UDShinGoPro-Regular" w:hint="eastAsia"/>
          <w:kern w:val="0"/>
          <w:szCs w:val="21"/>
        </w:rPr>
        <w:t>リハビリテーショ</w:t>
      </w:r>
    </w:p>
    <w:p w:rsidR="000766AD" w:rsidRPr="007E34BE" w:rsidRDefault="000766AD" w:rsidP="007E34BE">
      <w:pPr>
        <w:autoSpaceDE w:val="0"/>
        <w:autoSpaceDN w:val="0"/>
        <w:adjustRightInd w:val="0"/>
        <w:ind w:leftChars="400" w:left="840" w:firstLineChars="200" w:firstLine="420"/>
        <w:jc w:val="left"/>
        <w:rPr>
          <w:rFonts w:ascii="ＭＳ Ｐゴシック" w:eastAsia="ＭＳ Ｐゴシック" w:hAnsi="ＭＳ Ｐゴシック" w:cs="UDShinGoPro-Regular"/>
          <w:kern w:val="0"/>
          <w:szCs w:val="21"/>
        </w:rPr>
      </w:pPr>
      <w:r w:rsidRPr="007E34BE">
        <w:rPr>
          <w:rFonts w:ascii="ＭＳ Ｐゴシック" w:eastAsia="ＭＳ Ｐゴシック" w:hAnsi="ＭＳ Ｐゴシック" w:cs="UDShinGoPro-Regular" w:hint="eastAsia"/>
          <w:kern w:val="0"/>
          <w:szCs w:val="21"/>
        </w:rPr>
        <w:t>ンを中心としたケアを提供します。</w:t>
      </w:r>
    </w:p>
    <w:p w:rsidR="000766AD" w:rsidRDefault="000766AD" w:rsidP="007E34BE">
      <w:pPr>
        <w:ind w:firstLineChars="647" w:firstLine="1359"/>
        <w:rPr>
          <w:rFonts w:ascii="ＭＳ Ｐゴシック" w:eastAsia="ＭＳ Ｐゴシック" w:hAnsi="ＭＳ Ｐゴシック"/>
          <w:szCs w:val="21"/>
        </w:rPr>
      </w:pPr>
      <w:r>
        <w:rPr>
          <w:rFonts w:ascii="ＭＳ Ｐゴシック" w:eastAsia="ＭＳ Ｐゴシック" w:hAnsi="ＭＳ Ｐゴシック" w:hint="eastAsia"/>
          <w:szCs w:val="21"/>
        </w:rPr>
        <w:t>要介護１</w:t>
      </w:r>
      <w:r w:rsidRPr="007E34BE">
        <w:rPr>
          <w:rFonts w:ascii="ＭＳ Ｐゴシック" w:eastAsia="ＭＳ Ｐゴシック" w:hAnsi="ＭＳ Ｐゴシック" w:hint="eastAsia"/>
          <w:szCs w:val="21"/>
        </w:rPr>
        <w:t>～要介護５の人が利用できます。</w:t>
      </w:r>
      <w:r>
        <w:rPr>
          <w:rFonts w:ascii="ＭＳ Ｐゴシック" w:eastAsia="ＭＳ Ｐゴシック" w:hAnsi="ＭＳ Ｐゴシック"/>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8237A" w:rsidRDefault="000766AD" w:rsidP="0038237A">
      <w:pPr>
        <w:widowControl/>
        <w:numPr>
          <w:ilvl w:val="0"/>
          <w:numId w:val="44"/>
        </w:numPr>
        <w:ind w:right="525"/>
        <w:jc w:val="left"/>
        <w:rPr>
          <w:rFonts w:ascii="Century" w:hAnsi="Century"/>
          <w:lang w:val="pt-BR"/>
        </w:rPr>
      </w:pPr>
      <w:r w:rsidRPr="003F5691">
        <w:rPr>
          <w:rFonts w:ascii="Century" w:hAnsi="Century"/>
          <w:lang w:val="pt-BR"/>
        </w:rPr>
        <w:t>Pasalidad pang-medikal na nagbibigay ng pangangalaga sa pagpapagaling</w:t>
      </w:r>
      <w:r w:rsidRPr="007E34BE">
        <w:rPr>
          <w:rFonts w:ascii="ＭＳ Ｐゴシック" w:eastAsia="ＭＳ Ｐゴシック" w:hAnsi="ＭＳ Ｐゴシック" w:hint="eastAsia"/>
          <w:szCs w:val="21"/>
          <w:lang w:val="pt-BR"/>
        </w:rPr>
        <w:t>（</w:t>
      </w:r>
      <w:r w:rsidRPr="007E34BE">
        <w:rPr>
          <w:rFonts w:ascii="ＭＳ Ｐゴシック" w:eastAsia="ＭＳ Ｐゴシック" w:hAnsi="ＭＳ Ｐゴシック" w:hint="eastAsia"/>
          <w:szCs w:val="21"/>
        </w:rPr>
        <w:t>介護療養型医療施設</w:t>
      </w:r>
      <w:r w:rsidRPr="007E34BE">
        <w:rPr>
          <w:rFonts w:ascii="ＭＳ Ｐゴシック" w:eastAsia="ＭＳ Ｐゴシック" w:hAnsi="ＭＳ Ｐゴシック" w:hint="eastAsia"/>
          <w:szCs w:val="21"/>
          <w:lang w:val="pt-BR"/>
        </w:rPr>
        <w:t>）</w:t>
      </w:r>
    </w:p>
    <w:p w:rsidR="000766AD" w:rsidRPr="003F5691" w:rsidRDefault="000766AD" w:rsidP="005C2404">
      <w:pPr>
        <w:widowControl/>
        <w:ind w:left="1254" w:right="525"/>
        <w:jc w:val="left"/>
        <w:rPr>
          <w:rFonts w:ascii="Century" w:hAnsi="Century"/>
          <w:lang w:val="pt-BR"/>
        </w:rPr>
      </w:pPr>
      <w:r w:rsidRPr="003F5691">
        <w:rPr>
          <w:rFonts w:ascii="Century" w:hAnsi="Century"/>
          <w:lang w:val="pt-BR"/>
        </w:rPr>
        <w:t xml:space="preserve">Pagkatapos ng pagpapagamot </w:t>
      </w:r>
      <w:r>
        <w:rPr>
          <w:rFonts w:ascii="Century" w:hAnsi="Century"/>
          <w:lang w:val="pt-BR"/>
        </w:rPr>
        <w:t>sa</w:t>
      </w:r>
      <w:r w:rsidRPr="003F5691">
        <w:rPr>
          <w:rFonts w:ascii="Century" w:hAnsi="Century"/>
          <w:lang w:val="pt-BR"/>
        </w:rPr>
        <w:t xml:space="preserve"> malubhang karamdaman, ang gagamit ng serbisyo na mangangailangan ng mahabang pagpapagaling ay bibigyan ng pangangasiwa sa pagpapagaling, serbisyo ng nars, pangangalaga ayon sa medikal na pangagasiwa at rehabilitasyon sa loob ng medikal na pasilidad na nagbibigay ng pag-aalaga para sa pagpapagaling.</w:t>
      </w:r>
    </w:p>
    <w:p w:rsidR="000766AD" w:rsidRPr="003F5691" w:rsidRDefault="000766AD" w:rsidP="00864D71">
      <w:pPr>
        <w:widowControl/>
        <w:ind w:leftChars="600" w:left="1260" w:right="525"/>
        <w:jc w:val="left"/>
        <w:rPr>
          <w:rFonts w:ascii="Century" w:hAnsi="Century"/>
          <w:lang w:val="pt-BR"/>
        </w:rPr>
      </w:pPr>
      <w:r w:rsidRPr="003F5691">
        <w:rPr>
          <w:rFonts w:ascii="Century" w:hAnsi="Century"/>
          <w:lang w:val="pt-BR"/>
        </w:rPr>
        <w:t>Ang taong “</w:t>
      </w:r>
      <w:r>
        <w:rPr>
          <w:rFonts w:ascii="Century" w:hAnsi="Century"/>
          <w:lang w:val="pt-BR"/>
        </w:rPr>
        <w:t>kakailanganin ang pag-aalaga 1</w:t>
      </w:r>
      <w:r w:rsidRPr="003F5691">
        <w:rPr>
          <w:rFonts w:ascii="Century" w:hAnsi="Century"/>
          <w:lang w:val="pt-BR"/>
        </w:rPr>
        <w:t xml:space="preserve"> ~ </w:t>
      </w:r>
      <w:r>
        <w:rPr>
          <w:rFonts w:ascii="Century" w:hAnsi="Century"/>
          <w:lang w:val="pt-BR"/>
        </w:rPr>
        <w:t>kakailanganin a</w:t>
      </w:r>
      <w:r w:rsidRPr="003F5691">
        <w:rPr>
          <w:rFonts w:ascii="Century" w:hAnsi="Century"/>
          <w:lang w:val="pt-BR"/>
        </w:rPr>
        <w:t>ng pag-aalaga 5” ay maaring gumamit ng serbisyong ito.</w:t>
      </w:r>
    </w:p>
    <w:p w:rsidR="000766AD" w:rsidRPr="007E34BE" w:rsidRDefault="000766AD" w:rsidP="007E34BE">
      <w:pPr>
        <w:autoSpaceDE w:val="0"/>
        <w:autoSpaceDN w:val="0"/>
        <w:adjustRightInd w:val="0"/>
        <w:ind w:leftChars="518" w:left="1088"/>
        <w:jc w:val="left"/>
        <w:rPr>
          <w:rFonts w:ascii="ＭＳ Ｐゴシック" w:eastAsia="ＭＳ Ｐゴシック" w:hAnsi="ＭＳ Ｐゴシック" w:cs="UDShinGoPro-Regular"/>
          <w:kern w:val="0"/>
          <w:szCs w:val="21"/>
        </w:rPr>
      </w:pPr>
      <w:r>
        <w:rPr>
          <w:rFonts w:ascii="Century" w:hAnsi="Century" w:hint="eastAsia"/>
          <w:lang w:val="pt-BR"/>
        </w:rPr>
        <w:t>（</w:t>
      </w:r>
      <w:r w:rsidRPr="007E34BE">
        <w:rPr>
          <w:rFonts w:ascii="ＭＳ Ｐゴシック" w:eastAsia="ＭＳ Ｐゴシック" w:hAnsi="ＭＳ Ｐゴシック" w:cs="UDShinGoPro-Regular" w:hint="eastAsia"/>
          <w:kern w:val="0"/>
          <w:szCs w:val="21"/>
        </w:rPr>
        <w:t>急性期の治療を終え、長期の療養を必要とする利用者に、</w:t>
      </w:r>
      <w:r w:rsidRPr="007E34BE">
        <w:rPr>
          <w:rFonts w:ascii="ＭＳ Ｐゴシック" w:eastAsia="ＭＳ Ｐゴシック" w:hAnsi="ＭＳ Ｐゴシック" w:hint="eastAsia"/>
          <w:szCs w:val="21"/>
        </w:rPr>
        <w:t>介護療養型医療施設で</w:t>
      </w:r>
      <w:r w:rsidRPr="007E34BE">
        <w:rPr>
          <w:rFonts w:ascii="ＭＳ Ｐゴシック" w:eastAsia="ＭＳ Ｐゴシック" w:hAnsi="ＭＳ Ｐゴシック" w:cs="UDShinGoPro-Regular" w:hint="eastAsia"/>
          <w:kern w:val="0"/>
          <w:szCs w:val="21"/>
        </w:rPr>
        <w:t>療養上の管理、看護、医学的管理下での介護、リハビリテーションなどを提供します。</w:t>
      </w:r>
    </w:p>
    <w:p w:rsidR="000766AD" w:rsidRPr="007E34BE" w:rsidRDefault="000766AD" w:rsidP="007E34BE">
      <w:pPr>
        <w:ind w:firstLineChars="639" w:firstLine="1342"/>
        <w:rPr>
          <w:rFonts w:ascii="ＭＳ Ｐゴシック" w:eastAsia="ＭＳ Ｐゴシック" w:hAnsi="ＭＳ Ｐゴシック"/>
          <w:szCs w:val="21"/>
        </w:rPr>
      </w:pPr>
      <w:r>
        <w:rPr>
          <w:rFonts w:ascii="ＭＳ Ｐゴシック" w:eastAsia="ＭＳ Ｐゴシック" w:hAnsi="ＭＳ Ｐゴシック" w:hint="eastAsia"/>
          <w:szCs w:val="21"/>
        </w:rPr>
        <w:t>要介護１</w:t>
      </w:r>
      <w:r w:rsidRPr="007E34BE">
        <w:rPr>
          <w:rFonts w:ascii="ＭＳ Ｐゴシック" w:eastAsia="ＭＳ Ｐゴシック" w:hAnsi="ＭＳ Ｐゴシック" w:hint="eastAsia"/>
          <w:szCs w:val="21"/>
        </w:rPr>
        <w:t>～要介護５の人が利用できます。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8237A" w:rsidRDefault="000766AD" w:rsidP="0038237A">
      <w:pPr>
        <w:widowControl/>
        <w:numPr>
          <w:ilvl w:val="0"/>
          <w:numId w:val="44"/>
        </w:numPr>
        <w:ind w:right="525"/>
        <w:jc w:val="left"/>
        <w:rPr>
          <w:rFonts w:ascii="Century" w:hAnsi="Century"/>
          <w:lang w:val="pt-BR"/>
        </w:rPr>
      </w:pPr>
      <w:r w:rsidRPr="00D15F29">
        <w:rPr>
          <w:rFonts w:ascii="Century" w:hAnsi="Century"/>
          <w:lang w:val="pt-BR"/>
        </w:rPr>
        <w:t xml:space="preserve">Sentrong pang-medikal para </w:t>
      </w:r>
      <w:r>
        <w:rPr>
          <w:rFonts w:ascii="Century" w:hAnsi="Century"/>
          <w:lang w:val="pt-BR"/>
        </w:rPr>
        <w:t xml:space="preserve">sa </w:t>
      </w:r>
      <w:r w:rsidRPr="00D15F29">
        <w:rPr>
          <w:rFonts w:ascii="Century" w:hAnsi="Century"/>
          <w:lang w:val="pt-BR"/>
        </w:rPr>
        <w:t>pangangalag</w:t>
      </w:r>
      <w:r>
        <w:rPr>
          <w:rFonts w:ascii="Century" w:hAnsi="Century"/>
          <w:lang w:val="pt-BR"/>
        </w:rPr>
        <w:t>a</w:t>
      </w:r>
      <w:r>
        <w:rPr>
          <w:rFonts w:ascii="ＭＳ Ｐゴシック" w:eastAsia="ＭＳ Ｐゴシック" w:hAnsi="ＭＳ Ｐゴシック" w:cs="UDShinGoPro-Regular" w:hint="eastAsia"/>
          <w:kern w:val="0"/>
          <w:szCs w:val="21"/>
        </w:rPr>
        <w:t>（</w:t>
      </w:r>
      <w:r w:rsidRPr="007E34BE">
        <w:rPr>
          <w:rFonts w:ascii="ＭＳ Ｐゴシック" w:eastAsia="ＭＳ Ｐゴシック" w:hAnsi="ＭＳ Ｐゴシック" w:cs="UDShinGoPro-Regular" w:hint="eastAsia"/>
          <w:kern w:val="0"/>
          <w:szCs w:val="21"/>
        </w:rPr>
        <w:t>介護医療院</w:t>
      </w:r>
      <w:r>
        <w:rPr>
          <w:rFonts w:ascii="ＭＳ Ｐゴシック" w:eastAsia="ＭＳ Ｐゴシック" w:hAnsi="ＭＳ Ｐゴシック" w:cs="UDShinGoPro-Regular" w:hint="eastAsia"/>
          <w:kern w:val="0"/>
          <w:szCs w:val="21"/>
        </w:rPr>
        <w:t>）</w:t>
      </w:r>
    </w:p>
    <w:p w:rsidR="000766AD" w:rsidRDefault="000766AD" w:rsidP="007E34BE">
      <w:pPr>
        <w:autoSpaceDE w:val="0"/>
        <w:autoSpaceDN w:val="0"/>
        <w:adjustRightInd w:val="0"/>
        <w:jc w:val="left"/>
        <w:rPr>
          <w:rFonts w:ascii="Century" w:hAnsi="Century"/>
          <w:lang w:val="pt-BR"/>
        </w:rPr>
      </w:pPr>
      <w:r w:rsidRPr="007E34BE">
        <w:rPr>
          <w:rFonts w:ascii="ＭＳ Ｐゴシック" w:eastAsia="ＭＳ Ｐゴシック" w:hAnsi="ＭＳ Ｐゴシック" w:cs="UDShinGoPro-Regular" w:hint="eastAsia"/>
          <w:kern w:val="0"/>
          <w:szCs w:val="21"/>
        </w:rPr>
        <w:t xml:space="preserve">　　　　　　</w:t>
      </w:r>
      <w:r>
        <w:rPr>
          <w:rFonts w:ascii="ＭＳ Ｐゴシック" w:eastAsia="ＭＳ Ｐゴシック" w:hAnsi="ＭＳ Ｐゴシック" w:cs="UDShinGoPro-Regular" w:hint="eastAsia"/>
          <w:kern w:val="0"/>
          <w:szCs w:val="21"/>
        </w:rPr>
        <w:t xml:space="preserve">　</w:t>
      </w:r>
      <w:r w:rsidRPr="007E34BE">
        <w:rPr>
          <w:rFonts w:ascii="ＭＳ Ｐゴシック" w:eastAsia="ＭＳ Ｐゴシック" w:hAnsi="ＭＳ Ｐゴシック" w:cs="UDShinGoPro-Regular" w:hint="eastAsia"/>
          <w:kern w:val="0"/>
          <w:szCs w:val="21"/>
        </w:rPr>
        <w:t xml:space="preserve">　</w:t>
      </w:r>
      <w:r>
        <w:rPr>
          <w:rFonts w:ascii="ＭＳ Ｐゴシック" w:eastAsia="ＭＳ Ｐゴシック" w:hAnsi="ＭＳ Ｐゴシック" w:cs="UDShinGoPro-Regular" w:hint="eastAsia"/>
          <w:kern w:val="0"/>
          <w:szCs w:val="21"/>
        </w:rPr>
        <w:t xml:space="preserve">　</w:t>
      </w:r>
      <w:r w:rsidRPr="00D15F29">
        <w:rPr>
          <w:rFonts w:ascii="Century" w:hAnsi="Century"/>
          <w:lang w:val="pt-BR"/>
        </w:rPr>
        <w:t xml:space="preserve">Ang </w:t>
      </w:r>
      <w:r>
        <w:rPr>
          <w:rFonts w:ascii="Century" w:hAnsi="Century"/>
          <w:lang w:val="pt-BR"/>
        </w:rPr>
        <w:t>gagamit ng serbisyo na mangangailangan ng pang</w:t>
      </w:r>
      <w:r w:rsidRPr="00D15F29">
        <w:rPr>
          <w:rFonts w:ascii="Century" w:hAnsi="Century"/>
          <w:lang w:val="pt-BR"/>
        </w:rPr>
        <w:t xml:space="preserve">matagalang </w:t>
      </w:r>
    </w:p>
    <w:p w:rsidR="000766AD" w:rsidRDefault="000766AD" w:rsidP="007E34BE">
      <w:pPr>
        <w:autoSpaceDE w:val="0"/>
        <w:autoSpaceDN w:val="0"/>
        <w:adjustRightInd w:val="0"/>
        <w:ind w:firstLineChars="600" w:firstLine="1260"/>
        <w:jc w:val="left"/>
        <w:rPr>
          <w:rFonts w:ascii="Century" w:hAnsi="Century"/>
          <w:lang w:val="pt-BR"/>
        </w:rPr>
      </w:pPr>
      <w:r w:rsidRPr="00D15F29">
        <w:rPr>
          <w:rFonts w:ascii="Century" w:hAnsi="Century"/>
          <w:lang w:val="pt-BR"/>
        </w:rPr>
        <w:t>pagpapagalin</w:t>
      </w:r>
      <w:r>
        <w:rPr>
          <w:rFonts w:ascii="Century" w:hAnsi="Century"/>
          <w:lang w:val="pt-BR"/>
        </w:rPr>
        <w:t xml:space="preserve">g ay gagamutin at bibigyan rin ng pang-araw araw na </w:t>
      </w:r>
    </w:p>
    <w:p w:rsidR="000766AD" w:rsidRDefault="000766AD" w:rsidP="007E34BE">
      <w:pPr>
        <w:autoSpaceDE w:val="0"/>
        <w:autoSpaceDN w:val="0"/>
        <w:adjustRightInd w:val="0"/>
        <w:ind w:firstLineChars="600" w:firstLine="1260"/>
        <w:jc w:val="left"/>
        <w:rPr>
          <w:rFonts w:ascii="Century" w:hAnsi="Century"/>
          <w:lang w:val="pt-BR"/>
        </w:rPr>
      </w:pPr>
      <w:r>
        <w:rPr>
          <w:rFonts w:ascii="Century" w:hAnsi="Century"/>
          <w:lang w:val="pt-BR"/>
        </w:rPr>
        <w:t xml:space="preserve">pangangalaga sa sentrong pang-medikal para sa pangangalaga.  </w:t>
      </w:r>
    </w:p>
    <w:p w:rsidR="000766AD" w:rsidRPr="00D15F29" w:rsidRDefault="000766AD" w:rsidP="00D15F29">
      <w:pPr>
        <w:widowControl/>
        <w:ind w:leftChars="550" w:left="1155" w:right="525"/>
        <w:jc w:val="left"/>
        <w:rPr>
          <w:rFonts w:ascii="Century" w:hAnsi="Century"/>
          <w:lang w:val="pt-BR"/>
        </w:rPr>
      </w:pPr>
      <w:r w:rsidRPr="00D15F29">
        <w:rPr>
          <w:rFonts w:ascii="Century" w:hAnsi="Century"/>
          <w:lang w:val="pt-BR"/>
        </w:rPr>
        <w:t>Ang taong “</w:t>
      </w:r>
      <w:r>
        <w:rPr>
          <w:rFonts w:ascii="Century" w:hAnsi="Century"/>
          <w:lang w:val="pt-BR"/>
        </w:rPr>
        <w:t>kakailanganin a</w:t>
      </w:r>
      <w:r w:rsidRPr="00D15F29">
        <w:rPr>
          <w:rFonts w:ascii="Century" w:hAnsi="Century"/>
          <w:lang w:val="pt-BR"/>
        </w:rPr>
        <w:t>ng</w:t>
      </w:r>
      <w:r>
        <w:rPr>
          <w:rFonts w:ascii="Century" w:hAnsi="Century"/>
          <w:lang w:val="pt-BR"/>
        </w:rPr>
        <w:t xml:space="preserve"> </w:t>
      </w:r>
      <w:r w:rsidRPr="00D15F29">
        <w:rPr>
          <w:rFonts w:ascii="Century" w:hAnsi="Century"/>
          <w:lang w:val="pt-BR"/>
        </w:rPr>
        <w:t>pag-aalag</w:t>
      </w:r>
      <w:r>
        <w:rPr>
          <w:rFonts w:ascii="Century" w:hAnsi="Century"/>
          <w:lang w:val="pt-BR"/>
        </w:rPr>
        <w:t>a 1</w:t>
      </w:r>
      <w:r w:rsidRPr="00D15F29">
        <w:rPr>
          <w:rFonts w:ascii="Century" w:hAnsi="Century"/>
          <w:lang w:val="pt-BR"/>
        </w:rPr>
        <w:t xml:space="preserve"> ~ </w:t>
      </w:r>
      <w:r>
        <w:rPr>
          <w:rFonts w:ascii="Century" w:hAnsi="Century"/>
          <w:lang w:val="pt-BR"/>
        </w:rPr>
        <w:t>kakailanganin a</w:t>
      </w:r>
      <w:r w:rsidRPr="00D15F29">
        <w:rPr>
          <w:rFonts w:ascii="Century" w:hAnsi="Century"/>
          <w:lang w:val="pt-BR"/>
        </w:rPr>
        <w:t>ng pag-aalaga 5” ay maaring gumamit ng serbisyong ito.</w:t>
      </w:r>
    </w:p>
    <w:p w:rsidR="000766AD" w:rsidRDefault="000766AD" w:rsidP="007E34BE">
      <w:pPr>
        <w:autoSpaceDE w:val="0"/>
        <w:autoSpaceDN w:val="0"/>
        <w:adjustRightInd w:val="0"/>
        <w:ind w:leftChars="398" w:left="836" w:firstLineChars="100" w:firstLine="210"/>
        <w:jc w:val="left"/>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7E34BE">
        <w:rPr>
          <w:rFonts w:ascii="ＭＳ Ｐゴシック" w:eastAsia="ＭＳ Ｐゴシック" w:hAnsi="ＭＳ Ｐゴシック" w:cs="UDShinGoPro-Regular" w:hint="eastAsia"/>
          <w:kern w:val="0"/>
          <w:szCs w:val="21"/>
        </w:rPr>
        <w:t>長期療養が必要な利用者に、介護医療院で医療と日常生活上の介護を一体的に提供</w:t>
      </w:r>
    </w:p>
    <w:p w:rsidR="000766AD" w:rsidRPr="007E34BE" w:rsidRDefault="000766AD" w:rsidP="007F12F6">
      <w:pPr>
        <w:autoSpaceDE w:val="0"/>
        <w:autoSpaceDN w:val="0"/>
        <w:adjustRightInd w:val="0"/>
        <w:ind w:leftChars="398" w:left="836" w:firstLineChars="150" w:firstLine="315"/>
        <w:jc w:val="left"/>
        <w:rPr>
          <w:rFonts w:ascii="ＭＳ Ｐゴシック" w:eastAsia="ＭＳ Ｐゴシック" w:hAnsi="ＭＳ Ｐゴシック" w:cs="UDShinGoPro-Regular"/>
          <w:kern w:val="0"/>
          <w:szCs w:val="21"/>
        </w:rPr>
      </w:pPr>
      <w:r w:rsidRPr="007E34BE">
        <w:rPr>
          <w:rFonts w:ascii="ＭＳ Ｐゴシック" w:eastAsia="ＭＳ Ｐゴシック" w:hAnsi="ＭＳ Ｐゴシック" w:cs="UDShinGoPro-Regular" w:hint="eastAsia"/>
          <w:kern w:val="0"/>
          <w:szCs w:val="21"/>
        </w:rPr>
        <w:t>します。</w:t>
      </w:r>
    </w:p>
    <w:p w:rsidR="000766AD" w:rsidRDefault="000766AD" w:rsidP="007E34BE">
      <w:pPr>
        <w:ind w:firstLineChars="547" w:firstLine="1149"/>
        <w:rPr>
          <w:rFonts w:ascii="ＭＳ Ｐゴシック" w:eastAsia="ＭＳ Ｐゴシック" w:hAnsi="ＭＳ Ｐゴシック"/>
          <w:szCs w:val="21"/>
        </w:rPr>
      </w:pPr>
      <w:r>
        <w:rPr>
          <w:rFonts w:ascii="ＭＳ Ｐゴシック" w:eastAsia="ＭＳ Ｐゴシック" w:hAnsi="ＭＳ Ｐゴシック" w:hint="eastAsia"/>
          <w:szCs w:val="21"/>
        </w:rPr>
        <w:t>要介護１</w:t>
      </w:r>
      <w:r w:rsidRPr="007E34BE">
        <w:rPr>
          <w:rFonts w:ascii="ＭＳ Ｐゴシック" w:eastAsia="ＭＳ Ｐゴシック" w:hAnsi="ＭＳ Ｐゴシック" w:hint="eastAsia"/>
          <w:szCs w:val="21"/>
        </w:rPr>
        <w:t>～要介護５の人が利用できます。</w:t>
      </w:r>
      <w:r>
        <w:rPr>
          <w:rFonts w:ascii="ＭＳ Ｐゴシック" w:eastAsia="ＭＳ Ｐゴシック" w:hAnsi="ＭＳ Ｐゴシック"/>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8237A" w:rsidRDefault="000766AD" w:rsidP="0038237A">
      <w:pPr>
        <w:widowControl/>
        <w:numPr>
          <w:ilvl w:val="0"/>
          <w:numId w:val="44"/>
        </w:numPr>
        <w:ind w:right="525"/>
        <w:jc w:val="left"/>
        <w:rPr>
          <w:rFonts w:ascii="Century" w:hAnsi="Century"/>
        </w:rPr>
      </w:pPr>
      <w:r>
        <w:rPr>
          <w:rFonts w:ascii="Century" w:hAnsi="Century"/>
        </w:rPr>
        <w:t>May bayad na home for the aged at iba pa</w:t>
      </w:r>
      <w:r>
        <w:rPr>
          <w:rFonts w:ascii="ＭＳ Ｐゴシック" w:eastAsia="ＭＳ Ｐゴシック" w:hAnsi="ＭＳ Ｐゴシック" w:cs="UDShinGoPro-Regular" w:hint="eastAsia"/>
          <w:kern w:val="0"/>
          <w:szCs w:val="21"/>
        </w:rPr>
        <w:t>（</w:t>
      </w:r>
      <w:r w:rsidRPr="007E34BE">
        <w:rPr>
          <w:rFonts w:ascii="ＭＳ Ｐゴシック" w:eastAsia="ＭＳ Ｐゴシック" w:hAnsi="ＭＳ Ｐゴシック" w:cs="UDShinGoPro-Regular" w:hint="eastAsia"/>
          <w:kern w:val="0"/>
          <w:szCs w:val="21"/>
        </w:rPr>
        <w:t>有料老人ホーム</w:t>
      </w:r>
      <w:r w:rsidRPr="007E34BE">
        <w:rPr>
          <w:rFonts w:ascii="ＭＳ Ｐゴシック" w:eastAsia="ＭＳ Ｐゴシック" w:hAnsi="ＭＳ Ｐゴシック" w:hint="eastAsia"/>
          <w:szCs w:val="21"/>
        </w:rPr>
        <w:t>など</w:t>
      </w:r>
      <w:r>
        <w:rPr>
          <w:rFonts w:ascii="ＭＳ Ｐゴシック" w:eastAsia="ＭＳ Ｐゴシック" w:hAnsi="ＭＳ Ｐゴシック" w:hint="eastAsia"/>
          <w:szCs w:val="21"/>
        </w:rPr>
        <w:t>）</w:t>
      </w:r>
    </w:p>
    <w:p w:rsidR="000766AD" w:rsidRPr="008E1662" w:rsidRDefault="000766AD" w:rsidP="00C71DF5">
      <w:pPr>
        <w:widowControl/>
        <w:ind w:leftChars="600" w:left="1260" w:right="525"/>
        <w:jc w:val="left"/>
        <w:rPr>
          <w:rFonts w:ascii="Century" w:hAnsi="Century"/>
        </w:rPr>
      </w:pPr>
      <w:r>
        <w:rPr>
          <w:rFonts w:ascii="Century" w:hAnsi="Century"/>
        </w:rPr>
        <w:t xml:space="preserve">Ang mga matatandang nanunuluyan sa may bayad na home for the aged, elderly nursing </w:t>
      </w:r>
      <w:r w:rsidRPr="008E1662">
        <w:rPr>
          <w:rFonts w:ascii="Century" w:hAnsi="Century"/>
        </w:rPr>
        <w:t>home</w:t>
      </w:r>
      <w:r>
        <w:rPr>
          <w:rFonts w:ascii="Century" w:hAnsi="Century"/>
        </w:rPr>
        <w:t xml:space="preserve"> at hindi kamahalang home for the aged ay maaaring makatanggap ng tulong at pang-araw araw na pag-aalaga.</w:t>
      </w:r>
    </w:p>
    <w:p w:rsidR="000766AD" w:rsidRDefault="000766AD" w:rsidP="00C71DF5">
      <w:pPr>
        <w:widowControl/>
        <w:ind w:leftChars="600" w:left="1260" w:right="525"/>
        <w:jc w:val="left"/>
        <w:rPr>
          <w:rFonts w:ascii="Century" w:hAnsi="Century"/>
        </w:rPr>
      </w:pPr>
      <w:r w:rsidRPr="003375F0">
        <w:rPr>
          <w:rFonts w:ascii="Century" w:hAnsi="Century"/>
        </w:rPr>
        <w:t>Ang taong “</w:t>
      </w:r>
      <w:r>
        <w:rPr>
          <w:rFonts w:ascii="Century" w:hAnsi="Century"/>
        </w:rPr>
        <w:t>kakailanganin a</w:t>
      </w:r>
      <w:r w:rsidRPr="003375F0">
        <w:rPr>
          <w:rFonts w:ascii="Century" w:hAnsi="Century"/>
        </w:rPr>
        <w:t xml:space="preserve">ng </w:t>
      </w:r>
      <w:r>
        <w:rPr>
          <w:rFonts w:ascii="Century" w:hAnsi="Century"/>
        </w:rPr>
        <w:t>tulong</w:t>
      </w:r>
      <w:r w:rsidRPr="003375F0">
        <w:rPr>
          <w:rFonts w:ascii="Century" w:hAnsi="Century"/>
        </w:rPr>
        <w:t xml:space="preserve"> 1</w:t>
      </w:r>
      <w:r>
        <w:rPr>
          <w:rFonts w:ascii="Century" w:hAnsi="Century"/>
        </w:rPr>
        <w:t xml:space="preserve"> </w:t>
      </w:r>
      <w:r w:rsidRPr="003375F0">
        <w:rPr>
          <w:rFonts w:ascii="Century" w:hAnsi="Century"/>
        </w:rPr>
        <w:t>~</w:t>
      </w:r>
      <w:r>
        <w:rPr>
          <w:rFonts w:ascii="Century" w:hAnsi="Century"/>
        </w:rPr>
        <w:t xml:space="preserve"> kakailanganin an</w:t>
      </w:r>
      <w:r w:rsidRPr="003375F0">
        <w:rPr>
          <w:rFonts w:ascii="Century" w:hAnsi="Century"/>
        </w:rPr>
        <w:t>g pag-aalaga 5” ay maaring gumamit ng serbisyong ito.</w:t>
      </w:r>
    </w:p>
    <w:p w:rsidR="000766AD" w:rsidRDefault="000766AD" w:rsidP="007E34BE">
      <w:pPr>
        <w:ind w:leftChars="456" w:left="958" w:firstLineChars="100" w:firstLine="210"/>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7E34BE">
        <w:rPr>
          <w:rFonts w:ascii="ＭＳ Ｐゴシック" w:eastAsia="ＭＳ Ｐゴシック" w:hAnsi="ＭＳ Ｐゴシック" w:cs="UDShinGoPro-Regular" w:hint="eastAsia"/>
          <w:kern w:val="0"/>
          <w:szCs w:val="21"/>
        </w:rPr>
        <w:t>有料老人ホーム、養護老人ホーム、軽費老人ホームに入居している高齢者に、日常</w:t>
      </w:r>
    </w:p>
    <w:p w:rsidR="000766AD" w:rsidRPr="007E34BE" w:rsidRDefault="000766AD" w:rsidP="007E34BE">
      <w:pPr>
        <w:ind w:leftChars="456" w:left="958" w:firstLineChars="100" w:firstLine="210"/>
        <w:rPr>
          <w:rFonts w:ascii="ＭＳ Ｐゴシック" w:eastAsia="ＭＳ Ｐゴシック" w:hAnsi="ＭＳ Ｐゴシック" w:cs="UDShinGoPro-Regular"/>
          <w:kern w:val="0"/>
          <w:szCs w:val="21"/>
        </w:rPr>
      </w:pPr>
      <w:r w:rsidRPr="007E34BE">
        <w:rPr>
          <w:rFonts w:ascii="ＭＳ Ｐゴシック" w:eastAsia="ＭＳ Ｐゴシック" w:hAnsi="ＭＳ Ｐゴシック" w:cs="UDShinGoPro-Regular" w:hint="eastAsia"/>
          <w:kern w:val="0"/>
          <w:szCs w:val="21"/>
        </w:rPr>
        <w:t>生活上の支援や介護を提供します。</w:t>
      </w:r>
    </w:p>
    <w:p w:rsidR="000766AD" w:rsidRPr="007E34BE" w:rsidRDefault="000766AD" w:rsidP="007E34BE">
      <w:pPr>
        <w:ind w:firstLineChars="597" w:firstLine="1254"/>
        <w:rPr>
          <w:rFonts w:ascii="ＭＳ Ｐゴシック" w:eastAsia="ＭＳ Ｐゴシック" w:hAnsi="ＭＳ Ｐゴシック"/>
          <w:szCs w:val="21"/>
        </w:rPr>
      </w:pPr>
      <w:r w:rsidRPr="007E34BE">
        <w:rPr>
          <w:rFonts w:ascii="ＭＳ Ｐゴシック" w:eastAsia="ＭＳ Ｐゴシック" w:hAnsi="ＭＳ Ｐゴシック" w:hint="eastAsia"/>
          <w:szCs w:val="21"/>
        </w:rPr>
        <w:t>要支援１～要介護５の人が利用できます。</w:t>
      </w:r>
      <w:r>
        <w:rPr>
          <w:rFonts w:ascii="ＭＳ Ｐゴシック" w:eastAsia="ＭＳ Ｐゴシック" w:hAnsi="ＭＳ Ｐゴシック" w:hint="eastAsia"/>
          <w:szCs w:val="21"/>
        </w:rPr>
        <w:t>）</w:t>
      </w:r>
    </w:p>
    <w:p w:rsidR="000766AD" w:rsidRDefault="000766AD" w:rsidP="007F12F6">
      <w:pPr>
        <w:spacing w:line="140" w:lineRule="exact"/>
        <w:ind w:firstLineChars="398" w:firstLine="955"/>
        <w:rPr>
          <w:rFonts w:ascii="SimSun" w:eastAsia="SimSun"/>
          <w:sz w:val="24"/>
        </w:rPr>
      </w:pPr>
    </w:p>
    <w:p w:rsidR="000766AD" w:rsidRDefault="000766AD" w:rsidP="007F12F6">
      <w:pPr>
        <w:spacing w:line="140" w:lineRule="exact"/>
        <w:ind w:firstLineChars="398" w:firstLine="955"/>
        <w:rPr>
          <w:rFonts w:ascii="SimSun" w:eastAsia="SimSun"/>
          <w:sz w:val="24"/>
        </w:rPr>
      </w:pPr>
    </w:p>
    <w:p w:rsidR="000766AD" w:rsidRDefault="000766AD" w:rsidP="007F12F6">
      <w:pPr>
        <w:spacing w:line="140" w:lineRule="exact"/>
        <w:ind w:firstLineChars="398" w:firstLine="955"/>
        <w:rPr>
          <w:rFonts w:ascii="SimSun" w:eastAsia="SimSun"/>
          <w:sz w:val="24"/>
        </w:rPr>
      </w:pPr>
    </w:p>
    <w:p w:rsidR="000766AD" w:rsidRDefault="000766AD" w:rsidP="007F12F6">
      <w:pPr>
        <w:spacing w:line="140" w:lineRule="exact"/>
        <w:ind w:firstLineChars="398" w:firstLine="955"/>
        <w:rPr>
          <w:rFonts w:ascii="SimSun" w:eastAsia="SimSun"/>
          <w:sz w:val="24"/>
        </w:rPr>
      </w:pPr>
    </w:p>
    <w:p w:rsidR="000766AD" w:rsidRPr="0038237A" w:rsidRDefault="000766AD" w:rsidP="007F12F6">
      <w:pPr>
        <w:spacing w:line="140" w:lineRule="exact"/>
        <w:ind w:firstLineChars="398" w:firstLine="955"/>
        <w:rPr>
          <w:rFonts w:ascii="SimSun" w:eastAsia="SimSun"/>
          <w:sz w:val="24"/>
        </w:rPr>
      </w:pPr>
    </w:p>
    <w:p w:rsidR="000766AD" w:rsidRPr="0038237A" w:rsidRDefault="000766AD" w:rsidP="0038237A">
      <w:pPr>
        <w:widowControl/>
        <w:numPr>
          <w:ilvl w:val="0"/>
          <w:numId w:val="44"/>
        </w:numPr>
        <w:ind w:right="525"/>
        <w:jc w:val="left"/>
        <w:rPr>
          <w:rFonts w:ascii="Century" w:hAnsi="Century"/>
        </w:rPr>
      </w:pPr>
      <w:r w:rsidRPr="008E1662">
        <w:rPr>
          <w:rFonts w:ascii="Century" w:hAnsi="Century"/>
        </w:rPr>
        <w:t>Group Home</w:t>
      </w:r>
      <w:r>
        <w:rPr>
          <w:rFonts w:ascii="ＭＳ Ｐゴシック" w:eastAsia="ＭＳ Ｐゴシック" w:hAnsi="ＭＳ Ｐゴシック" w:cs="UDShinGoPro-Regular" w:hint="eastAsia"/>
          <w:kern w:val="0"/>
          <w:szCs w:val="21"/>
        </w:rPr>
        <w:t>（</w:t>
      </w:r>
      <w:r w:rsidRPr="007E34BE">
        <w:rPr>
          <w:rFonts w:ascii="ＭＳ Ｐゴシック" w:eastAsia="ＭＳ Ｐゴシック" w:hAnsi="ＭＳ Ｐゴシック" w:cs="UDShinGoPro-Regular" w:hint="eastAsia"/>
          <w:kern w:val="0"/>
          <w:szCs w:val="21"/>
        </w:rPr>
        <w:t>グループホーム</w:t>
      </w:r>
      <w:r>
        <w:rPr>
          <w:rFonts w:ascii="ＭＳ Ｐゴシック" w:eastAsia="ＭＳ Ｐゴシック" w:hAnsi="ＭＳ Ｐゴシック" w:cs="UDShinGoPro-Regular" w:hint="eastAsia"/>
          <w:kern w:val="0"/>
          <w:szCs w:val="21"/>
        </w:rPr>
        <w:t>）</w:t>
      </w:r>
    </w:p>
    <w:p w:rsidR="000766AD" w:rsidRPr="008E1662" w:rsidRDefault="000766AD" w:rsidP="00901475">
      <w:pPr>
        <w:widowControl/>
        <w:ind w:leftChars="600" w:left="1260" w:right="525"/>
        <w:jc w:val="left"/>
        <w:rPr>
          <w:rFonts w:ascii="Century" w:hAnsi="Century"/>
        </w:rPr>
      </w:pPr>
      <w:r w:rsidRPr="008E1662">
        <w:rPr>
          <w:rFonts w:ascii="Century" w:hAnsi="Century"/>
        </w:rPr>
        <w:t>Ang matanda</w:t>
      </w:r>
      <w:r>
        <w:rPr>
          <w:rFonts w:ascii="Century" w:hAnsi="Century"/>
        </w:rPr>
        <w:t>ng may demensya ay mabibigyan ng suporta sa pang-araw araw na pamumuhay at pagsasanay sa iba’t ibang gawain sa loob ng group home.</w:t>
      </w:r>
    </w:p>
    <w:p w:rsidR="000766AD" w:rsidRDefault="000766AD" w:rsidP="00901475">
      <w:pPr>
        <w:widowControl/>
        <w:ind w:leftChars="600" w:left="1260" w:right="525"/>
        <w:jc w:val="left"/>
        <w:rPr>
          <w:rFonts w:ascii="Century" w:hAnsi="Century"/>
        </w:rPr>
      </w:pPr>
      <w:r w:rsidRPr="003375F0">
        <w:rPr>
          <w:rFonts w:ascii="Century" w:hAnsi="Century"/>
        </w:rPr>
        <w:t>Ang taong “</w:t>
      </w:r>
      <w:r>
        <w:rPr>
          <w:rFonts w:ascii="Century" w:hAnsi="Century"/>
        </w:rPr>
        <w:t>kakailanganin a</w:t>
      </w:r>
      <w:r w:rsidRPr="003375F0">
        <w:rPr>
          <w:rFonts w:ascii="Century" w:hAnsi="Century"/>
        </w:rPr>
        <w:t xml:space="preserve">ng </w:t>
      </w:r>
      <w:r>
        <w:rPr>
          <w:rFonts w:ascii="Century" w:hAnsi="Century"/>
        </w:rPr>
        <w:t>tulong</w:t>
      </w:r>
      <w:r w:rsidRPr="003375F0">
        <w:rPr>
          <w:rFonts w:ascii="Century" w:hAnsi="Century"/>
        </w:rPr>
        <w:t xml:space="preserve"> </w:t>
      </w:r>
      <w:r>
        <w:rPr>
          <w:rFonts w:ascii="Century" w:hAnsi="Century"/>
        </w:rPr>
        <w:t xml:space="preserve">2 </w:t>
      </w:r>
      <w:r w:rsidRPr="003375F0">
        <w:rPr>
          <w:rFonts w:ascii="Century" w:hAnsi="Century"/>
        </w:rPr>
        <w:t>~</w:t>
      </w:r>
      <w:r>
        <w:rPr>
          <w:rFonts w:ascii="Century" w:hAnsi="Century"/>
        </w:rPr>
        <w:t xml:space="preserve"> kakailanganin a</w:t>
      </w:r>
      <w:r w:rsidRPr="003375F0">
        <w:rPr>
          <w:rFonts w:ascii="Century" w:hAnsi="Century"/>
        </w:rPr>
        <w:t>ng pag-aalaga 5” ay maaring gumamit ng serbisyong ito.</w:t>
      </w:r>
    </w:p>
    <w:p w:rsidR="000766AD" w:rsidRDefault="000766AD" w:rsidP="007E34BE">
      <w:pPr>
        <w:autoSpaceDE w:val="0"/>
        <w:autoSpaceDN w:val="0"/>
        <w:adjustRightInd w:val="0"/>
        <w:ind w:leftChars="400" w:left="840" w:firstLineChars="200" w:firstLine="420"/>
        <w:jc w:val="left"/>
        <w:rPr>
          <w:rFonts w:ascii="ＭＳ Ｐゴシック" w:eastAsia="ＭＳ Ｐゴシック" w:hAnsi="ＭＳ Ｐゴシック" w:cs="UDShinGoPro-Regular"/>
          <w:kern w:val="0"/>
          <w:szCs w:val="21"/>
        </w:rPr>
      </w:pPr>
      <w:r>
        <w:rPr>
          <w:rFonts w:ascii="ＭＳ Ｐゴシック" w:eastAsia="ＭＳ Ｐゴシック" w:hAnsi="ＭＳ Ｐゴシック" w:cs="UDShinGoPro-Regular" w:hint="eastAsia"/>
          <w:kern w:val="0"/>
          <w:szCs w:val="21"/>
        </w:rPr>
        <w:t>（</w:t>
      </w:r>
      <w:r w:rsidRPr="007E34BE">
        <w:rPr>
          <w:rFonts w:ascii="ＭＳ Ｐゴシック" w:eastAsia="ＭＳ Ｐゴシック" w:hAnsi="ＭＳ Ｐゴシック" w:cs="UDShinGoPro-Regular" w:hint="eastAsia"/>
          <w:kern w:val="0"/>
          <w:szCs w:val="21"/>
        </w:rPr>
        <w:t>認知症の高齢者が共同生活をする住居（グループホーム）で、日常生活上の世話や</w:t>
      </w:r>
    </w:p>
    <w:p w:rsidR="000766AD" w:rsidRPr="007E34BE" w:rsidRDefault="000766AD" w:rsidP="007E34BE">
      <w:pPr>
        <w:autoSpaceDE w:val="0"/>
        <w:autoSpaceDN w:val="0"/>
        <w:adjustRightInd w:val="0"/>
        <w:ind w:leftChars="400" w:left="840" w:firstLineChars="200" w:firstLine="420"/>
        <w:jc w:val="left"/>
        <w:rPr>
          <w:rFonts w:ascii="ＭＳ Ｐゴシック" w:eastAsia="ＭＳ Ｐゴシック" w:hAnsi="ＭＳ Ｐゴシック" w:cs="UDShinGoPro-Regular"/>
          <w:kern w:val="0"/>
          <w:szCs w:val="21"/>
        </w:rPr>
      </w:pPr>
      <w:r w:rsidRPr="007E34BE">
        <w:rPr>
          <w:rFonts w:ascii="ＭＳ Ｐゴシック" w:eastAsia="ＭＳ Ｐゴシック" w:hAnsi="ＭＳ Ｐゴシック" w:cs="UDShinGoPro-Regular" w:hint="eastAsia"/>
          <w:kern w:val="0"/>
          <w:szCs w:val="21"/>
        </w:rPr>
        <w:t>機能訓練などを提供します。</w:t>
      </w:r>
    </w:p>
    <w:p w:rsidR="000766AD" w:rsidRPr="007E34BE" w:rsidRDefault="000766AD" w:rsidP="007E34BE">
      <w:pPr>
        <w:widowControl/>
        <w:ind w:leftChars="400" w:left="840" w:right="525" w:firstLineChars="200" w:firstLine="420"/>
        <w:jc w:val="left"/>
        <w:rPr>
          <w:rFonts w:ascii="Century" w:hAnsi="Century"/>
        </w:rPr>
      </w:pPr>
      <w:r w:rsidRPr="007E34BE">
        <w:rPr>
          <w:rFonts w:ascii="ＭＳ Ｐゴシック" w:eastAsia="ＭＳ Ｐゴシック" w:hAnsi="ＭＳ Ｐゴシック" w:hint="eastAsia"/>
          <w:szCs w:val="21"/>
        </w:rPr>
        <w:t>要支援２～要介護５の人が利用できます。</w:t>
      </w:r>
      <w:r>
        <w:rPr>
          <w:rFonts w:ascii="ＭＳ Ｐゴシック" w:eastAsia="ＭＳ Ｐゴシック" w:hAnsi="ＭＳ Ｐゴシック" w:hint="eastAsia"/>
          <w:szCs w:val="21"/>
        </w:rPr>
        <w:t>）</w:t>
      </w:r>
    </w:p>
    <w:p w:rsidR="000766AD" w:rsidRPr="007E34BE" w:rsidRDefault="000766AD" w:rsidP="00741FBC">
      <w:pPr>
        <w:widowControl/>
        <w:ind w:leftChars="200" w:left="420" w:right="525"/>
        <w:jc w:val="left"/>
        <w:rPr>
          <w:rFonts w:ascii="Century" w:hAnsi="Century"/>
        </w:rPr>
      </w:pPr>
    </w:p>
    <w:p w:rsidR="000766AD" w:rsidRDefault="000766AD" w:rsidP="00741FBC">
      <w:pPr>
        <w:widowControl/>
        <w:ind w:leftChars="200" w:left="420" w:right="525"/>
        <w:jc w:val="left"/>
        <w:rPr>
          <w:rFonts w:ascii="Century" w:hAnsi="Century"/>
          <w:b/>
          <w:bCs/>
        </w:rPr>
      </w:pPr>
      <w:r>
        <w:rPr>
          <w:noProof/>
        </w:rPr>
        <w:pict>
          <v:rect id="Rectangle 16" o:spid="_x0000_s1040" style="position:absolute;left:0;text-align:left;margin-left:9pt;margin-top:0;width:6in;height:6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">
            <v:textbox inset="5.85pt,.7pt,5.85pt,.7pt"/>
          </v:rect>
        </w:pict>
      </w:r>
      <w:r w:rsidRPr="00901475">
        <w:rPr>
          <w:rFonts w:ascii="Century" w:hAnsi="Century"/>
          <w:b/>
          <w:bCs/>
        </w:rPr>
        <w:t xml:space="preserve">5. Ang buong halaga ng pagtanggap ng serbisyo maliban sa </w:t>
      </w:r>
      <w:r>
        <w:rPr>
          <w:rFonts w:ascii="Century" w:hAnsi="Century"/>
          <w:b/>
          <w:bCs/>
        </w:rPr>
        <w:t xml:space="preserve">itinakda sa </w:t>
      </w:r>
      <w:r w:rsidRPr="00901475">
        <w:rPr>
          <w:rFonts w:ascii="Century" w:hAnsi="Century"/>
          <w:b/>
          <w:bCs/>
        </w:rPr>
        <w:t>long-term care insurance ay sagot ng indibidwal.</w:t>
      </w:r>
    </w:p>
    <w:p w:rsidR="000766AD" w:rsidRPr="004761B8" w:rsidRDefault="000766AD" w:rsidP="00741FBC">
      <w:pPr>
        <w:widowControl/>
        <w:ind w:leftChars="200" w:left="420" w:right="525"/>
        <w:jc w:val="left"/>
        <w:rPr>
          <w:rFonts w:ascii="Century" w:hAnsi="Century"/>
          <w:b/>
          <w:bCs/>
          <w:szCs w:val="21"/>
        </w:rPr>
      </w:pPr>
      <w:r>
        <w:rPr>
          <w:rFonts w:ascii="ＭＳ Ｐゴシック" w:eastAsia="ＭＳ Ｐゴシック" w:hAnsi="ＭＳ Ｐゴシック" w:hint="eastAsia"/>
          <w:szCs w:val="21"/>
        </w:rPr>
        <w:t>（</w:t>
      </w:r>
      <w:r w:rsidRPr="004761B8">
        <w:rPr>
          <w:rFonts w:ascii="ＭＳ Ｐゴシック" w:eastAsia="ＭＳ Ｐゴシック" w:hAnsi="ＭＳ Ｐゴシック" w:hint="eastAsia"/>
          <w:szCs w:val="21"/>
        </w:rPr>
        <w:t>介護保険以外のサービスを受けるときには、全額自己負担になります。</w:t>
      </w:r>
      <w:r>
        <w:rPr>
          <w:rFonts w:ascii="ＭＳ Ｐゴシック" w:eastAsia="ＭＳ Ｐゴシック" w:hAnsi="ＭＳ Ｐゴシック" w:hint="eastAsia"/>
          <w:szCs w:val="21"/>
        </w:rPr>
        <w:t>）</w:t>
      </w:r>
      <w:r w:rsidRPr="004761B8">
        <w:rPr>
          <w:rFonts w:ascii="ＭＳ Ｐゴシック" w:eastAsia="ＭＳ Ｐゴシック" w:hAnsi="ＭＳ Ｐゴシック" w:hint="eastAsia"/>
          <w:szCs w:val="21"/>
        </w:rPr>
        <w:t xml:space="preserve">　</w:t>
      </w:r>
    </w:p>
    <w:p w:rsidR="000766AD" w:rsidRDefault="000766AD" w:rsidP="00741FBC">
      <w:pPr>
        <w:widowControl/>
        <w:ind w:leftChars="200" w:left="420" w:right="525"/>
        <w:jc w:val="left"/>
        <w:rPr>
          <w:rFonts w:ascii="Century" w:hAnsi="Century"/>
        </w:rPr>
      </w:pPr>
    </w:p>
    <w:p w:rsidR="000766AD" w:rsidRDefault="000766AD" w:rsidP="000800AA">
      <w:pPr>
        <w:widowControl/>
        <w:ind w:leftChars="200" w:left="420" w:right="525"/>
        <w:jc w:val="left"/>
        <w:rPr>
          <w:rFonts w:ascii="Century" w:hAnsi="Century"/>
        </w:rPr>
      </w:pPr>
      <w:r w:rsidRPr="008E1662">
        <w:rPr>
          <w:rFonts w:ascii="Century" w:hAnsi="Century"/>
        </w:rPr>
        <w:t>*Ang b</w:t>
      </w:r>
      <w:r>
        <w:rPr>
          <w:rFonts w:ascii="Century" w:hAnsi="Century"/>
        </w:rPr>
        <w:t xml:space="preserve">uong halaga ng serbisyo maliban sa mga itinakdang serbisyo sa napagpasyahang kategorya ng kakailanganing pangangalaga, bayad sa pagpapagupit, pambili ng pang-araw araw na kailangan at pambayad sa mga libangan ay sagot ng indibidwal. </w:t>
      </w:r>
    </w:p>
    <w:p w:rsidR="000766AD" w:rsidRPr="004761B8" w:rsidRDefault="000766AD" w:rsidP="004761B8">
      <w:pPr>
        <w:ind w:leftChars="171" w:left="464"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761B8">
        <w:rPr>
          <w:rFonts w:ascii="ＭＳ Ｐゴシック" w:eastAsia="ＭＳ Ｐゴシック" w:hAnsi="ＭＳ Ｐゴシック" w:hint="eastAsia"/>
          <w:szCs w:val="21"/>
        </w:rPr>
        <w:t>要介護状態区分ごとに決まっている利用可能な介護サービス以外のサービスの利用料や、理美容代、日用品代、娯楽費などは、全額自己負担になります。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741FBC">
      <w:pPr>
        <w:widowControl/>
        <w:ind w:leftChars="200" w:left="420" w:right="525"/>
        <w:jc w:val="left"/>
        <w:rPr>
          <w:rFonts w:ascii="Century" w:hAnsi="Century"/>
        </w:rPr>
      </w:pPr>
      <w:r>
        <w:rPr>
          <w:rFonts w:ascii="Century" w:hAnsi="Century"/>
        </w:rPr>
        <w:t>*May mga lungsod</w:t>
      </w:r>
      <w:r w:rsidRPr="008E1662">
        <w:rPr>
          <w:rFonts w:ascii="Century" w:hAnsi="Century"/>
        </w:rPr>
        <w:t xml:space="preserve"> na nag</w:t>
      </w:r>
      <w:r>
        <w:rPr>
          <w:rFonts w:ascii="Century" w:hAnsi="Century"/>
        </w:rPr>
        <w:t>bibigay tulong pinansyal para pambili ng diaper at paghahatid ng pagkain sa bahay.</w:t>
      </w:r>
    </w:p>
    <w:p w:rsidR="000766AD" w:rsidRDefault="000766AD" w:rsidP="004761B8">
      <w:pPr>
        <w:ind w:leftChars="171" w:left="464"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761B8">
        <w:rPr>
          <w:rFonts w:ascii="ＭＳ Ｐゴシック" w:eastAsia="ＭＳ Ｐゴシック" w:hAnsi="ＭＳ Ｐゴシック" w:hint="eastAsia"/>
          <w:szCs w:val="21"/>
        </w:rPr>
        <w:t>市町によっては、おむつ代、配食サービスなどに補助金を支給しているところがあります。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741FBC">
      <w:pPr>
        <w:widowControl/>
        <w:ind w:leftChars="200" w:left="420" w:right="525"/>
        <w:jc w:val="left"/>
        <w:rPr>
          <w:rFonts w:ascii="Century" w:hAnsi="Century"/>
        </w:rPr>
      </w:pPr>
      <w:r w:rsidRPr="008E1662">
        <w:rPr>
          <w:rFonts w:ascii="Century" w:hAnsi="Century"/>
        </w:rPr>
        <w:t>*Para sa karagdagang inpormasyon</w:t>
      </w:r>
      <w:r>
        <w:rPr>
          <w:rFonts w:ascii="Century" w:hAnsi="Century"/>
        </w:rPr>
        <w:t>,</w:t>
      </w:r>
      <w:r w:rsidRPr="008E1662">
        <w:rPr>
          <w:rFonts w:ascii="Century" w:hAnsi="Century"/>
        </w:rPr>
        <w:t xml:space="preserve"> kumonsulta sa </w:t>
      </w:r>
      <w:r>
        <w:rPr>
          <w:rFonts w:ascii="Century" w:hAnsi="Century"/>
        </w:rPr>
        <w:t xml:space="preserve">inyong </w:t>
      </w:r>
      <w:r w:rsidRPr="008E1662">
        <w:rPr>
          <w:rFonts w:ascii="Century" w:hAnsi="Century"/>
        </w:rPr>
        <w:t>care manager.</w:t>
      </w:r>
    </w:p>
    <w:p w:rsidR="000766AD" w:rsidRPr="004761B8" w:rsidRDefault="000766AD" w:rsidP="004761B8">
      <w:pPr>
        <w:ind w:firstLineChars="200" w:firstLine="420"/>
        <w:rPr>
          <w:rFonts w:ascii="Century" w:hAnsi="Century"/>
        </w:rPr>
      </w:pPr>
      <w:r>
        <w:rPr>
          <w:rFonts w:ascii="ＭＳ Ｐゴシック" w:eastAsia="ＭＳ Ｐゴシック" w:hAnsi="ＭＳ Ｐゴシック" w:hint="eastAsia"/>
          <w:szCs w:val="21"/>
        </w:rPr>
        <w:t>（</w:t>
      </w:r>
      <w:r w:rsidRPr="004761B8">
        <w:rPr>
          <w:rFonts w:ascii="ＭＳ Ｐゴシック" w:eastAsia="ＭＳ Ｐゴシック" w:hAnsi="ＭＳ Ｐゴシック" w:hint="eastAsia"/>
          <w:szCs w:val="21"/>
        </w:rPr>
        <w:t>詳しくはケアマネージャーに相談してください。</w:t>
      </w:r>
      <w:r>
        <w:rPr>
          <w:rFonts w:ascii="ＭＳ Ｐゴシック" w:eastAsia="ＭＳ Ｐゴシック" w:hAnsi="ＭＳ Ｐゴシック" w:hint="eastAsia"/>
          <w:szCs w:val="21"/>
        </w:rPr>
        <w:t>）</w:t>
      </w:r>
    </w:p>
    <w:p w:rsidR="000766AD" w:rsidRPr="004761B8" w:rsidRDefault="000766AD" w:rsidP="00741FBC">
      <w:pPr>
        <w:widowControl/>
        <w:ind w:leftChars="200" w:left="420" w:right="525"/>
        <w:jc w:val="left"/>
        <w:rPr>
          <w:rFonts w:ascii="Century" w:hAnsi="Century"/>
        </w:rPr>
      </w:pPr>
    </w:p>
    <w:p w:rsidR="000766AD" w:rsidRDefault="000766AD" w:rsidP="00741FBC">
      <w:pPr>
        <w:widowControl/>
        <w:ind w:leftChars="200" w:left="420" w:right="525"/>
        <w:jc w:val="left"/>
        <w:rPr>
          <w:rFonts w:ascii="Century" w:hAnsi="Century"/>
          <w:b/>
          <w:bCs/>
        </w:rPr>
      </w:pPr>
      <w:r>
        <w:rPr>
          <w:noProof/>
        </w:rPr>
        <w:pict>
          <v:rect id="Rectangle 17" o:spid="_x0000_s1041" style="position:absolute;left:0;text-align:left;margin-left:9pt;margin-top:0;width:6in;height:5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">
            <v:textbox inset="5.85pt,.7pt,5.85pt,.7pt"/>
          </v:rect>
        </w:pict>
      </w:r>
      <w:r w:rsidRPr="00C55410">
        <w:rPr>
          <w:rFonts w:ascii="Century" w:hAnsi="Century"/>
          <w:b/>
          <w:bCs/>
        </w:rPr>
        <w:t xml:space="preserve">6. Mayroon bahagi na sasagutin ng indibidwal kapag tumanggap ng </w:t>
      </w:r>
      <w:r>
        <w:rPr>
          <w:rFonts w:ascii="Century" w:hAnsi="Century"/>
          <w:b/>
          <w:bCs/>
        </w:rPr>
        <w:t>serbisyo sa pag-aalaga</w:t>
      </w:r>
      <w:r w:rsidRPr="00C55410">
        <w:rPr>
          <w:rFonts w:ascii="Century" w:hAnsi="Century"/>
          <w:b/>
          <w:bCs/>
        </w:rPr>
        <w:t xml:space="preserve"> </w:t>
      </w:r>
    </w:p>
    <w:p w:rsidR="000766AD" w:rsidRPr="004761B8" w:rsidRDefault="000766AD" w:rsidP="00741FBC">
      <w:pPr>
        <w:widowControl/>
        <w:ind w:leftChars="200" w:left="420" w:right="525"/>
        <w:jc w:val="left"/>
        <w:rPr>
          <w:rFonts w:ascii="Century" w:hAnsi="Century"/>
          <w:b/>
          <w:bCs/>
          <w:szCs w:val="21"/>
        </w:rPr>
      </w:pPr>
      <w:r>
        <w:rPr>
          <w:rFonts w:ascii="ＭＳ Ｐゴシック" w:eastAsia="ＭＳ Ｐゴシック" w:hAnsi="ＭＳ Ｐゴシック" w:hint="eastAsia"/>
          <w:szCs w:val="21"/>
        </w:rPr>
        <w:t>（</w:t>
      </w:r>
      <w:r w:rsidRPr="004761B8">
        <w:rPr>
          <w:rFonts w:ascii="ＭＳ Ｐゴシック" w:eastAsia="ＭＳ Ｐゴシック" w:hAnsi="ＭＳ Ｐゴシック" w:hint="eastAsia"/>
          <w:szCs w:val="21"/>
        </w:rPr>
        <w:t>介護サービスを受けるときには、自己負担があります。</w:t>
      </w:r>
      <w:r>
        <w:rPr>
          <w:rFonts w:ascii="ＭＳ Ｐゴシック" w:eastAsia="ＭＳ Ｐゴシック" w:hAnsi="ＭＳ Ｐゴシック" w:hint="eastAsia"/>
          <w:szCs w:val="21"/>
        </w:rPr>
        <w:t>）</w:t>
      </w:r>
      <w:r w:rsidRPr="004761B8">
        <w:rPr>
          <w:rFonts w:ascii="ＭＳ Ｐゴシック" w:eastAsia="ＭＳ Ｐゴシック" w:hAnsi="ＭＳ Ｐゴシック" w:hint="eastAsia"/>
          <w:szCs w:val="21"/>
        </w:rPr>
        <w:t xml:space="preserve">　</w:t>
      </w:r>
    </w:p>
    <w:p w:rsidR="000766AD" w:rsidRPr="000B38A0" w:rsidRDefault="000766AD" w:rsidP="0038237A">
      <w:pPr>
        <w:spacing w:line="140" w:lineRule="exact"/>
        <w:ind w:firstLineChars="398" w:firstLine="955"/>
        <w:rPr>
          <w:rFonts w:ascii="SimSun" w:eastAsia="SimSun" w:hAnsi="SimSun"/>
          <w:sz w:val="24"/>
          <w:lang w:eastAsia="zh-CN"/>
        </w:rPr>
      </w:pPr>
    </w:p>
    <w:p w:rsidR="000766AD" w:rsidRDefault="000766AD" w:rsidP="00D0761E">
      <w:pPr>
        <w:widowControl/>
        <w:ind w:leftChars="200" w:left="630" w:right="525" w:hangingChars="100" w:hanging="210"/>
        <w:jc w:val="left"/>
        <w:rPr>
          <w:rFonts w:ascii="Century" w:hAnsi="Century"/>
        </w:rPr>
      </w:pPr>
      <w:r w:rsidRPr="008E1662">
        <w:rPr>
          <w:rFonts w:ascii="Century" w:hAnsi="Century"/>
        </w:rPr>
        <w:t xml:space="preserve">* Kapag tumanggap ng </w:t>
      </w:r>
      <w:r>
        <w:rPr>
          <w:rFonts w:ascii="Century" w:hAnsi="Century"/>
        </w:rPr>
        <w:t xml:space="preserve">sertipikasyon na kakailanganin ang pag-aalaga (kakailanganin ang tulong) </w:t>
      </w:r>
      <w:r w:rsidRPr="008E1662">
        <w:rPr>
          <w:rFonts w:ascii="Century" w:hAnsi="Century"/>
        </w:rPr>
        <w:t xml:space="preserve">at </w:t>
      </w:r>
      <w:r>
        <w:rPr>
          <w:rFonts w:ascii="Century" w:hAnsi="Century"/>
        </w:rPr>
        <w:t>nais ninyong gamitin ang serbisyo, sasagutin ng indibidwal ang 10% hanggang 30% ng halaga.</w:t>
      </w:r>
    </w:p>
    <w:p w:rsidR="000766AD" w:rsidRDefault="000766AD" w:rsidP="00BC7BA7">
      <w:pPr>
        <w:ind w:leftChars="221" w:left="464"/>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C7BA7">
        <w:rPr>
          <w:rFonts w:ascii="ＭＳ Ｐゴシック" w:eastAsia="ＭＳ Ｐゴシック" w:hAnsi="ＭＳ Ｐゴシック" w:hint="eastAsia"/>
          <w:szCs w:val="21"/>
        </w:rPr>
        <w:t>要介護（要支援）認定を受け、介護サービスを受けるときには、実際の費用の１割から３割の自己負担があります。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Pr="003F5691" w:rsidRDefault="000766AD" w:rsidP="00D0761E">
      <w:pPr>
        <w:widowControl/>
        <w:ind w:leftChars="257" w:left="750" w:right="525" w:hangingChars="100" w:hanging="210"/>
        <w:jc w:val="left"/>
        <w:rPr>
          <w:rFonts w:ascii="Century" w:hAnsi="Century"/>
        </w:rPr>
      </w:pPr>
      <w:r w:rsidRPr="003F5691">
        <w:rPr>
          <w:rFonts w:ascii="Century" w:hAnsi="Century"/>
        </w:rPr>
        <w:t>* Ang halaga na sasagutin ng indibidwal ay depende sa kinikita na inilalarawan sa talaan sa ibaba.</w:t>
      </w:r>
    </w:p>
    <w:p w:rsidR="000766AD" w:rsidRPr="00BC7BA7" w:rsidRDefault="000766AD" w:rsidP="00BC7BA7">
      <w:pPr>
        <w:ind w:leftChars="221" w:left="464"/>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C7BA7">
        <w:rPr>
          <w:rFonts w:ascii="ＭＳ Ｐゴシック" w:eastAsia="ＭＳ Ｐゴシック" w:hAnsi="ＭＳ Ｐゴシック" w:hint="eastAsia"/>
          <w:szCs w:val="21"/>
        </w:rPr>
        <w:t>自己負担の割合は、概ね下表のとおり所得等の状況によって決まります。</w:t>
      </w:r>
      <w:r>
        <w:rPr>
          <w:rFonts w:ascii="ＭＳ Ｐゴシック" w:eastAsia="ＭＳ Ｐゴシック" w:hAnsi="ＭＳ Ｐゴシック" w:hint="eastAsia"/>
          <w:szCs w:val="21"/>
        </w:rPr>
        <w:t>）</w:t>
      </w:r>
    </w:p>
    <w:p w:rsidR="000766AD" w:rsidRPr="00BC7BA7" w:rsidRDefault="000766AD" w:rsidP="00BC7BA7">
      <w:pPr>
        <w:widowControl/>
        <w:ind w:leftChars="200" w:left="420" w:right="525"/>
        <w:jc w:val="left"/>
        <w:rPr>
          <w:rFonts w:ascii="Century" w:hAnsi="Century"/>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6120"/>
      </w:tblGrid>
      <w:tr w:rsidR="000766AD" w:rsidRPr="00C55410" w:rsidTr="003E2BB5">
        <w:tc>
          <w:tcPr>
            <w:tcW w:w="1800" w:type="dxa"/>
          </w:tcPr>
          <w:p w:rsidR="000766AD" w:rsidRDefault="000766AD" w:rsidP="003E2BB5">
            <w:pPr>
              <w:widowControl/>
              <w:ind w:right="72"/>
              <w:jc w:val="center"/>
              <w:rPr>
                <w:rFonts w:ascii="Century" w:hAnsi="Century"/>
                <w:lang w:val="pt-BR"/>
              </w:rPr>
            </w:pPr>
            <w:r w:rsidRPr="003E2BB5">
              <w:rPr>
                <w:rFonts w:ascii="Century" w:hAnsi="Century"/>
                <w:lang w:val="pt-BR"/>
              </w:rPr>
              <w:t>% na Sagot ng Indibidwal</w:t>
            </w:r>
          </w:p>
          <w:p w:rsidR="000766AD" w:rsidRPr="00694718" w:rsidRDefault="000766AD" w:rsidP="00694718">
            <w:pP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694718">
              <w:rPr>
                <w:rFonts w:ascii="ＭＳ Ｐゴシック" w:eastAsia="ＭＳ Ｐゴシック" w:hAnsi="ＭＳ Ｐゴシック" w:hint="eastAsia"/>
                <w:szCs w:val="21"/>
              </w:rPr>
              <w:t>自己負担</w:t>
            </w:r>
          </w:p>
          <w:p w:rsidR="000766AD" w:rsidRPr="003E2BB5" w:rsidRDefault="000766AD" w:rsidP="00694718">
            <w:pPr>
              <w:widowControl/>
              <w:ind w:right="72"/>
              <w:jc w:val="center"/>
              <w:rPr>
                <w:rFonts w:ascii="Century" w:hAnsi="Century"/>
                <w:lang w:val="pt-BR"/>
              </w:rPr>
            </w:pPr>
            <w:r w:rsidRPr="00694718">
              <w:rPr>
                <w:rFonts w:ascii="ＭＳ Ｐゴシック" w:eastAsia="ＭＳ Ｐゴシック" w:hAnsi="ＭＳ Ｐゴシック" w:hint="eastAsia"/>
                <w:szCs w:val="21"/>
              </w:rPr>
              <w:t>の</w:t>
            </w:r>
            <w:r w:rsidRPr="00694718">
              <w:rPr>
                <w:rFonts w:ascii="ＭＳ Ｐゴシック" w:eastAsia="ＭＳ Ｐゴシック" w:hAnsi="ＭＳ Ｐゴシック"/>
                <w:szCs w:val="21"/>
              </w:rPr>
              <w:t xml:space="preserve"> </w:t>
            </w:r>
            <w:r w:rsidRPr="00694718">
              <w:rPr>
                <w:rFonts w:ascii="ＭＳ Ｐゴシック" w:eastAsia="ＭＳ Ｐゴシック" w:hAnsi="ＭＳ Ｐゴシック" w:hint="eastAsia"/>
                <w:szCs w:val="21"/>
              </w:rPr>
              <w:t>割</w:t>
            </w:r>
            <w:r w:rsidRPr="00694718">
              <w:rPr>
                <w:rFonts w:ascii="ＭＳ Ｐゴシック" w:eastAsia="ＭＳ Ｐゴシック" w:hAnsi="ＭＳ Ｐゴシック"/>
                <w:szCs w:val="21"/>
              </w:rPr>
              <w:t xml:space="preserve"> </w:t>
            </w:r>
            <w:r w:rsidRPr="00694718">
              <w:rPr>
                <w:rFonts w:ascii="ＭＳ Ｐゴシック" w:eastAsia="ＭＳ Ｐゴシック" w:hAnsi="ＭＳ Ｐゴシック" w:hint="eastAsia"/>
                <w:szCs w:val="21"/>
              </w:rPr>
              <w:t>合</w:t>
            </w:r>
            <w:r>
              <w:rPr>
                <w:rFonts w:ascii="ＭＳ Ｐゴシック" w:eastAsia="ＭＳ Ｐゴシック" w:hAnsi="ＭＳ Ｐゴシック" w:hint="eastAsia"/>
                <w:szCs w:val="21"/>
              </w:rPr>
              <w:t>）</w:t>
            </w:r>
          </w:p>
        </w:tc>
        <w:tc>
          <w:tcPr>
            <w:tcW w:w="6120" w:type="dxa"/>
          </w:tcPr>
          <w:p w:rsidR="000766AD" w:rsidRDefault="000766AD" w:rsidP="003E2BB5">
            <w:pPr>
              <w:widowControl/>
              <w:spacing w:line="360" w:lineRule="auto"/>
              <w:ind w:right="525"/>
              <w:jc w:val="center"/>
              <w:rPr>
                <w:rFonts w:ascii="Century" w:hAnsi="Century"/>
                <w:lang w:val="pt-BR"/>
              </w:rPr>
            </w:pPr>
            <w:r w:rsidRPr="003E2BB5">
              <w:rPr>
                <w:rFonts w:ascii="Century" w:hAnsi="Century"/>
                <w:lang w:val="pt-BR"/>
              </w:rPr>
              <w:t>Halaga ng Kita</w:t>
            </w:r>
          </w:p>
          <w:p w:rsidR="000766AD" w:rsidRPr="00694718" w:rsidRDefault="000766AD" w:rsidP="003E2BB5">
            <w:pPr>
              <w:widowControl/>
              <w:spacing w:line="360" w:lineRule="auto"/>
              <w:ind w:right="525"/>
              <w:jc w:val="center"/>
              <w:rPr>
                <w:rFonts w:ascii="Century" w:hAnsi="Century"/>
                <w:szCs w:val="21"/>
                <w:lang w:val="pt-BR"/>
              </w:rPr>
            </w:pPr>
            <w:r>
              <w:rPr>
                <w:rFonts w:ascii="ＭＳ Ｐゴシック" w:eastAsia="ＭＳ Ｐゴシック" w:hAnsi="ＭＳ Ｐゴシック" w:hint="eastAsia"/>
                <w:szCs w:val="21"/>
              </w:rPr>
              <w:t>（</w:t>
            </w:r>
            <w:r w:rsidRPr="00694718">
              <w:rPr>
                <w:rFonts w:ascii="ＭＳ Ｐゴシック" w:eastAsia="ＭＳ Ｐゴシック" w:hAnsi="ＭＳ Ｐゴシック" w:hint="eastAsia"/>
                <w:szCs w:val="21"/>
              </w:rPr>
              <w:t>所　得　等　の　額</w:t>
            </w:r>
            <w:r>
              <w:rPr>
                <w:rFonts w:ascii="ＭＳ Ｐゴシック" w:eastAsia="ＭＳ Ｐゴシック" w:hAnsi="ＭＳ Ｐゴシック" w:hint="eastAsia"/>
                <w:szCs w:val="21"/>
              </w:rPr>
              <w:t>）</w:t>
            </w:r>
          </w:p>
        </w:tc>
      </w:tr>
      <w:tr w:rsidR="000766AD" w:rsidRPr="00D0761E" w:rsidTr="003E2BB5">
        <w:tc>
          <w:tcPr>
            <w:tcW w:w="1800" w:type="dxa"/>
          </w:tcPr>
          <w:p w:rsidR="000766AD" w:rsidRDefault="000766AD" w:rsidP="00D0761E">
            <w:pPr>
              <w:widowControl/>
              <w:spacing w:line="720" w:lineRule="auto"/>
              <w:ind w:right="72"/>
              <w:jc w:val="center"/>
              <w:rPr>
                <w:rFonts w:ascii="Century" w:hAnsi="Century"/>
                <w:lang w:val="pt-BR"/>
              </w:rPr>
            </w:pPr>
            <w:r w:rsidRPr="003E2BB5">
              <w:rPr>
                <w:rFonts w:ascii="Century" w:hAnsi="Century"/>
                <w:lang w:val="pt-BR"/>
              </w:rPr>
              <w:t>10%</w:t>
            </w:r>
          </w:p>
          <w:p w:rsidR="000766AD" w:rsidRPr="00694718" w:rsidRDefault="000766AD" w:rsidP="00D0761E">
            <w:pPr>
              <w:widowControl/>
              <w:spacing w:line="720" w:lineRule="auto"/>
              <w:ind w:right="72"/>
              <w:jc w:val="center"/>
              <w:rPr>
                <w:rFonts w:ascii="Century" w:hAnsi="Century"/>
                <w:szCs w:val="21"/>
                <w:lang w:val="pt-BR"/>
              </w:rPr>
            </w:pPr>
            <w:r>
              <w:rPr>
                <w:rFonts w:ascii="ＭＳ Ｐゴシック" w:eastAsia="ＭＳ Ｐゴシック" w:hAnsi="ＭＳ Ｐゴシック" w:hint="eastAsia"/>
                <w:szCs w:val="21"/>
              </w:rPr>
              <w:t>（</w:t>
            </w:r>
            <w:r w:rsidRPr="00694718">
              <w:rPr>
                <w:rFonts w:ascii="ＭＳ Ｐゴシック" w:eastAsia="ＭＳ Ｐゴシック" w:hAnsi="ＭＳ Ｐゴシック" w:hint="eastAsia"/>
                <w:szCs w:val="21"/>
              </w:rPr>
              <w:t>１割</w:t>
            </w:r>
            <w:r>
              <w:rPr>
                <w:rFonts w:ascii="ＭＳ Ｐゴシック" w:eastAsia="ＭＳ Ｐゴシック" w:hAnsi="ＭＳ Ｐゴシック" w:hint="eastAsia"/>
                <w:szCs w:val="21"/>
              </w:rPr>
              <w:t>）</w:t>
            </w:r>
          </w:p>
        </w:tc>
        <w:tc>
          <w:tcPr>
            <w:tcW w:w="6120" w:type="dxa"/>
          </w:tcPr>
          <w:p w:rsidR="000766AD" w:rsidRDefault="000766AD" w:rsidP="003E2BB5">
            <w:pPr>
              <w:widowControl/>
              <w:ind w:right="72"/>
              <w:jc w:val="left"/>
              <w:rPr>
                <w:rFonts w:ascii="Century" w:hAnsi="Century"/>
                <w:lang w:val="pt-BR"/>
              </w:rPr>
            </w:pPr>
            <w:r w:rsidRPr="003E2BB5">
              <w:rPr>
                <w:rFonts w:ascii="Century" w:hAnsi="Century"/>
                <w:lang w:val="pt-BR"/>
              </w:rPr>
              <w:t>Mag-isa sa bahay: Halaga ng pensyon + kabuuang halaga ng iba pang kita ay hindi lalagpas sa \1.6</w:t>
            </w:r>
            <w:r>
              <w:rPr>
                <w:rFonts w:ascii="Century" w:hAnsi="Century"/>
                <w:lang w:val="pt-BR"/>
              </w:rPr>
              <w:t xml:space="preserve"> </w:t>
            </w:r>
            <w:r w:rsidRPr="003E2BB5">
              <w:rPr>
                <w:rFonts w:ascii="Century" w:hAnsi="Century"/>
                <w:lang w:val="pt-BR"/>
              </w:rPr>
              <w:t xml:space="preserve">milyon </w:t>
            </w:r>
          </w:p>
          <w:p w:rsidR="000766AD" w:rsidRPr="00694718" w:rsidRDefault="000766AD" w:rsidP="00694718">
            <w:pP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w:t>
            </w:r>
            <w:r w:rsidRPr="00694718">
              <w:rPr>
                <w:rFonts w:ascii="ＭＳ Ｐゴシック" w:eastAsia="ＭＳ Ｐゴシック" w:hAnsi="ＭＳ Ｐゴシック" w:hint="eastAsia"/>
                <w:kern w:val="0"/>
                <w:szCs w:val="21"/>
              </w:rPr>
              <w:t>単身世帯</w:t>
            </w:r>
            <w:r w:rsidRPr="00694718">
              <w:rPr>
                <w:rFonts w:ascii="ＭＳ Ｐゴシック" w:eastAsia="ＭＳ Ｐゴシック" w:hAnsi="ＭＳ Ｐゴシック" w:hint="eastAsia"/>
                <w:szCs w:val="21"/>
              </w:rPr>
              <w:t>：年金収入＋その他の合計所得金額が</w:t>
            </w:r>
            <w:r w:rsidRPr="00694718">
              <w:rPr>
                <w:rFonts w:ascii="ＭＳ Ｐゴシック" w:eastAsia="ＭＳ Ｐゴシック" w:hAnsi="ＭＳ Ｐゴシック"/>
                <w:szCs w:val="21"/>
              </w:rPr>
              <w:t>160</w:t>
            </w:r>
            <w:r w:rsidRPr="00694718">
              <w:rPr>
                <w:rFonts w:ascii="ＭＳ Ｐゴシック" w:eastAsia="ＭＳ Ｐゴシック" w:hAnsi="ＭＳ Ｐゴシック" w:hint="eastAsia"/>
                <w:szCs w:val="21"/>
              </w:rPr>
              <w:t>万円未満</w:t>
            </w:r>
            <w:r>
              <w:rPr>
                <w:rFonts w:ascii="ＭＳ Ｐゴシック" w:eastAsia="ＭＳ Ｐゴシック" w:hAnsi="ＭＳ Ｐゴシック" w:hint="eastAsia"/>
                <w:szCs w:val="21"/>
              </w:rPr>
              <w:t>）</w:t>
            </w:r>
          </w:p>
          <w:p w:rsidR="000766AD" w:rsidRDefault="000766AD" w:rsidP="003E2BB5">
            <w:pPr>
              <w:widowControl/>
              <w:tabs>
                <w:tab w:val="left" w:pos="5904"/>
              </w:tabs>
              <w:jc w:val="left"/>
              <w:rPr>
                <w:rFonts w:ascii="Century" w:hAnsi="Century"/>
                <w:lang w:val="pt-BR"/>
              </w:rPr>
            </w:pPr>
            <w:r w:rsidRPr="003E2BB5">
              <w:rPr>
                <w:rFonts w:ascii="Century" w:hAnsi="Century"/>
                <w:lang w:val="pt-BR"/>
              </w:rPr>
              <w:t>Dalawa o higit</w:t>
            </w:r>
            <w:r>
              <w:rPr>
                <w:rFonts w:ascii="Century" w:hAnsi="Century"/>
                <w:lang w:val="pt-BR"/>
              </w:rPr>
              <w:t xml:space="preserve"> pa </w:t>
            </w:r>
            <w:r w:rsidRPr="003E2BB5">
              <w:rPr>
                <w:rFonts w:ascii="Century" w:hAnsi="Century"/>
                <w:lang w:val="pt-BR"/>
              </w:rPr>
              <w:t>sa bahay: Halaga ng pensyon + kabuuang halaga ng iba pang kita ay hindi lalagpas sa \3.46</w:t>
            </w:r>
            <w:r>
              <w:rPr>
                <w:rFonts w:ascii="Century" w:hAnsi="Century"/>
                <w:lang w:val="pt-BR"/>
              </w:rPr>
              <w:t xml:space="preserve"> </w:t>
            </w:r>
            <w:r w:rsidRPr="003E2BB5">
              <w:rPr>
                <w:rFonts w:ascii="Century" w:hAnsi="Century"/>
                <w:lang w:val="pt-BR"/>
              </w:rPr>
              <w:t>milyon</w:t>
            </w:r>
          </w:p>
          <w:p w:rsidR="000766AD" w:rsidRPr="00694718" w:rsidRDefault="000766AD" w:rsidP="00694718">
            <w:pPr>
              <w:widowControl/>
              <w:tabs>
                <w:tab w:val="left" w:pos="5904"/>
              </w:tabs>
              <w:jc w:val="left"/>
              <w:rPr>
                <w:rFonts w:ascii="Century" w:hAnsi="Century"/>
                <w:szCs w:val="21"/>
                <w:lang w:val="pt-BR"/>
              </w:rPr>
            </w:pPr>
            <w:r w:rsidRPr="00694718">
              <w:rPr>
                <w:rFonts w:ascii="ＭＳ Ｐゴシック" w:eastAsia="ＭＳ Ｐゴシック" w:hAnsi="ＭＳ Ｐゴシック" w:hint="eastAsia"/>
                <w:kern w:val="0"/>
                <w:szCs w:val="21"/>
                <w:lang w:val="pt-BR"/>
              </w:rPr>
              <w:t>（</w:t>
            </w:r>
            <w:r w:rsidRPr="00694718">
              <w:rPr>
                <w:rFonts w:ascii="ＭＳ Ｐゴシック" w:eastAsia="ＭＳ Ｐゴシック" w:hAnsi="ＭＳ Ｐゴシック" w:hint="eastAsia"/>
                <w:kern w:val="0"/>
                <w:szCs w:val="21"/>
              </w:rPr>
              <w:t>２人以上世帯</w:t>
            </w:r>
            <w:r w:rsidRPr="00694718">
              <w:rPr>
                <w:rFonts w:ascii="ＭＳ Ｐゴシック" w:eastAsia="ＭＳ Ｐゴシック" w:hAnsi="ＭＳ Ｐゴシック" w:hint="eastAsia"/>
                <w:szCs w:val="21"/>
              </w:rPr>
              <w:t>：年金収入＋その他の合計所得金額が</w:t>
            </w:r>
            <w:r w:rsidRPr="00694718">
              <w:rPr>
                <w:rFonts w:ascii="ＭＳ Ｐゴシック" w:eastAsia="ＭＳ Ｐゴシック" w:hAnsi="ＭＳ Ｐゴシック"/>
                <w:szCs w:val="21"/>
              </w:rPr>
              <w:t>346</w:t>
            </w:r>
            <w:r w:rsidRPr="00694718">
              <w:rPr>
                <w:rFonts w:ascii="ＭＳ Ｐゴシック" w:eastAsia="ＭＳ Ｐゴシック" w:hAnsi="ＭＳ Ｐゴシック" w:hint="eastAsia"/>
                <w:szCs w:val="21"/>
              </w:rPr>
              <w:t>万円未満</w:t>
            </w:r>
            <w:r>
              <w:rPr>
                <w:rFonts w:ascii="ＭＳ Ｐゴシック" w:eastAsia="ＭＳ Ｐゴシック" w:hAnsi="ＭＳ Ｐゴシック" w:hint="eastAsia"/>
                <w:szCs w:val="21"/>
              </w:rPr>
              <w:t>）</w:t>
            </w:r>
          </w:p>
        </w:tc>
      </w:tr>
      <w:tr w:rsidR="000766AD" w:rsidRPr="00D0761E" w:rsidTr="003E2BB5">
        <w:tc>
          <w:tcPr>
            <w:tcW w:w="1800" w:type="dxa"/>
          </w:tcPr>
          <w:p w:rsidR="000766AD" w:rsidRDefault="000766AD" w:rsidP="00D0761E">
            <w:pPr>
              <w:widowControl/>
              <w:spacing w:line="720" w:lineRule="auto"/>
              <w:ind w:right="72"/>
              <w:jc w:val="center"/>
              <w:rPr>
                <w:rFonts w:ascii="Century" w:hAnsi="Century"/>
                <w:lang w:val="pt-BR"/>
              </w:rPr>
            </w:pPr>
            <w:r w:rsidRPr="003E2BB5">
              <w:rPr>
                <w:rFonts w:ascii="Century" w:hAnsi="Century"/>
                <w:lang w:val="pt-BR"/>
              </w:rPr>
              <w:t>20%</w:t>
            </w:r>
          </w:p>
          <w:p w:rsidR="000766AD" w:rsidRPr="00694718" w:rsidRDefault="000766AD" w:rsidP="00D0761E">
            <w:pPr>
              <w:widowControl/>
              <w:spacing w:line="720" w:lineRule="auto"/>
              <w:ind w:right="72"/>
              <w:jc w:val="center"/>
              <w:rPr>
                <w:rFonts w:ascii="ＭＳ Ｐゴシック" w:eastAsia="ＭＳ Ｐゴシック" w:hAnsi="ＭＳ Ｐゴシック"/>
                <w:lang w:val="pt-BR"/>
              </w:rPr>
            </w:pPr>
            <w:r w:rsidRPr="00694718">
              <w:rPr>
                <w:rFonts w:ascii="ＭＳ Ｐゴシック" w:eastAsia="ＭＳ Ｐゴシック" w:hAnsi="ＭＳ Ｐゴシック" w:hint="eastAsia"/>
                <w:lang w:val="pt-BR"/>
              </w:rPr>
              <w:t>（２割）</w:t>
            </w:r>
          </w:p>
        </w:tc>
        <w:tc>
          <w:tcPr>
            <w:tcW w:w="6120" w:type="dxa"/>
          </w:tcPr>
          <w:p w:rsidR="000766AD" w:rsidRDefault="000766AD" w:rsidP="003E2BB5">
            <w:pPr>
              <w:widowControl/>
              <w:jc w:val="left"/>
              <w:rPr>
                <w:rFonts w:ascii="Century" w:hAnsi="Century"/>
                <w:lang w:val="pt-BR"/>
              </w:rPr>
            </w:pPr>
            <w:r w:rsidRPr="003E2BB5">
              <w:rPr>
                <w:rFonts w:ascii="Century" w:hAnsi="Century"/>
                <w:lang w:val="pt-BR"/>
              </w:rPr>
              <w:t>Mag-isa sa bahay: Halaga ng pensyon + kabuuang halaga ng iba pang kita ay mahigit sa \1.6</w:t>
            </w:r>
            <w:r>
              <w:rPr>
                <w:rFonts w:ascii="Century" w:hAnsi="Century"/>
                <w:lang w:val="pt-BR"/>
              </w:rPr>
              <w:t xml:space="preserve"> </w:t>
            </w:r>
            <w:r w:rsidRPr="003E2BB5">
              <w:rPr>
                <w:rFonts w:ascii="Century" w:hAnsi="Century"/>
                <w:lang w:val="pt-BR"/>
              </w:rPr>
              <w:t>milyon pero hindi lalagpas sa \3.4</w:t>
            </w:r>
            <w:r>
              <w:rPr>
                <w:rFonts w:ascii="Century" w:hAnsi="Century"/>
                <w:lang w:val="pt-BR"/>
              </w:rPr>
              <w:t xml:space="preserve"> </w:t>
            </w:r>
            <w:r w:rsidRPr="003E2BB5">
              <w:rPr>
                <w:rFonts w:ascii="Century" w:hAnsi="Century"/>
                <w:lang w:val="pt-BR"/>
              </w:rPr>
              <w:t>milyon</w:t>
            </w:r>
          </w:p>
          <w:p w:rsidR="000766AD" w:rsidRPr="00694718" w:rsidRDefault="000766AD" w:rsidP="00694718">
            <w:pP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w:t>
            </w:r>
            <w:r w:rsidRPr="00694718">
              <w:rPr>
                <w:rFonts w:ascii="ＭＳ Ｐゴシック" w:eastAsia="ＭＳ Ｐゴシック" w:hAnsi="ＭＳ Ｐゴシック" w:hint="eastAsia"/>
                <w:kern w:val="0"/>
                <w:szCs w:val="21"/>
              </w:rPr>
              <w:t>単身世帯</w:t>
            </w:r>
            <w:r w:rsidRPr="00694718">
              <w:rPr>
                <w:rFonts w:ascii="ＭＳ Ｐゴシック" w:eastAsia="ＭＳ Ｐゴシック" w:hAnsi="ＭＳ Ｐゴシック" w:hint="eastAsia"/>
                <w:szCs w:val="21"/>
              </w:rPr>
              <w:t>：年金収入＋その他の合計所得金額が</w:t>
            </w:r>
            <w:r w:rsidRPr="00694718">
              <w:rPr>
                <w:rFonts w:ascii="ＭＳ Ｐゴシック" w:eastAsia="ＭＳ Ｐゴシック" w:hAnsi="ＭＳ Ｐゴシック"/>
                <w:szCs w:val="21"/>
              </w:rPr>
              <w:t>160</w:t>
            </w:r>
            <w:r w:rsidRPr="00694718">
              <w:rPr>
                <w:rFonts w:ascii="ＭＳ Ｐゴシック" w:eastAsia="ＭＳ Ｐゴシック" w:hAnsi="ＭＳ Ｐゴシック" w:hint="eastAsia"/>
                <w:szCs w:val="21"/>
              </w:rPr>
              <w:t>万円以上</w:t>
            </w:r>
            <w:r w:rsidRPr="00694718">
              <w:rPr>
                <w:rFonts w:ascii="ＭＳ Ｐゴシック" w:eastAsia="ＭＳ Ｐゴシック" w:hAnsi="ＭＳ Ｐゴシック"/>
                <w:szCs w:val="21"/>
              </w:rPr>
              <w:t>340</w:t>
            </w:r>
            <w:r w:rsidRPr="00694718">
              <w:rPr>
                <w:rFonts w:ascii="ＭＳ Ｐゴシック" w:eastAsia="ＭＳ Ｐゴシック" w:hAnsi="ＭＳ Ｐゴシック" w:hint="eastAsia"/>
                <w:szCs w:val="21"/>
              </w:rPr>
              <w:t>万円未満</w:t>
            </w:r>
            <w:r>
              <w:rPr>
                <w:rFonts w:ascii="ＭＳ Ｐゴシック" w:eastAsia="ＭＳ Ｐゴシック" w:hAnsi="ＭＳ Ｐゴシック" w:hint="eastAsia"/>
                <w:szCs w:val="21"/>
              </w:rPr>
              <w:t>）</w:t>
            </w:r>
          </w:p>
          <w:p w:rsidR="000766AD" w:rsidRDefault="000766AD" w:rsidP="003E2BB5">
            <w:pPr>
              <w:widowControl/>
              <w:jc w:val="left"/>
              <w:rPr>
                <w:rFonts w:ascii="Century" w:hAnsi="Century"/>
                <w:lang w:val="pt-BR"/>
              </w:rPr>
            </w:pPr>
            <w:r w:rsidRPr="003E2BB5">
              <w:rPr>
                <w:rFonts w:ascii="Century" w:hAnsi="Century"/>
                <w:lang w:val="pt-BR"/>
              </w:rPr>
              <w:t xml:space="preserve">Dalawa o higit </w:t>
            </w:r>
            <w:r>
              <w:rPr>
                <w:rFonts w:ascii="Century" w:hAnsi="Century"/>
                <w:lang w:val="pt-BR"/>
              </w:rPr>
              <w:t xml:space="preserve">pa </w:t>
            </w:r>
            <w:r w:rsidRPr="003E2BB5">
              <w:rPr>
                <w:rFonts w:ascii="Century" w:hAnsi="Century"/>
                <w:lang w:val="pt-BR"/>
              </w:rPr>
              <w:t>sa bahay: Halaga ng pensyon + kabuuang halaga ng iba pang kita ay mahigit sa \3.46</w:t>
            </w:r>
            <w:r>
              <w:rPr>
                <w:rFonts w:ascii="Century" w:hAnsi="Century"/>
                <w:lang w:val="pt-BR"/>
              </w:rPr>
              <w:t xml:space="preserve"> </w:t>
            </w:r>
            <w:r w:rsidRPr="003E2BB5">
              <w:rPr>
                <w:rFonts w:ascii="Century" w:hAnsi="Century"/>
                <w:lang w:val="pt-BR"/>
              </w:rPr>
              <w:t xml:space="preserve">milyon pero hindi lalagpas sa \4.63 milyon </w:t>
            </w:r>
          </w:p>
          <w:p w:rsidR="000766AD" w:rsidRPr="00694718" w:rsidRDefault="000766AD" w:rsidP="003E2BB5">
            <w:pPr>
              <w:widowControl/>
              <w:jc w:val="left"/>
              <w:rPr>
                <w:rFonts w:ascii="Century" w:hAnsi="Century"/>
                <w:szCs w:val="21"/>
                <w:lang w:val="pt-BR"/>
              </w:rPr>
            </w:pPr>
            <w:r>
              <w:rPr>
                <w:rFonts w:ascii="ＭＳ Ｐゴシック" w:eastAsia="ＭＳ Ｐゴシック" w:hAnsi="ＭＳ Ｐゴシック" w:hint="eastAsia"/>
                <w:kern w:val="0"/>
                <w:szCs w:val="21"/>
              </w:rPr>
              <w:t>（</w:t>
            </w:r>
            <w:r w:rsidRPr="00694718">
              <w:rPr>
                <w:rFonts w:ascii="ＭＳ Ｐゴシック" w:eastAsia="ＭＳ Ｐゴシック" w:hAnsi="ＭＳ Ｐゴシック" w:hint="eastAsia"/>
                <w:kern w:val="0"/>
                <w:szCs w:val="21"/>
              </w:rPr>
              <w:t>２人以上世帯</w:t>
            </w:r>
            <w:r w:rsidRPr="00694718">
              <w:rPr>
                <w:rFonts w:ascii="ＭＳ Ｐゴシック" w:eastAsia="ＭＳ Ｐゴシック" w:hAnsi="ＭＳ Ｐゴシック" w:hint="eastAsia"/>
                <w:szCs w:val="21"/>
              </w:rPr>
              <w:t>：年金収入＋その他の合計所得金額が</w:t>
            </w:r>
            <w:r w:rsidRPr="00694718">
              <w:rPr>
                <w:rFonts w:ascii="ＭＳ Ｐゴシック" w:eastAsia="ＭＳ Ｐゴシック" w:hAnsi="ＭＳ Ｐゴシック"/>
                <w:szCs w:val="21"/>
              </w:rPr>
              <w:t>346</w:t>
            </w:r>
            <w:r w:rsidRPr="00694718">
              <w:rPr>
                <w:rFonts w:ascii="ＭＳ Ｐゴシック" w:eastAsia="ＭＳ Ｐゴシック" w:hAnsi="ＭＳ Ｐゴシック" w:hint="eastAsia"/>
                <w:szCs w:val="21"/>
              </w:rPr>
              <w:t>万円以上</w:t>
            </w:r>
            <w:r w:rsidRPr="00694718">
              <w:rPr>
                <w:rFonts w:ascii="ＭＳ Ｐゴシック" w:eastAsia="ＭＳ Ｐゴシック" w:hAnsi="ＭＳ Ｐゴシック"/>
                <w:szCs w:val="21"/>
              </w:rPr>
              <w:t>463</w:t>
            </w:r>
            <w:r w:rsidRPr="00694718">
              <w:rPr>
                <w:rFonts w:ascii="ＭＳ Ｐゴシック" w:eastAsia="ＭＳ Ｐゴシック" w:hAnsi="ＭＳ Ｐゴシック" w:hint="eastAsia"/>
                <w:szCs w:val="21"/>
              </w:rPr>
              <w:t>万円未満</w:t>
            </w:r>
            <w:r>
              <w:rPr>
                <w:rFonts w:ascii="Century" w:hAnsi="Century" w:hint="eastAsia"/>
                <w:szCs w:val="21"/>
                <w:lang w:val="pt-BR"/>
              </w:rPr>
              <w:t>）</w:t>
            </w:r>
          </w:p>
        </w:tc>
      </w:tr>
      <w:tr w:rsidR="000766AD" w:rsidRPr="00D0761E" w:rsidTr="003E2BB5">
        <w:tc>
          <w:tcPr>
            <w:tcW w:w="1800" w:type="dxa"/>
          </w:tcPr>
          <w:p w:rsidR="000766AD" w:rsidRDefault="000766AD" w:rsidP="00D0761E">
            <w:pPr>
              <w:widowControl/>
              <w:spacing w:line="720" w:lineRule="auto"/>
              <w:ind w:right="72"/>
              <w:jc w:val="center"/>
              <w:rPr>
                <w:rFonts w:ascii="Century" w:hAnsi="Century"/>
                <w:lang w:val="pt-BR"/>
              </w:rPr>
            </w:pPr>
            <w:r w:rsidRPr="003E2BB5">
              <w:rPr>
                <w:rFonts w:ascii="Century" w:hAnsi="Century"/>
                <w:lang w:val="pt-BR"/>
              </w:rPr>
              <w:t>30%</w:t>
            </w:r>
          </w:p>
          <w:p w:rsidR="000766AD" w:rsidRPr="00694718" w:rsidRDefault="000766AD" w:rsidP="00D0761E">
            <w:pPr>
              <w:widowControl/>
              <w:spacing w:line="720" w:lineRule="auto"/>
              <w:ind w:right="72"/>
              <w:jc w:val="center"/>
              <w:rPr>
                <w:rFonts w:ascii="ＭＳ Ｐゴシック" w:eastAsia="ＭＳ Ｐゴシック" w:hAnsi="ＭＳ Ｐゴシック"/>
                <w:lang w:val="pt-BR"/>
              </w:rPr>
            </w:pPr>
            <w:r w:rsidRPr="00694718">
              <w:rPr>
                <w:rFonts w:ascii="ＭＳ Ｐゴシック" w:eastAsia="ＭＳ Ｐゴシック" w:hAnsi="ＭＳ Ｐゴシック" w:hint="eastAsia"/>
                <w:lang w:val="pt-BR"/>
              </w:rPr>
              <w:t>（３割）</w:t>
            </w:r>
          </w:p>
        </w:tc>
        <w:tc>
          <w:tcPr>
            <w:tcW w:w="6120" w:type="dxa"/>
          </w:tcPr>
          <w:p w:rsidR="000766AD" w:rsidRDefault="000766AD" w:rsidP="003E2BB5">
            <w:pPr>
              <w:widowControl/>
              <w:jc w:val="left"/>
              <w:rPr>
                <w:rFonts w:ascii="Century" w:hAnsi="Century"/>
                <w:lang w:val="pt-BR"/>
              </w:rPr>
            </w:pPr>
            <w:r w:rsidRPr="003E2BB5">
              <w:rPr>
                <w:rFonts w:ascii="Century" w:hAnsi="Century"/>
                <w:lang w:val="pt-BR"/>
              </w:rPr>
              <w:t>Mag-isa sa bahay: Halaga ng pensyon + kabuuang halaga  ng iba pang kita ay mahigit sa \3.4</w:t>
            </w:r>
            <w:r>
              <w:rPr>
                <w:rFonts w:ascii="Century" w:hAnsi="Century"/>
                <w:lang w:val="pt-BR"/>
              </w:rPr>
              <w:t xml:space="preserve"> milyon</w:t>
            </w:r>
          </w:p>
          <w:p w:rsidR="000766AD" w:rsidRPr="00694718" w:rsidRDefault="000766AD" w:rsidP="00694718">
            <w:pP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w:t>
            </w:r>
            <w:r w:rsidRPr="00694718">
              <w:rPr>
                <w:rFonts w:ascii="ＭＳ Ｐゴシック" w:eastAsia="ＭＳ Ｐゴシック" w:hAnsi="ＭＳ Ｐゴシック" w:hint="eastAsia"/>
                <w:kern w:val="0"/>
                <w:szCs w:val="21"/>
              </w:rPr>
              <w:t>単身世帯</w:t>
            </w:r>
            <w:r w:rsidRPr="00694718">
              <w:rPr>
                <w:rFonts w:ascii="ＭＳ Ｐゴシック" w:eastAsia="ＭＳ Ｐゴシック" w:hAnsi="ＭＳ Ｐゴシック" w:hint="eastAsia"/>
                <w:szCs w:val="21"/>
              </w:rPr>
              <w:t>：年金収入＋その他の合計所得金額が</w:t>
            </w:r>
            <w:r w:rsidRPr="00694718">
              <w:rPr>
                <w:rFonts w:ascii="ＭＳ Ｐゴシック" w:eastAsia="ＭＳ Ｐゴシック" w:hAnsi="ＭＳ Ｐゴシック"/>
                <w:szCs w:val="21"/>
              </w:rPr>
              <w:t>340</w:t>
            </w:r>
            <w:r w:rsidRPr="00694718">
              <w:rPr>
                <w:rFonts w:ascii="ＭＳ Ｐゴシック" w:eastAsia="ＭＳ Ｐゴシック" w:hAnsi="ＭＳ Ｐゴシック" w:hint="eastAsia"/>
                <w:szCs w:val="21"/>
              </w:rPr>
              <w:t>万円以上</w:t>
            </w:r>
            <w:r>
              <w:rPr>
                <w:rFonts w:ascii="ＭＳ Ｐゴシック" w:eastAsia="ＭＳ Ｐゴシック" w:hAnsi="ＭＳ Ｐゴシック" w:hint="eastAsia"/>
                <w:szCs w:val="21"/>
              </w:rPr>
              <w:t>）</w:t>
            </w:r>
          </w:p>
          <w:p w:rsidR="000766AD" w:rsidRDefault="000766AD" w:rsidP="003E2BB5">
            <w:pPr>
              <w:widowControl/>
              <w:jc w:val="left"/>
              <w:rPr>
                <w:rFonts w:ascii="Century" w:hAnsi="Century"/>
                <w:lang w:val="pt-BR"/>
              </w:rPr>
            </w:pPr>
            <w:r w:rsidRPr="003E2BB5">
              <w:rPr>
                <w:rFonts w:ascii="Century" w:hAnsi="Century"/>
                <w:lang w:val="pt-BR"/>
              </w:rPr>
              <w:t xml:space="preserve">Dalawa o higit </w:t>
            </w:r>
            <w:r>
              <w:rPr>
                <w:rFonts w:ascii="Century" w:hAnsi="Century"/>
                <w:lang w:val="pt-BR"/>
              </w:rPr>
              <w:t xml:space="preserve">pa </w:t>
            </w:r>
            <w:r w:rsidRPr="003E2BB5">
              <w:rPr>
                <w:rFonts w:ascii="Century" w:hAnsi="Century"/>
                <w:lang w:val="pt-BR"/>
              </w:rPr>
              <w:t>sa bahay: Halaga ng pensyon + kabuuang halaga ng iba pang kit</w:t>
            </w:r>
            <w:r>
              <w:rPr>
                <w:rFonts w:ascii="Century" w:hAnsi="Century"/>
                <w:lang w:val="pt-BR"/>
              </w:rPr>
              <w:t>a ay mahigit sa \4.63 milyon</w:t>
            </w:r>
          </w:p>
          <w:p w:rsidR="000766AD" w:rsidRPr="00694718" w:rsidRDefault="000766AD" w:rsidP="003E2BB5">
            <w:pPr>
              <w:widowControl/>
              <w:jc w:val="left"/>
              <w:rPr>
                <w:rFonts w:ascii="Century" w:hAnsi="Century"/>
                <w:szCs w:val="21"/>
                <w:lang w:val="pt-BR"/>
              </w:rPr>
            </w:pPr>
            <w:r>
              <w:rPr>
                <w:rFonts w:ascii="ＭＳ Ｐゴシック" w:eastAsia="ＭＳ Ｐゴシック" w:hAnsi="ＭＳ Ｐゴシック" w:hint="eastAsia"/>
                <w:kern w:val="0"/>
                <w:szCs w:val="21"/>
              </w:rPr>
              <w:t>（</w:t>
            </w:r>
            <w:r w:rsidRPr="00694718">
              <w:rPr>
                <w:rFonts w:ascii="ＭＳ Ｐゴシック" w:eastAsia="ＭＳ Ｐゴシック" w:hAnsi="ＭＳ Ｐゴシック" w:hint="eastAsia"/>
                <w:kern w:val="0"/>
                <w:szCs w:val="21"/>
              </w:rPr>
              <w:t>２人以上世帯</w:t>
            </w:r>
            <w:r w:rsidRPr="00694718">
              <w:rPr>
                <w:rFonts w:ascii="ＭＳ Ｐゴシック" w:eastAsia="ＭＳ Ｐゴシック" w:hAnsi="ＭＳ Ｐゴシック" w:hint="eastAsia"/>
                <w:szCs w:val="21"/>
              </w:rPr>
              <w:t>：年金収入＋その他の合計所得金額が</w:t>
            </w:r>
            <w:r w:rsidRPr="00694718">
              <w:rPr>
                <w:rFonts w:ascii="ＭＳ Ｐゴシック" w:eastAsia="ＭＳ Ｐゴシック" w:hAnsi="ＭＳ Ｐゴシック"/>
                <w:szCs w:val="21"/>
              </w:rPr>
              <w:t>463</w:t>
            </w:r>
            <w:r w:rsidRPr="00694718">
              <w:rPr>
                <w:rFonts w:ascii="ＭＳ Ｐゴシック" w:eastAsia="ＭＳ Ｐゴシック" w:hAnsi="ＭＳ Ｐゴシック" w:hint="eastAsia"/>
                <w:szCs w:val="21"/>
              </w:rPr>
              <w:t>万円以上</w:t>
            </w:r>
            <w:r>
              <w:rPr>
                <w:rFonts w:ascii="ＭＳ Ｐゴシック" w:eastAsia="ＭＳ Ｐゴシック" w:hAnsi="ＭＳ Ｐゴシック" w:hint="eastAsia"/>
                <w:szCs w:val="21"/>
              </w:rPr>
              <w:t>）</w:t>
            </w:r>
          </w:p>
        </w:tc>
      </w:tr>
    </w:tbl>
    <w:p w:rsidR="000766AD" w:rsidRPr="008278DE" w:rsidRDefault="000766AD" w:rsidP="00E364EA">
      <w:pPr>
        <w:tabs>
          <w:tab w:val="left" w:pos="945"/>
        </w:tabs>
        <w:rPr>
          <w:rFonts w:ascii="Century" w:hAnsi="Century"/>
          <w:lang w:val="pt-BR"/>
        </w:rPr>
      </w:pPr>
    </w:p>
    <w:p w:rsidR="000766AD" w:rsidRDefault="000766AD" w:rsidP="00331CFD">
      <w:pPr>
        <w:tabs>
          <w:tab w:val="left" w:pos="945"/>
        </w:tabs>
        <w:ind w:left="630" w:hangingChars="300" w:hanging="630"/>
        <w:rPr>
          <w:rFonts w:ascii="Century"/>
        </w:rPr>
      </w:pPr>
      <w:r w:rsidRPr="008E1662">
        <w:rPr>
          <w:rFonts w:ascii="Century" w:hint="eastAsia"/>
        </w:rPr>
        <w:t xml:space="preserve">　</w:t>
      </w:r>
    </w:p>
    <w:p w:rsidR="000766AD" w:rsidRDefault="000766AD" w:rsidP="00331CFD">
      <w:pPr>
        <w:tabs>
          <w:tab w:val="left" w:pos="945"/>
        </w:tabs>
        <w:ind w:left="630" w:hangingChars="300" w:hanging="630"/>
        <w:rPr>
          <w:rFonts w:ascii="Century"/>
        </w:rPr>
      </w:pPr>
    </w:p>
    <w:p w:rsidR="000766AD" w:rsidRDefault="000766AD" w:rsidP="00331CFD">
      <w:pPr>
        <w:tabs>
          <w:tab w:val="left" w:pos="945"/>
        </w:tabs>
        <w:ind w:left="630" w:hangingChars="300" w:hanging="630"/>
        <w:rPr>
          <w:rFonts w:ascii="Century"/>
        </w:rPr>
      </w:pPr>
    </w:p>
    <w:p w:rsidR="000766AD" w:rsidRDefault="000766AD" w:rsidP="00331CFD">
      <w:pPr>
        <w:tabs>
          <w:tab w:val="left" w:pos="945"/>
        </w:tabs>
        <w:ind w:left="630" w:hangingChars="300" w:hanging="630"/>
        <w:rPr>
          <w:rFonts w:ascii="Century"/>
        </w:rPr>
      </w:pPr>
    </w:p>
    <w:p w:rsidR="000766AD" w:rsidRDefault="000766AD" w:rsidP="00331CFD">
      <w:pPr>
        <w:tabs>
          <w:tab w:val="left" w:pos="945"/>
        </w:tabs>
        <w:ind w:left="630" w:hangingChars="300" w:hanging="630"/>
        <w:rPr>
          <w:rFonts w:ascii="Century"/>
        </w:rPr>
      </w:pPr>
    </w:p>
    <w:p w:rsidR="000766AD" w:rsidRDefault="000766AD" w:rsidP="00331CFD">
      <w:pPr>
        <w:tabs>
          <w:tab w:val="left" w:pos="945"/>
        </w:tabs>
        <w:ind w:left="630" w:hangingChars="300" w:hanging="630"/>
        <w:rPr>
          <w:rFonts w:ascii="Century"/>
        </w:rPr>
      </w:pPr>
    </w:p>
    <w:p w:rsidR="000766AD" w:rsidRDefault="000766AD" w:rsidP="00331CFD">
      <w:pPr>
        <w:tabs>
          <w:tab w:val="left" w:pos="945"/>
        </w:tabs>
        <w:ind w:left="630" w:hangingChars="300" w:hanging="630"/>
        <w:rPr>
          <w:rFonts w:ascii="Century"/>
        </w:rPr>
      </w:pPr>
    </w:p>
    <w:p w:rsidR="000766AD" w:rsidRDefault="000766AD" w:rsidP="00331CFD">
      <w:pPr>
        <w:tabs>
          <w:tab w:val="left" w:pos="945"/>
        </w:tabs>
        <w:ind w:left="630" w:hangingChars="300" w:hanging="630"/>
        <w:rPr>
          <w:rFonts w:ascii="Century"/>
        </w:rPr>
      </w:pPr>
    </w:p>
    <w:p w:rsidR="000766AD" w:rsidRDefault="000766AD" w:rsidP="00331CFD">
      <w:pPr>
        <w:tabs>
          <w:tab w:val="left" w:pos="945"/>
        </w:tabs>
        <w:ind w:left="630" w:hangingChars="300" w:hanging="630"/>
        <w:rPr>
          <w:rFonts w:ascii="Century"/>
        </w:rPr>
      </w:pPr>
    </w:p>
    <w:p w:rsidR="000766AD" w:rsidRDefault="000766AD" w:rsidP="00331CFD">
      <w:pPr>
        <w:tabs>
          <w:tab w:val="left" w:pos="945"/>
        </w:tabs>
        <w:ind w:left="630" w:hangingChars="300" w:hanging="630"/>
        <w:rPr>
          <w:rFonts w:ascii="Century"/>
        </w:rPr>
      </w:pPr>
    </w:p>
    <w:p w:rsidR="000766AD" w:rsidRDefault="000766AD" w:rsidP="00331CFD">
      <w:pPr>
        <w:tabs>
          <w:tab w:val="left" w:pos="945"/>
        </w:tabs>
        <w:ind w:left="630" w:hangingChars="300" w:hanging="630"/>
        <w:rPr>
          <w:rFonts w:ascii="Century"/>
        </w:rPr>
      </w:pPr>
    </w:p>
    <w:p w:rsidR="000766AD" w:rsidRPr="003F5691" w:rsidRDefault="000766AD" w:rsidP="00331CFD">
      <w:pPr>
        <w:tabs>
          <w:tab w:val="left" w:pos="945"/>
        </w:tabs>
        <w:ind w:left="630" w:hangingChars="300" w:hanging="630"/>
        <w:rPr>
          <w:rFonts w:ascii="Century" w:hAnsi="Century"/>
          <w:lang w:val="pt-BR"/>
        </w:rPr>
      </w:pPr>
      <w:r w:rsidRPr="008E1662">
        <w:rPr>
          <w:rFonts w:ascii="Century" w:hint="eastAsia"/>
        </w:rPr>
        <w:t xml:space="preserve">　</w:t>
      </w:r>
      <w:r w:rsidRPr="003F5691">
        <w:rPr>
          <w:rFonts w:ascii="Century" w:hAnsi="Century"/>
          <w:lang w:val="pt-BR"/>
        </w:rPr>
        <w:t xml:space="preserve">* Kapag ang sagot na bayarin ay mahigit sa itinakdang pinamakataas na halaga, ang </w:t>
      </w:r>
      <w:r>
        <w:rPr>
          <w:rFonts w:ascii="Century" w:hAnsi="Century"/>
          <w:lang w:val="pt-BR"/>
        </w:rPr>
        <w:t>sobra sa naib</w:t>
      </w:r>
      <w:r w:rsidRPr="003F5691">
        <w:rPr>
          <w:rFonts w:ascii="Century" w:hAnsi="Century"/>
          <w:lang w:val="pt-BR"/>
        </w:rPr>
        <w:t>ayad na halaga ay ibabalik.</w:t>
      </w:r>
    </w:p>
    <w:p w:rsidR="000766AD" w:rsidRPr="003F5691" w:rsidRDefault="000766AD" w:rsidP="00331CFD">
      <w:pPr>
        <w:tabs>
          <w:tab w:val="left" w:pos="945"/>
        </w:tabs>
        <w:ind w:left="630" w:hangingChars="300" w:hanging="630"/>
        <w:rPr>
          <w:rFonts w:ascii="Century" w:hAnsi="Century"/>
          <w:lang w:val="pt-BR"/>
        </w:rPr>
      </w:pPr>
      <w:r>
        <w:rPr>
          <w:rFonts w:ascii="Century" w:hAnsi="Century" w:hint="eastAsia"/>
          <w:lang w:val="fr-FR"/>
        </w:rPr>
        <w:t xml:space="preserve">　　　</w:t>
      </w:r>
      <w:r w:rsidRPr="003F5691">
        <w:rPr>
          <w:rFonts w:ascii="Century" w:hAnsi="Century"/>
          <w:lang w:val="pt-BR"/>
        </w:rPr>
        <w:t xml:space="preserve">Ang pinakamataas na halagang babayaran ay depende sa kinikita na inilalarawan </w:t>
      </w:r>
    </w:p>
    <w:p w:rsidR="000766AD" w:rsidRDefault="000766AD" w:rsidP="00331CFD">
      <w:pPr>
        <w:tabs>
          <w:tab w:val="left" w:pos="945"/>
        </w:tabs>
        <w:ind w:leftChars="300" w:left="630"/>
        <w:rPr>
          <w:rFonts w:ascii="Century" w:hAnsi="Century"/>
          <w:lang w:val="fr-FR"/>
        </w:rPr>
      </w:pPr>
      <w:r>
        <w:rPr>
          <w:rFonts w:ascii="Century" w:hAnsi="Century"/>
          <w:lang w:val="fr-FR"/>
        </w:rPr>
        <w:t>sa talaan sa ibaba.</w:t>
      </w:r>
    </w:p>
    <w:p w:rsidR="000766AD" w:rsidRPr="004B696B" w:rsidRDefault="000766AD" w:rsidP="004B696B">
      <w:pPr>
        <w:ind w:leftChars="221" w:left="464"/>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B696B">
        <w:rPr>
          <w:rFonts w:ascii="ＭＳ Ｐゴシック" w:eastAsia="ＭＳ Ｐゴシック" w:hAnsi="ＭＳ Ｐゴシック" w:hint="eastAsia"/>
          <w:szCs w:val="21"/>
        </w:rPr>
        <w:t>自己負担の金額が一定の上限額を超えると、超えた金額が払い戻されます。</w:t>
      </w:r>
    </w:p>
    <w:p w:rsidR="000766AD" w:rsidRPr="004B696B" w:rsidRDefault="000766AD" w:rsidP="004B696B">
      <w:pPr>
        <w:ind w:leftChars="228" w:left="479"/>
        <w:rPr>
          <w:rFonts w:ascii="ＭＳ Ｐゴシック" w:eastAsia="ＭＳ Ｐゴシック" w:hAnsi="ＭＳ Ｐゴシック"/>
          <w:szCs w:val="21"/>
        </w:rPr>
      </w:pPr>
      <w:r w:rsidRPr="004B696B">
        <w:rPr>
          <w:rFonts w:ascii="ＭＳ Ｐゴシック" w:eastAsia="ＭＳ Ｐゴシック" w:hAnsi="ＭＳ Ｐゴシック" w:hint="eastAsia"/>
          <w:szCs w:val="21"/>
        </w:rPr>
        <w:t>上限額は概ね下表のとおり所得の状況によって変わります。</w:t>
      </w:r>
      <w:r>
        <w:rPr>
          <w:rFonts w:ascii="ＭＳ Ｐゴシック" w:eastAsia="ＭＳ Ｐゴシック" w:hAnsi="ＭＳ Ｐゴシック" w:hint="eastAsia"/>
          <w:szCs w:val="21"/>
        </w:rPr>
        <w:t>）</w:t>
      </w:r>
    </w:p>
    <w:p w:rsidR="000766AD" w:rsidRPr="004B696B" w:rsidRDefault="000766AD" w:rsidP="00331CFD">
      <w:pPr>
        <w:tabs>
          <w:tab w:val="left" w:pos="945"/>
        </w:tabs>
        <w:ind w:leftChars="300" w:left="630"/>
        <w:rPr>
          <w:rFonts w:ascii="Century" w:hAnsi="Century"/>
        </w:rPr>
      </w:pPr>
    </w:p>
    <w:tbl>
      <w:tblPr>
        <w:tblW w:w="775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4500"/>
        <w:gridCol w:w="2177"/>
      </w:tblGrid>
      <w:tr w:rsidR="000766AD" w:rsidRPr="00D0761E" w:rsidTr="004E3DCD">
        <w:tc>
          <w:tcPr>
            <w:tcW w:w="5580" w:type="dxa"/>
            <w:gridSpan w:val="2"/>
          </w:tcPr>
          <w:p w:rsidR="000766AD" w:rsidRDefault="000766AD" w:rsidP="003E2BB5">
            <w:pPr>
              <w:tabs>
                <w:tab w:val="left" w:pos="945"/>
              </w:tabs>
              <w:spacing w:line="360" w:lineRule="auto"/>
              <w:jc w:val="center"/>
              <w:rPr>
                <w:rFonts w:ascii="Century" w:hAnsi="Century"/>
                <w:lang w:val="fr-FR"/>
              </w:rPr>
            </w:pPr>
            <w:r w:rsidRPr="003E2BB5">
              <w:rPr>
                <w:rFonts w:ascii="Century" w:hAnsi="Century"/>
                <w:lang w:val="fr-FR"/>
              </w:rPr>
              <w:t>Dibisyon ng Sagot na Halaga ng Gagamit ng Serbisyo</w:t>
            </w:r>
          </w:p>
          <w:p w:rsidR="000766AD" w:rsidRPr="004E3DCD" w:rsidRDefault="000766AD" w:rsidP="003E2BB5">
            <w:pPr>
              <w:tabs>
                <w:tab w:val="left" w:pos="945"/>
              </w:tabs>
              <w:spacing w:line="360" w:lineRule="auto"/>
              <w:jc w:val="center"/>
              <w:rPr>
                <w:rFonts w:ascii="Century" w:hAnsi="Century"/>
                <w:szCs w:val="21"/>
                <w:lang w:val="fr-FR"/>
              </w:rPr>
            </w:pPr>
            <w:r w:rsidRPr="004E3DCD">
              <w:rPr>
                <w:rFonts w:ascii="ＭＳ Ｐゴシック" w:eastAsia="ＭＳ Ｐゴシック" w:hAnsi="ＭＳ Ｐゴシック" w:hint="eastAsia"/>
                <w:szCs w:val="21"/>
                <w:lang w:val="fr-FR"/>
              </w:rPr>
              <w:t>（</w:t>
            </w:r>
            <w:r w:rsidRPr="004E3DCD">
              <w:rPr>
                <w:rFonts w:ascii="ＭＳ Ｐゴシック" w:eastAsia="ＭＳ Ｐゴシック" w:hAnsi="ＭＳ Ｐゴシック" w:hint="eastAsia"/>
                <w:szCs w:val="21"/>
              </w:rPr>
              <w:t>利</w:t>
            </w:r>
            <w:r w:rsidRPr="004E3DCD">
              <w:rPr>
                <w:rFonts w:ascii="ＭＳ Ｐゴシック" w:eastAsia="ＭＳ Ｐゴシック" w:hAnsi="ＭＳ Ｐゴシック"/>
                <w:szCs w:val="21"/>
                <w:lang w:val="fr-FR"/>
              </w:rPr>
              <w:t xml:space="preserve"> </w:t>
            </w:r>
            <w:r w:rsidRPr="004E3DCD">
              <w:rPr>
                <w:rFonts w:ascii="ＭＳ Ｐゴシック" w:eastAsia="ＭＳ Ｐゴシック" w:hAnsi="ＭＳ Ｐゴシック" w:hint="eastAsia"/>
                <w:szCs w:val="21"/>
              </w:rPr>
              <w:t>用</w:t>
            </w:r>
            <w:r w:rsidRPr="004E3DCD">
              <w:rPr>
                <w:rFonts w:ascii="ＭＳ Ｐゴシック" w:eastAsia="ＭＳ Ｐゴシック" w:hAnsi="ＭＳ Ｐゴシック"/>
                <w:szCs w:val="21"/>
                <w:lang w:val="fr-FR"/>
              </w:rPr>
              <w:t xml:space="preserve"> </w:t>
            </w:r>
            <w:r w:rsidRPr="004E3DCD">
              <w:rPr>
                <w:rFonts w:ascii="ＭＳ Ｐゴシック" w:eastAsia="ＭＳ Ｐゴシック" w:hAnsi="ＭＳ Ｐゴシック" w:hint="eastAsia"/>
                <w:szCs w:val="21"/>
              </w:rPr>
              <w:t>者</w:t>
            </w:r>
            <w:r w:rsidRPr="004E3DCD">
              <w:rPr>
                <w:rFonts w:ascii="ＭＳ Ｐゴシック" w:eastAsia="ＭＳ Ｐゴシック" w:hAnsi="ＭＳ Ｐゴシック"/>
                <w:szCs w:val="21"/>
                <w:lang w:val="fr-FR"/>
              </w:rPr>
              <w:t xml:space="preserve"> </w:t>
            </w:r>
            <w:r w:rsidRPr="004E3DCD">
              <w:rPr>
                <w:rFonts w:ascii="ＭＳ Ｐゴシック" w:eastAsia="ＭＳ Ｐゴシック" w:hAnsi="ＭＳ Ｐゴシック" w:hint="eastAsia"/>
                <w:szCs w:val="21"/>
              </w:rPr>
              <w:t>負</w:t>
            </w:r>
            <w:r w:rsidRPr="004E3DCD">
              <w:rPr>
                <w:rFonts w:ascii="ＭＳ Ｐゴシック" w:eastAsia="ＭＳ Ｐゴシック" w:hAnsi="ＭＳ Ｐゴシック"/>
                <w:szCs w:val="21"/>
                <w:lang w:val="fr-FR"/>
              </w:rPr>
              <w:t xml:space="preserve"> </w:t>
            </w:r>
            <w:r w:rsidRPr="004E3DCD">
              <w:rPr>
                <w:rFonts w:ascii="ＭＳ Ｐゴシック" w:eastAsia="ＭＳ Ｐゴシック" w:hAnsi="ＭＳ Ｐゴシック" w:hint="eastAsia"/>
                <w:szCs w:val="21"/>
              </w:rPr>
              <w:t>担</w:t>
            </w:r>
            <w:r w:rsidRPr="004E3DCD">
              <w:rPr>
                <w:rFonts w:ascii="ＭＳ Ｐゴシック" w:eastAsia="ＭＳ Ｐゴシック" w:hAnsi="ＭＳ Ｐゴシック"/>
                <w:szCs w:val="21"/>
                <w:lang w:val="fr-FR"/>
              </w:rPr>
              <w:t xml:space="preserve"> </w:t>
            </w:r>
            <w:r w:rsidRPr="004E3DCD">
              <w:rPr>
                <w:rFonts w:ascii="ＭＳ Ｐゴシック" w:eastAsia="ＭＳ Ｐゴシック" w:hAnsi="ＭＳ Ｐゴシック" w:hint="eastAsia"/>
                <w:szCs w:val="21"/>
              </w:rPr>
              <w:t>段</w:t>
            </w:r>
            <w:r w:rsidRPr="004E3DCD">
              <w:rPr>
                <w:rFonts w:ascii="ＭＳ Ｐゴシック" w:eastAsia="ＭＳ Ｐゴシック" w:hAnsi="ＭＳ Ｐゴシック"/>
                <w:szCs w:val="21"/>
                <w:lang w:val="fr-FR"/>
              </w:rPr>
              <w:t xml:space="preserve"> </w:t>
            </w:r>
            <w:r w:rsidRPr="004E3DCD">
              <w:rPr>
                <w:rFonts w:ascii="ＭＳ Ｐゴシック" w:eastAsia="ＭＳ Ｐゴシック" w:hAnsi="ＭＳ Ｐゴシック" w:hint="eastAsia"/>
                <w:szCs w:val="21"/>
              </w:rPr>
              <w:t>階</w:t>
            </w:r>
            <w:r w:rsidRPr="004E3DCD">
              <w:rPr>
                <w:rFonts w:ascii="ＭＳ Ｐゴシック" w:eastAsia="ＭＳ Ｐゴシック" w:hAnsi="ＭＳ Ｐゴシック"/>
                <w:szCs w:val="21"/>
                <w:lang w:val="fr-FR"/>
              </w:rPr>
              <w:t xml:space="preserve"> </w:t>
            </w:r>
            <w:r w:rsidRPr="004E3DCD">
              <w:rPr>
                <w:rFonts w:ascii="ＭＳ Ｐゴシック" w:eastAsia="ＭＳ Ｐゴシック" w:hAnsi="ＭＳ Ｐゴシック" w:hint="eastAsia"/>
                <w:szCs w:val="21"/>
              </w:rPr>
              <w:t>区</w:t>
            </w:r>
            <w:r w:rsidRPr="004E3DCD">
              <w:rPr>
                <w:rFonts w:ascii="ＭＳ Ｐゴシック" w:eastAsia="ＭＳ Ｐゴシック" w:hAnsi="ＭＳ Ｐゴシック"/>
                <w:szCs w:val="21"/>
                <w:lang w:val="fr-FR"/>
              </w:rPr>
              <w:t xml:space="preserve"> </w:t>
            </w:r>
            <w:r w:rsidRPr="004E3DCD">
              <w:rPr>
                <w:rFonts w:ascii="ＭＳ Ｐゴシック" w:eastAsia="ＭＳ Ｐゴシック" w:hAnsi="ＭＳ Ｐゴシック" w:hint="eastAsia"/>
                <w:szCs w:val="21"/>
              </w:rPr>
              <w:t>分</w:t>
            </w:r>
            <w:r w:rsidRPr="007F12F6">
              <w:rPr>
                <w:rFonts w:ascii="ＭＳ Ｐゴシック" w:eastAsia="ＭＳ Ｐゴシック" w:hAnsi="ＭＳ Ｐゴシック" w:hint="eastAsia"/>
                <w:szCs w:val="21"/>
                <w:lang w:val="fr-FR"/>
              </w:rPr>
              <w:t>）</w:t>
            </w:r>
          </w:p>
        </w:tc>
        <w:tc>
          <w:tcPr>
            <w:tcW w:w="2177" w:type="dxa"/>
          </w:tcPr>
          <w:p w:rsidR="000766AD" w:rsidRDefault="000766AD" w:rsidP="003E2BB5">
            <w:pPr>
              <w:tabs>
                <w:tab w:val="left" w:pos="945"/>
              </w:tabs>
              <w:jc w:val="center"/>
              <w:rPr>
                <w:rFonts w:ascii="Century" w:hAnsi="Century"/>
                <w:lang w:val="pt-BR"/>
              </w:rPr>
            </w:pPr>
            <w:r w:rsidRPr="003E2BB5">
              <w:rPr>
                <w:rFonts w:ascii="Century" w:hAnsi="Century"/>
                <w:lang w:val="pt-BR"/>
              </w:rPr>
              <w:t>Pinakamataas na halaga kada buwan</w:t>
            </w:r>
          </w:p>
          <w:p w:rsidR="000766AD" w:rsidRPr="004E3DCD" w:rsidRDefault="000766AD" w:rsidP="00556597">
            <w:pPr>
              <w:tabs>
                <w:tab w:val="left" w:pos="945"/>
              </w:tabs>
              <w:jc w:val="center"/>
              <w:rPr>
                <w:rFonts w:ascii="Century" w:hAnsi="Century"/>
                <w:szCs w:val="21"/>
                <w:lang w:val="pt-BR"/>
              </w:rPr>
            </w:pPr>
            <w:r>
              <w:rPr>
                <w:rFonts w:ascii="ＭＳ Ｐゴシック" w:eastAsia="ＭＳ Ｐゴシック" w:hAnsi="ＭＳ Ｐゴシック" w:hint="eastAsia"/>
                <w:szCs w:val="21"/>
              </w:rPr>
              <w:t>（</w:t>
            </w:r>
            <w:r w:rsidRPr="004E3DCD">
              <w:rPr>
                <w:rFonts w:ascii="ＭＳ Ｐゴシック" w:eastAsia="ＭＳ Ｐゴシック" w:hAnsi="ＭＳ Ｐゴシック" w:hint="eastAsia"/>
                <w:szCs w:val="21"/>
              </w:rPr>
              <w:t>１か月当たり上限額</w:t>
            </w:r>
            <w:r>
              <w:rPr>
                <w:rFonts w:ascii="ＭＳ Ｐゴシック" w:eastAsia="ＭＳ Ｐゴシック" w:hAnsi="ＭＳ Ｐゴシック" w:hint="eastAsia"/>
                <w:szCs w:val="21"/>
              </w:rPr>
              <w:t>）</w:t>
            </w:r>
          </w:p>
        </w:tc>
      </w:tr>
      <w:tr w:rsidR="000766AD" w:rsidRPr="00876A4A" w:rsidTr="004E3DCD">
        <w:tc>
          <w:tcPr>
            <w:tcW w:w="5580" w:type="dxa"/>
            <w:gridSpan w:val="2"/>
          </w:tcPr>
          <w:p w:rsidR="000766AD" w:rsidRDefault="000766AD" w:rsidP="003E2BB5">
            <w:pPr>
              <w:tabs>
                <w:tab w:val="left" w:pos="945"/>
              </w:tabs>
              <w:rPr>
                <w:rFonts w:ascii="Century" w:hAnsi="Century"/>
                <w:lang w:val="pt-BR"/>
              </w:rPr>
            </w:pPr>
            <w:r w:rsidRPr="003E2BB5">
              <w:rPr>
                <w:rFonts w:ascii="Century" w:hAnsi="Century"/>
                <w:lang w:val="pt-BR"/>
              </w:rPr>
              <w:t>Kumikita kahiluntulad ng nagtratabaho (Ang kinikita na saklaw ng buwis ay mahigit sa \1.45</w:t>
            </w:r>
            <w:r>
              <w:rPr>
                <w:rFonts w:ascii="Century" w:hAnsi="Century"/>
                <w:lang w:val="pt-BR"/>
              </w:rPr>
              <w:t xml:space="preserve"> </w:t>
            </w:r>
            <w:r w:rsidRPr="003E2BB5">
              <w:rPr>
                <w:rFonts w:ascii="Century" w:hAnsi="Century"/>
                <w:lang w:val="pt-BR"/>
              </w:rPr>
              <w:t>milyon</w:t>
            </w:r>
          </w:p>
          <w:p w:rsidR="000766AD" w:rsidRPr="004E3DCD" w:rsidRDefault="000766AD" w:rsidP="003E2BB5">
            <w:pPr>
              <w:tabs>
                <w:tab w:val="left" w:pos="945"/>
              </w:tabs>
              <w:rPr>
                <w:rFonts w:ascii="Century" w:hAnsi="Century"/>
                <w:szCs w:val="21"/>
                <w:lang w:val="pt-BR"/>
              </w:rPr>
            </w:pPr>
            <w:r>
              <w:rPr>
                <w:rFonts w:ascii="ＭＳ ゴシック" w:eastAsia="ＭＳ ゴシック" w:hAnsi="ＭＳ ゴシック" w:hint="eastAsia"/>
                <w:szCs w:val="21"/>
              </w:rPr>
              <w:t>（</w:t>
            </w:r>
            <w:r w:rsidRPr="004E3DCD">
              <w:rPr>
                <w:rFonts w:ascii="ＭＳ ゴシック" w:eastAsia="ＭＳ ゴシック" w:hAnsi="ＭＳ ゴシック" w:hint="eastAsia"/>
                <w:szCs w:val="21"/>
              </w:rPr>
              <w:t>現役並み所得者（課税所得</w:t>
            </w:r>
            <w:r w:rsidRPr="004E3DCD">
              <w:rPr>
                <w:rFonts w:ascii="ＭＳ ゴシック" w:eastAsia="ＭＳ ゴシック" w:hAnsi="ＭＳ ゴシック"/>
                <w:szCs w:val="21"/>
              </w:rPr>
              <w:t>145</w:t>
            </w:r>
            <w:r w:rsidRPr="004E3DCD">
              <w:rPr>
                <w:rFonts w:ascii="ＭＳ ゴシック" w:eastAsia="ＭＳ ゴシック" w:hAnsi="ＭＳ ゴシック" w:hint="eastAsia"/>
                <w:szCs w:val="21"/>
              </w:rPr>
              <w:t>万円以上）</w:t>
            </w:r>
            <w:r>
              <w:rPr>
                <w:rFonts w:ascii="ＭＳ ゴシック" w:eastAsia="ＭＳ ゴシック" w:hAnsi="ＭＳ ゴシック" w:hint="eastAsia"/>
                <w:szCs w:val="21"/>
              </w:rPr>
              <w:t>）</w:t>
            </w:r>
          </w:p>
        </w:tc>
        <w:tc>
          <w:tcPr>
            <w:tcW w:w="2177" w:type="dxa"/>
          </w:tcPr>
          <w:p w:rsidR="000766AD" w:rsidRDefault="000766AD" w:rsidP="003E2BB5">
            <w:pPr>
              <w:tabs>
                <w:tab w:val="left" w:pos="945"/>
              </w:tabs>
              <w:jc w:val="center"/>
              <w:rPr>
                <w:rFonts w:ascii="Century" w:hAnsi="Century"/>
                <w:lang w:val="pt-BR"/>
              </w:rPr>
            </w:pPr>
            <w:r w:rsidRPr="003E2BB5">
              <w:rPr>
                <w:rFonts w:ascii="Century" w:hAnsi="Century"/>
                <w:lang w:val="pt-BR"/>
              </w:rPr>
              <w:t>\44,000 (pamilya)</w:t>
            </w:r>
          </w:p>
          <w:p w:rsidR="000766AD" w:rsidRPr="00594B66" w:rsidRDefault="000766AD" w:rsidP="003E2BB5">
            <w:pPr>
              <w:tabs>
                <w:tab w:val="left" w:pos="945"/>
              </w:tabs>
              <w:jc w:val="center"/>
              <w:rPr>
                <w:rFonts w:ascii="Century" w:hAnsi="Century"/>
                <w:szCs w:val="21"/>
                <w:lang w:val="pt-BR"/>
              </w:rPr>
            </w:pPr>
            <w:r w:rsidRPr="007F12F6">
              <w:rPr>
                <w:rFonts w:ascii="ＭＳ ゴシック" w:eastAsia="ＭＳ ゴシック" w:hAnsi="ＭＳ ゴシック" w:hint="eastAsia"/>
                <w:szCs w:val="21"/>
                <w:lang w:val="pt-BR"/>
              </w:rPr>
              <w:t>（</w:t>
            </w:r>
            <w:r w:rsidRPr="007F12F6">
              <w:rPr>
                <w:rFonts w:ascii="ＭＳ ゴシック" w:eastAsia="ＭＳ ゴシック" w:hAnsi="ＭＳ ゴシック"/>
                <w:szCs w:val="21"/>
                <w:lang w:val="pt-BR"/>
              </w:rPr>
              <w:t>44,400</w:t>
            </w:r>
            <w:r w:rsidRPr="00594B66">
              <w:rPr>
                <w:rFonts w:ascii="ＭＳ ゴシック" w:eastAsia="ＭＳ ゴシック" w:hAnsi="ＭＳ ゴシック" w:hint="eastAsia"/>
                <w:szCs w:val="21"/>
              </w:rPr>
              <w:t>円</w:t>
            </w:r>
            <w:r w:rsidRPr="007F12F6">
              <w:rPr>
                <w:rFonts w:ascii="ＭＳ ゴシック" w:eastAsia="ＭＳ ゴシック" w:hAnsi="ＭＳ ゴシック" w:hint="eastAsia"/>
                <w:szCs w:val="21"/>
                <w:lang w:val="pt-BR"/>
              </w:rPr>
              <w:t>（</w:t>
            </w:r>
            <w:r w:rsidRPr="00594B66">
              <w:rPr>
                <w:rFonts w:ascii="ＭＳ ゴシック" w:eastAsia="ＭＳ ゴシック" w:hAnsi="ＭＳ ゴシック" w:hint="eastAsia"/>
                <w:szCs w:val="21"/>
              </w:rPr>
              <w:t>世帯</w:t>
            </w:r>
            <w:r w:rsidRPr="007F12F6">
              <w:rPr>
                <w:rFonts w:ascii="ＭＳ ゴシック" w:eastAsia="ＭＳ ゴシック" w:hAnsi="ＭＳ ゴシック" w:hint="eastAsia"/>
                <w:szCs w:val="21"/>
                <w:lang w:val="pt-BR"/>
              </w:rPr>
              <w:t>））</w:t>
            </w:r>
          </w:p>
        </w:tc>
      </w:tr>
      <w:tr w:rsidR="000766AD" w:rsidRPr="00331CFD" w:rsidTr="004E3DCD">
        <w:tc>
          <w:tcPr>
            <w:tcW w:w="5580" w:type="dxa"/>
            <w:gridSpan w:val="2"/>
          </w:tcPr>
          <w:p w:rsidR="000766AD" w:rsidRDefault="000766AD" w:rsidP="003E2BB5">
            <w:pPr>
              <w:tabs>
                <w:tab w:val="left" w:pos="945"/>
              </w:tabs>
              <w:rPr>
                <w:rFonts w:ascii="Century" w:hAnsi="Century"/>
              </w:rPr>
            </w:pPr>
            <w:r w:rsidRPr="003F5691">
              <w:rPr>
                <w:rFonts w:ascii="Century" w:hAnsi="Century"/>
              </w:rPr>
              <w:t>Pangkaraniwan ( mga taong hindi saklaw ng sa itaas o ibaba na dibisyon)</w:t>
            </w:r>
          </w:p>
          <w:p w:rsidR="000766AD" w:rsidRPr="004E3DCD" w:rsidRDefault="000766AD" w:rsidP="003E2BB5">
            <w:pPr>
              <w:tabs>
                <w:tab w:val="left" w:pos="945"/>
              </w:tabs>
              <w:rPr>
                <w:rFonts w:ascii="Century" w:hAnsi="Century"/>
                <w:szCs w:val="21"/>
              </w:rPr>
            </w:pPr>
            <w:r>
              <w:rPr>
                <w:rFonts w:ascii="ＭＳ ゴシック" w:eastAsia="ＭＳ ゴシック" w:hAnsi="ＭＳ ゴシック" w:hint="eastAsia"/>
                <w:szCs w:val="21"/>
              </w:rPr>
              <w:t>（</w:t>
            </w:r>
            <w:r w:rsidRPr="004E3DCD">
              <w:rPr>
                <w:rFonts w:ascii="ＭＳ ゴシック" w:eastAsia="ＭＳ ゴシック" w:hAnsi="ＭＳ ゴシック" w:hint="eastAsia"/>
                <w:szCs w:val="21"/>
              </w:rPr>
              <w:t>一般（上記又は下記以外の人</w:t>
            </w:r>
            <w:r>
              <w:rPr>
                <w:rFonts w:ascii="ＭＳ ゴシック" w:eastAsia="ＭＳ ゴシック" w:hAnsi="ＭＳ ゴシック" w:hint="eastAsia"/>
                <w:szCs w:val="21"/>
              </w:rPr>
              <w:t>））</w:t>
            </w:r>
          </w:p>
        </w:tc>
        <w:tc>
          <w:tcPr>
            <w:tcW w:w="2177" w:type="dxa"/>
          </w:tcPr>
          <w:p w:rsidR="000766AD" w:rsidRDefault="000766AD" w:rsidP="003E2BB5">
            <w:pPr>
              <w:tabs>
                <w:tab w:val="left" w:pos="945"/>
              </w:tabs>
              <w:jc w:val="center"/>
              <w:rPr>
                <w:rFonts w:ascii="Century" w:hAnsi="Century"/>
                <w:lang w:val="pt-BR"/>
              </w:rPr>
            </w:pPr>
            <w:r w:rsidRPr="003E2BB5">
              <w:rPr>
                <w:rFonts w:ascii="Century" w:hAnsi="Century"/>
                <w:lang w:val="pt-BR"/>
              </w:rPr>
              <w:t>\44,000 (pamilya)</w:t>
            </w:r>
          </w:p>
          <w:p w:rsidR="000766AD" w:rsidRPr="00594B66" w:rsidRDefault="000766AD" w:rsidP="003E2BB5">
            <w:pPr>
              <w:tabs>
                <w:tab w:val="left" w:pos="945"/>
              </w:tabs>
              <w:jc w:val="center"/>
              <w:rPr>
                <w:rFonts w:ascii="Century" w:hAnsi="Century"/>
                <w:szCs w:val="21"/>
                <w:lang w:val="pt-BR"/>
              </w:rPr>
            </w:pPr>
            <w:r>
              <w:rPr>
                <w:rFonts w:ascii="ＭＳ ゴシック" w:eastAsia="ＭＳ ゴシック" w:hAnsi="ＭＳ ゴシック" w:hint="eastAsia"/>
                <w:szCs w:val="21"/>
              </w:rPr>
              <w:t>（</w:t>
            </w:r>
            <w:r w:rsidRPr="00594B66">
              <w:rPr>
                <w:rFonts w:ascii="ＭＳ ゴシック" w:eastAsia="ＭＳ ゴシック" w:hAnsi="ＭＳ ゴシック"/>
                <w:szCs w:val="21"/>
              </w:rPr>
              <w:t>44,400</w:t>
            </w:r>
            <w:r w:rsidRPr="00594B66">
              <w:rPr>
                <w:rFonts w:ascii="ＭＳ ゴシック" w:eastAsia="ＭＳ ゴシック" w:hAnsi="ＭＳ ゴシック" w:hint="eastAsia"/>
                <w:szCs w:val="21"/>
              </w:rPr>
              <w:t>円（世帯）</w:t>
            </w:r>
            <w:r>
              <w:rPr>
                <w:rFonts w:ascii="ＭＳ ゴシック" w:eastAsia="ＭＳ ゴシック" w:hAnsi="ＭＳ ゴシック" w:hint="eastAsia"/>
                <w:szCs w:val="21"/>
              </w:rPr>
              <w:t>）</w:t>
            </w:r>
          </w:p>
        </w:tc>
      </w:tr>
      <w:tr w:rsidR="000766AD" w:rsidRPr="001B1555" w:rsidTr="00594B66">
        <w:trPr>
          <w:trHeight w:val="1037"/>
        </w:trPr>
        <w:tc>
          <w:tcPr>
            <w:tcW w:w="5580" w:type="dxa"/>
            <w:gridSpan w:val="2"/>
            <w:tcBorders>
              <w:bottom w:val="nil"/>
            </w:tcBorders>
          </w:tcPr>
          <w:p w:rsidR="000766AD" w:rsidRDefault="000766AD" w:rsidP="003E2BB5">
            <w:pPr>
              <w:tabs>
                <w:tab w:val="left" w:pos="945"/>
              </w:tabs>
              <w:rPr>
                <w:rFonts w:ascii="Century" w:hAnsi="Century"/>
              </w:rPr>
            </w:pPr>
            <w:r w:rsidRPr="003F5691">
              <w:rPr>
                <w:rFonts w:ascii="Century" w:hAnsi="Century"/>
              </w:rPr>
              <w:t>Lahat ng miyembro ng pamilya ay hindi kailangang magbayad ng buwis ng lungsod</w:t>
            </w:r>
          </w:p>
          <w:p w:rsidR="000766AD" w:rsidRPr="009704C8" w:rsidRDefault="000766AD" w:rsidP="00594B66">
            <w:pPr>
              <w:tabs>
                <w:tab w:val="left" w:pos="945"/>
              </w:tabs>
              <w:rPr>
                <w:rFonts w:ascii="ＭＳ ゴシック" w:eastAsia="ＭＳ ゴシック" w:hAnsi="ＭＳ ゴシック"/>
                <w:szCs w:val="21"/>
              </w:rPr>
            </w:pPr>
            <w:r>
              <w:rPr>
                <w:rFonts w:ascii="ＭＳ ゴシック" w:eastAsia="ＭＳ ゴシック" w:hAnsi="ＭＳ ゴシック" w:hint="eastAsia"/>
                <w:szCs w:val="21"/>
              </w:rPr>
              <w:t>（</w:t>
            </w:r>
            <w:r w:rsidRPr="004E3DCD">
              <w:rPr>
                <w:rFonts w:ascii="ＭＳ ゴシック" w:eastAsia="ＭＳ ゴシック" w:hAnsi="ＭＳ ゴシック" w:hint="eastAsia"/>
                <w:szCs w:val="21"/>
              </w:rPr>
              <w:t>世帯全員が市民税非課税</w:t>
            </w:r>
            <w:r>
              <w:rPr>
                <w:rFonts w:ascii="ＭＳ ゴシック" w:eastAsia="ＭＳ ゴシック" w:hAnsi="ＭＳ ゴシック" w:hint="eastAsia"/>
                <w:szCs w:val="21"/>
              </w:rPr>
              <w:t>）</w:t>
            </w:r>
          </w:p>
        </w:tc>
        <w:tc>
          <w:tcPr>
            <w:tcW w:w="2177" w:type="dxa"/>
          </w:tcPr>
          <w:p w:rsidR="000766AD" w:rsidRDefault="000766AD" w:rsidP="00594B66">
            <w:pPr>
              <w:tabs>
                <w:tab w:val="left" w:pos="945"/>
              </w:tabs>
              <w:spacing w:line="360" w:lineRule="auto"/>
              <w:jc w:val="center"/>
              <w:rPr>
                <w:rFonts w:ascii="Century" w:hAnsi="Century"/>
                <w:lang w:val="pt-BR"/>
              </w:rPr>
            </w:pPr>
            <w:r w:rsidRPr="003E2BB5">
              <w:rPr>
                <w:rFonts w:ascii="Century" w:hAnsi="Century"/>
                <w:lang w:val="pt-BR"/>
              </w:rPr>
              <w:t>\24,600(pamilya)</w:t>
            </w:r>
          </w:p>
          <w:p w:rsidR="000766AD" w:rsidRPr="00594B66" w:rsidRDefault="000766AD" w:rsidP="00594B66">
            <w:pPr>
              <w:tabs>
                <w:tab w:val="left" w:pos="945"/>
              </w:tabs>
              <w:spacing w:line="360" w:lineRule="auto"/>
              <w:jc w:val="center"/>
              <w:rPr>
                <w:rFonts w:ascii="Century" w:hAnsi="Century"/>
                <w:szCs w:val="21"/>
                <w:lang w:val="pt-BR"/>
              </w:rPr>
            </w:pPr>
            <w:r>
              <w:rPr>
                <w:rFonts w:ascii="ＭＳ ゴシック" w:eastAsia="ＭＳ ゴシック" w:hAnsi="ＭＳ ゴシック" w:hint="eastAsia"/>
                <w:szCs w:val="21"/>
              </w:rPr>
              <w:t>（</w:t>
            </w:r>
            <w:r w:rsidRPr="00594B66">
              <w:rPr>
                <w:rFonts w:ascii="ＭＳ ゴシック" w:eastAsia="ＭＳ ゴシック" w:hAnsi="ＭＳ ゴシック"/>
                <w:szCs w:val="21"/>
              </w:rPr>
              <w:t>24,600</w:t>
            </w:r>
            <w:r w:rsidRPr="00594B66">
              <w:rPr>
                <w:rFonts w:ascii="ＭＳ ゴシック" w:eastAsia="ＭＳ ゴシック" w:hAnsi="ＭＳ ゴシック" w:hint="eastAsia"/>
                <w:szCs w:val="21"/>
              </w:rPr>
              <w:t>円（世帯）</w:t>
            </w:r>
            <w:r>
              <w:rPr>
                <w:rFonts w:ascii="ＭＳ ゴシック" w:eastAsia="ＭＳ ゴシック" w:hAnsi="ＭＳ ゴシック" w:hint="eastAsia"/>
                <w:szCs w:val="21"/>
              </w:rPr>
              <w:t>）</w:t>
            </w:r>
          </w:p>
        </w:tc>
      </w:tr>
      <w:tr w:rsidR="000766AD" w:rsidRPr="001B1555" w:rsidTr="00594B66">
        <w:trPr>
          <w:trHeight w:val="315"/>
        </w:trPr>
        <w:tc>
          <w:tcPr>
            <w:tcW w:w="1080" w:type="dxa"/>
            <w:tcBorders>
              <w:top w:val="nil"/>
              <w:bottom w:val="nil"/>
            </w:tcBorders>
          </w:tcPr>
          <w:p w:rsidR="000766AD" w:rsidRPr="003F5691" w:rsidRDefault="000766AD" w:rsidP="00594B66">
            <w:pPr>
              <w:rPr>
                <w:rFonts w:ascii="Century" w:hAnsi="Century"/>
              </w:rPr>
            </w:pPr>
          </w:p>
        </w:tc>
        <w:tc>
          <w:tcPr>
            <w:tcW w:w="4500" w:type="dxa"/>
          </w:tcPr>
          <w:p w:rsidR="000766AD" w:rsidRDefault="000766AD" w:rsidP="00594B66">
            <w:pPr>
              <w:tabs>
                <w:tab w:val="left" w:pos="945"/>
              </w:tabs>
              <w:spacing w:line="120" w:lineRule="atLeast"/>
              <w:rPr>
                <w:rFonts w:ascii="Century" w:hAnsi="Century"/>
              </w:rPr>
            </w:pPr>
            <w:r w:rsidRPr="003F5691">
              <w:rPr>
                <w:rFonts w:ascii="Century" w:hAnsi="Century"/>
              </w:rPr>
              <w:t>*Indibidwal na ang pensyon at kabuuang halaga ng kita na saklaw ng buwis ay hindi lalagpas sa \800,000</w:t>
            </w:r>
          </w:p>
          <w:p w:rsidR="000766AD" w:rsidRDefault="000766AD" w:rsidP="00594B66">
            <w:r>
              <w:rPr>
                <w:rFonts w:ascii="ＭＳ ゴシック" w:eastAsia="ＭＳ ゴシック" w:hAnsi="ＭＳ ゴシック" w:hint="eastAsia"/>
                <w:szCs w:val="21"/>
              </w:rPr>
              <w:t>（</w:t>
            </w:r>
            <w:r w:rsidRPr="004E3DCD">
              <w:rPr>
                <w:rFonts w:ascii="ＭＳ ゴシック" w:eastAsia="ＭＳ ゴシック" w:hAnsi="ＭＳ ゴシック" w:hint="eastAsia"/>
                <w:szCs w:val="21"/>
              </w:rPr>
              <w:t>本人の課税年金収入額と合計所得金額が</w:t>
            </w:r>
            <w:r w:rsidRPr="004E3DCD">
              <w:rPr>
                <w:rFonts w:ascii="ＭＳ ゴシック" w:eastAsia="ＭＳ ゴシック" w:hAnsi="ＭＳ ゴシック"/>
                <w:szCs w:val="21"/>
              </w:rPr>
              <w:t>80</w:t>
            </w:r>
            <w:r w:rsidRPr="004E3DCD">
              <w:rPr>
                <w:rFonts w:ascii="ＭＳ ゴシック" w:eastAsia="ＭＳ ゴシック" w:hAnsi="ＭＳ ゴシック" w:hint="eastAsia"/>
                <w:szCs w:val="21"/>
              </w:rPr>
              <w:t>万円以下の人</w:t>
            </w:r>
            <w:r>
              <w:rPr>
                <w:rFonts w:ascii="ＭＳ ゴシック" w:eastAsia="ＭＳ ゴシック" w:hAnsi="ＭＳ ゴシック" w:hint="eastAsia"/>
                <w:szCs w:val="21"/>
              </w:rPr>
              <w:t>）</w:t>
            </w:r>
          </w:p>
          <w:p w:rsidR="000766AD" w:rsidRPr="00594B66" w:rsidRDefault="000766AD" w:rsidP="00594B66">
            <w:pPr>
              <w:rPr>
                <w:rFonts w:ascii="ＭＳ ゴシック" w:eastAsia="ＭＳ ゴシック" w:hAnsi="ＭＳ ゴシック"/>
                <w:szCs w:val="21"/>
              </w:rPr>
            </w:pPr>
            <w:r w:rsidRPr="003E2BB5">
              <w:rPr>
                <w:rFonts w:ascii="Century" w:hAnsi="Century"/>
                <w:lang w:val="pt-BR"/>
              </w:rPr>
              <w:t>*Indibidwal na tumatanggap ng welfare pensyon para sa mga matatanda</w:t>
            </w:r>
          </w:p>
          <w:p w:rsidR="000766AD" w:rsidRPr="00594B66" w:rsidRDefault="000766AD" w:rsidP="00594B66">
            <w:pPr>
              <w:rPr>
                <w:rFonts w:ascii="Century" w:hAnsi="Century"/>
                <w:szCs w:val="21"/>
              </w:rPr>
            </w:pPr>
            <w:r w:rsidRPr="00594B66">
              <w:rPr>
                <w:rFonts w:ascii="ＭＳ ゴシック" w:eastAsia="ＭＳ ゴシック" w:hAnsi="ＭＳ ゴシック" w:hint="eastAsia"/>
                <w:szCs w:val="21"/>
              </w:rPr>
              <w:t>（老齢福祉年金受給者の人）</w:t>
            </w:r>
          </w:p>
        </w:tc>
        <w:tc>
          <w:tcPr>
            <w:tcW w:w="2177" w:type="dxa"/>
          </w:tcPr>
          <w:p w:rsidR="000766AD" w:rsidRDefault="000766AD" w:rsidP="00594B66">
            <w:pPr>
              <w:rPr>
                <w:rFonts w:ascii="Century" w:hAnsi="Century"/>
                <w:lang w:val="pt-BR"/>
              </w:rPr>
            </w:pPr>
            <w:r w:rsidRPr="003E2BB5">
              <w:rPr>
                <w:rFonts w:ascii="Century" w:hAnsi="Century"/>
                <w:lang w:val="pt-BR"/>
              </w:rPr>
              <w:t>\15,000(indibidwal)</w:t>
            </w:r>
          </w:p>
          <w:p w:rsidR="000766AD" w:rsidRPr="00594B66" w:rsidRDefault="000766AD" w:rsidP="00594B66">
            <w:pPr>
              <w:rPr>
                <w:rFonts w:ascii="Century" w:hAnsi="Century"/>
                <w:szCs w:val="21"/>
                <w:lang w:val="pt-BR"/>
              </w:rPr>
            </w:pPr>
            <w:r w:rsidRPr="00594B66">
              <w:rPr>
                <w:rFonts w:ascii="ＭＳ ゴシック" w:eastAsia="ＭＳ ゴシック" w:hAnsi="ＭＳ ゴシック" w:hint="eastAsia"/>
                <w:szCs w:val="21"/>
              </w:rPr>
              <w:t>（</w:t>
            </w:r>
            <w:r w:rsidRPr="00594B66">
              <w:rPr>
                <w:rFonts w:ascii="ＭＳ ゴシック" w:eastAsia="ＭＳ ゴシック" w:hAnsi="ＭＳ ゴシック"/>
                <w:szCs w:val="21"/>
              </w:rPr>
              <w:t>15,000</w:t>
            </w:r>
            <w:r w:rsidRPr="00594B66">
              <w:rPr>
                <w:rFonts w:ascii="ＭＳ ゴシック" w:eastAsia="ＭＳ ゴシック" w:hAnsi="ＭＳ ゴシック" w:hint="eastAsia"/>
                <w:szCs w:val="21"/>
              </w:rPr>
              <w:t>円（個人））</w:t>
            </w:r>
          </w:p>
        </w:tc>
      </w:tr>
      <w:tr w:rsidR="000766AD" w:rsidRPr="001B1555" w:rsidTr="00594B66">
        <w:trPr>
          <w:trHeight w:val="1194"/>
        </w:trPr>
        <w:tc>
          <w:tcPr>
            <w:tcW w:w="5580" w:type="dxa"/>
            <w:gridSpan w:val="2"/>
            <w:tcBorders>
              <w:top w:val="nil"/>
            </w:tcBorders>
          </w:tcPr>
          <w:p w:rsidR="000766AD" w:rsidRDefault="000766AD" w:rsidP="00472F86">
            <w:pPr>
              <w:tabs>
                <w:tab w:val="left" w:pos="945"/>
              </w:tabs>
              <w:rPr>
                <w:rFonts w:ascii="ＭＳ ゴシック" w:eastAsia="ＭＳ ゴシック" w:hAnsi="ＭＳ ゴシック"/>
                <w:szCs w:val="21"/>
              </w:rPr>
            </w:pPr>
            <w:r w:rsidRPr="003E2BB5">
              <w:rPr>
                <w:rFonts w:ascii="Century" w:hAnsi="Century"/>
                <w:lang w:val="pt-BR"/>
              </w:rPr>
              <w:t>Indibidwal na tumatanggap ng benepisyo para sa kapakanan</w:t>
            </w:r>
            <w:r>
              <w:rPr>
                <w:rFonts w:ascii="Century" w:hAnsi="Century"/>
                <w:lang w:val="pt-BR"/>
              </w:rPr>
              <w:t xml:space="preserve"> (welfare)</w:t>
            </w:r>
          </w:p>
          <w:p w:rsidR="000766AD" w:rsidRPr="00594B66" w:rsidRDefault="000766AD" w:rsidP="00594B66">
            <w:pPr>
              <w:tabs>
                <w:tab w:val="left" w:pos="945"/>
              </w:tabs>
              <w:rPr>
                <w:rFonts w:ascii="ＭＳ ゴシック" w:eastAsia="ＭＳ ゴシック" w:hAnsi="ＭＳ ゴシック"/>
                <w:szCs w:val="21"/>
              </w:rPr>
            </w:pPr>
            <w:r w:rsidRPr="00594B66">
              <w:rPr>
                <w:rFonts w:ascii="ＭＳ ゴシック" w:eastAsia="ＭＳ ゴシック" w:hAnsi="ＭＳ ゴシック" w:hint="eastAsia"/>
                <w:szCs w:val="21"/>
              </w:rPr>
              <w:t>（生活保護受給者の人）</w:t>
            </w:r>
          </w:p>
        </w:tc>
        <w:tc>
          <w:tcPr>
            <w:tcW w:w="2177" w:type="dxa"/>
          </w:tcPr>
          <w:p w:rsidR="000766AD" w:rsidRDefault="000766AD" w:rsidP="00594B66">
            <w:pPr>
              <w:rPr>
                <w:rFonts w:ascii="Century" w:hAnsi="Century"/>
                <w:lang w:val="pt-BR"/>
              </w:rPr>
            </w:pPr>
            <w:r w:rsidRPr="003E2BB5">
              <w:rPr>
                <w:rFonts w:ascii="Century" w:hAnsi="Century"/>
                <w:lang w:val="pt-BR"/>
              </w:rPr>
              <w:t>\15,000(indibidwal)</w:t>
            </w:r>
          </w:p>
          <w:p w:rsidR="000766AD" w:rsidRPr="00594B66" w:rsidRDefault="000766AD" w:rsidP="00594B66">
            <w:pPr>
              <w:rPr>
                <w:rFonts w:ascii="Century" w:hAnsi="Century"/>
                <w:szCs w:val="21"/>
                <w:lang w:val="pt-BR"/>
              </w:rPr>
            </w:pPr>
            <w:r>
              <w:rPr>
                <w:rFonts w:ascii="ＭＳ ゴシック" w:eastAsia="ＭＳ ゴシック" w:hAnsi="ＭＳ ゴシック" w:hint="eastAsia"/>
                <w:szCs w:val="21"/>
              </w:rPr>
              <w:t>（</w:t>
            </w:r>
            <w:r w:rsidRPr="00594B66">
              <w:rPr>
                <w:rFonts w:ascii="ＭＳ ゴシック" w:eastAsia="ＭＳ ゴシック" w:hAnsi="ＭＳ ゴシック"/>
                <w:szCs w:val="21"/>
              </w:rPr>
              <w:t>15,000</w:t>
            </w:r>
            <w:r w:rsidRPr="00594B66">
              <w:rPr>
                <w:rFonts w:ascii="ＭＳ ゴシック" w:eastAsia="ＭＳ ゴシック" w:hAnsi="ＭＳ ゴシック" w:hint="eastAsia"/>
                <w:szCs w:val="21"/>
              </w:rPr>
              <w:t>円（個人）</w:t>
            </w:r>
            <w:r>
              <w:rPr>
                <w:rFonts w:ascii="ＭＳ ゴシック" w:eastAsia="ＭＳ ゴシック" w:hAnsi="ＭＳ ゴシック" w:hint="eastAsia"/>
                <w:szCs w:val="21"/>
              </w:rPr>
              <w:t>）</w:t>
            </w:r>
          </w:p>
        </w:tc>
      </w:tr>
    </w:tbl>
    <w:p w:rsidR="000766AD" w:rsidRDefault="000766AD" w:rsidP="008804AB">
      <w:pPr>
        <w:tabs>
          <w:tab w:val="left" w:pos="945"/>
        </w:tabs>
        <w:rPr>
          <w:rFonts w:ascii="Century" w:hAnsi="Century"/>
        </w:rPr>
      </w:pPr>
    </w:p>
    <w:p w:rsidR="000766AD" w:rsidRDefault="000766AD" w:rsidP="008804AB">
      <w:pPr>
        <w:tabs>
          <w:tab w:val="left" w:pos="945"/>
        </w:tabs>
        <w:rPr>
          <w:rFonts w:ascii="Century" w:hAnsi="Century"/>
        </w:rPr>
      </w:pPr>
    </w:p>
    <w:p w:rsidR="000766AD" w:rsidRDefault="000766AD" w:rsidP="008804AB">
      <w:pPr>
        <w:tabs>
          <w:tab w:val="left" w:pos="945"/>
        </w:tabs>
        <w:rPr>
          <w:rFonts w:ascii="Century" w:hAnsi="Century"/>
        </w:rPr>
      </w:pPr>
    </w:p>
    <w:p w:rsidR="000766AD" w:rsidRDefault="000766AD" w:rsidP="008804AB">
      <w:pPr>
        <w:tabs>
          <w:tab w:val="left" w:pos="945"/>
        </w:tabs>
        <w:rPr>
          <w:rFonts w:ascii="Century" w:hAnsi="Century"/>
        </w:rPr>
      </w:pPr>
    </w:p>
    <w:p w:rsidR="000766AD" w:rsidRDefault="000766AD" w:rsidP="008804AB">
      <w:pPr>
        <w:tabs>
          <w:tab w:val="left" w:pos="945"/>
        </w:tabs>
        <w:rPr>
          <w:rFonts w:ascii="Century" w:hAnsi="Century"/>
        </w:rPr>
      </w:pPr>
    </w:p>
    <w:p w:rsidR="000766AD" w:rsidRDefault="000766AD" w:rsidP="008804AB">
      <w:pPr>
        <w:tabs>
          <w:tab w:val="left" w:pos="945"/>
        </w:tabs>
        <w:rPr>
          <w:rFonts w:ascii="Century" w:hAnsi="Century"/>
        </w:rPr>
      </w:pPr>
    </w:p>
    <w:p w:rsidR="000766AD" w:rsidRDefault="000766AD" w:rsidP="008804AB">
      <w:pPr>
        <w:tabs>
          <w:tab w:val="left" w:pos="945"/>
        </w:tabs>
        <w:rPr>
          <w:rFonts w:ascii="Century" w:hAnsi="Century"/>
        </w:rPr>
      </w:pPr>
    </w:p>
    <w:p w:rsidR="000766AD" w:rsidRDefault="000766AD" w:rsidP="008804AB">
      <w:pPr>
        <w:tabs>
          <w:tab w:val="left" w:pos="945"/>
        </w:tabs>
        <w:rPr>
          <w:rFonts w:ascii="Century" w:hAnsi="Century"/>
        </w:rPr>
      </w:pPr>
    </w:p>
    <w:p w:rsidR="000766AD" w:rsidRDefault="000766AD" w:rsidP="008804AB">
      <w:pPr>
        <w:tabs>
          <w:tab w:val="left" w:pos="945"/>
        </w:tabs>
        <w:rPr>
          <w:rFonts w:ascii="Century" w:hAnsi="Century"/>
          <w:lang w:val="pt-BR"/>
        </w:rPr>
      </w:pPr>
      <w:r>
        <w:rPr>
          <w:noProof/>
        </w:rPr>
        <w:pict>
          <v:rect id="Rectangle 19" o:spid="_x0000_s1042" style="position:absolute;left:0;text-align:left;margin-left:-9pt;margin-top:17pt;width:450pt;height:45.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">
            <v:textbox inset="5.85pt,.7pt,5.85pt,.7pt"/>
          </v:rect>
        </w:pict>
      </w:r>
      <w:r w:rsidRPr="008E1662">
        <w:rPr>
          <w:rFonts w:ascii="Century" w:hAnsi="Century"/>
        </w:rPr>
        <w:t xml:space="preserve">            </w:t>
      </w:r>
    </w:p>
    <w:p w:rsidR="000766AD" w:rsidRDefault="000766AD" w:rsidP="000A20D8">
      <w:pPr>
        <w:tabs>
          <w:tab w:val="left" w:pos="945"/>
        </w:tabs>
        <w:rPr>
          <w:rFonts w:ascii="Century" w:hAnsi="Century"/>
          <w:b/>
          <w:bCs/>
          <w:lang w:val="pt-BR"/>
        </w:rPr>
      </w:pPr>
      <w:r w:rsidRPr="00EE7DEC">
        <w:rPr>
          <w:rFonts w:ascii="Century" w:hAnsi="Century"/>
          <w:b/>
          <w:bCs/>
          <w:lang w:val="pt-BR"/>
        </w:rPr>
        <w:t xml:space="preserve">7. Pinakamataas na halaga na maaaring gamitin para sa </w:t>
      </w:r>
      <w:r>
        <w:rPr>
          <w:rFonts w:ascii="Century" w:hAnsi="Century"/>
          <w:b/>
          <w:bCs/>
          <w:lang w:val="pt-BR"/>
        </w:rPr>
        <w:t>serbisyo ng pag-aalaga sa bahay</w:t>
      </w:r>
    </w:p>
    <w:p w:rsidR="000766AD" w:rsidRPr="00366355" w:rsidRDefault="000766AD" w:rsidP="00366355">
      <w:pPr>
        <w:tabs>
          <w:tab w:val="left" w:pos="945"/>
        </w:tabs>
        <w:ind w:firstLineChars="100" w:firstLine="210"/>
        <w:rPr>
          <w:rFonts w:ascii="Century" w:hAnsi="Century"/>
          <w:b/>
          <w:bCs/>
          <w:szCs w:val="21"/>
          <w:lang w:val="pt-BR"/>
        </w:rPr>
      </w:pPr>
      <w:r>
        <w:rPr>
          <w:rFonts w:ascii="ＭＳ Ｐゴシック" w:eastAsia="ＭＳ Ｐゴシック" w:hAnsi="ＭＳ Ｐゴシック" w:hint="eastAsia"/>
          <w:szCs w:val="21"/>
        </w:rPr>
        <w:t>（</w:t>
      </w:r>
      <w:r w:rsidRPr="00366355">
        <w:rPr>
          <w:rFonts w:ascii="ＭＳ Ｐゴシック" w:eastAsia="ＭＳ Ｐゴシック" w:hAnsi="ＭＳ Ｐゴシック" w:hint="eastAsia"/>
          <w:szCs w:val="21"/>
        </w:rPr>
        <w:t>在宅での介護サービスには利用上限額が決められています。</w:t>
      </w:r>
      <w:r>
        <w:rPr>
          <w:rFonts w:ascii="ＭＳ Ｐゴシック" w:eastAsia="ＭＳ Ｐゴシック" w:hAnsi="ＭＳ Ｐゴシック" w:hint="eastAsia"/>
          <w:szCs w:val="21"/>
        </w:rPr>
        <w:t>）</w:t>
      </w:r>
    </w:p>
    <w:p w:rsidR="000766AD" w:rsidRPr="00D43465" w:rsidRDefault="000766AD" w:rsidP="000A20D8">
      <w:pPr>
        <w:tabs>
          <w:tab w:val="left" w:pos="945"/>
        </w:tabs>
        <w:rPr>
          <w:rFonts w:ascii="Century" w:hAnsi="Century"/>
          <w:b/>
          <w:bCs/>
          <w:lang w:val="pt-BR"/>
        </w:rPr>
      </w:pPr>
    </w:p>
    <w:p w:rsidR="000766AD" w:rsidRPr="00D43465" w:rsidRDefault="000766AD" w:rsidP="00B442C1">
      <w:pPr>
        <w:tabs>
          <w:tab w:val="left" w:pos="945"/>
        </w:tabs>
        <w:ind w:left="210" w:hangingChars="100" w:hanging="210"/>
        <w:rPr>
          <w:rFonts w:ascii="Century" w:hAnsi="Century"/>
          <w:lang w:val="pt-BR"/>
        </w:rPr>
      </w:pPr>
      <w:r w:rsidRPr="00D43465">
        <w:rPr>
          <w:rFonts w:ascii="Century" w:hAnsi="Century"/>
          <w:lang w:val="pt-BR"/>
        </w:rPr>
        <w:t>* Ang pinakamataas na halaga sa bawat kategorya ayon sa kakailanganin</w:t>
      </w:r>
      <w:r>
        <w:rPr>
          <w:rFonts w:ascii="Century" w:hAnsi="Century"/>
          <w:lang w:val="pt-BR"/>
        </w:rPr>
        <w:t xml:space="preserve"> na</w:t>
      </w:r>
      <w:r w:rsidRPr="00D43465">
        <w:rPr>
          <w:rFonts w:ascii="Century" w:hAnsi="Century"/>
          <w:lang w:val="pt-BR"/>
        </w:rPr>
        <w:t xml:space="preserve"> pag-aalaga sa bahay ay inilalarawan sa talaan sa ibaba.</w:t>
      </w:r>
    </w:p>
    <w:p w:rsidR="000766AD" w:rsidRDefault="000766AD" w:rsidP="00366355">
      <w:pPr>
        <w:rPr>
          <w:rFonts w:ascii="ＭＳ Ｐゴシック" w:eastAsia="ＭＳ Ｐゴシック" w:hAnsi="ＭＳ Ｐゴシック"/>
          <w:szCs w:val="21"/>
        </w:rPr>
      </w:pPr>
      <w:r>
        <w:rPr>
          <w:rFonts w:ascii="Century" w:hAnsi="Century" w:hint="eastAsia"/>
          <w:lang w:val="pt-BR"/>
        </w:rPr>
        <w:t>（</w:t>
      </w:r>
      <w:r w:rsidRPr="00366355">
        <w:rPr>
          <w:rFonts w:ascii="ＭＳ Ｐゴシック" w:eastAsia="ＭＳ Ｐゴシック" w:hAnsi="ＭＳ Ｐゴシック" w:hint="eastAsia"/>
          <w:szCs w:val="21"/>
        </w:rPr>
        <w:t>在宅での介護サービスには、下表のとおり要介護状態区分別に利用上限額が決められていま</w:t>
      </w:r>
    </w:p>
    <w:p w:rsidR="000766AD" w:rsidRPr="00366355" w:rsidRDefault="000766AD" w:rsidP="00366355">
      <w:pPr>
        <w:ind w:firstLineChars="100" w:firstLine="210"/>
        <w:rPr>
          <w:rFonts w:ascii="ＭＳ Ｐゴシック" w:eastAsia="ＭＳ Ｐゴシック" w:hAnsi="ＭＳ Ｐゴシック"/>
          <w:szCs w:val="21"/>
        </w:rPr>
      </w:pPr>
      <w:r w:rsidRPr="00366355">
        <w:rPr>
          <w:rFonts w:ascii="ＭＳ Ｐゴシック" w:eastAsia="ＭＳ Ｐゴシック" w:hAnsi="ＭＳ Ｐゴシック" w:hint="eastAsia"/>
          <w:szCs w:val="21"/>
        </w:rPr>
        <w:t>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B442C1">
      <w:pPr>
        <w:tabs>
          <w:tab w:val="left" w:pos="945"/>
        </w:tabs>
        <w:ind w:left="210" w:hangingChars="100" w:hanging="210"/>
        <w:rPr>
          <w:rFonts w:ascii="Century" w:hAnsi="Century"/>
          <w:lang w:val="pt-BR"/>
        </w:rPr>
      </w:pPr>
      <w:r w:rsidRPr="003F5691">
        <w:rPr>
          <w:rFonts w:ascii="Century" w:hAnsi="Century"/>
          <w:lang w:val="pt-BR"/>
        </w:rPr>
        <w:t>* Kapag lumagpas sa pinakamataas na itinakdang halaga ang paggamit sa serbisyo ng pang-aalaga, kinakailangang sagutin ng indibidwal ang lumagpas na halaga.</w:t>
      </w:r>
    </w:p>
    <w:p w:rsidR="000766AD" w:rsidRPr="00860E5B" w:rsidRDefault="000766AD" w:rsidP="007F12F6">
      <w:pPr>
        <w:ind w:leftChars="50" w:left="210" w:hangingChars="50" w:hanging="105"/>
        <w:rPr>
          <w:rFonts w:ascii="ＭＳ Ｐゴシック" w:eastAsia="ＭＳ Ｐゴシック" w:hAnsi="ＭＳ Ｐゴシック"/>
          <w:sz w:val="24"/>
        </w:rPr>
      </w:pPr>
      <w:r>
        <w:rPr>
          <w:rFonts w:ascii="ＭＳ Ｐゴシック" w:eastAsia="ＭＳ Ｐゴシック" w:hAnsi="ＭＳ Ｐゴシック" w:hint="eastAsia"/>
          <w:szCs w:val="21"/>
          <w:lang w:val="pt-BR"/>
        </w:rPr>
        <w:t>（</w:t>
      </w:r>
      <w:r w:rsidRPr="00366355">
        <w:rPr>
          <w:rFonts w:ascii="ＭＳ Ｐゴシック" w:eastAsia="ＭＳ Ｐゴシック" w:hAnsi="ＭＳ Ｐゴシック" w:hint="eastAsia"/>
          <w:szCs w:val="21"/>
        </w:rPr>
        <w:t>利用上限額を超えて介護サービスを利用すると、利用上限額を超えた金額は全額自己負担になります。</w:t>
      </w:r>
      <w:r>
        <w:rPr>
          <w:rFonts w:ascii="ＭＳ Ｐゴシック" w:eastAsia="ＭＳ Ｐゴシック" w:hAnsi="ＭＳ Ｐゴシック" w:hint="eastAsia"/>
          <w:szCs w:val="21"/>
        </w:rPr>
        <w:t>）</w:t>
      </w:r>
    </w:p>
    <w:p w:rsidR="000766AD" w:rsidRPr="00366355" w:rsidRDefault="000766AD" w:rsidP="00B442C1">
      <w:pPr>
        <w:tabs>
          <w:tab w:val="left" w:pos="945"/>
        </w:tabs>
        <w:ind w:left="210" w:hangingChars="100" w:hanging="210"/>
        <w:rPr>
          <w:rFonts w:ascii="Century" w:hAnsi="Century"/>
        </w:rPr>
      </w:pPr>
    </w:p>
    <w:tbl>
      <w:tblPr>
        <w:tblW w:w="0" w:type="auto"/>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1"/>
        <w:gridCol w:w="4197"/>
      </w:tblGrid>
      <w:tr w:rsidR="000766AD" w:rsidRPr="00876A4A" w:rsidTr="003E2BB5">
        <w:trPr>
          <w:jc w:val="center"/>
        </w:trPr>
        <w:tc>
          <w:tcPr>
            <w:tcW w:w="3471" w:type="dxa"/>
          </w:tcPr>
          <w:p w:rsidR="000766AD" w:rsidRDefault="000766AD" w:rsidP="003E2BB5">
            <w:pPr>
              <w:tabs>
                <w:tab w:val="left" w:pos="945"/>
              </w:tabs>
              <w:jc w:val="center"/>
              <w:rPr>
                <w:rFonts w:ascii="Century" w:hAnsi="Century"/>
                <w:lang w:val="de-DE"/>
              </w:rPr>
            </w:pPr>
            <w:r w:rsidRPr="004910EE">
              <w:rPr>
                <w:rFonts w:ascii="Century" w:hAnsi="Century"/>
                <w:lang w:val="de-DE"/>
              </w:rPr>
              <w:t>Dibisyon ng Kakakailanganin ang Pag-aalaga</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sidRPr="00366355">
              <w:rPr>
                <w:rFonts w:ascii="ＭＳ Ｐゴシック" w:eastAsia="ＭＳ Ｐゴシック" w:hAnsi="ＭＳ Ｐゴシック" w:hint="eastAsia"/>
                <w:szCs w:val="21"/>
              </w:rPr>
              <w:t>要介護状態区分</w:t>
            </w:r>
            <w:r>
              <w:rPr>
                <w:rFonts w:ascii="ＭＳ Ｐゴシック" w:eastAsia="ＭＳ Ｐゴシック" w:hAnsi="ＭＳ Ｐゴシック" w:hint="eastAsia"/>
                <w:szCs w:val="21"/>
              </w:rPr>
              <w:t>）</w:t>
            </w:r>
          </w:p>
        </w:tc>
        <w:tc>
          <w:tcPr>
            <w:tcW w:w="4197" w:type="dxa"/>
          </w:tcPr>
          <w:p w:rsidR="000766AD" w:rsidRDefault="000766AD" w:rsidP="003E2BB5">
            <w:pPr>
              <w:tabs>
                <w:tab w:val="left" w:pos="945"/>
              </w:tabs>
              <w:jc w:val="center"/>
              <w:rPr>
                <w:rFonts w:ascii="Century" w:hAnsi="Century"/>
                <w:lang w:val="pt-BR"/>
              </w:rPr>
            </w:pPr>
            <w:r w:rsidRPr="003E2BB5">
              <w:rPr>
                <w:rFonts w:ascii="Century" w:hAnsi="Century"/>
                <w:lang w:val="pt-BR"/>
              </w:rPr>
              <w:t>Pinakamataas na halaga na maaaring gamitin kada buwan (Patnubay)</w:t>
            </w:r>
          </w:p>
          <w:p w:rsidR="000766AD" w:rsidRPr="00366355" w:rsidRDefault="000766AD" w:rsidP="003E2BB5">
            <w:pPr>
              <w:tabs>
                <w:tab w:val="left" w:pos="945"/>
              </w:tabs>
              <w:jc w:val="center"/>
              <w:rPr>
                <w:rFonts w:ascii="Century" w:hAnsi="Century"/>
                <w:szCs w:val="21"/>
                <w:lang w:val="pt-BR"/>
              </w:rPr>
            </w:pPr>
            <w:r w:rsidRPr="00366355">
              <w:rPr>
                <w:rFonts w:ascii="ＭＳ Ｐゴシック" w:eastAsia="ＭＳ Ｐゴシック" w:hAnsi="ＭＳ Ｐゴシック" w:hint="eastAsia"/>
                <w:szCs w:val="21"/>
              </w:rPr>
              <w:t>月額利用上限額</w:t>
            </w:r>
            <w:r w:rsidRPr="00366355">
              <w:rPr>
                <w:rFonts w:ascii="ＭＳ Ｐゴシック" w:eastAsia="ＭＳ Ｐゴシック" w:hAnsi="ＭＳ Ｐゴシック" w:hint="eastAsia"/>
                <w:szCs w:val="21"/>
                <w:lang w:val="pt-BR"/>
              </w:rPr>
              <w:t>（</w:t>
            </w:r>
            <w:r w:rsidRPr="00366355">
              <w:rPr>
                <w:rFonts w:ascii="ＭＳ Ｐゴシック" w:eastAsia="ＭＳ Ｐゴシック" w:hAnsi="ＭＳ Ｐゴシック" w:hint="eastAsia"/>
                <w:szCs w:val="21"/>
              </w:rPr>
              <w:t>目安</w:t>
            </w:r>
            <w:r w:rsidRPr="00366355">
              <w:rPr>
                <w:rFonts w:ascii="ＭＳ Ｐゴシック" w:eastAsia="ＭＳ Ｐゴシック" w:hAnsi="ＭＳ Ｐゴシック" w:hint="eastAsia"/>
                <w:szCs w:val="21"/>
                <w:lang w:val="pt-BR"/>
              </w:rPr>
              <w:t>）</w:t>
            </w:r>
          </w:p>
        </w:tc>
      </w:tr>
      <w:tr w:rsidR="000766AD" w:rsidRPr="00D0761E" w:rsidTr="003E2BB5">
        <w:trPr>
          <w:jc w:val="center"/>
        </w:trPr>
        <w:tc>
          <w:tcPr>
            <w:tcW w:w="3471" w:type="dxa"/>
          </w:tcPr>
          <w:p w:rsidR="000766AD" w:rsidRDefault="000766AD" w:rsidP="003E2BB5">
            <w:pPr>
              <w:tabs>
                <w:tab w:val="left" w:pos="945"/>
              </w:tabs>
              <w:jc w:val="center"/>
              <w:rPr>
                <w:rFonts w:ascii="Century" w:hAnsi="Century"/>
                <w:lang w:val="pt-BR"/>
              </w:rPr>
            </w:pPr>
            <w:r w:rsidRPr="003E2BB5">
              <w:rPr>
                <w:rFonts w:ascii="Century" w:hAnsi="Century"/>
                <w:lang w:val="pt-BR"/>
              </w:rPr>
              <w:t>Hindi naaangkop</w:t>
            </w:r>
          </w:p>
          <w:p w:rsidR="000766AD" w:rsidRPr="00366355" w:rsidRDefault="000766AD" w:rsidP="003E2BB5">
            <w:pPr>
              <w:tabs>
                <w:tab w:val="left" w:pos="945"/>
              </w:tabs>
              <w:jc w:val="center"/>
              <w:rPr>
                <w:rFonts w:ascii="Century" w:hAnsi="Century"/>
                <w:szCs w:val="21"/>
                <w:lang w:val="pt-BR"/>
              </w:rPr>
            </w:pPr>
            <w:r w:rsidRPr="007F12F6">
              <w:rPr>
                <w:rFonts w:ascii="ＭＳ Ｐゴシック" w:eastAsia="ＭＳ Ｐゴシック" w:hAnsi="ＭＳ Ｐゴシック" w:hint="eastAsia"/>
                <w:szCs w:val="21"/>
                <w:lang w:val="pt-BR"/>
              </w:rPr>
              <w:t>（</w:t>
            </w:r>
            <w:r w:rsidRPr="00366355">
              <w:rPr>
                <w:rFonts w:ascii="ＭＳ Ｐゴシック" w:eastAsia="ＭＳ Ｐゴシック" w:hAnsi="ＭＳ Ｐゴシック" w:hint="eastAsia"/>
                <w:szCs w:val="21"/>
              </w:rPr>
              <w:t>非該当</w:t>
            </w:r>
            <w:r w:rsidRPr="007F12F6">
              <w:rPr>
                <w:rFonts w:ascii="ＭＳ Ｐゴシック" w:eastAsia="ＭＳ Ｐゴシック" w:hAnsi="ＭＳ Ｐゴシック" w:hint="eastAsia"/>
                <w:szCs w:val="21"/>
                <w:lang w:val="pt-BR"/>
              </w:rPr>
              <w:t>）</w:t>
            </w:r>
          </w:p>
        </w:tc>
        <w:tc>
          <w:tcPr>
            <w:tcW w:w="4197" w:type="dxa"/>
          </w:tcPr>
          <w:p w:rsidR="000766AD" w:rsidRDefault="000766AD" w:rsidP="003E2BB5">
            <w:pPr>
              <w:tabs>
                <w:tab w:val="left" w:pos="945"/>
              </w:tabs>
              <w:jc w:val="center"/>
              <w:rPr>
                <w:rFonts w:ascii="Century" w:hAnsi="Century"/>
                <w:lang w:val="de-DE"/>
              </w:rPr>
            </w:pPr>
            <w:r w:rsidRPr="003E2BB5">
              <w:rPr>
                <w:rFonts w:ascii="Century" w:hAnsi="Century"/>
                <w:lang w:val="de-DE"/>
              </w:rPr>
              <w:t>Hindi maaring gamitin ang serbisyo</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sidRPr="00366355">
              <w:rPr>
                <w:rFonts w:ascii="ＭＳ Ｐゴシック" w:eastAsia="ＭＳ Ｐゴシック" w:hAnsi="ＭＳ Ｐゴシック" w:hint="eastAsia"/>
                <w:szCs w:val="21"/>
              </w:rPr>
              <w:t>介護サービスを受けられません。</w:t>
            </w:r>
            <w:r>
              <w:rPr>
                <w:rFonts w:ascii="ＭＳ Ｐゴシック" w:eastAsia="ＭＳ Ｐゴシック" w:hAnsi="ＭＳ Ｐゴシック" w:hint="eastAsia"/>
                <w:szCs w:val="21"/>
              </w:rPr>
              <w:t>）</w:t>
            </w:r>
          </w:p>
        </w:tc>
      </w:tr>
      <w:tr w:rsidR="000766AD" w:rsidRPr="008648AF" w:rsidTr="003E2BB5">
        <w:trPr>
          <w:jc w:val="center"/>
        </w:trPr>
        <w:tc>
          <w:tcPr>
            <w:tcW w:w="3471" w:type="dxa"/>
          </w:tcPr>
          <w:p w:rsidR="000766AD" w:rsidRDefault="000766AD" w:rsidP="003E2BB5">
            <w:pPr>
              <w:tabs>
                <w:tab w:val="left" w:pos="945"/>
              </w:tabs>
              <w:jc w:val="center"/>
              <w:rPr>
                <w:rFonts w:ascii="Century" w:hAnsi="Century"/>
                <w:lang w:val="de-DE"/>
              </w:rPr>
            </w:pPr>
            <w:r w:rsidRPr="003E2BB5">
              <w:rPr>
                <w:rFonts w:ascii="Century" w:hAnsi="Century"/>
                <w:lang w:val="de-DE"/>
              </w:rPr>
              <w:t>Kakailangin ang tulong 1</w:t>
            </w:r>
          </w:p>
          <w:p w:rsidR="000766AD" w:rsidRPr="00366355" w:rsidRDefault="000766AD" w:rsidP="003E2BB5">
            <w:pPr>
              <w:tabs>
                <w:tab w:val="left" w:pos="945"/>
              </w:tabs>
              <w:jc w:val="center"/>
              <w:rPr>
                <w:rFonts w:ascii="Century" w:hAnsi="Century"/>
                <w:sz w:val="22"/>
                <w:lang w:val="de-DE"/>
              </w:rPr>
            </w:pPr>
            <w:r>
              <w:rPr>
                <w:rFonts w:ascii="ＭＳ Ｐゴシック" w:eastAsia="ＭＳ Ｐゴシック" w:hAnsi="ＭＳ Ｐゴシック" w:hint="eastAsia"/>
                <w:sz w:val="22"/>
              </w:rPr>
              <w:t>（</w:t>
            </w:r>
            <w:r w:rsidRPr="00366355">
              <w:rPr>
                <w:rFonts w:ascii="ＭＳ Ｐゴシック" w:eastAsia="ＭＳ Ｐゴシック" w:hAnsi="ＭＳ Ｐゴシック" w:hint="eastAsia"/>
                <w:sz w:val="22"/>
              </w:rPr>
              <w:t>要支援１</w:t>
            </w:r>
            <w:r>
              <w:rPr>
                <w:rFonts w:ascii="ＭＳ Ｐゴシック" w:eastAsia="ＭＳ Ｐゴシック" w:hAnsi="ＭＳ Ｐゴシック" w:hint="eastAsia"/>
                <w:sz w:val="22"/>
              </w:rPr>
              <w:t>）</w:t>
            </w:r>
          </w:p>
        </w:tc>
        <w:tc>
          <w:tcPr>
            <w:tcW w:w="4197" w:type="dxa"/>
          </w:tcPr>
          <w:p w:rsidR="000766AD" w:rsidRDefault="000766AD" w:rsidP="003E2BB5">
            <w:pPr>
              <w:tabs>
                <w:tab w:val="left" w:pos="945"/>
              </w:tabs>
              <w:jc w:val="center"/>
              <w:rPr>
                <w:rFonts w:ascii="Century" w:hAnsi="Century"/>
                <w:lang w:val="de-DE"/>
              </w:rPr>
            </w:pPr>
            <w:r>
              <w:rPr>
                <w:rFonts w:ascii="Century" w:hAnsi="Century"/>
                <w:lang w:val="de-DE"/>
              </w:rPr>
              <w:t>\50,320</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50,320</w:t>
            </w:r>
            <w:r w:rsidRPr="00366355">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w:t>
            </w:r>
          </w:p>
        </w:tc>
      </w:tr>
      <w:tr w:rsidR="000766AD" w:rsidRPr="008648AF" w:rsidTr="003E2BB5">
        <w:trPr>
          <w:jc w:val="center"/>
        </w:trPr>
        <w:tc>
          <w:tcPr>
            <w:tcW w:w="3471" w:type="dxa"/>
          </w:tcPr>
          <w:p w:rsidR="000766AD" w:rsidRDefault="000766AD" w:rsidP="003E2BB5">
            <w:pPr>
              <w:tabs>
                <w:tab w:val="left" w:pos="945"/>
              </w:tabs>
              <w:jc w:val="center"/>
              <w:rPr>
                <w:rFonts w:ascii="Century" w:hAnsi="Century"/>
                <w:lang w:val="de-DE"/>
              </w:rPr>
            </w:pPr>
            <w:r w:rsidRPr="003E2BB5">
              <w:rPr>
                <w:rFonts w:ascii="Century" w:hAnsi="Century"/>
                <w:lang w:val="de-DE"/>
              </w:rPr>
              <w:t>Kakailangin ang tulong 2</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sidRPr="00366355">
              <w:rPr>
                <w:rFonts w:ascii="ＭＳ Ｐゴシック" w:eastAsia="ＭＳ Ｐゴシック" w:hAnsi="ＭＳ Ｐゴシック" w:hint="eastAsia"/>
                <w:szCs w:val="21"/>
              </w:rPr>
              <w:t>要支援２</w:t>
            </w:r>
            <w:r>
              <w:rPr>
                <w:rFonts w:ascii="ＭＳ Ｐゴシック" w:eastAsia="ＭＳ Ｐゴシック" w:hAnsi="ＭＳ Ｐゴシック" w:hint="eastAsia"/>
                <w:szCs w:val="21"/>
              </w:rPr>
              <w:t>）</w:t>
            </w:r>
          </w:p>
        </w:tc>
        <w:tc>
          <w:tcPr>
            <w:tcW w:w="4197" w:type="dxa"/>
          </w:tcPr>
          <w:p w:rsidR="000766AD" w:rsidRDefault="000766AD" w:rsidP="003E2BB5">
            <w:pPr>
              <w:tabs>
                <w:tab w:val="left" w:pos="945"/>
              </w:tabs>
              <w:jc w:val="center"/>
              <w:rPr>
                <w:rFonts w:ascii="Century" w:hAnsi="Century"/>
                <w:lang w:val="de-DE"/>
              </w:rPr>
            </w:pPr>
            <w:r>
              <w:rPr>
                <w:rFonts w:ascii="Century" w:hAnsi="Century"/>
                <w:lang w:val="de-DE"/>
              </w:rPr>
              <w:t>\105,310</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105,310</w:t>
            </w:r>
            <w:r w:rsidRPr="00366355">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w:t>
            </w:r>
          </w:p>
        </w:tc>
      </w:tr>
      <w:tr w:rsidR="000766AD" w:rsidRPr="008648AF" w:rsidTr="003E2BB5">
        <w:trPr>
          <w:jc w:val="center"/>
        </w:trPr>
        <w:tc>
          <w:tcPr>
            <w:tcW w:w="3471" w:type="dxa"/>
          </w:tcPr>
          <w:p w:rsidR="000766AD" w:rsidRDefault="000766AD" w:rsidP="003E2BB5">
            <w:pPr>
              <w:tabs>
                <w:tab w:val="left" w:pos="945"/>
              </w:tabs>
              <w:jc w:val="center"/>
              <w:rPr>
                <w:rFonts w:ascii="Century" w:hAnsi="Century"/>
                <w:lang w:val="de-DE"/>
              </w:rPr>
            </w:pPr>
            <w:r w:rsidRPr="003E2BB5">
              <w:rPr>
                <w:rFonts w:ascii="Century" w:hAnsi="Century"/>
                <w:lang w:val="de-DE"/>
              </w:rPr>
              <w:t>Kakailanganin ang pag-aalaga 1</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sidRPr="00366355">
              <w:rPr>
                <w:rFonts w:ascii="ＭＳ Ｐゴシック" w:eastAsia="ＭＳ Ｐゴシック" w:hAnsi="ＭＳ Ｐゴシック" w:hint="eastAsia"/>
                <w:szCs w:val="21"/>
              </w:rPr>
              <w:t>要介護１</w:t>
            </w:r>
            <w:r>
              <w:rPr>
                <w:rFonts w:ascii="ＭＳ Ｐゴシック" w:eastAsia="ＭＳ Ｐゴシック" w:hAnsi="ＭＳ Ｐゴシック" w:hint="eastAsia"/>
                <w:szCs w:val="21"/>
              </w:rPr>
              <w:t>）</w:t>
            </w:r>
          </w:p>
        </w:tc>
        <w:tc>
          <w:tcPr>
            <w:tcW w:w="4197" w:type="dxa"/>
          </w:tcPr>
          <w:p w:rsidR="000766AD" w:rsidRDefault="000766AD" w:rsidP="003E2BB5">
            <w:pPr>
              <w:tabs>
                <w:tab w:val="left" w:pos="945"/>
              </w:tabs>
              <w:jc w:val="center"/>
              <w:rPr>
                <w:rFonts w:ascii="Century" w:hAnsi="Century"/>
                <w:lang w:val="de-DE"/>
              </w:rPr>
            </w:pPr>
            <w:r>
              <w:rPr>
                <w:rFonts w:ascii="Century" w:hAnsi="Century"/>
                <w:lang w:val="de-DE"/>
              </w:rPr>
              <w:t>\167,65</w:t>
            </w:r>
            <w:r w:rsidRPr="003E2BB5">
              <w:rPr>
                <w:rFonts w:ascii="Century" w:hAnsi="Century"/>
                <w:lang w:val="de-DE"/>
              </w:rPr>
              <w:t>0</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167,65</w:t>
            </w:r>
            <w:r w:rsidRPr="00366355">
              <w:rPr>
                <w:rFonts w:ascii="ＭＳ Ｐゴシック" w:eastAsia="ＭＳ Ｐゴシック" w:hAnsi="ＭＳ Ｐゴシック"/>
                <w:szCs w:val="21"/>
              </w:rPr>
              <w:t>0</w:t>
            </w:r>
            <w:r w:rsidRPr="00366355">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w:t>
            </w:r>
          </w:p>
        </w:tc>
      </w:tr>
      <w:tr w:rsidR="000766AD" w:rsidRPr="008648AF" w:rsidTr="003E2BB5">
        <w:trPr>
          <w:jc w:val="center"/>
        </w:trPr>
        <w:tc>
          <w:tcPr>
            <w:tcW w:w="3471" w:type="dxa"/>
          </w:tcPr>
          <w:p w:rsidR="000766AD" w:rsidRDefault="000766AD" w:rsidP="003E2BB5">
            <w:pPr>
              <w:tabs>
                <w:tab w:val="left" w:pos="945"/>
              </w:tabs>
              <w:jc w:val="center"/>
              <w:rPr>
                <w:rFonts w:ascii="Century" w:hAnsi="Century"/>
                <w:lang w:val="de-DE"/>
              </w:rPr>
            </w:pPr>
            <w:r w:rsidRPr="003E2BB5">
              <w:rPr>
                <w:rFonts w:ascii="Century" w:hAnsi="Century"/>
                <w:lang w:val="de-DE"/>
              </w:rPr>
              <w:t>Kakailanganin ang pag-aalaga 2</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sidRPr="00366355">
              <w:rPr>
                <w:rFonts w:ascii="ＭＳ Ｐゴシック" w:eastAsia="ＭＳ Ｐゴシック" w:hAnsi="ＭＳ Ｐゴシック" w:hint="eastAsia"/>
                <w:szCs w:val="21"/>
              </w:rPr>
              <w:t>要介護２</w:t>
            </w:r>
            <w:r>
              <w:rPr>
                <w:rFonts w:ascii="ＭＳ Ｐゴシック" w:eastAsia="ＭＳ Ｐゴシック" w:hAnsi="ＭＳ Ｐゴシック" w:hint="eastAsia"/>
                <w:szCs w:val="21"/>
              </w:rPr>
              <w:t>）</w:t>
            </w:r>
          </w:p>
        </w:tc>
        <w:tc>
          <w:tcPr>
            <w:tcW w:w="4197" w:type="dxa"/>
          </w:tcPr>
          <w:p w:rsidR="000766AD" w:rsidRDefault="000766AD" w:rsidP="003E2BB5">
            <w:pPr>
              <w:tabs>
                <w:tab w:val="left" w:pos="945"/>
              </w:tabs>
              <w:jc w:val="center"/>
              <w:rPr>
                <w:rFonts w:ascii="Century" w:hAnsi="Century"/>
                <w:lang w:val="de-DE"/>
              </w:rPr>
            </w:pPr>
            <w:r>
              <w:rPr>
                <w:rFonts w:ascii="Century" w:hAnsi="Century"/>
                <w:lang w:val="de-DE"/>
              </w:rPr>
              <w:t>\197,050</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197,050</w:t>
            </w:r>
            <w:r w:rsidRPr="00366355">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w:t>
            </w:r>
          </w:p>
        </w:tc>
      </w:tr>
      <w:tr w:rsidR="000766AD" w:rsidRPr="008648AF" w:rsidTr="003E2BB5">
        <w:trPr>
          <w:jc w:val="center"/>
        </w:trPr>
        <w:tc>
          <w:tcPr>
            <w:tcW w:w="3471" w:type="dxa"/>
          </w:tcPr>
          <w:p w:rsidR="000766AD" w:rsidRDefault="000766AD" w:rsidP="003E2BB5">
            <w:pPr>
              <w:tabs>
                <w:tab w:val="left" w:pos="945"/>
              </w:tabs>
              <w:jc w:val="center"/>
              <w:rPr>
                <w:rFonts w:ascii="Century" w:hAnsi="Century"/>
                <w:lang w:val="de-DE"/>
              </w:rPr>
            </w:pPr>
            <w:r w:rsidRPr="003E2BB5">
              <w:rPr>
                <w:rFonts w:ascii="Century" w:hAnsi="Century"/>
                <w:lang w:val="de-DE"/>
              </w:rPr>
              <w:t>Kakailanganin ang pag-aalaga 3</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sidRPr="00366355">
              <w:rPr>
                <w:rFonts w:ascii="ＭＳ Ｐゴシック" w:eastAsia="ＭＳ Ｐゴシック" w:hAnsi="ＭＳ Ｐゴシック" w:hint="eastAsia"/>
                <w:szCs w:val="21"/>
              </w:rPr>
              <w:t>要介護３</w:t>
            </w:r>
            <w:r>
              <w:rPr>
                <w:rFonts w:ascii="ＭＳ Ｐゴシック" w:eastAsia="ＭＳ Ｐゴシック" w:hAnsi="ＭＳ Ｐゴシック" w:hint="eastAsia"/>
                <w:szCs w:val="21"/>
              </w:rPr>
              <w:t>）</w:t>
            </w:r>
          </w:p>
        </w:tc>
        <w:tc>
          <w:tcPr>
            <w:tcW w:w="4197" w:type="dxa"/>
          </w:tcPr>
          <w:p w:rsidR="000766AD" w:rsidRDefault="000766AD" w:rsidP="003E2BB5">
            <w:pPr>
              <w:tabs>
                <w:tab w:val="left" w:pos="945"/>
              </w:tabs>
              <w:jc w:val="center"/>
              <w:rPr>
                <w:rFonts w:ascii="Century" w:hAnsi="Century"/>
                <w:lang w:val="de-DE"/>
              </w:rPr>
            </w:pPr>
            <w:r>
              <w:rPr>
                <w:rFonts w:ascii="Century" w:hAnsi="Century"/>
                <w:lang w:val="de-DE"/>
              </w:rPr>
              <w:t>\270,480</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270,480</w:t>
            </w:r>
            <w:r w:rsidRPr="00366355">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w:t>
            </w:r>
          </w:p>
        </w:tc>
      </w:tr>
      <w:tr w:rsidR="000766AD" w:rsidRPr="008648AF" w:rsidTr="003E2BB5">
        <w:trPr>
          <w:jc w:val="center"/>
        </w:trPr>
        <w:tc>
          <w:tcPr>
            <w:tcW w:w="3471" w:type="dxa"/>
          </w:tcPr>
          <w:p w:rsidR="000766AD" w:rsidRDefault="000766AD" w:rsidP="003E2BB5">
            <w:pPr>
              <w:tabs>
                <w:tab w:val="left" w:pos="945"/>
              </w:tabs>
              <w:jc w:val="center"/>
              <w:rPr>
                <w:rFonts w:ascii="Century" w:hAnsi="Century"/>
                <w:lang w:val="de-DE"/>
              </w:rPr>
            </w:pPr>
            <w:r w:rsidRPr="003E2BB5">
              <w:rPr>
                <w:rFonts w:ascii="Century" w:hAnsi="Century"/>
                <w:lang w:val="de-DE"/>
              </w:rPr>
              <w:t>Kakailanganin ang pag-aalaga 4</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sidRPr="00366355">
              <w:rPr>
                <w:rFonts w:ascii="ＭＳ Ｐゴシック" w:eastAsia="ＭＳ Ｐゴシック" w:hAnsi="ＭＳ Ｐゴシック" w:hint="eastAsia"/>
                <w:szCs w:val="21"/>
              </w:rPr>
              <w:t>要介護４</w:t>
            </w:r>
            <w:r>
              <w:rPr>
                <w:rFonts w:ascii="ＭＳ Ｐゴシック" w:eastAsia="ＭＳ Ｐゴシック" w:hAnsi="ＭＳ Ｐゴシック" w:hint="eastAsia"/>
                <w:szCs w:val="21"/>
              </w:rPr>
              <w:t>）</w:t>
            </w:r>
          </w:p>
        </w:tc>
        <w:tc>
          <w:tcPr>
            <w:tcW w:w="4197" w:type="dxa"/>
          </w:tcPr>
          <w:p w:rsidR="000766AD" w:rsidRDefault="000766AD" w:rsidP="003E2BB5">
            <w:pPr>
              <w:tabs>
                <w:tab w:val="left" w:pos="945"/>
              </w:tabs>
              <w:jc w:val="center"/>
              <w:rPr>
                <w:rFonts w:ascii="Century" w:hAnsi="Century"/>
                <w:lang w:val="de-DE"/>
              </w:rPr>
            </w:pPr>
            <w:r>
              <w:rPr>
                <w:rFonts w:ascii="Century" w:hAnsi="Century"/>
                <w:lang w:val="de-DE"/>
              </w:rPr>
              <w:t>\309,380</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309,380</w:t>
            </w:r>
            <w:r w:rsidRPr="00366355">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w:t>
            </w:r>
          </w:p>
        </w:tc>
      </w:tr>
      <w:tr w:rsidR="000766AD" w:rsidRPr="008648AF" w:rsidTr="003E2BB5">
        <w:trPr>
          <w:jc w:val="center"/>
        </w:trPr>
        <w:tc>
          <w:tcPr>
            <w:tcW w:w="3471" w:type="dxa"/>
          </w:tcPr>
          <w:p w:rsidR="000766AD" w:rsidRDefault="000766AD" w:rsidP="003E2BB5">
            <w:pPr>
              <w:tabs>
                <w:tab w:val="left" w:pos="945"/>
              </w:tabs>
              <w:jc w:val="center"/>
              <w:rPr>
                <w:rFonts w:ascii="Century" w:hAnsi="Century"/>
                <w:lang w:val="de-DE"/>
              </w:rPr>
            </w:pPr>
            <w:r w:rsidRPr="003E2BB5">
              <w:rPr>
                <w:rFonts w:ascii="Century" w:hAnsi="Century"/>
                <w:lang w:val="de-DE"/>
              </w:rPr>
              <w:t>Kakailanganin ang pag-aalaga 5</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sidRPr="00366355">
              <w:rPr>
                <w:rFonts w:ascii="ＭＳ Ｐゴシック" w:eastAsia="ＭＳ Ｐゴシック" w:hAnsi="ＭＳ Ｐゴシック" w:hint="eastAsia"/>
                <w:szCs w:val="21"/>
              </w:rPr>
              <w:t>要介護５</w:t>
            </w:r>
            <w:r>
              <w:rPr>
                <w:rFonts w:ascii="ＭＳ Ｐゴシック" w:eastAsia="ＭＳ Ｐゴシック" w:hAnsi="ＭＳ Ｐゴシック" w:hint="eastAsia"/>
                <w:szCs w:val="21"/>
              </w:rPr>
              <w:t>）</w:t>
            </w:r>
          </w:p>
        </w:tc>
        <w:tc>
          <w:tcPr>
            <w:tcW w:w="4197" w:type="dxa"/>
          </w:tcPr>
          <w:p w:rsidR="000766AD" w:rsidRDefault="000766AD" w:rsidP="003E2BB5">
            <w:pPr>
              <w:tabs>
                <w:tab w:val="left" w:pos="945"/>
              </w:tabs>
              <w:jc w:val="center"/>
              <w:rPr>
                <w:rFonts w:ascii="Century" w:hAnsi="Century"/>
                <w:lang w:val="de-DE"/>
              </w:rPr>
            </w:pPr>
            <w:r>
              <w:rPr>
                <w:rFonts w:ascii="Century" w:hAnsi="Century"/>
                <w:lang w:val="de-DE"/>
              </w:rPr>
              <w:t>\362,17</w:t>
            </w:r>
            <w:r w:rsidRPr="003E2BB5">
              <w:rPr>
                <w:rFonts w:ascii="Century" w:hAnsi="Century"/>
                <w:lang w:val="de-DE"/>
              </w:rPr>
              <w:t>0</w:t>
            </w:r>
          </w:p>
          <w:p w:rsidR="000766AD" w:rsidRPr="00366355" w:rsidRDefault="000766AD" w:rsidP="003E2BB5">
            <w:pPr>
              <w:tabs>
                <w:tab w:val="left" w:pos="945"/>
              </w:tabs>
              <w:jc w:val="center"/>
              <w:rPr>
                <w:rFonts w:ascii="Century" w:hAnsi="Century"/>
                <w:szCs w:val="21"/>
                <w:lang w:val="de-DE"/>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362,17</w:t>
            </w:r>
            <w:r w:rsidRPr="00366355">
              <w:rPr>
                <w:rFonts w:ascii="ＭＳ Ｐゴシック" w:eastAsia="ＭＳ Ｐゴシック" w:hAnsi="ＭＳ Ｐゴシック"/>
                <w:szCs w:val="21"/>
              </w:rPr>
              <w:t>0</w:t>
            </w:r>
            <w:r w:rsidRPr="00366355">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w:t>
            </w:r>
          </w:p>
        </w:tc>
      </w:tr>
    </w:tbl>
    <w:p w:rsidR="000766AD" w:rsidRDefault="000766AD" w:rsidP="00B442C1">
      <w:pPr>
        <w:tabs>
          <w:tab w:val="left" w:pos="945"/>
        </w:tabs>
        <w:ind w:left="210" w:hangingChars="100" w:hanging="210"/>
        <w:rPr>
          <w:rFonts w:ascii="Century" w:hAnsi="Century"/>
          <w:lang w:val="de-DE"/>
        </w:rPr>
      </w:pPr>
    </w:p>
    <w:p w:rsidR="000766AD" w:rsidRDefault="000766AD" w:rsidP="00B442C1">
      <w:pPr>
        <w:tabs>
          <w:tab w:val="left" w:pos="945"/>
        </w:tabs>
        <w:ind w:left="210" w:hangingChars="100" w:hanging="210"/>
        <w:rPr>
          <w:rFonts w:ascii="Century" w:hAnsi="Century"/>
          <w:lang w:val="de-DE"/>
        </w:rPr>
      </w:pPr>
    </w:p>
    <w:p w:rsidR="000766AD" w:rsidRDefault="000766AD" w:rsidP="00B442C1">
      <w:pPr>
        <w:tabs>
          <w:tab w:val="left" w:pos="945"/>
        </w:tabs>
        <w:ind w:left="210" w:hangingChars="100" w:hanging="210"/>
        <w:rPr>
          <w:rFonts w:ascii="Century" w:hAnsi="Century"/>
          <w:lang w:val="de-DE"/>
        </w:rPr>
      </w:pPr>
    </w:p>
    <w:p w:rsidR="000766AD" w:rsidRDefault="000766AD" w:rsidP="00B442C1">
      <w:pPr>
        <w:tabs>
          <w:tab w:val="left" w:pos="945"/>
        </w:tabs>
        <w:ind w:left="210" w:hangingChars="100" w:hanging="210"/>
        <w:rPr>
          <w:rFonts w:ascii="Century" w:hAnsi="Century"/>
          <w:lang w:val="de-DE"/>
        </w:rPr>
      </w:pPr>
    </w:p>
    <w:p w:rsidR="000766AD" w:rsidRDefault="000766AD" w:rsidP="00B442C1">
      <w:pPr>
        <w:tabs>
          <w:tab w:val="left" w:pos="945"/>
        </w:tabs>
        <w:ind w:left="210" w:hangingChars="100" w:hanging="210"/>
        <w:rPr>
          <w:rFonts w:ascii="Century" w:hAnsi="Century"/>
          <w:lang w:val="de-DE"/>
        </w:rPr>
      </w:pPr>
    </w:p>
    <w:p w:rsidR="000766AD" w:rsidRDefault="000766AD" w:rsidP="00B442C1">
      <w:pPr>
        <w:tabs>
          <w:tab w:val="left" w:pos="945"/>
        </w:tabs>
        <w:ind w:left="210" w:hangingChars="100" w:hanging="210"/>
        <w:rPr>
          <w:rFonts w:ascii="Century" w:hAnsi="Century"/>
          <w:lang w:val="de-DE"/>
        </w:rPr>
      </w:pPr>
    </w:p>
    <w:p w:rsidR="000766AD" w:rsidRPr="008648AF" w:rsidRDefault="000766AD" w:rsidP="00B442C1">
      <w:pPr>
        <w:tabs>
          <w:tab w:val="left" w:pos="945"/>
        </w:tabs>
        <w:ind w:left="210" w:hangingChars="100" w:hanging="210"/>
        <w:rPr>
          <w:rFonts w:ascii="Century" w:hAnsi="Century"/>
          <w:lang w:val="de-DE"/>
        </w:rPr>
      </w:pPr>
    </w:p>
    <w:p w:rsidR="000766AD" w:rsidRPr="008648AF" w:rsidRDefault="000766AD" w:rsidP="008648AF">
      <w:pPr>
        <w:tabs>
          <w:tab w:val="left" w:pos="945"/>
        </w:tabs>
        <w:spacing w:line="360" w:lineRule="auto"/>
        <w:rPr>
          <w:rFonts w:ascii="Century" w:hAnsi="Century"/>
          <w:b/>
          <w:bCs/>
          <w:lang w:val="de-DE"/>
        </w:rPr>
      </w:pPr>
      <w:r>
        <w:rPr>
          <w:noProof/>
        </w:rPr>
        <w:pict>
          <v:rect id="Rectangle 20" o:spid="_x0000_s1043" style="position:absolute;left:0;text-align:left;margin-left:-9pt;margin-top:3pt;width:450pt;height:4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">
            <v:textbox inset="5.85pt,.7pt,5.85pt,.7pt"/>
          </v:rect>
        </w:pict>
      </w:r>
      <w:r w:rsidRPr="008648AF">
        <w:rPr>
          <w:rFonts w:ascii="Century" w:hAnsi="Century"/>
          <w:b/>
          <w:bCs/>
          <w:lang w:val="de-DE"/>
        </w:rPr>
        <w:t>8. Ang mga taong mahigit 40 taong gulang ay kinakailangan magbayad ng insurance.</w:t>
      </w:r>
    </w:p>
    <w:p w:rsidR="000766AD" w:rsidRPr="00394ECC" w:rsidRDefault="000766AD" w:rsidP="00394ECC">
      <w:pPr>
        <w:tabs>
          <w:tab w:val="left" w:pos="945"/>
        </w:tabs>
        <w:ind w:firstLineChars="100" w:firstLine="210"/>
        <w:rPr>
          <w:rFonts w:ascii="Century" w:hAnsi="Century"/>
          <w:szCs w:val="21"/>
          <w:lang w:val="de-DE"/>
        </w:rPr>
      </w:pPr>
      <w:r>
        <w:rPr>
          <w:rFonts w:ascii="ＭＳ Ｐゴシック" w:eastAsia="ＭＳ Ｐゴシック" w:hAnsi="ＭＳ Ｐゴシック" w:hint="eastAsia"/>
          <w:szCs w:val="21"/>
        </w:rPr>
        <w:t>（</w:t>
      </w:r>
      <w:r w:rsidRPr="00394ECC">
        <w:rPr>
          <w:rFonts w:ascii="ＭＳ Ｐゴシック" w:eastAsia="ＭＳ Ｐゴシック" w:hAnsi="ＭＳ Ｐゴシック"/>
          <w:szCs w:val="21"/>
        </w:rPr>
        <w:t>40</w:t>
      </w:r>
      <w:r w:rsidRPr="00394ECC">
        <w:rPr>
          <w:rFonts w:ascii="ＭＳ Ｐゴシック" w:eastAsia="ＭＳ Ｐゴシック" w:hAnsi="ＭＳ Ｐゴシック" w:hint="eastAsia"/>
          <w:szCs w:val="21"/>
        </w:rPr>
        <w:t>歳以上の人には、保険料の支払い義務が生じます。</w:t>
      </w:r>
      <w:r>
        <w:rPr>
          <w:rFonts w:ascii="ＭＳ Ｐゴシック" w:eastAsia="ＭＳ Ｐゴシック" w:hAnsi="ＭＳ Ｐゴシック" w:hint="eastAsia"/>
          <w:szCs w:val="21"/>
        </w:rPr>
        <w:t>）</w:t>
      </w:r>
      <w:r w:rsidRPr="00394ECC">
        <w:rPr>
          <w:rFonts w:ascii="ＭＳ Ｐゴシック" w:eastAsia="ＭＳ Ｐゴシック" w:hAnsi="ＭＳ Ｐゴシック" w:hint="eastAsia"/>
          <w:szCs w:val="21"/>
        </w:rPr>
        <w:t xml:space="preserve">　</w:t>
      </w:r>
    </w:p>
    <w:p w:rsidR="000766AD" w:rsidRDefault="000766AD" w:rsidP="00E364EA">
      <w:pPr>
        <w:tabs>
          <w:tab w:val="left" w:pos="945"/>
        </w:tabs>
        <w:rPr>
          <w:rFonts w:ascii="Century" w:hAnsi="Century"/>
          <w:lang w:val="de-DE"/>
        </w:rPr>
      </w:pPr>
    </w:p>
    <w:p w:rsidR="000766AD" w:rsidRDefault="000766AD" w:rsidP="008648AF">
      <w:pPr>
        <w:tabs>
          <w:tab w:val="left" w:pos="945"/>
        </w:tabs>
        <w:ind w:left="315" w:hangingChars="150" w:hanging="315"/>
        <w:rPr>
          <w:rFonts w:ascii="Century" w:hAnsi="Century"/>
        </w:rPr>
      </w:pPr>
      <w:r w:rsidRPr="008648AF">
        <w:rPr>
          <w:rFonts w:ascii="Century" w:hAnsi="Century"/>
        </w:rPr>
        <w:t xml:space="preserve"> * Ang mga taong 40 taong gulang </w:t>
      </w:r>
      <w:r>
        <w:rPr>
          <w:rFonts w:ascii="Century" w:hAnsi="Century"/>
        </w:rPr>
        <w:t xml:space="preserve">at </w:t>
      </w:r>
      <w:r w:rsidRPr="008648AF">
        <w:rPr>
          <w:rFonts w:ascii="Century" w:hAnsi="Century"/>
        </w:rPr>
        <w:t>pataas ay kinakailangang magbayad ng long-term care insurance.</w:t>
      </w:r>
    </w:p>
    <w:p w:rsidR="000766AD" w:rsidRPr="00394ECC" w:rsidRDefault="000766AD" w:rsidP="00394ECC">
      <w:pPr>
        <w:ind w:leftChars="171" w:left="464"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94ECC">
        <w:rPr>
          <w:rFonts w:ascii="ＭＳ Ｐゴシック" w:eastAsia="ＭＳ Ｐゴシック" w:hAnsi="ＭＳ Ｐゴシック"/>
          <w:szCs w:val="21"/>
        </w:rPr>
        <w:t>40</w:t>
      </w:r>
      <w:r w:rsidRPr="00394ECC">
        <w:rPr>
          <w:rFonts w:ascii="ＭＳ Ｐゴシック" w:eastAsia="ＭＳ Ｐゴシック" w:hAnsi="ＭＳ Ｐゴシック" w:hint="eastAsia"/>
          <w:szCs w:val="21"/>
        </w:rPr>
        <w:t>歳以上になると介護保険料を納める必要があります。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245E6B">
      <w:pPr>
        <w:tabs>
          <w:tab w:val="left" w:pos="945"/>
        </w:tabs>
        <w:ind w:left="315" w:hangingChars="150" w:hanging="315"/>
        <w:rPr>
          <w:rFonts w:ascii="Century" w:hAnsi="Century"/>
        </w:rPr>
      </w:pPr>
      <w:r w:rsidRPr="008648AF">
        <w:rPr>
          <w:rFonts w:ascii="Century" w:hAnsi="Century"/>
        </w:rPr>
        <w:t xml:space="preserve"> </w:t>
      </w:r>
      <w:r w:rsidRPr="008E1662">
        <w:rPr>
          <w:rFonts w:ascii="Century" w:hAnsi="Century"/>
        </w:rPr>
        <w:t>*</w:t>
      </w:r>
      <w:r>
        <w:rPr>
          <w:rFonts w:ascii="Century" w:hAnsi="Century"/>
        </w:rPr>
        <w:t xml:space="preserve"> </w:t>
      </w:r>
      <w:r w:rsidRPr="008E1662">
        <w:rPr>
          <w:rFonts w:ascii="Century" w:hAnsi="Century"/>
        </w:rPr>
        <w:t xml:space="preserve">Ang </w:t>
      </w:r>
      <w:r>
        <w:rPr>
          <w:rFonts w:ascii="Century" w:hAnsi="Century"/>
        </w:rPr>
        <w:t xml:space="preserve">halaga ng </w:t>
      </w:r>
      <w:r w:rsidRPr="008E1662">
        <w:rPr>
          <w:rFonts w:ascii="Century" w:hAnsi="Century"/>
        </w:rPr>
        <w:t xml:space="preserve">long-term care insurance </w:t>
      </w:r>
      <w:r>
        <w:rPr>
          <w:rFonts w:ascii="Century" w:hAnsi="Century"/>
        </w:rPr>
        <w:t>ay pinagpapasyahan at kinokolekta ng mga</w:t>
      </w:r>
      <w:r w:rsidRPr="008E1662">
        <w:rPr>
          <w:rFonts w:ascii="Century" w:hAnsi="Century"/>
        </w:rPr>
        <w:t xml:space="preserve"> </w:t>
      </w:r>
      <w:r>
        <w:rPr>
          <w:rFonts w:ascii="Century" w:hAnsi="Century"/>
        </w:rPr>
        <w:t xml:space="preserve">lungsod at </w:t>
      </w:r>
      <w:r w:rsidRPr="008E1662">
        <w:rPr>
          <w:rFonts w:ascii="Century" w:hAnsi="Century"/>
        </w:rPr>
        <w:t>munisipalidad</w:t>
      </w:r>
      <w:r>
        <w:rPr>
          <w:rFonts w:ascii="Century" w:hAnsi="Century"/>
        </w:rPr>
        <w:t>.</w:t>
      </w:r>
    </w:p>
    <w:p w:rsidR="000766AD" w:rsidRPr="00394ECC" w:rsidRDefault="000766AD" w:rsidP="00394ECC">
      <w:pPr>
        <w:spacing w:line="240" w:lineRule="exact"/>
        <w:ind w:leftChars="171" w:left="464"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94ECC">
        <w:rPr>
          <w:rFonts w:ascii="ＭＳ Ｐゴシック" w:eastAsia="ＭＳ Ｐゴシック" w:hAnsi="ＭＳ Ｐゴシック" w:hint="eastAsia"/>
          <w:szCs w:val="21"/>
        </w:rPr>
        <w:t>介護保険料は、市町が金額を決定し、徴収します。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D43465">
      <w:pPr>
        <w:tabs>
          <w:tab w:val="left" w:pos="945"/>
        </w:tabs>
        <w:ind w:left="315" w:hangingChars="150" w:hanging="315"/>
        <w:rPr>
          <w:rFonts w:ascii="Century" w:hAnsi="Century"/>
        </w:rPr>
      </w:pPr>
      <w:r w:rsidRPr="008E1662">
        <w:rPr>
          <w:rFonts w:ascii="Century" w:hAnsi="Century"/>
        </w:rPr>
        <w:t xml:space="preserve"> *</w:t>
      </w:r>
      <w:r>
        <w:rPr>
          <w:rFonts w:ascii="Century" w:hAnsi="Century"/>
        </w:rPr>
        <w:t xml:space="preserve"> </w:t>
      </w:r>
      <w:r w:rsidRPr="008E1662">
        <w:rPr>
          <w:rFonts w:ascii="Century" w:hAnsi="Century"/>
        </w:rPr>
        <w:t xml:space="preserve">Ang </w:t>
      </w:r>
      <w:r>
        <w:rPr>
          <w:rFonts w:ascii="Century" w:hAnsi="Century"/>
        </w:rPr>
        <w:t xml:space="preserve">halaga ng </w:t>
      </w:r>
      <w:r w:rsidRPr="008E1662">
        <w:rPr>
          <w:rFonts w:ascii="Century" w:hAnsi="Century"/>
        </w:rPr>
        <w:t xml:space="preserve">long-term care insurance ay mababago depende sa </w:t>
      </w:r>
      <w:r>
        <w:rPr>
          <w:rFonts w:ascii="Century" w:hAnsi="Century"/>
        </w:rPr>
        <w:t>kinikita</w:t>
      </w:r>
      <w:r w:rsidRPr="008E1662">
        <w:rPr>
          <w:rFonts w:ascii="Century" w:hAnsi="Century"/>
        </w:rPr>
        <w:t>.</w:t>
      </w:r>
    </w:p>
    <w:p w:rsidR="000766AD" w:rsidRPr="00394ECC" w:rsidRDefault="000766AD" w:rsidP="00394ECC">
      <w:pPr>
        <w:ind w:leftChars="171" w:left="464"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94ECC">
        <w:rPr>
          <w:rFonts w:ascii="ＭＳ Ｐゴシック" w:eastAsia="ＭＳ Ｐゴシック" w:hAnsi="ＭＳ Ｐゴシック" w:hint="eastAsia"/>
          <w:szCs w:val="21"/>
        </w:rPr>
        <w:t>介護保険料は、所得等の状況により金額が変わります。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7B22C1">
      <w:pPr>
        <w:tabs>
          <w:tab w:val="left" w:pos="945"/>
        </w:tabs>
        <w:ind w:leftChars="50" w:left="315" w:hangingChars="100" w:hanging="210"/>
        <w:rPr>
          <w:rFonts w:ascii="Century" w:hAnsi="Century"/>
        </w:rPr>
      </w:pPr>
      <w:r w:rsidRPr="008E1662">
        <w:rPr>
          <w:rFonts w:ascii="Century" w:hAnsi="Century"/>
        </w:rPr>
        <w:t>*</w:t>
      </w:r>
      <w:r>
        <w:rPr>
          <w:rFonts w:ascii="Century" w:hAnsi="Century"/>
        </w:rPr>
        <w:t xml:space="preserve"> </w:t>
      </w:r>
      <w:r w:rsidRPr="008E1662">
        <w:rPr>
          <w:rFonts w:ascii="Century" w:hAnsi="Century"/>
        </w:rPr>
        <w:t>Kapag nalimutan ang pagbabayad</w:t>
      </w:r>
      <w:r>
        <w:rPr>
          <w:rFonts w:ascii="Century" w:hAnsi="Century"/>
        </w:rPr>
        <w:t xml:space="preserve">, nahuli sa pagbabayad o hindi nagbayad </w:t>
      </w:r>
      <w:r w:rsidRPr="008E1662">
        <w:rPr>
          <w:rFonts w:ascii="Century" w:hAnsi="Century"/>
        </w:rPr>
        <w:t>ng long-term care insurance</w:t>
      </w:r>
      <w:r>
        <w:rPr>
          <w:rFonts w:ascii="Century" w:hAnsi="Century"/>
        </w:rPr>
        <w:t>, hindi lamang masisiguro ang pondo ng inyong long term insurance kundi maaaring kaltasin ang halaga ng bayarin sa inyong mga ari-arian o di kaya ang inyong sasagutin na halaga kapag ginamit ang serbisyo ay magiging 30% imbes na 10% lamang. Maaaring magdulot ito ng hindi pabor na sitwasyon sa inyo.</w:t>
      </w:r>
    </w:p>
    <w:p w:rsidR="000766AD" w:rsidRPr="00394ECC" w:rsidRDefault="000766AD" w:rsidP="00394ECC">
      <w:pPr>
        <w:ind w:leftChars="171" w:left="464"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94ECC">
        <w:rPr>
          <w:rFonts w:ascii="ＭＳ Ｐゴシック" w:eastAsia="ＭＳ Ｐゴシック" w:hAnsi="ＭＳ Ｐゴシック" w:hint="eastAsia"/>
          <w:szCs w:val="21"/>
        </w:rPr>
        <w:t>介護保険料を納めるのを忘れたり、納めずに滞納していると、介護保険の財源が確保できないばかりでなく、あなたの財産が差し押さえられたり、介護サービスを受ける際の自己負担が１割から３割になるなど、不利益が生じます。</w:t>
      </w:r>
      <w:r>
        <w:rPr>
          <w:rFonts w:ascii="ＭＳ Ｐゴシック" w:eastAsia="ＭＳ Ｐゴシック" w:hAnsi="ＭＳ Ｐゴシック" w:hint="eastAsia"/>
          <w:szCs w:val="21"/>
        </w:rPr>
        <w:t>）</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4F29B6">
      <w:pPr>
        <w:tabs>
          <w:tab w:val="left" w:pos="945"/>
        </w:tabs>
        <w:ind w:left="315" w:hangingChars="150" w:hanging="315"/>
        <w:rPr>
          <w:rFonts w:ascii="Century" w:hAnsi="Century"/>
        </w:rPr>
      </w:pPr>
      <w:r>
        <w:rPr>
          <w:noProof/>
        </w:rPr>
        <w:pict>
          <v:rect id="Rectangle 21" o:spid="_x0000_s1044" style="position:absolute;left:0;text-align:left;margin-left:0;margin-top:3pt;width:441pt;height:5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">
            <v:textbox inset="5.85pt,.7pt,5.85pt,.7pt"/>
          </v:rect>
        </w:pict>
      </w:r>
      <w:r w:rsidRPr="008E1662">
        <w:rPr>
          <w:rFonts w:ascii="Century" w:hAnsi="Century"/>
        </w:rPr>
        <w:t xml:space="preserve"> </w:t>
      </w:r>
      <w:r>
        <w:rPr>
          <w:rFonts w:ascii="Century" w:hAnsi="Century"/>
        </w:rPr>
        <w:t>(1)</w:t>
      </w:r>
      <w:r w:rsidRPr="008E1662">
        <w:rPr>
          <w:rFonts w:ascii="Century" w:hAnsi="Century"/>
        </w:rPr>
        <w:t xml:space="preserve">Ang </w:t>
      </w:r>
      <w:r>
        <w:rPr>
          <w:rFonts w:ascii="Century" w:hAnsi="Century"/>
        </w:rPr>
        <w:t>halaga ng long-term care insurance para sa taong may edad</w:t>
      </w:r>
      <w:r w:rsidRPr="008E1662">
        <w:rPr>
          <w:rFonts w:ascii="Century" w:hAnsi="Century"/>
        </w:rPr>
        <w:t xml:space="preserve"> 65 taon</w:t>
      </w:r>
      <w:r>
        <w:rPr>
          <w:rFonts w:ascii="Century" w:hAnsi="Century"/>
        </w:rPr>
        <w:t xml:space="preserve"> at pataas (unang klase ng insured na miyembro)</w:t>
      </w:r>
    </w:p>
    <w:p w:rsidR="000766AD" w:rsidRPr="008672D9" w:rsidRDefault="000766AD" w:rsidP="008672D9">
      <w:pPr>
        <w:tabs>
          <w:tab w:val="left" w:pos="945"/>
        </w:tabs>
        <w:ind w:left="315" w:hangingChars="150" w:hanging="315"/>
        <w:rPr>
          <w:rFonts w:ascii="Century" w:hAnsi="Century"/>
          <w:szCs w:val="21"/>
        </w:rPr>
      </w:pPr>
      <w:r>
        <w:rPr>
          <w:rFonts w:ascii="Century" w:hAnsi="Century" w:hint="eastAsia"/>
        </w:rPr>
        <w:t xml:space="preserve">　</w:t>
      </w:r>
      <w:r w:rsidRPr="008672D9">
        <w:rPr>
          <w:rFonts w:ascii="Century" w:hAnsi="Century" w:hint="eastAsia"/>
          <w:szCs w:val="21"/>
        </w:rPr>
        <w:t>（</w:t>
      </w:r>
      <w:r w:rsidRPr="008672D9">
        <w:rPr>
          <w:rFonts w:ascii="ＭＳ Ｐゴシック" w:eastAsia="ＭＳ Ｐゴシック" w:hAnsi="ＭＳ Ｐゴシック"/>
          <w:szCs w:val="21"/>
        </w:rPr>
        <w:t>65</w:t>
      </w:r>
      <w:r w:rsidRPr="008672D9">
        <w:rPr>
          <w:rFonts w:ascii="ＭＳ Ｐゴシック" w:eastAsia="ＭＳ Ｐゴシック" w:hAnsi="ＭＳ Ｐゴシック" w:hint="eastAsia"/>
          <w:szCs w:val="21"/>
        </w:rPr>
        <w:t>歳以上（第１号被保険者）の介護保険料）</w:t>
      </w:r>
    </w:p>
    <w:p w:rsidR="000766AD" w:rsidRPr="000B38A0" w:rsidRDefault="000766AD" w:rsidP="007F12F6">
      <w:pPr>
        <w:spacing w:line="140" w:lineRule="exact"/>
        <w:ind w:firstLineChars="398" w:firstLine="955"/>
        <w:rPr>
          <w:rFonts w:ascii="SimSun" w:eastAsia="SimSun" w:hAnsi="SimSun"/>
          <w:sz w:val="24"/>
          <w:lang w:eastAsia="zh-CN"/>
        </w:rPr>
      </w:pPr>
    </w:p>
    <w:p w:rsidR="000766AD" w:rsidRDefault="000766AD" w:rsidP="00DD6DF8">
      <w:pPr>
        <w:tabs>
          <w:tab w:val="left" w:pos="945"/>
        </w:tabs>
        <w:rPr>
          <w:rFonts w:ascii="Century" w:hAnsi="Century"/>
        </w:rPr>
      </w:pPr>
      <w:r>
        <w:rPr>
          <w:rFonts w:ascii="Century" w:hAnsi="Century"/>
        </w:rPr>
        <w:t>*Ang halaga ng long term insurance para sa taong may edad 65 taon at pataas ay inilalarawan sa talaan sa ibaba ayon sa kalagayan ng indibidwal.</w:t>
      </w:r>
    </w:p>
    <w:p w:rsidR="000766AD" w:rsidRPr="008672D9" w:rsidRDefault="000766AD" w:rsidP="008672D9">
      <w:pPr>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8672D9">
        <w:rPr>
          <w:rFonts w:ascii="ＭＳ Ｐゴシック" w:eastAsia="ＭＳ Ｐゴシック" w:hAnsi="ＭＳ Ｐゴシック"/>
          <w:szCs w:val="21"/>
        </w:rPr>
        <w:t>65</w:t>
      </w:r>
      <w:r w:rsidRPr="008672D9">
        <w:rPr>
          <w:rFonts w:ascii="ＭＳ Ｐゴシック" w:eastAsia="ＭＳ Ｐゴシック" w:hAnsi="ＭＳ Ｐゴシック" w:hint="eastAsia"/>
          <w:szCs w:val="21"/>
        </w:rPr>
        <w:t>歳以上の人の介護保険料は、下表のとおり対象者の状況により金額が変わります。</w:t>
      </w:r>
      <w:r>
        <w:rPr>
          <w:rFonts w:ascii="ＭＳ Ｐゴシック" w:eastAsia="ＭＳ Ｐゴシック" w:hAnsi="ＭＳ Ｐゴシック" w:hint="eastAsia"/>
          <w:szCs w:val="21"/>
        </w:rPr>
        <w:t>）</w:t>
      </w:r>
    </w:p>
    <w:p w:rsidR="000766AD" w:rsidRDefault="000766AD" w:rsidP="00DD6DF8">
      <w:pPr>
        <w:tabs>
          <w:tab w:val="left" w:pos="945"/>
        </w:tabs>
        <w:rPr>
          <w:rFonts w:ascii="Century" w:hAnsi="Century"/>
        </w:rPr>
      </w:pPr>
    </w:p>
    <w:p w:rsidR="000766AD" w:rsidRDefault="000766AD" w:rsidP="00DD6DF8">
      <w:pPr>
        <w:tabs>
          <w:tab w:val="left" w:pos="945"/>
        </w:tabs>
        <w:rPr>
          <w:rFonts w:ascii="Century" w:hAnsi="Century"/>
        </w:rPr>
      </w:pPr>
    </w:p>
    <w:p w:rsidR="000766AD" w:rsidRDefault="000766AD" w:rsidP="00DD6DF8">
      <w:pPr>
        <w:tabs>
          <w:tab w:val="left" w:pos="945"/>
        </w:tabs>
        <w:rPr>
          <w:rFonts w:ascii="Century" w:hAnsi="Century"/>
        </w:rPr>
      </w:pPr>
    </w:p>
    <w:p w:rsidR="000766AD" w:rsidRDefault="000766AD" w:rsidP="00DD6DF8">
      <w:pPr>
        <w:tabs>
          <w:tab w:val="left" w:pos="945"/>
        </w:tabs>
        <w:rPr>
          <w:rFonts w:ascii="Century" w:hAnsi="Century"/>
        </w:rPr>
      </w:pPr>
    </w:p>
    <w:p w:rsidR="000766AD" w:rsidRDefault="000766AD" w:rsidP="00DD6DF8">
      <w:pPr>
        <w:tabs>
          <w:tab w:val="left" w:pos="945"/>
        </w:tabs>
        <w:rPr>
          <w:rFonts w:ascii="Century" w:hAnsi="Century"/>
        </w:rPr>
      </w:pPr>
    </w:p>
    <w:p w:rsidR="000766AD" w:rsidRDefault="000766AD" w:rsidP="00DD6DF8">
      <w:pPr>
        <w:tabs>
          <w:tab w:val="left" w:pos="945"/>
        </w:tabs>
        <w:rPr>
          <w:rFonts w:ascii="Century" w:hAnsi="Century"/>
        </w:rPr>
      </w:pPr>
    </w:p>
    <w:p w:rsidR="000766AD" w:rsidRDefault="000766AD" w:rsidP="00DD6DF8">
      <w:pPr>
        <w:tabs>
          <w:tab w:val="left" w:pos="945"/>
        </w:tabs>
        <w:rPr>
          <w:rFonts w:ascii="Century" w:hAnsi="Century"/>
        </w:rPr>
      </w:pPr>
    </w:p>
    <w:p w:rsidR="000766AD" w:rsidRDefault="000766AD" w:rsidP="00DD6DF8">
      <w:pPr>
        <w:tabs>
          <w:tab w:val="left" w:pos="945"/>
        </w:tabs>
        <w:rPr>
          <w:rFonts w:ascii="Century" w:hAnsi="Century"/>
        </w:rPr>
      </w:pPr>
    </w:p>
    <w:p w:rsidR="000766AD" w:rsidRDefault="000766AD" w:rsidP="00DD6DF8">
      <w:pPr>
        <w:tabs>
          <w:tab w:val="left" w:pos="945"/>
        </w:tabs>
        <w:rPr>
          <w:rFonts w:ascii="Century" w:hAnsi="Century"/>
        </w:rPr>
      </w:pPr>
    </w:p>
    <w:p w:rsidR="000766AD" w:rsidRDefault="000766AD" w:rsidP="00DD6DF8">
      <w:pPr>
        <w:tabs>
          <w:tab w:val="left" w:pos="945"/>
        </w:tabs>
        <w:rPr>
          <w:rFonts w:ascii="Century" w:hAnsi="Century"/>
        </w:rPr>
      </w:pPr>
    </w:p>
    <w:p w:rsidR="000766AD" w:rsidRDefault="000766AD" w:rsidP="00DD6DF8">
      <w:pPr>
        <w:tabs>
          <w:tab w:val="left" w:pos="945"/>
        </w:tabs>
        <w:rPr>
          <w:rFonts w:ascii="Century" w:hAnsi="Century"/>
        </w:rPr>
      </w:pPr>
    </w:p>
    <w:p w:rsidR="000766AD" w:rsidRDefault="000766AD" w:rsidP="00DD6DF8">
      <w:pPr>
        <w:tabs>
          <w:tab w:val="left" w:pos="945"/>
        </w:tabs>
        <w:rPr>
          <w:rFonts w:ascii="Century" w:hAnsi="Century"/>
        </w:rPr>
      </w:pPr>
    </w:p>
    <w:p w:rsidR="000766AD" w:rsidRDefault="000766AD" w:rsidP="00DD6DF8">
      <w:pPr>
        <w:tabs>
          <w:tab w:val="left" w:pos="945"/>
        </w:tabs>
        <w:rPr>
          <w:rFonts w:ascii="Century" w:hAnsi="Century"/>
        </w:rPr>
      </w:pPr>
    </w:p>
    <w:tbl>
      <w:tblPr>
        <w:tblW w:w="8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5387"/>
        <w:gridCol w:w="1400"/>
      </w:tblGrid>
      <w:tr w:rsidR="000766AD" w:rsidRPr="00703857" w:rsidTr="00BA6C07">
        <w:trPr>
          <w:trHeight w:val="1418"/>
        </w:trPr>
        <w:tc>
          <w:tcPr>
            <w:tcW w:w="2126" w:type="dxa"/>
          </w:tcPr>
          <w:p w:rsidR="000766AD" w:rsidRDefault="000766AD" w:rsidP="003E2BB5">
            <w:pPr>
              <w:tabs>
                <w:tab w:val="left" w:pos="945"/>
              </w:tabs>
              <w:jc w:val="center"/>
              <w:rPr>
                <w:rFonts w:ascii="Century" w:hAnsi="Century"/>
                <w:sz w:val="20"/>
                <w:szCs w:val="20"/>
                <w:lang w:val="fr-FR"/>
              </w:rPr>
            </w:pPr>
            <w:r w:rsidRPr="003E2BB5">
              <w:rPr>
                <w:rFonts w:ascii="Century" w:hAnsi="Century"/>
                <w:sz w:val="20"/>
                <w:szCs w:val="20"/>
                <w:lang w:val="fr-FR"/>
              </w:rPr>
              <w:t>Halaga ng Insurance Ayon sa Antas</w:t>
            </w:r>
          </w:p>
          <w:p w:rsidR="000766AD" w:rsidRPr="008672D9" w:rsidRDefault="000766AD" w:rsidP="003E2BB5">
            <w:pPr>
              <w:tabs>
                <w:tab w:val="left" w:pos="945"/>
              </w:tabs>
              <w:jc w:val="center"/>
              <w:rPr>
                <w:rFonts w:ascii="Century" w:hAnsi="Century"/>
                <w:szCs w:val="21"/>
                <w:lang w:val="fr-FR"/>
              </w:rPr>
            </w:pPr>
            <w:r>
              <w:rPr>
                <w:rFonts w:ascii="ＭＳ Ｐゴシック" w:eastAsia="ＭＳ Ｐゴシック" w:hAnsi="ＭＳ Ｐゴシック" w:hint="eastAsia"/>
                <w:szCs w:val="21"/>
              </w:rPr>
              <w:t>（</w:t>
            </w:r>
            <w:r w:rsidRPr="008672D9">
              <w:rPr>
                <w:rFonts w:ascii="ＭＳ Ｐゴシック" w:eastAsia="ＭＳ Ｐゴシック" w:hAnsi="ＭＳ Ｐゴシック" w:hint="eastAsia"/>
                <w:szCs w:val="21"/>
              </w:rPr>
              <w:t>保険料段階</w:t>
            </w:r>
            <w:r>
              <w:rPr>
                <w:rFonts w:ascii="ＭＳ Ｐゴシック" w:eastAsia="ＭＳ Ｐゴシック" w:hAnsi="ＭＳ Ｐゴシック" w:hint="eastAsia"/>
                <w:szCs w:val="21"/>
              </w:rPr>
              <w:t>）</w:t>
            </w:r>
          </w:p>
        </w:tc>
        <w:tc>
          <w:tcPr>
            <w:tcW w:w="5387" w:type="dxa"/>
            <w:vAlign w:val="center"/>
          </w:tcPr>
          <w:p w:rsidR="000766AD" w:rsidRDefault="000766AD" w:rsidP="00A72CDD">
            <w:pPr>
              <w:tabs>
                <w:tab w:val="left" w:pos="945"/>
              </w:tabs>
              <w:spacing w:line="240" w:lineRule="exact"/>
              <w:jc w:val="center"/>
              <w:rPr>
                <w:rFonts w:ascii="Century" w:hAnsi="Century"/>
                <w:sz w:val="20"/>
                <w:szCs w:val="20"/>
                <w:lang w:val="fr-FR"/>
              </w:rPr>
            </w:pPr>
            <w:r w:rsidRPr="003E2BB5">
              <w:rPr>
                <w:rFonts w:ascii="Century" w:hAnsi="Century"/>
                <w:sz w:val="20"/>
                <w:szCs w:val="20"/>
                <w:lang w:val="fr-FR"/>
              </w:rPr>
              <w:t>Sakop na Indibidwal</w:t>
            </w:r>
          </w:p>
          <w:p w:rsidR="000766AD" w:rsidRPr="008672D9" w:rsidRDefault="000766AD" w:rsidP="00A72CDD">
            <w:pPr>
              <w:tabs>
                <w:tab w:val="left" w:pos="945"/>
              </w:tabs>
              <w:spacing w:line="240" w:lineRule="exact"/>
              <w:jc w:val="center"/>
              <w:rPr>
                <w:rFonts w:ascii="Century" w:hAnsi="Century"/>
                <w:szCs w:val="21"/>
                <w:lang w:val="fr-FR"/>
              </w:rPr>
            </w:pPr>
            <w:r>
              <w:rPr>
                <w:rFonts w:ascii="ＭＳ Ｐゴシック" w:eastAsia="ＭＳ Ｐゴシック" w:hAnsi="ＭＳ Ｐゴシック" w:hint="eastAsia"/>
                <w:szCs w:val="21"/>
              </w:rPr>
              <w:t>（</w:t>
            </w:r>
            <w:r w:rsidRPr="008672D9">
              <w:rPr>
                <w:rFonts w:ascii="ＭＳ Ｐゴシック" w:eastAsia="ＭＳ Ｐゴシック" w:hAnsi="ＭＳ Ｐゴシック" w:hint="eastAsia"/>
                <w:szCs w:val="21"/>
              </w:rPr>
              <w:t>対象者</w:t>
            </w:r>
            <w:r>
              <w:rPr>
                <w:rFonts w:ascii="ＭＳ Ｐゴシック" w:eastAsia="ＭＳ Ｐゴシック" w:hAnsi="ＭＳ Ｐゴシック" w:hint="eastAsia"/>
                <w:szCs w:val="21"/>
              </w:rPr>
              <w:t>）</w:t>
            </w:r>
          </w:p>
        </w:tc>
        <w:tc>
          <w:tcPr>
            <w:tcW w:w="1400" w:type="dxa"/>
          </w:tcPr>
          <w:p w:rsidR="000766AD" w:rsidRDefault="000766AD" w:rsidP="004910EE">
            <w:pPr>
              <w:tabs>
                <w:tab w:val="left" w:pos="945"/>
              </w:tabs>
              <w:jc w:val="center"/>
              <w:rPr>
                <w:rFonts w:ascii="Century" w:hAnsi="Century"/>
                <w:sz w:val="20"/>
                <w:szCs w:val="20"/>
                <w:lang w:val="fr-FR"/>
              </w:rPr>
            </w:pPr>
            <w:r w:rsidRPr="003E2BB5">
              <w:rPr>
                <w:rFonts w:ascii="Century" w:hAnsi="Century"/>
                <w:sz w:val="20"/>
                <w:szCs w:val="20"/>
                <w:lang w:val="fr-FR"/>
              </w:rPr>
              <w:t>Halaga ng Insurance kada Buwan</w:t>
            </w:r>
          </w:p>
          <w:p w:rsidR="000766AD" w:rsidRPr="00BA6C07" w:rsidRDefault="000766AD" w:rsidP="004910EE">
            <w:pPr>
              <w:tabs>
                <w:tab w:val="left" w:pos="945"/>
              </w:tabs>
              <w:jc w:val="center"/>
              <w:rPr>
                <w:rFonts w:ascii="Century" w:hAnsi="Century"/>
                <w:sz w:val="18"/>
                <w:szCs w:val="18"/>
                <w:lang w:val="fr-FR"/>
              </w:rPr>
            </w:pPr>
            <w:r w:rsidRPr="00BA6C07">
              <w:rPr>
                <w:rFonts w:ascii="ＭＳ Ｐゴシック" w:eastAsia="ＭＳ Ｐゴシック" w:hAnsi="ＭＳ Ｐゴシック" w:hint="eastAsia"/>
                <w:sz w:val="18"/>
                <w:szCs w:val="18"/>
              </w:rPr>
              <w:t>（月額保険料）</w:t>
            </w:r>
          </w:p>
        </w:tc>
      </w:tr>
      <w:tr w:rsidR="000766AD" w:rsidRPr="00703857" w:rsidTr="008A53CA">
        <w:trPr>
          <w:trHeight w:val="812"/>
        </w:trPr>
        <w:tc>
          <w:tcPr>
            <w:tcW w:w="2126" w:type="dxa"/>
            <w:vMerge w:val="restart"/>
            <w:vAlign w:val="center"/>
          </w:tcPr>
          <w:p w:rsidR="000766AD" w:rsidRDefault="000766AD" w:rsidP="008A53CA">
            <w:pPr>
              <w:tabs>
                <w:tab w:val="left" w:pos="945"/>
              </w:tabs>
              <w:spacing w:line="360" w:lineRule="auto"/>
              <w:jc w:val="center"/>
              <w:rPr>
                <w:rFonts w:ascii="Century" w:hAnsi="Century"/>
                <w:sz w:val="20"/>
                <w:szCs w:val="20"/>
                <w:lang w:val="fr-FR"/>
              </w:rPr>
            </w:pPr>
            <w:r w:rsidRPr="003E2BB5">
              <w:rPr>
                <w:rFonts w:ascii="Century" w:hAnsi="Century"/>
                <w:sz w:val="20"/>
                <w:szCs w:val="20"/>
                <w:lang w:val="fr-FR"/>
              </w:rPr>
              <w:t>Unang antas</w:t>
            </w:r>
          </w:p>
          <w:p w:rsidR="000766AD" w:rsidRPr="008A53CA" w:rsidRDefault="000766AD" w:rsidP="008A53CA">
            <w:pPr>
              <w:tabs>
                <w:tab w:val="left" w:pos="945"/>
              </w:tabs>
              <w:spacing w:line="360" w:lineRule="auto"/>
              <w:jc w:val="center"/>
              <w:rPr>
                <w:rFonts w:ascii="Century" w:hAnsi="Century"/>
                <w:szCs w:val="21"/>
                <w:lang w:val="fr-FR"/>
              </w:rPr>
            </w:pPr>
            <w:r>
              <w:rPr>
                <w:rFonts w:ascii="ＭＳ Ｐゴシック" w:eastAsia="ＭＳ Ｐゴシック" w:hAnsi="ＭＳ Ｐゴシック" w:hint="eastAsia"/>
                <w:szCs w:val="21"/>
              </w:rPr>
              <w:t>（</w:t>
            </w:r>
            <w:r w:rsidRPr="008A53CA">
              <w:rPr>
                <w:rFonts w:ascii="ＭＳ Ｐゴシック" w:eastAsia="ＭＳ Ｐゴシック" w:hAnsi="ＭＳ Ｐゴシック" w:hint="eastAsia"/>
                <w:szCs w:val="21"/>
              </w:rPr>
              <w:t>第１段階</w:t>
            </w:r>
            <w:r>
              <w:rPr>
                <w:rFonts w:ascii="ＭＳ Ｐゴシック" w:eastAsia="ＭＳ Ｐゴシック" w:hAnsi="ＭＳ Ｐゴシック" w:hint="eastAsia"/>
                <w:szCs w:val="21"/>
              </w:rPr>
              <w:t>）</w:t>
            </w:r>
          </w:p>
        </w:tc>
        <w:tc>
          <w:tcPr>
            <w:tcW w:w="5387" w:type="dxa"/>
            <w:tcBorders>
              <w:bottom w:val="dashSmallGap" w:sz="4" w:space="0" w:color="auto"/>
            </w:tcBorders>
          </w:tcPr>
          <w:p w:rsidR="000766AD" w:rsidRDefault="000766AD" w:rsidP="00A72CDD">
            <w:pPr>
              <w:tabs>
                <w:tab w:val="left" w:pos="945"/>
              </w:tabs>
              <w:spacing w:line="240" w:lineRule="exact"/>
              <w:rPr>
                <w:rFonts w:ascii="Century" w:hAnsi="Century"/>
                <w:sz w:val="20"/>
                <w:szCs w:val="20"/>
                <w:lang w:val="fr-FR"/>
              </w:rPr>
            </w:pPr>
            <w:r w:rsidRPr="004910EE">
              <w:rPr>
                <w:rFonts w:ascii="Century" w:hAnsi="Century"/>
                <w:sz w:val="20"/>
                <w:szCs w:val="20"/>
                <w:lang w:val="fr-FR"/>
              </w:rPr>
              <w:t>Indibidwal na tumatanggap ng benepisyo sa kapakanan (welfare)</w:t>
            </w:r>
          </w:p>
          <w:p w:rsidR="000766AD" w:rsidRPr="008A53CA" w:rsidRDefault="000766AD" w:rsidP="00A72CDD">
            <w:pPr>
              <w:tabs>
                <w:tab w:val="left" w:pos="945"/>
              </w:tabs>
              <w:spacing w:line="240" w:lineRule="exact"/>
              <w:rPr>
                <w:rFonts w:ascii="Century" w:hAnsi="Century"/>
                <w:szCs w:val="21"/>
                <w:lang w:val="fr-FR"/>
              </w:rPr>
            </w:pPr>
            <w:r>
              <w:rPr>
                <w:rFonts w:ascii="ＭＳ Ｐゴシック" w:eastAsia="ＭＳ Ｐゴシック" w:hAnsi="ＭＳ Ｐゴシック" w:cs="UDShinGoPro-Light" w:hint="eastAsia"/>
                <w:kern w:val="0"/>
                <w:szCs w:val="21"/>
              </w:rPr>
              <w:t>（</w:t>
            </w:r>
            <w:r w:rsidRPr="008A53CA">
              <w:rPr>
                <w:rFonts w:ascii="ＭＳ Ｐゴシック" w:eastAsia="ＭＳ Ｐゴシック" w:hAnsi="ＭＳ Ｐゴシック" w:cs="UDShinGoPro-Light" w:hint="eastAsia"/>
                <w:kern w:val="0"/>
                <w:szCs w:val="21"/>
              </w:rPr>
              <w:t>生活保護を受けている人</w:t>
            </w:r>
            <w:r>
              <w:rPr>
                <w:rFonts w:ascii="ＭＳ Ｐゴシック" w:eastAsia="ＭＳ Ｐゴシック" w:hAnsi="ＭＳ Ｐゴシック" w:cs="UDShinGoPro-Light" w:hint="eastAsia"/>
                <w:kern w:val="0"/>
                <w:szCs w:val="21"/>
              </w:rPr>
              <w:t>）</w:t>
            </w:r>
          </w:p>
        </w:tc>
        <w:tc>
          <w:tcPr>
            <w:tcW w:w="1400" w:type="dxa"/>
            <w:vMerge w:val="restart"/>
          </w:tcPr>
          <w:p w:rsidR="000766AD" w:rsidRPr="004910EE" w:rsidRDefault="000766AD" w:rsidP="003E2BB5">
            <w:pPr>
              <w:tabs>
                <w:tab w:val="left" w:pos="945"/>
              </w:tabs>
              <w:rPr>
                <w:rFonts w:ascii="Century" w:hAnsi="Century"/>
                <w:sz w:val="20"/>
                <w:szCs w:val="20"/>
                <w:lang w:val="fr-FR"/>
              </w:rPr>
            </w:pPr>
          </w:p>
          <w:p w:rsidR="000766AD" w:rsidRPr="004910EE" w:rsidRDefault="000766AD" w:rsidP="003E2BB5">
            <w:pPr>
              <w:tabs>
                <w:tab w:val="left" w:pos="945"/>
              </w:tabs>
              <w:rPr>
                <w:rFonts w:ascii="Century" w:hAnsi="Century"/>
                <w:sz w:val="20"/>
                <w:szCs w:val="20"/>
                <w:lang w:val="fr-FR"/>
              </w:rPr>
            </w:pPr>
          </w:p>
          <w:p w:rsidR="000766AD" w:rsidRPr="004910EE" w:rsidRDefault="000766AD" w:rsidP="003E2BB5">
            <w:pPr>
              <w:tabs>
                <w:tab w:val="left" w:pos="945"/>
              </w:tabs>
              <w:rPr>
                <w:rFonts w:ascii="Century" w:hAnsi="Century"/>
                <w:sz w:val="20"/>
                <w:szCs w:val="20"/>
                <w:lang w:val="fr-FR"/>
              </w:rPr>
            </w:pPr>
          </w:p>
          <w:p w:rsidR="000766AD" w:rsidRPr="004910EE" w:rsidRDefault="000766AD" w:rsidP="003E2BB5">
            <w:pPr>
              <w:tabs>
                <w:tab w:val="left" w:pos="945"/>
              </w:tabs>
              <w:rPr>
                <w:rFonts w:ascii="Century" w:hAnsi="Century"/>
                <w:sz w:val="20"/>
                <w:szCs w:val="20"/>
                <w:lang w:val="fr-FR"/>
              </w:rPr>
            </w:pPr>
          </w:p>
          <w:p w:rsidR="000766AD" w:rsidRPr="004910EE" w:rsidRDefault="000766AD" w:rsidP="003E2BB5">
            <w:pPr>
              <w:tabs>
                <w:tab w:val="left" w:pos="945"/>
              </w:tabs>
              <w:rPr>
                <w:rFonts w:ascii="Century" w:hAnsi="Century"/>
                <w:sz w:val="20"/>
                <w:szCs w:val="20"/>
                <w:lang w:val="fr-FR"/>
              </w:rPr>
            </w:pPr>
          </w:p>
          <w:p w:rsidR="000766AD" w:rsidRPr="004910EE" w:rsidRDefault="000766AD" w:rsidP="003E2BB5">
            <w:pPr>
              <w:tabs>
                <w:tab w:val="left" w:pos="945"/>
              </w:tabs>
              <w:rPr>
                <w:rFonts w:ascii="Century" w:hAnsi="Century"/>
                <w:sz w:val="20"/>
                <w:szCs w:val="20"/>
                <w:lang w:val="fr-FR"/>
              </w:rPr>
            </w:pPr>
          </w:p>
          <w:p w:rsidR="000766AD" w:rsidRDefault="000766AD" w:rsidP="003E2BB5">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3E2BB5">
            <w:pPr>
              <w:tabs>
                <w:tab w:val="left" w:pos="945"/>
              </w:tabs>
              <w:rPr>
                <w:rFonts w:ascii="Century" w:hAnsi="Century"/>
                <w:sz w:val="20"/>
                <w:szCs w:val="20"/>
                <w:lang w:val="fr-FR"/>
              </w:rPr>
            </w:pPr>
            <w:r>
              <w:rPr>
                <w:rFonts w:ascii="Century" w:hAnsi="Century" w:hint="eastAsia"/>
                <w:sz w:val="20"/>
                <w:szCs w:val="20"/>
                <w:lang w:val="fr-FR"/>
              </w:rPr>
              <w:t>（　　　円）</w:t>
            </w:r>
          </w:p>
        </w:tc>
      </w:tr>
      <w:tr w:rsidR="000766AD" w:rsidRPr="00D0761E" w:rsidTr="00446526">
        <w:trPr>
          <w:trHeight w:val="1138"/>
        </w:trPr>
        <w:tc>
          <w:tcPr>
            <w:tcW w:w="2126" w:type="dxa"/>
            <w:vMerge/>
          </w:tcPr>
          <w:p w:rsidR="000766AD" w:rsidRPr="003E2BB5" w:rsidRDefault="000766AD" w:rsidP="003E2BB5">
            <w:pPr>
              <w:tabs>
                <w:tab w:val="left" w:pos="945"/>
              </w:tabs>
              <w:spacing w:line="276" w:lineRule="auto"/>
              <w:jc w:val="center"/>
              <w:rPr>
                <w:rFonts w:ascii="Century" w:hAnsi="Century"/>
                <w:kern w:val="0"/>
                <w:sz w:val="20"/>
                <w:szCs w:val="20"/>
                <w:lang w:val="fr-FR"/>
              </w:rPr>
            </w:pPr>
          </w:p>
        </w:tc>
        <w:tc>
          <w:tcPr>
            <w:tcW w:w="5387" w:type="dxa"/>
            <w:tcBorders>
              <w:top w:val="dashSmallGap" w:sz="4" w:space="0" w:color="auto"/>
              <w:bottom w:val="dashSmallGap" w:sz="4" w:space="0" w:color="auto"/>
            </w:tcBorders>
          </w:tcPr>
          <w:p w:rsidR="000766AD" w:rsidRDefault="000766AD" w:rsidP="00A72CDD">
            <w:pPr>
              <w:tabs>
                <w:tab w:val="left" w:pos="945"/>
              </w:tabs>
              <w:spacing w:line="240" w:lineRule="exact"/>
              <w:rPr>
                <w:rFonts w:ascii="Century" w:hAnsi="Century"/>
                <w:kern w:val="0"/>
                <w:sz w:val="20"/>
                <w:szCs w:val="20"/>
                <w:lang w:val="fr-FR"/>
              </w:rPr>
            </w:pPr>
            <w:r w:rsidRPr="003E2BB5">
              <w:rPr>
                <w:rFonts w:ascii="Century" w:hAnsi="Century"/>
                <w:kern w:val="0"/>
                <w:sz w:val="20"/>
                <w:szCs w:val="20"/>
                <w:lang w:val="fr-FR"/>
              </w:rPr>
              <w:t>Lahat ng miyembro ng pamilya ay libre sa pagbabayad ng buwis sa paninirahan at ang in</w:t>
            </w:r>
            <w:r>
              <w:rPr>
                <w:rFonts w:ascii="Century" w:hAnsi="Century"/>
                <w:kern w:val="0"/>
                <w:sz w:val="20"/>
                <w:szCs w:val="20"/>
                <w:lang w:val="fr-FR"/>
              </w:rPr>
              <w:t>dibidwal ay tumatanggap ng pens</w:t>
            </w:r>
            <w:r w:rsidRPr="003E2BB5">
              <w:rPr>
                <w:rFonts w:ascii="Century" w:hAnsi="Century"/>
                <w:kern w:val="0"/>
                <w:sz w:val="20"/>
                <w:szCs w:val="20"/>
                <w:lang w:val="fr-FR"/>
              </w:rPr>
              <w:t xml:space="preserve">yon para sa matatanda </w:t>
            </w:r>
          </w:p>
          <w:p w:rsidR="000766AD" w:rsidRPr="008A53CA" w:rsidRDefault="000766AD" w:rsidP="00A72CDD">
            <w:pPr>
              <w:tabs>
                <w:tab w:val="left" w:pos="945"/>
              </w:tabs>
              <w:spacing w:line="240" w:lineRule="exact"/>
              <w:rPr>
                <w:rFonts w:ascii="Century" w:hAnsi="Century"/>
                <w:kern w:val="0"/>
                <w:szCs w:val="21"/>
                <w:lang w:val="fr-FR"/>
              </w:rPr>
            </w:pPr>
            <w:r w:rsidRPr="008A53CA">
              <w:rPr>
                <w:rFonts w:ascii="ＭＳ Ｐゴシック" w:eastAsia="ＭＳ Ｐゴシック" w:hAnsi="ＭＳ Ｐゴシック" w:cs="UDShinGoPro-Light" w:hint="eastAsia"/>
                <w:kern w:val="0"/>
                <w:szCs w:val="21"/>
              </w:rPr>
              <w:t>（世帯全員が住民税非課税で、老齢福祉年金を受けている人）</w:t>
            </w:r>
          </w:p>
        </w:tc>
        <w:tc>
          <w:tcPr>
            <w:tcW w:w="1400" w:type="dxa"/>
            <w:vMerge/>
          </w:tcPr>
          <w:p w:rsidR="000766AD" w:rsidRPr="003E2BB5" w:rsidRDefault="000766AD" w:rsidP="003E2BB5">
            <w:pPr>
              <w:tabs>
                <w:tab w:val="left" w:pos="945"/>
              </w:tabs>
              <w:rPr>
                <w:rFonts w:ascii="Century" w:hAnsi="Century"/>
                <w:kern w:val="0"/>
                <w:sz w:val="20"/>
                <w:szCs w:val="20"/>
                <w:lang w:val="fr-FR"/>
              </w:rPr>
            </w:pPr>
          </w:p>
        </w:tc>
      </w:tr>
      <w:tr w:rsidR="000766AD" w:rsidRPr="008E5A21" w:rsidTr="003E2BB5">
        <w:trPr>
          <w:trHeight w:val="1080"/>
        </w:trPr>
        <w:tc>
          <w:tcPr>
            <w:tcW w:w="2126" w:type="dxa"/>
            <w:vMerge/>
          </w:tcPr>
          <w:p w:rsidR="000766AD" w:rsidRPr="003E2BB5" w:rsidRDefault="000766AD" w:rsidP="003E2BB5">
            <w:pPr>
              <w:tabs>
                <w:tab w:val="left" w:pos="945"/>
              </w:tabs>
              <w:spacing w:line="276" w:lineRule="auto"/>
              <w:jc w:val="center"/>
              <w:rPr>
                <w:rFonts w:ascii="Century" w:hAnsi="Century"/>
                <w:kern w:val="0"/>
                <w:sz w:val="20"/>
                <w:szCs w:val="20"/>
                <w:lang w:val="fr-FR"/>
              </w:rPr>
            </w:pPr>
          </w:p>
        </w:tc>
        <w:tc>
          <w:tcPr>
            <w:tcW w:w="5387" w:type="dxa"/>
            <w:tcBorders>
              <w:top w:val="dashSmallGap" w:sz="4" w:space="0" w:color="auto"/>
            </w:tcBorders>
          </w:tcPr>
          <w:p w:rsidR="000766AD" w:rsidRDefault="000766AD" w:rsidP="00A72CDD">
            <w:pPr>
              <w:tabs>
                <w:tab w:val="left" w:pos="945"/>
              </w:tabs>
              <w:spacing w:line="240" w:lineRule="exact"/>
              <w:rPr>
                <w:rFonts w:ascii="Century" w:hAnsi="Century"/>
                <w:kern w:val="0"/>
                <w:sz w:val="20"/>
                <w:szCs w:val="20"/>
                <w:lang w:val="fr-FR"/>
              </w:rPr>
            </w:pPr>
            <w:r w:rsidRPr="003E2BB5">
              <w:rPr>
                <w:rFonts w:ascii="Century" w:hAnsi="Century"/>
                <w:kern w:val="0"/>
                <w:sz w:val="20"/>
                <w:szCs w:val="20"/>
                <w:lang w:val="fr-FR"/>
              </w:rPr>
              <w:t>Lahat ng miyembro ng pamilya ay libre sa pagbabayad ng buwis sa paninirahan at ang kita ng indibidwal ay hindi lalagpas sa \800,000 kapag pinagsama ang</w:t>
            </w:r>
            <w:r>
              <w:rPr>
                <w:rFonts w:ascii="Century" w:hAnsi="Century"/>
                <w:kern w:val="0"/>
                <w:sz w:val="20"/>
                <w:szCs w:val="20"/>
                <w:lang w:val="fr-FR"/>
              </w:rPr>
              <w:t xml:space="preserve"> kabuuang</w:t>
            </w:r>
            <w:r w:rsidRPr="003E2BB5">
              <w:rPr>
                <w:rFonts w:ascii="Century" w:hAnsi="Century"/>
                <w:kern w:val="0"/>
                <w:sz w:val="20"/>
                <w:szCs w:val="20"/>
                <w:lang w:val="fr-FR"/>
              </w:rPr>
              <w:t xml:space="preserve"> kita noong nakaraang taon at ang tinatanggap na pensyon na papatawan ng buwis</w:t>
            </w:r>
          </w:p>
          <w:p w:rsidR="000766AD" w:rsidRPr="008A53CA" w:rsidRDefault="000766AD" w:rsidP="00A72CDD">
            <w:pPr>
              <w:tabs>
                <w:tab w:val="left" w:pos="945"/>
              </w:tabs>
              <w:spacing w:line="240" w:lineRule="exact"/>
              <w:rPr>
                <w:rFonts w:ascii="Century" w:hAnsi="Century"/>
                <w:kern w:val="0"/>
                <w:szCs w:val="21"/>
                <w:lang w:val="fr-FR"/>
              </w:rPr>
            </w:pPr>
            <w:r w:rsidRPr="008A53CA">
              <w:rPr>
                <w:rFonts w:ascii="ＭＳ Ｐゴシック" w:eastAsia="ＭＳ Ｐゴシック" w:hAnsi="ＭＳ Ｐゴシック" w:cs="UDShinGoPro-Light" w:hint="eastAsia"/>
                <w:kern w:val="0"/>
                <w:szCs w:val="21"/>
              </w:rPr>
              <w:t>（世帯全員が住民税非課税で、前年の合計所得金額＋課税年　金収入額が</w:t>
            </w:r>
            <w:r w:rsidRPr="008A53CA">
              <w:rPr>
                <w:rFonts w:ascii="ＭＳ Ｐゴシック" w:eastAsia="ＭＳ Ｐゴシック" w:hAnsi="ＭＳ Ｐゴシック" w:cs="UDShinGoPro-Light"/>
                <w:kern w:val="0"/>
                <w:szCs w:val="21"/>
              </w:rPr>
              <w:t>80</w:t>
            </w:r>
            <w:r w:rsidRPr="008A53CA">
              <w:rPr>
                <w:rFonts w:ascii="ＭＳ Ｐゴシック" w:eastAsia="ＭＳ Ｐゴシック" w:hAnsi="ＭＳ Ｐゴシック" w:cs="UDShinGoPro-Light" w:hint="eastAsia"/>
                <w:kern w:val="0"/>
                <w:szCs w:val="21"/>
              </w:rPr>
              <w:t>万円以下の人）</w:t>
            </w:r>
          </w:p>
        </w:tc>
        <w:tc>
          <w:tcPr>
            <w:tcW w:w="1400" w:type="dxa"/>
            <w:vMerge/>
          </w:tcPr>
          <w:p w:rsidR="000766AD" w:rsidRPr="003E2BB5" w:rsidRDefault="000766AD" w:rsidP="003E2BB5">
            <w:pPr>
              <w:tabs>
                <w:tab w:val="left" w:pos="945"/>
              </w:tabs>
              <w:rPr>
                <w:rFonts w:ascii="Century" w:hAnsi="Century"/>
                <w:kern w:val="0"/>
                <w:sz w:val="20"/>
                <w:szCs w:val="20"/>
                <w:lang w:val="fr-FR"/>
              </w:rPr>
            </w:pPr>
          </w:p>
        </w:tc>
      </w:tr>
      <w:tr w:rsidR="000766AD" w:rsidRPr="00883392" w:rsidTr="008A53CA">
        <w:tc>
          <w:tcPr>
            <w:tcW w:w="2126" w:type="dxa"/>
            <w:vAlign w:val="center"/>
          </w:tcPr>
          <w:p w:rsidR="000766AD" w:rsidRDefault="000766AD" w:rsidP="008A53CA">
            <w:pPr>
              <w:tabs>
                <w:tab w:val="left" w:pos="945"/>
              </w:tabs>
              <w:spacing w:line="360" w:lineRule="auto"/>
              <w:jc w:val="center"/>
              <w:rPr>
                <w:rFonts w:ascii="Century" w:hAnsi="Century"/>
                <w:sz w:val="20"/>
                <w:szCs w:val="20"/>
                <w:lang w:val="fr-FR"/>
              </w:rPr>
            </w:pPr>
          </w:p>
          <w:p w:rsidR="000766AD" w:rsidRDefault="000766AD" w:rsidP="008A53CA">
            <w:pPr>
              <w:tabs>
                <w:tab w:val="left" w:pos="945"/>
              </w:tabs>
              <w:spacing w:line="360" w:lineRule="auto"/>
              <w:jc w:val="center"/>
              <w:rPr>
                <w:rFonts w:ascii="Century" w:hAnsi="Century"/>
                <w:sz w:val="20"/>
                <w:szCs w:val="20"/>
                <w:lang w:val="fr-FR"/>
              </w:rPr>
            </w:pPr>
            <w:r w:rsidRPr="003E2BB5">
              <w:rPr>
                <w:rFonts w:ascii="Century" w:hAnsi="Century"/>
                <w:sz w:val="20"/>
                <w:szCs w:val="20"/>
                <w:lang w:val="fr-FR"/>
              </w:rPr>
              <w:t>Ikalawang antas</w:t>
            </w:r>
          </w:p>
          <w:p w:rsidR="000766AD" w:rsidRPr="003E2BB5" w:rsidRDefault="000766AD" w:rsidP="008A53CA">
            <w:pPr>
              <w:tabs>
                <w:tab w:val="left" w:pos="945"/>
              </w:tabs>
              <w:spacing w:line="360" w:lineRule="auto"/>
              <w:jc w:val="center"/>
              <w:rPr>
                <w:rFonts w:ascii="Century" w:hAnsi="Century"/>
                <w:sz w:val="20"/>
                <w:szCs w:val="20"/>
                <w:lang w:val="fr-FR"/>
              </w:rPr>
            </w:pPr>
            <w:r>
              <w:rPr>
                <w:rFonts w:ascii="ＭＳ Ｐゴシック" w:eastAsia="ＭＳ Ｐゴシック" w:hAnsi="ＭＳ Ｐゴシック" w:hint="eastAsia"/>
                <w:szCs w:val="21"/>
              </w:rPr>
              <w:t>（第２</w:t>
            </w:r>
            <w:r w:rsidRPr="008A53CA">
              <w:rPr>
                <w:rFonts w:ascii="ＭＳ Ｐゴシック" w:eastAsia="ＭＳ Ｐゴシック" w:hAnsi="ＭＳ Ｐゴシック" w:hint="eastAsia"/>
                <w:szCs w:val="21"/>
              </w:rPr>
              <w:t>段階</w:t>
            </w:r>
            <w:r>
              <w:rPr>
                <w:rFonts w:ascii="ＭＳ Ｐゴシック" w:eastAsia="ＭＳ Ｐゴシック" w:hAnsi="ＭＳ Ｐゴシック" w:hint="eastAsia"/>
                <w:szCs w:val="21"/>
              </w:rPr>
              <w:t>）</w:t>
            </w:r>
          </w:p>
        </w:tc>
        <w:tc>
          <w:tcPr>
            <w:tcW w:w="5387" w:type="dxa"/>
          </w:tcPr>
          <w:p w:rsidR="000766AD" w:rsidRDefault="000766AD" w:rsidP="00A72CDD">
            <w:pPr>
              <w:tabs>
                <w:tab w:val="left" w:pos="945"/>
              </w:tabs>
              <w:spacing w:line="240" w:lineRule="exact"/>
              <w:rPr>
                <w:rFonts w:ascii="Century" w:hAnsi="Century"/>
                <w:kern w:val="0"/>
                <w:sz w:val="20"/>
                <w:szCs w:val="20"/>
                <w:lang w:val="fr-FR"/>
              </w:rPr>
            </w:pPr>
            <w:r w:rsidRPr="003E2BB5">
              <w:rPr>
                <w:rFonts w:ascii="Century" w:hAnsi="Century"/>
                <w:kern w:val="0"/>
                <w:sz w:val="20"/>
                <w:szCs w:val="20"/>
                <w:lang w:val="fr-FR"/>
              </w:rPr>
              <w:t xml:space="preserve">Lahat ng miyembro ng pamilya ay libre sa pagbabayad ng buwis sa paninirahan at ang  kita ng indibidwal ay higit sa \800,000 pero hindi lalagpas sa \1.2 milyon kapag pinagsama ang </w:t>
            </w:r>
            <w:r>
              <w:rPr>
                <w:rFonts w:ascii="Century" w:hAnsi="Century"/>
                <w:kern w:val="0"/>
                <w:sz w:val="20"/>
                <w:szCs w:val="20"/>
                <w:lang w:val="fr-FR"/>
              </w:rPr>
              <w:t xml:space="preserve">kabuuang </w:t>
            </w:r>
            <w:r w:rsidRPr="003E2BB5">
              <w:rPr>
                <w:rFonts w:ascii="Century" w:hAnsi="Century"/>
                <w:kern w:val="0"/>
                <w:sz w:val="20"/>
                <w:szCs w:val="20"/>
                <w:lang w:val="fr-FR"/>
              </w:rPr>
              <w:t>kita noong nakaraang taon at ang tinatanggap na pensyon na papatawan ng buwis</w:t>
            </w:r>
          </w:p>
          <w:p w:rsidR="000766AD" w:rsidRPr="008A53CA" w:rsidRDefault="000766AD" w:rsidP="00A72CDD">
            <w:pPr>
              <w:tabs>
                <w:tab w:val="left" w:pos="945"/>
              </w:tabs>
              <w:spacing w:line="240" w:lineRule="exact"/>
              <w:rPr>
                <w:rFonts w:ascii="Century" w:hAnsi="Century"/>
                <w:szCs w:val="21"/>
                <w:lang w:val="fr-FR"/>
              </w:rPr>
            </w:pPr>
            <w:r w:rsidRPr="008A53CA">
              <w:rPr>
                <w:rFonts w:ascii="ＭＳ Ｐゴシック" w:eastAsia="ＭＳ Ｐゴシック" w:hAnsi="ＭＳ Ｐゴシック" w:cs="UDShinGoPro-Light" w:hint="eastAsia"/>
                <w:kern w:val="0"/>
                <w:szCs w:val="21"/>
              </w:rPr>
              <w:t>（世帯全員が住民税非課税で、前年の合計所得金額＋課税年金収入額が</w:t>
            </w:r>
            <w:r w:rsidRPr="008A53CA">
              <w:rPr>
                <w:rFonts w:ascii="ＭＳ Ｐゴシック" w:eastAsia="ＭＳ Ｐゴシック" w:hAnsi="ＭＳ Ｐゴシック" w:cs="UDShinGoPro-Light"/>
                <w:kern w:val="0"/>
                <w:szCs w:val="21"/>
              </w:rPr>
              <w:t>80</w:t>
            </w:r>
            <w:r w:rsidRPr="008A53CA">
              <w:rPr>
                <w:rFonts w:ascii="ＭＳ Ｐゴシック" w:eastAsia="ＭＳ Ｐゴシック" w:hAnsi="ＭＳ Ｐゴシック" w:cs="UDShinGoPro-Light" w:hint="eastAsia"/>
                <w:kern w:val="0"/>
                <w:szCs w:val="21"/>
              </w:rPr>
              <w:t>万円超</w:t>
            </w:r>
            <w:r w:rsidRPr="008A53CA">
              <w:rPr>
                <w:rFonts w:ascii="ＭＳ Ｐゴシック" w:eastAsia="ＭＳ Ｐゴシック" w:hAnsi="ＭＳ Ｐゴシック" w:cs="UDShinGoPro-Light"/>
                <w:kern w:val="0"/>
                <w:szCs w:val="21"/>
              </w:rPr>
              <w:t>120</w:t>
            </w:r>
            <w:r w:rsidRPr="008A53CA">
              <w:rPr>
                <w:rFonts w:ascii="ＭＳ Ｐゴシック" w:eastAsia="ＭＳ Ｐゴシック" w:hAnsi="ＭＳ Ｐゴシック" w:cs="UDShinGoPro-Light" w:hint="eastAsia"/>
                <w:kern w:val="0"/>
                <w:szCs w:val="21"/>
              </w:rPr>
              <w:t>万円以下の人）</w:t>
            </w:r>
          </w:p>
        </w:tc>
        <w:tc>
          <w:tcPr>
            <w:tcW w:w="1400" w:type="dxa"/>
          </w:tcPr>
          <w:p w:rsidR="000766AD" w:rsidRPr="003E2BB5" w:rsidRDefault="000766AD" w:rsidP="003E2BB5">
            <w:pPr>
              <w:tabs>
                <w:tab w:val="left" w:pos="945"/>
              </w:tabs>
              <w:rPr>
                <w:rFonts w:ascii="Century" w:hAnsi="Century"/>
                <w:sz w:val="20"/>
                <w:szCs w:val="20"/>
                <w:lang w:val="fr-FR"/>
              </w:rPr>
            </w:pPr>
          </w:p>
          <w:p w:rsidR="000766AD" w:rsidRPr="003E2BB5" w:rsidRDefault="000766AD" w:rsidP="003E2BB5">
            <w:pPr>
              <w:tabs>
                <w:tab w:val="left" w:pos="945"/>
              </w:tabs>
              <w:rPr>
                <w:rFonts w:ascii="Century" w:hAnsi="Century"/>
                <w:sz w:val="20"/>
                <w:szCs w:val="20"/>
                <w:lang w:val="fr-FR"/>
              </w:rPr>
            </w:pPr>
          </w:p>
          <w:p w:rsidR="000766AD" w:rsidRPr="003E2BB5" w:rsidRDefault="000766AD" w:rsidP="003E2BB5">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3E2BB5">
            <w:pPr>
              <w:tabs>
                <w:tab w:val="left" w:pos="945"/>
              </w:tabs>
              <w:rPr>
                <w:rFonts w:ascii="Century" w:hAnsi="Century"/>
                <w:sz w:val="20"/>
                <w:szCs w:val="20"/>
                <w:lang w:val="fr-FR"/>
              </w:rPr>
            </w:pPr>
            <w:r>
              <w:rPr>
                <w:rFonts w:ascii="Century" w:hAnsi="Century" w:hint="eastAsia"/>
                <w:sz w:val="20"/>
                <w:szCs w:val="20"/>
                <w:lang w:val="fr-FR"/>
              </w:rPr>
              <w:t>（　　　円）</w:t>
            </w:r>
          </w:p>
        </w:tc>
      </w:tr>
      <w:tr w:rsidR="000766AD" w:rsidRPr="00883392" w:rsidTr="008A53CA">
        <w:tc>
          <w:tcPr>
            <w:tcW w:w="2126" w:type="dxa"/>
            <w:vAlign w:val="center"/>
          </w:tcPr>
          <w:p w:rsidR="000766AD" w:rsidRDefault="000766AD" w:rsidP="008A53CA">
            <w:pPr>
              <w:tabs>
                <w:tab w:val="left" w:pos="945"/>
              </w:tabs>
              <w:spacing w:line="360" w:lineRule="auto"/>
              <w:jc w:val="center"/>
              <w:rPr>
                <w:rFonts w:ascii="Century" w:hAnsi="Century"/>
                <w:sz w:val="20"/>
                <w:szCs w:val="20"/>
                <w:lang w:val="fr-FR"/>
              </w:rPr>
            </w:pPr>
            <w:r w:rsidRPr="003E2BB5">
              <w:rPr>
                <w:rFonts w:ascii="Century" w:hAnsi="Century"/>
                <w:sz w:val="20"/>
                <w:szCs w:val="20"/>
                <w:lang w:val="fr-FR"/>
              </w:rPr>
              <w:t>Ikatlong antas</w:t>
            </w:r>
          </w:p>
          <w:p w:rsidR="000766AD" w:rsidRPr="003E2BB5" w:rsidRDefault="000766AD" w:rsidP="008A53CA">
            <w:pPr>
              <w:tabs>
                <w:tab w:val="left" w:pos="945"/>
              </w:tabs>
              <w:spacing w:line="360" w:lineRule="auto"/>
              <w:jc w:val="center"/>
              <w:rPr>
                <w:rFonts w:ascii="Century" w:hAnsi="Century"/>
                <w:sz w:val="20"/>
                <w:szCs w:val="20"/>
                <w:lang w:val="fr-FR"/>
              </w:rPr>
            </w:pPr>
            <w:r>
              <w:rPr>
                <w:rFonts w:ascii="ＭＳ Ｐゴシック" w:eastAsia="ＭＳ Ｐゴシック" w:hAnsi="ＭＳ Ｐゴシック" w:hint="eastAsia"/>
                <w:szCs w:val="21"/>
              </w:rPr>
              <w:t>（第３</w:t>
            </w:r>
            <w:r w:rsidRPr="008A53CA">
              <w:rPr>
                <w:rFonts w:ascii="ＭＳ Ｐゴシック" w:eastAsia="ＭＳ Ｐゴシック" w:hAnsi="ＭＳ Ｐゴシック" w:hint="eastAsia"/>
                <w:szCs w:val="21"/>
              </w:rPr>
              <w:t>段階</w:t>
            </w:r>
            <w:r>
              <w:rPr>
                <w:rFonts w:ascii="ＭＳ Ｐゴシック" w:eastAsia="ＭＳ Ｐゴシック" w:hAnsi="ＭＳ Ｐゴシック" w:hint="eastAsia"/>
                <w:szCs w:val="21"/>
              </w:rPr>
              <w:t>）</w:t>
            </w:r>
          </w:p>
        </w:tc>
        <w:tc>
          <w:tcPr>
            <w:tcW w:w="5387" w:type="dxa"/>
          </w:tcPr>
          <w:p w:rsidR="000766AD" w:rsidRDefault="000766AD" w:rsidP="00A72CDD">
            <w:pPr>
              <w:tabs>
                <w:tab w:val="left" w:pos="945"/>
              </w:tabs>
              <w:spacing w:line="240" w:lineRule="exact"/>
              <w:rPr>
                <w:rFonts w:ascii="Century" w:hAnsi="Century"/>
                <w:kern w:val="0"/>
                <w:sz w:val="20"/>
                <w:szCs w:val="20"/>
                <w:lang w:val="fr-FR"/>
              </w:rPr>
            </w:pPr>
            <w:r w:rsidRPr="003E2BB5">
              <w:rPr>
                <w:rFonts w:ascii="Century" w:hAnsi="Century"/>
                <w:kern w:val="0"/>
                <w:sz w:val="20"/>
                <w:szCs w:val="20"/>
                <w:lang w:val="fr-FR"/>
              </w:rPr>
              <w:t xml:space="preserve">Lahat ng miyembro ng pamilya ay libre sa pagbabayad ng buwis sa paninirahan at ang kita ng indibidwal ay higit sa \1.2 milyon kapag pinagsama ang </w:t>
            </w:r>
            <w:r>
              <w:rPr>
                <w:rFonts w:ascii="Century" w:hAnsi="Century"/>
                <w:kern w:val="0"/>
                <w:sz w:val="20"/>
                <w:szCs w:val="20"/>
                <w:lang w:val="fr-FR"/>
              </w:rPr>
              <w:t xml:space="preserve">kabuuang </w:t>
            </w:r>
            <w:r w:rsidRPr="003E2BB5">
              <w:rPr>
                <w:rFonts w:ascii="Century" w:hAnsi="Century"/>
                <w:kern w:val="0"/>
                <w:sz w:val="20"/>
                <w:szCs w:val="20"/>
                <w:lang w:val="fr-FR"/>
              </w:rPr>
              <w:t xml:space="preserve">kita </w:t>
            </w:r>
            <w:r>
              <w:rPr>
                <w:rFonts w:ascii="Century" w:hAnsi="Century"/>
                <w:kern w:val="0"/>
                <w:sz w:val="20"/>
                <w:szCs w:val="20"/>
                <w:lang w:val="fr-FR"/>
              </w:rPr>
              <w:t>noong nakaraang taon at</w:t>
            </w:r>
            <w:r w:rsidRPr="003E2BB5">
              <w:rPr>
                <w:rFonts w:ascii="Century" w:hAnsi="Century"/>
                <w:kern w:val="0"/>
                <w:sz w:val="20"/>
                <w:szCs w:val="20"/>
                <w:lang w:val="fr-FR"/>
              </w:rPr>
              <w:t xml:space="preserve"> ang tinatanggap na pensyon na papatawan ng buwis</w:t>
            </w:r>
          </w:p>
          <w:p w:rsidR="000766AD" w:rsidRPr="008A53CA" w:rsidRDefault="000766AD" w:rsidP="00A72CDD">
            <w:pPr>
              <w:tabs>
                <w:tab w:val="left" w:pos="945"/>
              </w:tabs>
              <w:spacing w:line="240" w:lineRule="exact"/>
              <w:rPr>
                <w:rFonts w:ascii="Century" w:hAnsi="Century"/>
                <w:szCs w:val="21"/>
                <w:lang w:val="fr-FR"/>
              </w:rPr>
            </w:pPr>
            <w:r w:rsidRPr="008A53CA">
              <w:rPr>
                <w:rFonts w:ascii="ＭＳ Ｐゴシック" w:eastAsia="ＭＳ Ｐゴシック" w:hAnsi="ＭＳ Ｐゴシック" w:cs="UDShinGoPro-Light" w:hint="eastAsia"/>
                <w:kern w:val="0"/>
                <w:szCs w:val="21"/>
              </w:rPr>
              <w:t>（世帯全員が住民税非課税で、前年の合計所得金額＋課税年金収入額が</w:t>
            </w:r>
            <w:r w:rsidRPr="008A53CA">
              <w:rPr>
                <w:rFonts w:ascii="ＭＳ Ｐゴシック" w:eastAsia="ＭＳ Ｐゴシック" w:hAnsi="ＭＳ Ｐゴシック" w:cs="UDShinGoPro-Light"/>
                <w:kern w:val="0"/>
                <w:szCs w:val="21"/>
              </w:rPr>
              <w:t>120</w:t>
            </w:r>
            <w:r w:rsidRPr="008A53CA">
              <w:rPr>
                <w:rFonts w:ascii="ＭＳ Ｐゴシック" w:eastAsia="ＭＳ Ｐゴシック" w:hAnsi="ＭＳ Ｐゴシック" w:cs="UDShinGoPro-Light" w:hint="eastAsia"/>
                <w:kern w:val="0"/>
                <w:szCs w:val="21"/>
              </w:rPr>
              <w:t>万円超の人）</w:t>
            </w:r>
          </w:p>
        </w:tc>
        <w:tc>
          <w:tcPr>
            <w:tcW w:w="1400" w:type="dxa"/>
          </w:tcPr>
          <w:p w:rsidR="000766AD" w:rsidRPr="003E2BB5" w:rsidRDefault="000766AD" w:rsidP="003E2BB5">
            <w:pPr>
              <w:tabs>
                <w:tab w:val="left" w:pos="945"/>
              </w:tabs>
              <w:rPr>
                <w:rFonts w:ascii="Century" w:hAnsi="Century"/>
                <w:sz w:val="20"/>
                <w:szCs w:val="20"/>
                <w:lang w:val="fr-FR"/>
              </w:rPr>
            </w:pPr>
          </w:p>
          <w:p w:rsidR="000766AD" w:rsidRPr="003E2BB5" w:rsidRDefault="000766AD" w:rsidP="003E2BB5">
            <w:pPr>
              <w:tabs>
                <w:tab w:val="left" w:pos="945"/>
              </w:tabs>
              <w:rPr>
                <w:rFonts w:ascii="Century" w:hAnsi="Century"/>
                <w:sz w:val="20"/>
                <w:szCs w:val="20"/>
                <w:lang w:val="fr-FR"/>
              </w:rPr>
            </w:pPr>
          </w:p>
          <w:p w:rsidR="000766AD" w:rsidRDefault="000766AD" w:rsidP="003E2BB5">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3E2BB5">
            <w:pPr>
              <w:tabs>
                <w:tab w:val="left" w:pos="945"/>
              </w:tabs>
              <w:rPr>
                <w:rFonts w:ascii="Century" w:hAnsi="Century"/>
                <w:sz w:val="20"/>
                <w:szCs w:val="20"/>
                <w:lang w:val="fr-FR"/>
              </w:rPr>
            </w:pPr>
            <w:r>
              <w:rPr>
                <w:rFonts w:ascii="Century" w:hAnsi="Century" w:hint="eastAsia"/>
                <w:sz w:val="20"/>
                <w:szCs w:val="20"/>
                <w:lang w:val="fr-FR"/>
              </w:rPr>
              <w:t>（　　　円）</w:t>
            </w:r>
          </w:p>
        </w:tc>
      </w:tr>
      <w:tr w:rsidR="000766AD" w:rsidRPr="000F628A" w:rsidTr="008A53CA">
        <w:tc>
          <w:tcPr>
            <w:tcW w:w="2126" w:type="dxa"/>
            <w:vAlign w:val="center"/>
          </w:tcPr>
          <w:p w:rsidR="000766AD" w:rsidRDefault="000766AD" w:rsidP="008A53CA">
            <w:pPr>
              <w:tabs>
                <w:tab w:val="left" w:pos="945"/>
              </w:tabs>
              <w:spacing w:line="360" w:lineRule="auto"/>
              <w:jc w:val="center"/>
              <w:rPr>
                <w:rFonts w:ascii="Century" w:hAnsi="Century"/>
                <w:sz w:val="20"/>
                <w:szCs w:val="20"/>
                <w:lang w:val="fr-FR"/>
              </w:rPr>
            </w:pPr>
            <w:r w:rsidRPr="003E2BB5">
              <w:rPr>
                <w:rFonts w:ascii="Century" w:hAnsi="Century"/>
                <w:sz w:val="20"/>
                <w:szCs w:val="20"/>
                <w:lang w:val="fr-FR"/>
              </w:rPr>
              <w:t>Ikaapat na antas</w:t>
            </w:r>
          </w:p>
          <w:p w:rsidR="000766AD" w:rsidRPr="003E2BB5" w:rsidRDefault="000766AD" w:rsidP="008A53CA">
            <w:pPr>
              <w:tabs>
                <w:tab w:val="left" w:pos="945"/>
              </w:tabs>
              <w:spacing w:line="360" w:lineRule="auto"/>
              <w:jc w:val="center"/>
              <w:rPr>
                <w:rFonts w:ascii="Century" w:hAnsi="Century"/>
                <w:sz w:val="20"/>
                <w:szCs w:val="20"/>
                <w:lang w:val="fr-FR"/>
              </w:rPr>
            </w:pPr>
            <w:r>
              <w:rPr>
                <w:rFonts w:ascii="ＭＳ Ｐゴシック" w:eastAsia="ＭＳ Ｐゴシック" w:hAnsi="ＭＳ Ｐゴシック" w:hint="eastAsia"/>
                <w:szCs w:val="21"/>
              </w:rPr>
              <w:t>（第４</w:t>
            </w:r>
            <w:r w:rsidRPr="008A53CA">
              <w:rPr>
                <w:rFonts w:ascii="ＭＳ Ｐゴシック" w:eastAsia="ＭＳ Ｐゴシック" w:hAnsi="ＭＳ Ｐゴシック" w:hint="eastAsia"/>
                <w:szCs w:val="21"/>
              </w:rPr>
              <w:t>段階</w:t>
            </w:r>
            <w:r>
              <w:rPr>
                <w:rFonts w:ascii="ＭＳ Ｐゴシック" w:eastAsia="ＭＳ Ｐゴシック" w:hAnsi="ＭＳ Ｐゴシック" w:hint="eastAsia"/>
                <w:szCs w:val="21"/>
              </w:rPr>
              <w:t>）</w:t>
            </w:r>
          </w:p>
        </w:tc>
        <w:tc>
          <w:tcPr>
            <w:tcW w:w="5387" w:type="dxa"/>
          </w:tcPr>
          <w:p w:rsidR="000766AD" w:rsidRDefault="000766AD" w:rsidP="00A72CDD">
            <w:pPr>
              <w:tabs>
                <w:tab w:val="left" w:pos="945"/>
              </w:tabs>
              <w:spacing w:line="240" w:lineRule="exact"/>
              <w:rPr>
                <w:rFonts w:ascii="Century" w:hAnsi="Century"/>
                <w:sz w:val="20"/>
                <w:szCs w:val="20"/>
                <w:lang w:val="fr-FR"/>
              </w:rPr>
            </w:pPr>
            <w:r w:rsidRPr="003E2BB5">
              <w:rPr>
                <w:rFonts w:ascii="Century" w:hAnsi="Century"/>
                <w:sz w:val="20"/>
                <w:szCs w:val="20"/>
                <w:lang w:val="fr-FR"/>
              </w:rPr>
              <w:t>May miyembro ng pamilya na nagbabayad ng buwis sa paninirahan subalit ang indibidwal ay libre sa pagbabayad ng buwis sa paninirahan at ang kanyang</w:t>
            </w:r>
            <w:r>
              <w:rPr>
                <w:rFonts w:ascii="Century" w:hAnsi="Century"/>
                <w:sz w:val="20"/>
                <w:szCs w:val="20"/>
                <w:lang w:val="fr-FR"/>
              </w:rPr>
              <w:t xml:space="preserve"> </w:t>
            </w:r>
            <w:r w:rsidRPr="003E2BB5">
              <w:rPr>
                <w:rFonts w:ascii="Century" w:hAnsi="Century"/>
                <w:sz w:val="20"/>
                <w:szCs w:val="20"/>
                <w:lang w:val="fr-FR"/>
              </w:rPr>
              <w:t xml:space="preserve">kita ay hindi lalagpas sa \800,000 kapag pinagsama ang </w:t>
            </w:r>
            <w:r>
              <w:rPr>
                <w:rFonts w:ascii="Century" w:hAnsi="Century"/>
                <w:sz w:val="20"/>
                <w:szCs w:val="20"/>
                <w:lang w:val="fr-FR"/>
              </w:rPr>
              <w:t xml:space="preserve">kabuuang </w:t>
            </w:r>
            <w:r w:rsidRPr="003E2BB5">
              <w:rPr>
                <w:rFonts w:ascii="Century" w:hAnsi="Century"/>
                <w:sz w:val="20"/>
                <w:szCs w:val="20"/>
                <w:lang w:val="fr-FR"/>
              </w:rPr>
              <w:t>kita noong nakaraang taon at ang tinatanggap na pensyon na papatawan ng buwis</w:t>
            </w:r>
          </w:p>
          <w:p w:rsidR="000766AD" w:rsidRPr="008A53CA" w:rsidRDefault="000766AD" w:rsidP="00A72CDD">
            <w:pPr>
              <w:tabs>
                <w:tab w:val="left" w:pos="945"/>
              </w:tabs>
              <w:spacing w:line="240" w:lineRule="exact"/>
              <w:rPr>
                <w:rFonts w:ascii="Century" w:hAnsi="Century"/>
                <w:szCs w:val="21"/>
                <w:lang w:val="fr-FR"/>
              </w:rPr>
            </w:pPr>
            <w:r w:rsidRPr="008A53CA">
              <w:rPr>
                <w:rFonts w:ascii="ＭＳ Ｐゴシック" w:eastAsia="ＭＳ Ｐゴシック" w:hAnsi="ＭＳ Ｐゴシック" w:cs="UDShinGoPro-Light" w:hint="eastAsia"/>
                <w:kern w:val="0"/>
                <w:szCs w:val="21"/>
              </w:rPr>
              <w:t>（世帯の誰かに住民税が課税されているが、本人は住民税非課税で、前年の合計所得金額＋課税年金収入額が</w:t>
            </w:r>
            <w:r w:rsidRPr="008A53CA">
              <w:rPr>
                <w:rFonts w:ascii="ＭＳ Ｐゴシック" w:eastAsia="ＭＳ Ｐゴシック" w:hAnsi="ＭＳ Ｐゴシック" w:cs="UDShinGoPro-Light"/>
                <w:kern w:val="0"/>
                <w:szCs w:val="21"/>
              </w:rPr>
              <w:t>80</w:t>
            </w:r>
            <w:r w:rsidRPr="008A53CA">
              <w:rPr>
                <w:rFonts w:ascii="ＭＳ Ｐゴシック" w:eastAsia="ＭＳ Ｐゴシック" w:hAnsi="ＭＳ Ｐゴシック" w:cs="UDShinGoPro-Light" w:hint="eastAsia"/>
                <w:kern w:val="0"/>
                <w:szCs w:val="21"/>
              </w:rPr>
              <w:t>万円以下の人）</w:t>
            </w:r>
          </w:p>
        </w:tc>
        <w:tc>
          <w:tcPr>
            <w:tcW w:w="1400" w:type="dxa"/>
          </w:tcPr>
          <w:p w:rsidR="000766AD" w:rsidRPr="003E2BB5" w:rsidRDefault="000766AD" w:rsidP="003E2BB5">
            <w:pPr>
              <w:tabs>
                <w:tab w:val="left" w:pos="945"/>
              </w:tabs>
              <w:rPr>
                <w:rFonts w:ascii="Century" w:hAnsi="Century"/>
                <w:sz w:val="20"/>
                <w:szCs w:val="20"/>
                <w:lang w:val="fr-FR"/>
              </w:rPr>
            </w:pPr>
          </w:p>
          <w:p w:rsidR="000766AD" w:rsidRPr="003E2BB5" w:rsidRDefault="000766AD" w:rsidP="003E2BB5">
            <w:pPr>
              <w:tabs>
                <w:tab w:val="left" w:pos="945"/>
              </w:tabs>
              <w:rPr>
                <w:rFonts w:ascii="Century" w:hAnsi="Century"/>
                <w:sz w:val="20"/>
                <w:szCs w:val="20"/>
                <w:lang w:val="fr-FR"/>
              </w:rPr>
            </w:pPr>
          </w:p>
          <w:p w:rsidR="000766AD" w:rsidRPr="003E2BB5" w:rsidRDefault="000766AD" w:rsidP="003E2BB5">
            <w:pPr>
              <w:tabs>
                <w:tab w:val="left" w:pos="945"/>
              </w:tabs>
              <w:rPr>
                <w:rFonts w:ascii="Century" w:hAnsi="Century"/>
                <w:sz w:val="20"/>
                <w:szCs w:val="20"/>
                <w:lang w:val="fr-FR"/>
              </w:rPr>
            </w:pPr>
          </w:p>
          <w:p w:rsidR="000766AD" w:rsidRDefault="000766AD" w:rsidP="003E2BB5">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3E2BB5">
            <w:pPr>
              <w:tabs>
                <w:tab w:val="left" w:pos="945"/>
              </w:tabs>
              <w:rPr>
                <w:rFonts w:ascii="Century" w:hAnsi="Century"/>
                <w:sz w:val="20"/>
                <w:szCs w:val="20"/>
                <w:lang w:val="fr-FR"/>
              </w:rPr>
            </w:pPr>
            <w:r>
              <w:rPr>
                <w:rFonts w:ascii="Century" w:hAnsi="Century" w:hint="eastAsia"/>
                <w:sz w:val="20"/>
                <w:szCs w:val="20"/>
                <w:lang w:val="fr-FR"/>
              </w:rPr>
              <w:t>（　　　円）</w:t>
            </w:r>
          </w:p>
        </w:tc>
      </w:tr>
      <w:tr w:rsidR="000766AD" w:rsidRPr="000F628A" w:rsidTr="008A53CA">
        <w:tc>
          <w:tcPr>
            <w:tcW w:w="2126" w:type="dxa"/>
            <w:vAlign w:val="center"/>
          </w:tcPr>
          <w:p w:rsidR="000766AD" w:rsidRDefault="000766AD" w:rsidP="008A53CA">
            <w:pPr>
              <w:tabs>
                <w:tab w:val="left" w:pos="945"/>
              </w:tabs>
              <w:spacing w:line="360" w:lineRule="auto"/>
              <w:jc w:val="center"/>
              <w:rPr>
                <w:rFonts w:ascii="Century" w:hAnsi="Century"/>
                <w:sz w:val="20"/>
                <w:szCs w:val="20"/>
                <w:lang w:val="fr-FR"/>
              </w:rPr>
            </w:pPr>
            <w:r w:rsidRPr="003E2BB5">
              <w:rPr>
                <w:rFonts w:ascii="Century" w:hAnsi="Century"/>
                <w:sz w:val="20"/>
                <w:szCs w:val="20"/>
                <w:lang w:val="fr-FR"/>
              </w:rPr>
              <w:t>Ikalimang antas</w:t>
            </w:r>
          </w:p>
          <w:p w:rsidR="000766AD" w:rsidRPr="003E2BB5" w:rsidRDefault="000766AD" w:rsidP="008A53CA">
            <w:pPr>
              <w:tabs>
                <w:tab w:val="left" w:pos="945"/>
              </w:tabs>
              <w:spacing w:line="360" w:lineRule="auto"/>
              <w:jc w:val="center"/>
              <w:rPr>
                <w:rFonts w:ascii="Century" w:hAnsi="Century"/>
                <w:sz w:val="20"/>
                <w:szCs w:val="20"/>
                <w:lang w:val="fr-FR"/>
              </w:rPr>
            </w:pPr>
            <w:r>
              <w:rPr>
                <w:rFonts w:ascii="ＭＳ Ｐゴシック" w:eastAsia="ＭＳ Ｐゴシック" w:hAnsi="ＭＳ Ｐゴシック" w:hint="eastAsia"/>
                <w:szCs w:val="21"/>
              </w:rPr>
              <w:t>（第５</w:t>
            </w:r>
            <w:r w:rsidRPr="008A53CA">
              <w:rPr>
                <w:rFonts w:ascii="ＭＳ Ｐゴシック" w:eastAsia="ＭＳ Ｐゴシック" w:hAnsi="ＭＳ Ｐゴシック" w:hint="eastAsia"/>
                <w:szCs w:val="21"/>
              </w:rPr>
              <w:t>段階</w:t>
            </w:r>
            <w:r>
              <w:rPr>
                <w:rFonts w:ascii="ＭＳ Ｐゴシック" w:eastAsia="ＭＳ Ｐゴシック" w:hAnsi="ＭＳ Ｐゴシック" w:hint="eastAsia"/>
                <w:szCs w:val="21"/>
              </w:rPr>
              <w:t>）</w:t>
            </w:r>
          </w:p>
        </w:tc>
        <w:tc>
          <w:tcPr>
            <w:tcW w:w="5387" w:type="dxa"/>
          </w:tcPr>
          <w:p w:rsidR="000766AD" w:rsidRDefault="000766AD" w:rsidP="00A72CDD">
            <w:pPr>
              <w:tabs>
                <w:tab w:val="left" w:pos="945"/>
              </w:tabs>
              <w:spacing w:line="240" w:lineRule="exact"/>
              <w:rPr>
                <w:rFonts w:ascii="Century" w:hAnsi="Century"/>
                <w:sz w:val="20"/>
                <w:szCs w:val="20"/>
                <w:lang w:val="fr-FR"/>
              </w:rPr>
            </w:pPr>
            <w:r w:rsidRPr="003E2BB5">
              <w:rPr>
                <w:rFonts w:ascii="Century" w:hAnsi="Century"/>
                <w:sz w:val="20"/>
                <w:szCs w:val="20"/>
                <w:lang w:val="fr-FR"/>
              </w:rPr>
              <w:t>May miyembro ng pamilya na nagbabayad ng buwis sa paninirahan subalit ang indibidwal ay libre sa pagbabayad ng buwis sa paninirahan at hindi saklaw ng ikaapat na antas.</w:t>
            </w:r>
          </w:p>
          <w:p w:rsidR="000766AD" w:rsidRPr="008A53CA" w:rsidRDefault="000766AD" w:rsidP="00A72CDD">
            <w:pPr>
              <w:tabs>
                <w:tab w:val="left" w:pos="945"/>
              </w:tabs>
              <w:spacing w:line="240" w:lineRule="exact"/>
              <w:rPr>
                <w:rFonts w:ascii="Century" w:hAnsi="Century"/>
                <w:szCs w:val="21"/>
                <w:lang w:val="fr-FR"/>
              </w:rPr>
            </w:pPr>
            <w:r w:rsidRPr="008A53CA">
              <w:rPr>
                <w:rFonts w:ascii="ＭＳ Ｐゴシック" w:eastAsia="ＭＳ Ｐゴシック" w:hAnsi="ＭＳ Ｐゴシック" w:cs="UDShinGoPro-Light" w:hint="eastAsia"/>
                <w:kern w:val="0"/>
                <w:szCs w:val="21"/>
              </w:rPr>
              <w:t>（世帯の誰かに住民税が課税されているが本人は住民税非課税で、第</w:t>
            </w:r>
            <w:r w:rsidRPr="008A53CA">
              <w:rPr>
                <w:rFonts w:ascii="ＭＳ Ｐゴシック" w:eastAsia="ＭＳ Ｐゴシック" w:hAnsi="ＭＳ Ｐゴシック" w:cs="UDShinGoPro-Light"/>
                <w:kern w:val="0"/>
                <w:szCs w:val="21"/>
              </w:rPr>
              <w:t>4</w:t>
            </w:r>
            <w:r w:rsidRPr="008A53CA">
              <w:rPr>
                <w:rFonts w:ascii="ＭＳ Ｐゴシック" w:eastAsia="ＭＳ Ｐゴシック" w:hAnsi="ＭＳ Ｐゴシック" w:cs="UDShinGoPro-Light" w:hint="eastAsia"/>
                <w:kern w:val="0"/>
                <w:szCs w:val="21"/>
              </w:rPr>
              <w:t>段階以外の人）</w:t>
            </w:r>
          </w:p>
        </w:tc>
        <w:tc>
          <w:tcPr>
            <w:tcW w:w="1400" w:type="dxa"/>
          </w:tcPr>
          <w:p w:rsidR="000766AD" w:rsidRPr="003E2BB5" w:rsidRDefault="000766AD" w:rsidP="003E2BB5">
            <w:pPr>
              <w:tabs>
                <w:tab w:val="left" w:pos="945"/>
              </w:tabs>
              <w:rPr>
                <w:rFonts w:ascii="Century" w:hAnsi="Century"/>
                <w:sz w:val="20"/>
                <w:szCs w:val="20"/>
                <w:lang w:val="fr-FR"/>
              </w:rPr>
            </w:pPr>
          </w:p>
          <w:p w:rsidR="000766AD" w:rsidRDefault="000766AD" w:rsidP="003E2BB5">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3E2BB5">
            <w:pPr>
              <w:tabs>
                <w:tab w:val="left" w:pos="945"/>
              </w:tabs>
              <w:rPr>
                <w:rFonts w:ascii="Century" w:hAnsi="Century"/>
                <w:sz w:val="20"/>
                <w:szCs w:val="20"/>
                <w:lang w:val="fr-FR"/>
              </w:rPr>
            </w:pPr>
            <w:r>
              <w:rPr>
                <w:rFonts w:ascii="Century" w:hAnsi="Century" w:hint="eastAsia"/>
                <w:sz w:val="20"/>
                <w:szCs w:val="20"/>
                <w:lang w:val="fr-FR"/>
              </w:rPr>
              <w:t>（　　　円）</w:t>
            </w:r>
          </w:p>
        </w:tc>
      </w:tr>
      <w:tr w:rsidR="000766AD" w:rsidRPr="00703857" w:rsidTr="008A53CA">
        <w:tc>
          <w:tcPr>
            <w:tcW w:w="2126" w:type="dxa"/>
            <w:vAlign w:val="center"/>
          </w:tcPr>
          <w:p w:rsidR="000766AD" w:rsidRDefault="000766AD" w:rsidP="008A53CA">
            <w:pPr>
              <w:tabs>
                <w:tab w:val="left" w:pos="945"/>
              </w:tabs>
              <w:spacing w:line="360" w:lineRule="auto"/>
              <w:jc w:val="center"/>
              <w:rPr>
                <w:rFonts w:ascii="Century" w:hAnsi="Century"/>
                <w:sz w:val="20"/>
                <w:szCs w:val="20"/>
                <w:lang w:val="fr-FR"/>
              </w:rPr>
            </w:pPr>
            <w:r w:rsidRPr="003E2BB5">
              <w:rPr>
                <w:rFonts w:ascii="Century" w:hAnsi="Century"/>
                <w:sz w:val="20"/>
                <w:szCs w:val="20"/>
                <w:lang w:val="fr-FR"/>
              </w:rPr>
              <w:t>Ikaanim na antas</w:t>
            </w:r>
          </w:p>
          <w:p w:rsidR="000766AD" w:rsidRPr="003E2BB5" w:rsidRDefault="000766AD" w:rsidP="008A53CA">
            <w:pPr>
              <w:tabs>
                <w:tab w:val="left" w:pos="945"/>
              </w:tabs>
              <w:spacing w:line="360" w:lineRule="auto"/>
              <w:jc w:val="center"/>
              <w:rPr>
                <w:rFonts w:ascii="Century" w:hAnsi="Century"/>
                <w:sz w:val="20"/>
                <w:szCs w:val="20"/>
                <w:lang w:val="fr-FR"/>
              </w:rPr>
            </w:pPr>
            <w:r>
              <w:rPr>
                <w:rFonts w:ascii="ＭＳ Ｐゴシック" w:eastAsia="ＭＳ Ｐゴシック" w:hAnsi="ＭＳ Ｐゴシック" w:hint="eastAsia"/>
                <w:szCs w:val="21"/>
              </w:rPr>
              <w:t>（第６</w:t>
            </w:r>
            <w:r w:rsidRPr="008A53CA">
              <w:rPr>
                <w:rFonts w:ascii="ＭＳ Ｐゴシック" w:eastAsia="ＭＳ Ｐゴシック" w:hAnsi="ＭＳ Ｐゴシック" w:hint="eastAsia"/>
                <w:szCs w:val="21"/>
              </w:rPr>
              <w:t>段階</w:t>
            </w:r>
            <w:r>
              <w:rPr>
                <w:rFonts w:ascii="ＭＳ Ｐゴシック" w:eastAsia="ＭＳ Ｐゴシック" w:hAnsi="ＭＳ Ｐゴシック" w:hint="eastAsia"/>
                <w:szCs w:val="21"/>
              </w:rPr>
              <w:t>）</w:t>
            </w:r>
          </w:p>
        </w:tc>
        <w:tc>
          <w:tcPr>
            <w:tcW w:w="5387" w:type="dxa"/>
          </w:tcPr>
          <w:p w:rsidR="000766AD" w:rsidRDefault="000766AD" w:rsidP="00A72CDD">
            <w:pPr>
              <w:tabs>
                <w:tab w:val="left" w:pos="945"/>
              </w:tabs>
              <w:spacing w:line="240" w:lineRule="exact"/>
              <w:rPr>
                <w:rFonts w:ascii="Century" w:hAnsi="Century"/>
                <w:sz w:val="20"/>
                <w:szCs w:val="20"/>
                <w:lang w:val="fr-FR"/>
              </w:rPr>
            </w:pPr>
            <w:r w:rsidRPr="003E2BB5">
              <w:rPr>
                <w:rFonts w:ascii="Century" w:hAnsi="Century"/>
                <w:sz w:val="20"/>
                <w:szCs w:val="20"/>
                <w:lang w:val="fr-FR"/>
              </w:rPr>
              <w:t>Ang indibidwal ay nagbabayad ng buwis sa paninirahan at ang kanyang kabuuang kita noong naka</w:t>
            </w:r>
            <w:r>
              <w:rPr>
                <w:rFonts w:ascii="Century" w:hAnsi="Century"/>
                <w:sz w:val="20"/>
                <w:szCs w:val="20"/>
                <w:lang w:val="fr-FR"/>
              </w:rPr>
              <w:t>raang taon</w:t>
            </w:r>
            <w:r w:rsidRPr="003E2BB5">
              <w:rPr>
                <w:rFonts w:ascii="Century" w:hAnsi="Century"/>
                <w:sz w:val="20"/>
                <w:szCs w:val="20"/>
                <w:lang w:val="fr-FR"/>
              </w:rPr>
              <w:t xml:space="preserve"> ay hindi lalagpas sa \1.2</w:t>
            </w:r>
            <w:r>
              <w:rPr>
                <w:rFonts w:ascii="Century" w:hAnsi="Century"/>
                <w:sz w:val="20"/>
                <w:szCs w:val="20"/>
                <w:lang w:val="fr-FR"/>
              </w:rPr>
              <w:t xml:space="preserve"> </w:t>
            </w:r>
            <w:r w:rsidRPr="003E2BB5">
              <w:rPr>
                <w:rFonts w:ascii="Century" w:hAnsi="Century"/>
                <w:sz w:val="20"/>
                <w:szCs w:val="20"/>
                <w:lang w:val="fr-FR"/>
              </w:rPr>
              <w:t>milyon</w:t>
            </w:r>
          </w:p>
          <w:p w:rsidR="000766AD" w:rsidRPr="008A53CA" w:rsidRDefault="000766AD" w:rsidP="00A72CDD">
            <w:pPr>
              <w:tabs>
                <w:tab w:val="left" w:pos="945"/>
              </w:tabs>
              <w:spacing w:line="240" w:lineRule="exact"/>
              <w:rPr>
                <w:rFonts w:ascii="Century" w:hAnsi="Century"/>
                <w:szCs w:val="21"/>
                <w:lang w:val="fr-FR"/>
              </w:rPr>
            </w:pPr>
            <w:r w:rsidRPr="008A53CA">
              <w:rPr>
                <w:rFonts w:ascii="ＭＳ Ｐゴシック" w:eastAsia="ＭＳ Ｐゴシック" w:hAnsi="ＭＳ Ｐゴシック" w:cs="UDShinGoPro-Light" w:hint="eastAsia"/>
                <w:kern w:val="0"/>
                <w:szCs w:val="21"/>
              </w:rPr>
              <w:t>（本人が住民税課税で、前年の合計所得金額が</w:t>
            </w:r>
            <w:r w:rsidRPr="008A53CA">
              <w:rPr>
                <w:rFonts w:ascii="ＭＳ Ｐゴシック" w:eastAsia="ＭＳ Ｐゴシック" w:hAnsi="ＭＳ Ｐゴシック" w:cs="UDShinGoPro-Light"/>
                <w:kern w:val="0"/>
                <w:szCs w:val="21"/>
              </w:rPr>
              <w:t>120</w:t>
            </w:r>
            <w:r w:rsidRPr="008A53CA">
              <w:rPr>
                <w:rFonts w:ascii="ＭＳ Ｐゴシック" w:eastAsia="ＭＳ Ｐゴシック" w:hAnsi="ＭＳ Ｐゴシック" w:cs="UDShinGoPro-Light" w:hint="eastAsia"/>
                <w:kern w:val="0"/>
                <w:szCs w:val="21"/>
              </w:rPr>
              <w:t>万円未満の人）</w:t>
            </w:r>
          </w:p>
        </w:tc>
        <w:tc>
          <w:tcPr>
            <w:tcW w:w="1400" w:type="dxa"/>
          </w:tcPr>
          <w:p w:rsidR="000766AD" w:rsidRPr="003E2BB5" w:rsidRDefault="000766AD" w:rsidP="003E2BB5">
            <w:pPr>
              <w:tabs>
                <w:tab w:val="left" w:pos="945"/>
              </w:tabs>
              <w:rPr>
                <w:rFonts w:ascii="Century" w:hAnsi="Century"/>
                <w:sz w:val="20"/>
                <w:szCs w:val="20"/>
                <w:lang w:val="fr-FR"/>
              </w:rPr>
            </w:pPr>
          </w:p>
          <w:p w:rsidR="000766AD" w:rsidRDefault="000766AD" w:rsidP="003E2BB5">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3E2BB5">
            <w:pPr>
              <w:tabs>
                <w:tab w:val="left" w:pos="945"/>
              </w:tabs>
              <w:rPr>
                <w:rFonts w:ascii="Century" w:hAnsi="Century"/>
                <w:sz w:val="20"/>
                <w:szCs w:val="20"/>
                <w:lang w:val="fr-FR"/>
              </w:rPr>
            </w:pPr>
            <w:r>
              <w:rPr>
                <w:rFonts w:ascii="Century" w:hAnsi="Century" w:hint="eastAsia"/>
                <w:sz w:val="20"/>
                <w:szCs w:val="20"/>
                <w:lang w:val="fr-FR"/>
              </w:rPr>
              <w:t>（　　　円）</w:t>
            </w:r>
          </w:p>
        </w:tc>
      </w:tr>
      <w:tr w:rsidR="000766AD" w:rsidRPr="00703857" w:rsidTr="008A53CA">
        <w:tc>
          <w:tcPr>
            <w:tcW w:w="2126" w:type="dxa"/>
            <w:vAlign w:val="center"/>
          </w:tcPr>
          <w:p w:rsidR="000766AD" w:rsidRDefault="000766AD" w:rsidP="008A53CA">
            <w:pPr>
              <w:tabs>
                <w:tab w:val="left" w:pos="945"/>
              </w:tabs>
              <w:spacing w:line="360" w:lineRule="auto"/>
              <w:jc w:val="center"/>
              <w:rPr>
                <w:rFonts w:ascii="Century" w:hAnsi="Century"/>
                <w:sz w:val="20"/>
                <w:szCs w:val="20"/>
                <w:lang w:val="fr-FR"/>
              </w:rPr>
            </w:pPr>
            <w:r w:rsidRPr="003E2BB5">
              <w:rPr>
                <w:rFonts w:ascii="Century" w:hAnsi="Century"/>
                <w:sz w:val="20"/>
                <w:szCs w:val="20"/>
                <w:lang w:val="fr-FR"/>
              </w:rPr>
              <w:t>Ikapitong antas</w:t>
            </w:r>
          </w:p>
          <w:p w:rsidR="000766AD" w:rsidRPr="003E2BB5" w:rsidRDefault="000766AD" w:rsidP="008A53CA">
            <w:pPr>
              <w:tabs>
                <w:tab w:val="left" w:pos="945"/>
              </w:tabs>
              <w:spacing w:line="360" w:lineRule="auto"/>
              <w:jc w:val="center"/>
              <w:rPr>
                <w:rFonts w:ascii="Century" w:hAnsi="Century"/>
                <w:sz w:val="20"/>
                <w:szCs w:val="20"/>
                <w:lang w:val="fr-FR"/>
              </w:rPr>
            </w:pPr>
            <w:r>
              <w:rPr>
                <w:rFonts w:ascii="ＭＳ Ｐゴシック" w:eastAsia="ＭＳ Ｐゴシック" w:hAnsi="ＭＳ Ｐゴシック" w:hint="eastAsia"/>
                <w:szCs w:val="21"/>
              </w:rPr>
              <w:t>（第７</w:t>
            </w:r>
            <w:r w:rsidRPr="008A53CA">
              <w:rPr>
                <w:rFonts w:ascii="ＭＳ Ｐゴシック" w:eastAsia="ＭＳ Ｐゴシック" w:hAnsi="ＭＳ Ｐゴシック" w:hint="eastAsia"/>
                <w:szCs w:val="21"/>
              </w:rPr>
              <w:t>段階</w:t>
            </w:r>
            <w:r>
              <w:rPr>
                <w:rFonts w:ascii="ＭＳ Ｐゴシック" w:eastAsia="ＭＳ Ｐゴシック" w:hAnsi="ＭＳ Ｐゴシック" w:hint="eastAsia"/>
                <w:szCs w:val="21"/>
              </w:rPr>
              <w:t>）</w:t>
            </w:r>
          </w:p>
        </w:tc>
        <w:tc>
          <w:tcPr>
            <w:tcW w:w="5387" w:type="dxa"/>
          </w:tcPr>
          <w:p w:rsidR="000766AD" w:rsidRDefault="000766AD" w:rsidP="00A72CDD">
            <w:pPr>
              <w:tabs>
                <w:tab w:val="left" w:pos="945"/>
              </w:tabs>
              <w:spacing w:line="240" w:lineRule="exact"/>
              <w:rPr>
                <w:rFonts w:ascii="Century" w:hAnsi="Century"/>
                <w:sz w:val="20"/>
                <w:szCs w:val="20"/>
                <w:lang w:val="fr-FR"/>
              </w:rPr>
            </w:pPr>
            <w:r w:rsidRPr="003E2BB5">
              <w:rPr>
                <w:rFonts w:ascii="Century" w:hAnsi="Century"/>
                <w:sz w:val="20"/>
                <w:szCs w:val="20"/>
                <w:lang w:val="fr-FR"/>
              </w:rPr>
              <w:t>Ang indibidwal ay nagbabayad ng buwis sa paninirahan at ang kanyang kabuuang kita noong nakaraang</w:t>
            </w:r>
            <w:r>
              <w:rPr>
                <w:rFonts w:ascii="Century" w:hAnsi="Century"/>
                <w:sz w:val="20"/>
                <w:szCs w:val="20"/>
                <w:lang w:val="fr-FR"/>
              </w:rPr>
              <w:t xml:space="preserve"> taon</w:t>
            </w:r>
            <w:r w:rsidRPr="003E2BB5">
              <w:rPr>
                <w:rFonts w:ascii="Century" w:hAnsi="Century"/>
                <w:sz w:val="20"/>
                <w:szCs w:val="20"/>
                <w:lang w:val="fr-FR"/>
              </w:rPr>
              <w:t xml:space="preserve"> ay higit sa \1.2</w:t>
            </w:r>
            <w:r>
              <w:rPr>
                <w:rFonts w:ascii="Century" w:hAnsi="Century"/>
                <w:sz w:val="20"/>
                <w:szCs w:val="20"/>
                <w:lang w:val="fr-FR"/>
              </w:rPr>
              <w:t xml:space="preserve"> </w:t>
            </w:r>
            <w:r w:rsidRPr="003E2BB5">
              <w:rPr>
                <w:rFonts w:ascii="Century" w:hAnsi="Century"/>
                <w:sz w:val="20"/>
                <w:szCs w:val="20"/>
                <w:lang w:val="fr-FR"/>
              </w:rPr>
              <w:t>milyon pero hindi lalagpas sa \2</w:t>
            </w:r>
            <w:r>
              <w:rPr>
                <w:rFonts w:ascii="Century" w:hAnsi="Century"/>
                <w:sz w:val="20"/>
                <w:szCs w:val="20"/>
                <w:lang w:val="fr-FR"/>
              </w:rPr>
              <w:t xml:space="preserve"> </w:t>
            </w:r>
            <w:r w:rsidRPr="003E2BB5">
              <w:rPr>
                <w:rFonts w:ascii="Century" w:hAnsi="Century"/>
                <w:sz w:val="20"/>
                <w:szCs w:val="20"/>
                <w:lang w:val="fr-FR"/>
              </w:rPr>
              <w:t>milyon</w:t>
            </w:r>
          </w:p>
          <w:p w:rsidR="000766AD" w:rsidRPr="008A53CA" w:rsidRDefault="000766AD" w:rsidP="00A72CDD">
            <w:pPr>
              <w:tabs>
                <w:tab w:val="left" w:pos="945"/>
              </w:tabs>
              <w:spacing w:line="240" w:lineRule="exact"/>
              <w:rPr>
                <w:rFonts w:ascii="Century" w:hAnsi="Century"/>
                <w:szCs w:val="21"/>
                <w:lang w:val="fr-FR"/>
              </w:rPr>
            </w:pPr>
            <w:r w:rsidRPr="008A53CA">
              <w:rPr>
                <w:rFonts w:ascii="Century" w:hAnsi="Century" w:hint="eastAsia"/>
                <w:szCs w:val="21"/>
                <w:lang w:val="fr-FR"/>
              </w:rPr>
              <w:t>（</w:t>
            </w:r>
            <w:r w:rsidRPr="008A53CA">
              <w:rPr>
                <w:rFonts w:ascii="ＭＳ Ｐゴシック" w:eastAsia="ＭＳ Ｐゴシック" w:hAnsi="ＭＳ Ｐゴシック" w:cs="UDShinGoPro-Light" w:hint="eastAsia"/>
                <w:kern w:val="0"/>
                <w:szCs w:val="21"/>
              </w:rPr>
              <w:t>本人が住民税課税で、前年の合計所得金額が</w:t>
            </w:r>
            <w:r w:rsidRPr="008A53CA">
              <w:rPr>
                <w:rFonts w:ascii="ＭＳ Ｐゴシック" w:eastAsia="ＭＳ Ｐゴシック" w:hAnsi="ＭＳ Ｐゴシック" w:cs="UDShinGoPro-Light"/>
                <w:kern w:val="0"/>
                <w:szCs w:val="21"/>
                <w:lang w:val="fr-FR"/>
              </w:rPr>
              <w:t>120</w:t>
            </w:r>
            <w:r w:rsidRPr="008A53CA">
              <w:rPr>
                <w:rFonts w:ascii="ＭＳ Ｐゴシック" w:eastAsia="ＭＳ Ｐゴシック" w:hAnsi="ＭＳ Ｐゴシック" w:cs="UDShinGoPro-Light" w:hint="eastAsia"/>
                <w:kern w:val="0"/>
                <w:szCs w:val="21"/>
              </w:rPr>
              <w:t>万円以上</w:t>
            </w:r>
            <w:r w:rsidRPr="008A53CA">
              <w:rPr>
                <w:rFonts w:ascii="ＭＳ Ｐゴシック" w:eastAsia="ＭＳ Ｐゴシック" w:hAnsi="ＭＳ Ｐゴシック" w:cs="UDShinGoPro-Light"/>
                <w:kern w:val="0"/>
                <w:szCs w:val="21"/>
                <w:lang w:val="fr-FR"/>
              </w:rPr>
              <w:t>200</w:t>
            </w:r>
            <w:r w:rsidRPr="008A53CA">
              <w:rPr>
                <w:rFonts w:ascii="ＭＳ Ｐゴシック" w:eastAsia="ＭＳ Ｐゴシック" w:hAnsi="ＭＳ Ｐゴシック" w:cs="UDShinGoPro-Light" w:hint="eastAsia"/>
                <w:kern w:val="0"/>
                <w:szCs w:val="21"/>
              </w:rPr>
              <w:t>万円未満の人）</w:t>
            </w:r>
          </w:p>
        </w:tc>
        <w:tc>
          <w:tcPr>
            <w:tcW w:w="1400" w:type="dxa"/>
          </w:tcPr>
          <w:p w:rsidR="000766AD" w:rsidRPr="003E2BB5" w:rsidRDefault="000766AD" w:rsidP="003E2BB5">
            <w:pPr>
              <w:tabs>
                <w:tab w:val="left" w:pos="945"/>
              </w:tabs>
              <w:rPr>
                <w:rFonts w:ascii="Century" w:hAnsi="Century"/>
                <w:sz w:val="20"/>
                <w:szCs w:val="20"/>
                <w:lang w:val="fr-FR"/>
              </w:rPr>
            </w:pPr>
          </w:p>
          <w:p w:rsidR="000766AD" w:rsidRDefault="000766AD" w:rsidP="003E2BB5">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3E2BB5">
            <w:pPr>
              <w:tabs>
                <w:tab w:val="left" w:pos="945"/>
              </w:tabs>
              <w:rPr>
                <w:rFonts w:ascii="Century" w:hAnsi="Century"/>
                <w:sz w:val="20"/>
                <w:szCs w:val="20"/>
                <w:lang w:val="fr-FR"/>
              </w:rPr>
            </w:pPr>
            <w:r>
              <w:rPr>
                <w:rFonts w:ascii="Century" w:hAnsi="Century" w:hint="eastAsia"/>
                <w:sz w:val="20"/>
                <w:szCs w:val="20"/>
                <w:lang w:val="fr-FR"/>
              </w:rPr>
              <w:t>（　　　円）</w:t>
            </w:r>
          </w:p>
        </w:tc>
      </w:tr>
      <w:tr w:rsidR="000766AD" w:rsidRPr="00703857" w:rsidTr="008A53CA">
        <w:tc>
          <w:tcPr>
            <w:tcW w:w="2126" w:type="dxa"/>
            <w:vAlign w:val="center"/>
          </w:tcPr>
          <w:p w:rsidR="000766AD" w:rsidRDefault="000766AD" w:rsidP="008A53CA">
            <w:pPr>
              <w:tabs>
                <w:tab w:val="left" w:pos="945"/>
              </w:tabs>
              <w:spacing w:line="360" w:lineRule="auto"/>
              <w:jc w:val="center"/>
              <w:rPr>
                <w:rFonts w:ascii="Century" w:hAnsi="Century"/>
                <w:sz w:val="20"/>
                <w:szCs w:val="20"/>
                <w:lang w:val="fr-FR"/>
              </w:rPr>
            </w:pPr>
            <w:r w:rsidRPr="003E2BB5">
              <w:rPr>
                <w:rFonts w:ascii="Century" w:hAnsi="Century"/>
                <w:sz w:val="20"/>
                <w:szCs w:val="20"/>
                <w:lang w:val="fr-FR"/>
              </w:rPr>
              <w:t>Ikawalong antas</w:t>
            </w:r>
          </w:p>
          <w:p w:rsidR="000766AD" w:rsidRPr="003E2BB5" w:rsidRDefault="000766AD" w:rsidP="008A53CA">
            <w:pPr>
              <w:tabs>
                <w:tab w:val="left" w:pos="945"/>
              </w:tabs>
              <w:spacing w:line="360" w:lineRule="auto"/>
              <w:jc w:val="center"/>
              <w:rPr>
                <w:rFonts w:ascii="Century" w:hAnsi="Century"/>
                <w:sz w:val="20"/>
                <w:szCs w:val="20"/>
                <w:lang w:val="fr-FR"/>
              </w:rPr>
            </w:pPr>
            <w:r>
              <w:rPr>
                <w:rFonts w:ascii="ＭＳ Ｐゴシック" w:eastAsia="ＭＳ Ｐゴシック" w:hAnsi="ＭＳ Ｐゴシック" w:hint="eastAsia"/>
                <w:szCs w:val="21"/>
              </w:rPr>
              <w:t>（第８</w:t>
            </w:r>
            <w:r w:rsidRPr="008A53CA">
              <w:rPr>
                <w:rFonts w:ascii="ＭＳ Ｐゴシック" w:eastAsia="ＭＳ Ｐゴシック" w:hAnsi="ＭＳ Ｐゴシック" w:hint="eastAsia"/>
                <w:szCs w:val="21"/>
              </w:rPr>
              <w:t>段階</w:t>
            </w:r>
            <w:r>
              <w:rPr>
                <w:rFonts w:ascii="ＭＳ Ｐゴシック" w:eastAsia="ＭＳ Ｐゴシック" w:hAnsi="ＭＳ Ｐゴシック" w:hint="eastAsia"/>
                <w:szCs w:val="21"/>
              </w:rPr>
              <w:t>）</w:t>
            </w:r>
          </w:p>
        </w:tc>
        <w:tc>
          <w:tcPr>
            <w:tcW w:w="5387" w:type="dxa"/>
          </w:tcPr>
          <w:p w:rsidR="000766AD" w:rsidRDefault="000766AD" w:rsidP="00A72CDD">
            <w:pPr>
              <w:tabs>
                <w:tab w:val="left" w:pos="945"/>
              </w:tabs>
              <w:spacing w:line="240" w:lineRule="exact"/>
              <w:rPr>
                <w:rFonts w:ascii="Century" w:hAnsi="Century"/>
                <w:sz w:val="20"/>
                <w:szCs w:val="20"/>
                <w:lang w:val="fr-FR"/>
              </w:rPr>
            </w:pPr>
            <w:r w:rsidRPr="003E2BB5">
              <w:rPr>
                <w:rFonts w:ascii="Century" w:hAnsi="Century"/>
                <w:sz w:val="20"/>
                <w:szCs w:val="20"/>
                <w:lang w:val="fr-FR"/>
              </w:rPr>
              <w:t>Ang indibidwal ay nagbabayad ng buwis sa paninirahan at ang kanyang kabuuang kita noong nakar</w:t>
            </w:r>
            <w:r>
              <w:rPr>
                <w:rFonts w:ascii="Century" w:hAnsi="Century"/>
                <w:sz w:val="20"/>
                <w:szCs w:val="20"/>
                <w:lang w:val="fr-FR"/>
              </w:rPr>
              <w:t xml:space="preserve">aang taon </w:t>
            </w:r>
            <w:r w:rsidRPr="003E2BB5">
              <w:rPr>
                <w:rFonts w:ascii="Century" w:hAnsi="Century"/>
                <w:sz w:val="20"/>
                <w:szCs w:val="20"/>
                <w:lang w:val="fr-FR"/>
              </w:rPr>
              <w:t>ay higit sa \2</w:t>
            </w:r>
            <w:r>
              <w:rPr>
                <w:rFonts w:ascii="Century" w:hAnsi="Century"/>
                <w:sz w:val="20"/>
                <w:szCs w:val="20"/>
                <w:lang w:val="fr-FR"/>
              </w:rPr>
              <w:t xml:space="preserve"> </w:t>
            </w:r>
            <w:r w:rsidRPr="003E2BB5">
              <w:rPr>
                <w:rFonts w:ascii="Century" w:hAnsi="Century"/>
                <w:sz w:val="20"/>
                <w:szCs w:val="20"/>
                <w:lang w:val="fr-FR"/>
              </w:rPr>
              <w:t>milyon pero hindi lalagpas sa \3</w:t>
            </w:r>
            <w:r>
              <w:rPr>
                <w:rFonts w:ascii="Century" w:hAnsi="Century"/>
                <w:sz w:val="20"/>
                <w:szCs w:val="20"/>
                <w:lang w:val="fr-FR"/>
              </w:rPr>
              <w:t xml:space="preserve"> </w:t>
            </w:r>
            <w:r w:rsidRPr="003E2BB5">
              <w:rPr>
                <w:rFonts w:ascii="Century" w:hAnsi="Century"/>
                <w:sz w:val="20"/>
                <w:szCs w:val="20"/>
                <w:lang w:val="fr-FR"/>
              </w:rPr>
              <w:t>milyon</w:t>
            </w:r>
          </w:p>
          <w:p w:rsidR="000766AD" w:rsidRPr="008A53CA" w:rsidRDefault="000766AD" w:rsidP="00A72CDD">
            <w:pPr>
              <w:tabs>
                <w:tab w:val="left" w:pos="945"/>
              </w:tabs>
              <w:spacing w:line="240" w:lineRule="exact"/>
              <w:rPr>
                <w:rFonts w:ascii="Century" w:hAnsi="Century"/>
                <w:szCs w:val="21"/>
                <w:lang w:val="fr-FR"/>
              </w:rPr>
            </w:pPr>
            <w:r w:rsidRPr="008A53CA">
              <w:rPr>
                <w:rFonts w:ascii="ＭＳ Ｐゴシック" w:eastAsia="ＭＳ Ｐゴシック" w:hAnsi="ＭＳ Ｐゴシック" w:cs="UDShinGoPro-Light" w:hint="eastAsia"/>
                <w:kern w:val="0"/>
                <w:szCs w:val="21"/>
              </w:rPr>
              <w:t>（本人が住民税課税で、前年の合計所得金額が</w:t>
            </w:r>
            <w:r w:rsidRPr="008A53CA">
              <w:rPr>
                <w:rFonts w:ascii="ＭＳ Ｐゴシック" w:eastAsia="ＭＳ Ｐゴシック" w:hAnsi="ＭＳ Ｐゴシック" w:cs="UDShinGoPro-Light"/>
                <w:kern w:val="0"/>
                <w:szCs w:val="21"/>
              </w:rPr>
              <w:t>200</w:t>
            </w:r>
            <w:r w:rsidRPr="008A53CA">
              <w:rPr>
                <w:rFonts w:ascii="ＭＳ Ｐゴシック" w:eastAsia="ＭＳ Ｐゴシック" w:hAnsi="ＭＳ Ｐゴシック" w:cs="UDShinGoPro-Light" w:hint="eastAsia"/>
                <w:kern w:val="0"/>
                <w:szCs w:val="21"/>
              </w:rPr>
              <w:t>万円以上</w:t>
            </w:r>
            <w:r w:rsidRPr="008A53CA">
              <w:rPr>
                <w:rFonts w:ascii="ＭＳ Ｐゴシック" w:eastAsia="ＭＳ Ｐゴシック" w:hAnsi="ＭＳ Ｐゴシック" w:cs="UDShinGoPro-Light"/>
                <w:kern w:val="0"/>
                <w:szCs w:val="21"/>
              </w:rPr>
              <w:t>300</w:t>
            </w:r>
            <w:r w:rsidRPr="008A53CA">
              <w:rPr>
                <w:rFonts w:ascii="ＭＳ Ｐゴシック" w:eastAsia="ＭＳ Ｐゴシック" w:hAnsi="ＭＳ Ｐゴシック" w:cs="UDShinGoPro-Light" w:hint="eastAsia"/>
                <w:kern w:val="0"/>
                <w:szCs w:val="21"/>
              </w:rPr>
              <w:t>万円未満の人）</w:t>
            </w:r>
          </w:p>
        </w:tc>
        <w:tc>
          <w:tcPr>
            <w:tcW w:w="1400" w:type="dxa"/>
          </w:tcPr>
          <w:p w:rsidR="000766AD" w:rsidRPr="003E2BB5" w:rsidRDefault="000766AD" w:rsidP="003E2BB5">
            <w:pPr>
              <w:tabs>
                <w:tab w:val="left" w:pos="945"/>
              </w:tabs>
              <w:rPr>
                <w:rFonts w:ascii="Century" w:hAnsi="Century"/>
                <w:sz w:val="20"/>
                <w:szCs w:val="20"/>
                <w:lang w:val="fr-FR"/>
              </w:rPr>
            </w:pPr>
          </w:p>
          <w:p w:rsidR="000766AD" w:rsidRDefault="000766AD" w:rsidP="003E2BB5">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3E2BB5">
            <w:pPr>
              <w:tabs>
                <w:tab w:val="left" w:pos="945"/>
              </w:tabs>
              <w:rPr>
                <w:rFonts w:ascii="Century" w:hAnsi="Century"/>
                <w:sz w:val="20"/>
                <w:szCs w:val="20"/>
                <w:lang w:val="fr-FR"/>
              </w:rPr>
            </w:pPr>
            <w:r>
              <w:rPr>
                <w:rFonts w:ascii="Century" w:hAnsi="Century" w:hint="eastAsia"/>
                <w:sz w:val="20"/>
                <w:szCs w:val="20"/>
                <w:lang w:val="fr-FR"/>
              </w:rPr>
              <w:t>（　　　円）</w:t>
            </w:r>
          </w:p>
        </w:tc>
      </w:tr>
      <w:tr w:rsidR="000766AD" w:rsidRPr="00703857" w:rsidTr="008A53CA">
        <w:tc>
          <w:tcPr>
            <w:tcW w:w="2126" w:type="dxa"/>
            <w:vAlign w:val="center"/>
          </w:tcPr>
          <w:p w:rsidR="000766AD" w:rsidRDefault="000766AD" w:rsidP="008A53CA">
            <w:pPr>
              <w:tabs>
                <w:tab w:val="left" w:pos="945"/>
              </w:tabs>
              <w:spacing w:line="360" w:lineRule="auto"/>
              <w:jc w:val="center"/>
              <w:rPr>
                <w:rFonts w:ascii="Century" w:hAnsi="Century"/>
                <w:sz w:val="20"/>
                <w:szCs w:val="20"/>
                <w:lang w:val="fr-FR"/>
              </w:rPr>
            </w:pPr>
            <w:r w:rsidRPr="003E2BB5">
              <w:rPr>
                <w:rFonts w:ascii="Century" w:hAnsi="Century"/>
                <w:sz w:val="20"/>
                <w:szCs w:val="20"/>
                <w:lang w:val="fr-FR"/>
              </w:rPr>
              <w:t>Ikasiyam na antas</w:t>
            </w:r>
          </w:p>
          <w:p w:rsidR="000766AD" w:rsidRPr="003E2BB5" w:rsidRDefault="000766AD" w:rsidP="008A53CA">
            <w:pPr>
              <w:tabs>
                <w:tab w:val="left" w:pos="945"/>
              </w:tabs>
              <w:spacing w:line="360" w:lineRule="auto"/>
              <w:jc w:val="center"/>
              <w:rPr>
                <w:rFonts w:ascii="Century" w:hAnsi="Century"/>
                <w:sz w:val="20"/>
                <w:szCs w:val="20"/>
                <w:lang w:val="fr-FR"/>
              </w:rPr>
            </w:pPr>
            <w:r>
              <w:rPr>
                <w:rFonts w:ascii="ＭＳ Ｐゴシック" w:eastAsia="ＭＳ Ｐゴシック" w:hAnsi="ＭＳ Ｐゴシック" w:hint="eastAsia"/>
                <w:szCs w:val="21"/>
              </w:rPr>
              <w:t>（第９</w:t>
            </w:r>
            <w:r w:rsidRPr="008A53CA">
              <w:rPr>
                <w:rFonts w:ascii="ＭＳ Ｐゴシック" w:eastAsia="ＭＳ Ｐゴシック" w:hAnsi="ＭＳ Ｐゴシック" w:hint="eastAsia"/>
                <w:szCs w:val="21"/>
              </w:rPr>
              <w:t>段階</w:t>
            </w:r>
            <w:r>
              <w:rPr>
                <w:rFonts w:ascii="ＭＳ Ｐゴシック" w:eastAsia="ＭＳ Ｐゴシック" w:hAnsi="ＭＳ Ｐゴシック" w:hint="eastAsia"/>
                <w:szCs w:val="21"/>
              </w:rPr>
              <w:t>）</w:t>
            </w:r>
          </w:p>
        </w:tc>
        <w:tc>
          <w:tcPr>
            <w:tcW w:w="5387" w:type="dxa"/>
          </w:tcPr>
          <w:p w:rsidR="000766AD" w:rsidRDefault="000766AD" w:rsidP="00A72CDD">
            <w:pPr>
              <w:tabs>
                <w:tab w:val="left" w:pos="945"/>
              </w:tabs>
              <w:spacing w:line="240" w:lineRule="exact"/>
              <w:rPr>
                <w:rFonts w:ascii="Century" w:hAnsi="Century"/>
                <w:sz w:val="20"/>
                <w:szCs w:val="20"/>
                <w:lang w:val="fr-FR"/>
              </w:rPr>
            </w:pPr>
            <w:r w:rsidRPr="003E2BB5">
              <w:rPr>
                <w:rFonts w:ascii="Century" w:hAnsi="Century"/>
                <w:sz w:val="20"/>
                <w:szCs w:val="20"/>
                <w:lang w:val="fr-FR"/>
              </w:rPr>
              <w:t>Ang indibidwal ay nagbabayad ng buwis sa paninirahan at ang kanyang kabuuang kita noong nakar</w:t>
            </w:r>
            <w:r>
              <w:rPr>
                <w:rFonts w:ascii="Century" w:hAnsi="Century"/>
                <w:sz w:val="20"/>
                <w:szCs w:val="20"/>
                <w:lang w:val="fr-FR"/>
              </w:rPr>
              <w:t xml:space="preserve">aang taon </w:t>
            </w:r>
            <w:r w:rsidRPr="003E2BB5">
              <w:rPr>
                <w:rFonts w:ascii="Century" w:hAnsi="Century"/>
                <w:sz w:val="20"/>
                <w:szCs w:val="20"/>
                <w:lang w:val="fr-FR"/>
              </w:rPr>
              <w:t>ay higit sa \3</w:t>
            </w:r>
            <w:r>
              <w:rPr>
                <w:rFonts w:ascii="Century" w:hAnsi="Century"/>
                <w:sz w:val="20"/>
                <w:szCs w:val="20"/>
                <w:lang w:val="fr-FR"/>
              </w:rPr>
              <w:t xml:space="preserve"> </w:t>
            </w:r>
            <w:r w:rsidRPr="003E2BB5">
              <w:rPr>
                <w:rFonts w:ascii="Century" w:hAnsi="Century"/>
                <w:sz w:val="20"/>
                <w:szCs w:val="20"/>
                <w:lang w:val="fr-FR"/>
              </w:rPr>
              <w:t>milyon pero hindi lalagpas sa \______</w:t>
            </w:r>
          </w:p>
          <w:p w:rsidR="000766AD" w:rsidRPr="008A53CA" w:rsidRDefault="000766AD" w:rsidP="00A72CDD">
            <w:pPr>
              <w:tabs>
                <w:tab w:val="left" w:pos="945"/>
              </w:tabs>
              <w:spacing w:line="240" w:lineRule="exact"/>
              <w:rPr>
                <w:rFonts w:ascii="Century" w:hAnsi="Century"/>
                <w:szCs w:val="21"/>
                <w:lang w:val="fr-FR"/>
              </w:rPr>
            </w:pPr>
            <w:r w:rsidRPr="008A53CA">
              <w:rPr>
                <w:rFonts w:ascii="ＭＳ Ｐゴシック" w:eastAsia="ＭＳ Ｐゴシック" w:hAnsi="ＭＳ Ｐゴシック" w:cs="UDShinGoPro-Light" w:hint="eastAsia"/>
                <w:kern w:val="0"/>
                <w:szCs w:val="21"/>
              </w:rPr>
              <w:t>（本人が住民税課税で、前年の合計所得金額が</w:t>
            </w:r>
            <w:r w:rsidRPr="008A53CA">
              <w:rPr>
                <w:rFonts w:ascii="ＭＳ Ｐゴシック" w:eastAsia="ＭＳ Ｐゴシック" w:hAnsi="ＭＳ Ｐゴシック" w:cs="UDShinGoPro-Light"/>
                <w:kern w:val="0"/>
                <w:szCs w:val="21"/>
              </w:rPr>
              <w:t>300</w:t>
            </w:r>
            <w:r w:rsidRPr="008A53CA">
              <w:rPr>
                <w:rFonts w:ascii="ＭＳ Ｐゴシック" w:eastAsia="ＭＳ Ｐゴシック" w:hAnsi="ＭＳ Ｐゴシック" w:cs="UDShinGoPro-Light" w:hint="eastAsia"/>
                <w:kern w:val="0"/>
                <w:szCs w:val="21"/>
              </w:rPr>
              <w:t>万円以上　万円未満の人）</w:t>
            </w:r>
          </w:p>
        </w:tc>
        <w:tc>
          <w:tcPr>
            <w:tcW w:w="1400" w:type="dxa"/>
          </w:tcPr>
          <w:p w:rsidR="000766AD" w:rsidRPr="003E2BB5" w:rsidRDefault="000766AD" w:rsidP="003E2BB5">
            <w:pPr>
              <w:tabs>
                <w:tab w:val="left" w:pos="945"/>
              </w:tabs>
              <w:rPr>
                <w:rFonts w:ascii="Century" w:hAnsi="Century"/>
                <w:sz w:val="20"/>
                <w:szCs w:val="20"/>
                <w:lang w:val="fr-FR"/>
              </w:rPr>
            </w:pPr>
          </w:p>
          <w:p w:rsidR="000766AD" w:rsidRDefault="000766AD" w:rsidP="003E2BB5">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3E2BB5">
            <w:pPr>
              <w:tabs>
                <w:tab w:val="left" w:pos="945"/>
              </w:tabs>
              <w:rPr>
                <w:rFonts w:ascii="Century" w:hAnsi="Century"/>
                <w:sz w:val="20"/>
                <w:szCs w:val="20"/>
                <w:lang w:val="fr-FR"/>
              </w:rPr>
            </w:pPr>
            <w:r>
              <w:rPr>
                <w:rFonts w:ascii="Century" w:hAnsi="Century" w:hint="eastAsia"/>
                <w:sz w:val="20"/>
                <w:szCs w:val="20"/>
                <w:lang w:val="fr-FR"/>
              </w:rPr>
              <w:t>（　　　円）</w:t>
            </w:r>
          </w:p>
        </w:tc>
      </w:tr>
      <w:tr w:rsidR="000766AD" w:rsidRPr="00D0761E" w:rsidTr="00BA6C07">
        <w:tc>
          <w:tcPr>
            <w:tcW w:w="2126" w:type="dxa"/>
            <w:vAlign w:val="center"/>
          </w:tcPr>
          <w:p w:rsidR="000766AD" w:rsidRDefault="000766AD" w:rsidP="00BA6C07">
            <w:pPr>
              <w:tabs>
                <w:tab w:val="left" w:pos="945"/>
              </w:tabs>
              <w:spacing w:line="360" w:lineRule="auto"/>
              <w:jc w:val="center"/>
              <w:rPr>
                <w:rFonts w:ascii="Century" w:hAnsi="Century"/>
                <w:sz w:val="20"/>
                <w:szCs w:val="20"/>
                <w:lang w:val="fr-FR"/>
              </w:rPr>
            </w:pPr>
            <w:r w:rsidRPr="003E2BB5">
              <w:rPr>
                <w:rFonts w:ascii="Century" w:hAnsi="Century"/>
                <w:sz w:val="20"/>
                <w:szCs w:val="20"/>
                <w:lang w:val="fr-FR"/>
              </w:rPr>
              <w:t>Ikasampung antas</w:t>
            </w:r>
          </w:p>
          <w:p w:rsidR="000766AD" w:rsidRPr="003E2BB5" w:rsidRDefault="000766AD" w:rsidP="00BA6C07">
            <w:pPr>
              <w:tabs>
                <w:tab w:val="left" w:pos="945"/>
              </w:tabs>
              <w:spacing w:line="360" w:lineRule="auto"/>
              <w:jc w:val="center"/>
              <w:rPr>
                <w:rFonts w:ascii="Century" w:hAnsi="Century"/>
                <w:sz w:val="20"/>
                <w:szCs w:val="20"/>
                <w:lang w:val="fr-FR"/>
              </w:rPr>
            </w:pPr>
            <w:r>
              <w:rPr>
                <w:rFonts w:ascii="ＭＳ Ｐゴシック" w:eastAsia="ＭＳ Ｐゴシック" w:hAnsi="ＭＳ Ｐゴシック" w:hint="eastAsia"/>
                <w:szCs w:val="21"/>
              </w:rPr>
              <w:t>（第</w:t>
            </w:r>
            <w:r>
              <w:rPr>
                <w:rFonts w:ascii="ＭＳ Ｐゴシック" w:eastAsia="ＭＳ Ｐゴシック" w:hAnsi="ＭＳ Ｐゴシック"/>
                <w:szCs w:val="21"/>
              </w:rPr>
              <w:t>10</w:t>
            </w:r>
            <w:r w:rsidRPr="008A53CA">
              <w:rPr>
                <w:rFonts w:ascii="ＭＳ Ｐゴシック" w:eastAsia="ＭＳ Ｐゴシック" w:hAnsi="ＭＳ Ｐゴシック" w:hint="eastAsia"/>
                <w:szCs w:val="21"/>
              </w:rPr>
              <w:t>段階</w:t>
            </w:r>
            <w:r>
              <w:rPr>
                <w:rFonts w:ascii="ＭＳ Ｐゴシック" w:eastAsia="ＭＳ Ｐゴシック" w:hAnsi="ＭＳ Ｐゴシック" w:hint="eastAsia"/>
                <w:szCs w:val="21"/>
              </w:rPr>
              <w:t>）</w:t>
            </w:r>
          </w:p>
        </w:tc>
        <w:tc>
          <w:tcPr>
            <w:tcW w:w="5387" w:type="dxa"/>
          </w:tcPr>
          <w:p w:rsidR="000766AD" w:rsidRDefault="000766AD" w:rsidP="00A72CDD">
            <w:pPr>
              <w:tabs>
                <w:tab w:val="left" w:pos="945"/>
              </w:tabs>
              <w:spacing w:line="240" w:lineRule="exact"/>
              <w:rPr>
                <w:rFonts w:ascii="Century" w:hAnsi="Century"/>
                <w:sz w:val="20"/>
                <w:szCs w:val="20"/>
                <w:lang w:val="fr-FR"/>
              </w:rPr>
            </w:pPr>
            <w:r w:rsidRPr="003E2BB5">
              <w:rPr>
                <w:rFonts w:ascii="Century" w:hAnsi="Century"/>
                <w:sz w:val="20"/>
                <w:szCs w:val="20"/>
                <w:lang w:val="fr-FR"/>
              </w:rPr>
              <w:t>Ang indibidwal ay nagbabayad ng buwis sa paninirahan at ang kanyang kabuuang kita noong nakar</w:t>
            </w:r>
            <w:r>
              <w:rPr>
                <w:rFonts w:ascii="Century" w:hAnsi="Century"/>
                <w:sz w:val="20"/>
                <w:szCs w:val="20"/>
                <w:lang w:val="fr-FR"/>
              </w:rPr>
              <w:t xml:space="preserve">aang taon </w:t>
            </w:r>
            <w:r w:rsidRPr="003E2BB5">
              <w:rPr>
                <w:rFonts w:ascii="Century" w:hAnsi="Century"/>
                <w:sz w:val="20"/>
                <w:szCs w:val="20"/>
                <w:lang w:val="fr-FR"/>
              </w:rPr>
              <w:t>ay higit sa \______ pero hindi lalagpas sa \______</w:t>
            </w:r>
          </w:p>
          <w:p w:rsidR="000766AD" w:rsidRPr="008A53CA" w:rsidRDefault="000766AD" w:rsidP="00A72CDD">
            <w:pPr>
              <w:tabs>
                <w:tab w:val="left" w:pos="945"/>
              </w:tabs>
              <w:spacing w:line="240" w:lineRule="exact"/>
              <w:rPr>
                <w:rFonts w:ascii="Century" w:hAnsi="Century"/>
                <w:szCs w:val="21"/>
                <w:lang w:val="fr-FR"/>
              </w:rPr>
            </w:pPr>
            <w:r w:rsidRPr="008A53CA">
              <w:rPr>
                <w:rFonts w:ascii="ＭＳ Ｐゴシック" w:eastAsia="ＭＳ Ｐゴシック" w:hAnsi="ＭＳ Ｐゴシック" w:cs="UDShinGoPro-Light" w:hint="eastAsia"/>
                <w:kern w:val="0"/>
                <w:szCs w:val="21"/>
              </w:rPr>
              <w:t>（本人が住民税課税で、前年の合計所得金額が　　　万円以上　万円未満の人）</w:t>
            </w:r>
          </w:p>
        </w:tc>
        <w:tc>
          <w:tcPr>
            <w:tcW w:w="1400" w:type="dxa"/>
          </w:tcPr>
          <w:p w:rsidR="000766AD" w:rsidRPr="003E2BB5" w:rsidRDefault="000766AD" w:rsidP="000C1147">
            <w:pPr>
              <w:tabs>
                <w:tab w:val="left" w:pos="945"/>
              </w:tabs>
              <w:rPr>
                <w:rFonts w:ascii="Century" w:hAnsi="Century"/>
                <w:sz w:val="20"/>
                <w:szCs w:val="20"/>
                <w:lang w:val="fr-FR"/>
              </w:rPr>
            </w:pPr>
          </w:p>
          <w:p w:rsidR="000766AD" w:rsidRDefault="000766AD" w:rsidP="000C1147">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0C1147">
            <w:pPr>
              <w:tabs>
                <w:tab w:val="left" w:pos="945"/>
              </w:tabs>
              <w:rPr>
                <w:rFonts w:ascii="Century" w:hAnsi="Century"/>
                <w:sz w:val="20"/>
                <w:szCs w:val="20"/>
                <w:lang w:val="fr-FR"/>
              </w:rPr>
            </w:pPr>
            <w:r>
              <w:rPr>
                <w:rFonts w:ascii="Century" w:hAnsi="Century" w:hint="eastAsia"/>
                <w:sz w:val="20"/>
                <w:szCs w:val="20"/>
                <w:lang w:val="fr-FR"/>
              </w:rPr>
              <w:t>（　　　円）</w:t>
            </w:r>
          </w:p>
        </w:tc>
      </w:tr>
      <w:tr w:rsidR="000766AD" w:rsidRPr="00D0761E" w:rsidTr="003E2BB5">
        <w:tc>
          <w:tcPr>
            <w:tcW w:w="2126" w:type="dxa"/>
          </w:tcPr>
          <w:p w:rsidR="000766AD" w:rsidRDefault="000766AD" w:rsidP="00BA6C07">
            <w:pPr>
              <w:tabs>
                <w:tab w:val="left" w:pos="945"/>
              </w:tabs>
              <w:spacing w:line="360" w:lineRule="auto"/>
              <w:jc w:val="center"/>
              <w:rPr>
                <w:rFonts w:ascii="Century" w:hAnsi="Century"/>
                <w:sz w:val="20"/>
                <w:szCs w:val="20"/>
                <w:lang w:val="fr-FR"/>
              </w:rPr>
            </w:pPr>
            <w:r w:rsidRPr="003E2BB5">
              <w:rPr>
                <w:rFonts w:ascii="Century" w:hAnsi="Century"/>
                <w:sz w:val="20"/>
                <w:szCs w:val="20"/>
                <w:lang w:val="fr-FR"/>
              </w:rPr>
              <w:t>Ikalabing-isang antas</w:t>
            </w:r>
          </w:p>
          <w:p w:rsidR="000766AD" w:rsidRPr="003E2BB5" w:rsidRDefault="000766AD" w:rsidP="00BA6C07">
            <w:pPr>
              <w:tabs>
                <w:tab w:val="left" w:pos="945"/>
              </w:tabs>
              <w:spacing w:line="360" w:lineRule="auto"/>
              <w:jc w:val="center"/>
              <w:rPr>
                <w:rFonts w:ascii="Century" w:hAnsi="Century"/>
                <w:sz w:val="20"/>
                <w:szCs w:val="20"/>
                <w:lang w:val="fr-FR"/>
              </w:rPr>
            </w:pPr>
            <w:r>
              <w:rPr>
                <w:rFonts w:ascii="ＭＳ Ｐゴシック" w:eastAsia="ＭＳ Ｐゴシック" w:hAnsi="ＭＳ Ｐゴシック" w:hint="eastAsia"/>
                <w:szCs w:val="21"/>
              </w:rPr>
              <w:t>（第</w:t>
            </w:r>
            <w:r>
              <w:rPr>
                <w:rFonts w:ascii="ＭＳ Ｐゴシック" w:eastAsia="ＭＳ Ｐゴシック" w:hAnsi="ＭＳ Ｐゴシック"/>
                <w:szCs w:val="21"/>
              </w:rPr>
              <w:t>11</w:t>
            </w:r>
            <w:r w:rsidRPr="008A53CA">
              <w:rPr>
                <w:rFonts w:ascii="ＭＳ Ｐゴシック" w:eastAsia="ＭＳ Ｐゴシック" w:hAnsi="ＭＳ Ｐゴシック" w:hint="eastAsia"/>
                <w:szCs w:val="21"/>
              </w:rPr>
              <w:t>段階</w:t>
            </w:r>
            <w:r>
              <w:rPr>
                <w:rFonts w:ascii="ＭＳ Ｐゴシック" w:eastAsia="ＭＳ Ｐゴシック" w:hAnsi="ＭＳ Ｐゴシック" w:hint="eastAsia"/>
                <w:szCs w:val="21"/>
              </w:rPr>
              <w:t>）</w:t>
            </w:r>
          </w:p>
        </w:tc>
        <w:tc>
          <w:tcPr>
            <w:tcW w:w="5387" w:type="dxa"/>
          </w:tcPr>
          <w:p w:rsidR="000766AD" w:rsidRDefault="000766AD" w:rsidP="00A72CDD">
            <w:pPr>
              <w:tabs>
                <w:tab w:val="left" w:pos="945"/>
              </w:tabs>
              <w:spacing w:line="240" w:lineRule="exact"/>
              <w:rPr>
                <w:rFonts w:ascii="Century" w:hAnsi="Century"/>
                <w:sz w:val="20"/>
                <w:szCs w:val="20"/>
                <w:lang w:val="fr-FR"/>
              </w:rPr>
            </w:pPr>
            <w:r w:rsidRPr="003E2BB5">
              <w:rPr>
                <w:rFonts w:ascii="Century" w:hAnsi="Century"/>
                <w:sz w:val="20"/>
                <w:szCs w:val="20"/>
                <w:lang w:val="fr-FR"/>
              </w:rPr>
              <w:t>Ang indibidwal ay nagbabayad ng buwis sa paninirahan at ang kanyang kabuuang kita noong naka</w:t>
            </w:r>
            <w:r>
              <w:rPr>
                <w:rFonts w:ascii="Century" w:hAnsi="Century"/>
                <w:sz w:val="20"/>
                <w:szCs w:val="20"/>
                <w:lang w:val="fr-FR"/>
              </w:rPr>
              <w:t>raang taon</w:t>
            </w:r>
            <w:r w:rsidRPr="003E2BB5">
              <w:rPr>
                <w:rFonts w:ascii="Century" w:hAnsi="Century"/>
                <w:sz w:val="20"/>
                <w:szCs w:val="20"/>
                <w:lang w:val="fr-FR"/>
              </w:rPr>
              <w:t xml:space="preserve"> ay higit sa \______ pero hindi lalagpas sa \______</w:t>
            </w:r>
          </w:p>
          <w:p w:rsidR="000766AD" w:rsidRPr="008A53CA" w:rsidRDefault="000766AD" w:rsidP="00A72CDD">
            <w:pPr>
              <w:tabs>
                <w:tab w:val="left" w:pos="945"/>
              </w:tabs>
              <w:spacing w:line="240" w:lineRule="exact"/>
              <w:rPr>
                <w:rFonts w:ascii="Century" w:hAnsi="Century"/>
                <w:szCs w:val="21"/>
                <w:lang w:val="fr-FR"/>
              </w:rPr>
            </w:pPr>
            <w:r>
              <w:rPr>
                <w:rFonts w:ascii="ＭＳ Ｐゴシック" w:eastAsia="ＭＳ Ｐゴシック" w:hAnsi="ＭＳ Ｐゴシック" w:cs="UDShinGoPro-Light" w:hint="eastAsia"/>
                <w:kern w:val="0"/>
                <w:szCs w:val="21"/>
              </w:rPr>
              <w:t>（</w:t>
            </w:r>
            <w:r w:rsidRPr="008A53CA">
              <w:rPr>
                <w:rFonts w:ascii="ＭＳ Ｐゴシック" w:eastAsia="ＭＳ Ｐゴシック" w:hAnsi="ＭＳ Ｐゴシック" w:cs="UDShinGoPro-Light" w:hint="eastAsia"/>
                <w:kern w:val="0"/>
                <w:szCs w:val="21"/>
              </w:rPr>
              <w:t>本人が住民税課税で、前年の合計所得金額が　　　万円以上　万円未満の人</w:t>
            </w:r>
            <w:r>
              <w:rPr>
                <w:rFonts w:ascii="ＭＳ Ｐゴシック" w:eastAsia="ＭＳ Ｐゴシック" w:hAnsi="ＭＳ Ｐゴシック" w:cs="UDShinGoPro-Light" w:hint="eastAsia"/>
                <w:kern w:val="0"/>
                <w:szCs w:val="21"/>
              </w:rPr>
              <w:t>）</w:t>
            </w:r>
          </w:p>
        </w:tc>
        <w:tc>
          <w:tcPr>
            <w:tcW w:w="1400" w:type="dxa"/>
          </w:tcPr>
          <w:p w:rsidR="000766AD" w:rsidRPr="003E2BB5" w:rsidRDefault="000766AD" w:rsidP="000C1147">
            <w:pPr>
              <w:tabs>
                <w:tab w:val="left" w:pos="945"/>
              </w:tabs>
              <w:rPr>
                <w:rFonts w:ascii="Century" w:hAnsi="Century"/>
                <w:sz w:val="20"/>
                <w:szCs w:val="20"/>
                <w:lang w:val="fr-FR"/>
              </w:rPr>
            </w:pPr>
          </w:p>
          <w:p w:rsidR="000766AD" w:rsidRDefault="000766AD" w:rsidP="000C1147">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0C1147">
            <w:pPr>
              <w:tabs>
                <w:tab w:val="left" w:pos="945"/>
              </w:tabs>
              <w:rPr>
                <w:rFonts w:ascii="Century" w:hAnsi="Century"/>
                <w:sz w:val="20"/>
                <w:szCs w:val="20"/>
                <w:lang w:val="fr-FR"/>
              </w:rPr>
            </w:pPr>
            <w:r>
              <w:rPr>
                <w:rFonts w:ascii="Century" w:hAnsi="Century" w:hint="eastAsia"/>
                <w:sz w:val="20"/>
                <w:szCs w:val="20"/>
                <w:lang w:val="fr-FR"/>
              </w:rPr>
              <w:t>（　　　円）</w:t>
            </w:r>
          </w:p>
        </w:tc>
      </w:tr>
      <w:tr w:rsidR="000766AD" w:rsidRPr="00703857" w:rsidTr="00BA6C07">
        <w:tc>
          <w:tcPr>
            <w:tcW w:w="2126" w:type="dxa"/>
            <w:vAlign w:val="center"/>
          </w:tcPr>
          <w:p w:rsidR="000766AD" w:rsidRDefault="000766AD" w:rsidP="00BA6C07">
            <w:pPr>
              <w:tabs>
                <w:tab w:val="left" w:pos="945"/>
              </w:tabs>
              <w:jc w:val="center"/>
              <w:rPr>
                <w:rFonts w:ascii="Century" w:hAnsi="Century"/>
                <w:sz w:val="20"/>
                <w:szCs w:val="20"/>
                <w:lang w:val="fr-FR"/>
              </w:rPr>
            </w:pPr>
            <w:r w:rsidRPr="003E2BB5">
              <w:rPr>
                <w:rFonts w:ascii="Century" w:hAnsi="Century"/>
                <w:sz w:val="20"/>
                <w:szCs w:val="20"/>
                <w:lang w:val="fr-FR"/>
              </w:rPr>
              <w:t>Ikalabing-dalawang antas</w:t>
            </w:r>
          </w:p>
          <w:p w:rsidR="000766AD" w:rsidRPr="003E2BB5" w:rsidRDefault="000766AD" w:rsidP="00BA6C07">
            <w:pPr>
              <w:tabs>
                <w:tab w:val="left" w:pos="945"/>
              </w:tabs>
              <w:spacing w:line="360" w:lineRule="auto"/>
              <w:jc w:val="center"/>
              <w:rPr>
                <w:rFonts w:ascii="Century" w:hAnsi="Century"/>
                <w:sz w:val="20"/>
                <w:szCs w:val="20"/>
                <w:lang w:val="fr-FR"/>
              </w:rPr>
            </w:pPr>
            <w:r>
              <w:rPr>
                <w:rFonts w:ascii="ＭＳ Ｐゴシック" w:eastAsia="ＭＳ Ｐゴシック" w:hAnsi="ＭＳ Ｐゴシック" w:hint="eastAsia"/>
                <w:szCs w:val="21"/>
              </w:rPr>
              <w:t>（第</w:t>
            </w:r>
            <w:r>
              <w:rPr>
                <w:rFonts w:ascii="ＭＳ Ｐゴシック" w:eastAsia="ＭＳ Ｐゴシック" w:hAnsi="ＭＳ Ｐゴシック"/>
                <w:szCs w:val="21"/>
              </w:rPr>
              <w:t>12</w:t>
            </w:r>
            <w:r w:rsidRPr="008A53CA">
              <w:rPr>
                <w:rFonts w:ascii="ＭＳ Ｐゴシック" w:eastAsia="ＭＳ Ｐゴシック" w:hAnsi="ＭＳ Ｐゴシック" w:hint="eastAsia"/>
                <w:szCs w:val="21"/>
              </w:rPr>
              <w:t>段階</w:t>
            </w:r>
            <w:r>
              <w:rPr>
                <w:rFonts w:ascii="ＭＳ Ｐゴシック" w:eastAsia="ＭＳ Ｐゴシック" w:hAnsi="ＭＳ Ｐゴシック" w:hint="eastAsia"/>
                <w:szCs w:val="21"/>
              </w:rPr>
              <w:t>）</w:t>
            </w:r>
          </w:p>
        </w:tc>
        <w:tc>
          <w:tcPr>
            <w:tcW w:w="5387" w:type="dxa"/>
          </w:tcPr>
          <w:p w:rsidR="000766AD" w:rsidRDefault="000766AD" w:rsidP="00A72CDD">
            <w:pPr>
              <w:tabs>
                <w:tab w:val="left" w:pos="945"/>
              </w:tabs>
              <w:spacing w:line="240" w:lineRule="exact"/>
              <w:rPr>
                <w:rFonts w:ascii="Century" w:hAnsi="Century"/>
                <w:sz w:val="20"/>
                <w:szCs w:val="20"/>
                <w:lang w:val="fr-FR"/>
              </w:rPr>
            </w:pPr>
            <w:r w:rsidRPr="003E2BB5">
              <w:rPr>
                <w:rFonts w:ascii="Century" w:hAnsi="Century"/>
                <w:sz w:val="20"/>
                <w:szCs w:val="20"/>
                <w:lang w:val="fr-FR"/>
              </w:rPr>
              <w:t>Ang indibidwal ay nagbabayad ng buwis sa paninirahan at ang kanyang kabuuang kita</w:t>
            </w:r>
            <w:r>
              <w:rPr>
                <w:rFonts w:ascii="Century" w:hAnsi="Century"/>
                <w:sz w:val="20"/>
                <w:szCs w:val="20"/>
                <w:lang w:val="fr-FR"/>
              </w:rPr>
              <w:t xml:space="preserve"> noong nakaraang taon</w:t>
            </w:r>
            <w:r w:rsidRPr="003E2BB5">
              <w:rPr>
                <w:rFonts w:ascii="Century" w:hAnsi="Century"/>
                <w:sz w:val="20"/>
                <w:szCs w:val="20"/>
                <w:lang w:val="fr-FR"/>
              </w:rPr>
              <w:t xml:space="preserve"> ay higit sa \______ pero hindi lalagpas sa \______</w:t>
            </w:r>
          </w:p>
          <w:p w:rsidR="000766AD" w:rsidRPr="008A53CA" w:rsidRDefault="000766AD" w:rsidP="00A72CDD">
            <w:pPr>
              <w:tabs>
                <w:tab w:val="left" w:pos="945"/>
              </w:tabs>
              <w:spacing w:line="240" w:lineRule="exact"/>
              <w:rPr>
                <w:rFonts w:ascii="Century" w:hAnsi="Century"/>
                <w:szCs w:val="21"/>
                <w:lang w:val="fr-FR"/>
              </w:rPr>
            </w:pPr>
            <w:r w:rsidRPr="008A53CA">
              <w:rPr>
                <w:rFonts w:ascii="ＭＳ Ｐゴシック" w:eastAsia="ＭＳ Ｐゴシック" w:hAnsi="ＭＳ Ｐゴシック" w:cs="UDShinGoPro-Light" w:hint="eastAsia"/>
                <w:kern w:val="0"/>
                <w:szCs w:val="21"/>
              </w:rPr>
              <w:t>（本人が住民税課税で、前年の合計所得金額が　　　万円以上　万円未満の人）</w:t>
            </w:r>
          </w:p>
        </w:tc>
        <w:tc>
          <w:tcPr>
            <w:tcW w:w="1400" w:type="dxa"/>
          </w:tcPr>
          <w:p w:rsidR="000766AD" w:rsidRPr="003E2BB5" w:rsidRDefault="000766AD" w:rsidP="000C1147">
            <w:pPr>
              <w:tabs>
                <w:tab w:val="left" w:pos="945"/>
              </w:tabs>
              <w:rPr>
                <w:rFonts w:ascii="Century" w:hAnsi="Century"/>
                <w:sz w:val="20"/>
                <w:szCs w:val="20"/>
                <w:lang w:val="fr-FR"/>
              </w:rPr>
            </w:pPr>
          </w:p>
          <w:p w:rsidR="000766AD" w:rsidRDefault="000766AD" w:rsidP="000C1147">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0C1147">
            <w:pPr>
              <w:tabs>
                <w:tab w:val="left" w:pos="945"/>
              </w:tabs>
              <w:rPr>
                <w:rFonts w:ascii="Century" w:hAnsi="Century"/>
                <w:sz w:val="20"/>
                <w:szCs w:val="20"/>
                <w:lang w:val="fr-FR"/>
              </w:rPr>
            </w:pPr>
            <w:r>
              <w:rPr>
                <w:rFonts w:ascii="Century" w:hAnsi="Century" w:hint="eastAsia"/>
                <w:sz w:val="20"/>
                <w:szCs w:val="20"/>
                <w:lang w:val="fr-FR"/>
              </w:rPr>
              <w:t>（　　　円）</w:t>
            </w:r>
          </w:p>
        </w:tc>
      </w:tr>
      <w:tr w:rsidR="000766AD" w:rsidRPr="00703857" w:rsidTr="00BA6C07">
        <w:tc>
          <w:tcPr>
            <w:tcW w:w="2126" w:type="dxa"/>
            <w:vAlign w:val="center"/>
          </w:tcPr>
          <w:p w:rsidR="000766AD" w:rsidRDefault="000766AD" w:rsidP="00BA6C07">
            <w:pPr>
              <w:tabs>
                <w:tab w:val="left" w:pos="945"/>
              </w:tabs>
              <w:spacing w:line="276" w:lineRule="auto"/>
              <w:jc w:val="center"/>
              <w:rPr>
                <w:rFonts w:ascii="Century" w:hAnsi="Century"/>
                <w:sz w:val="20"/>
                <w:szCs w:val="20"/>
                <w:lang w:val="fr-FR"/>
              </w:rPr>
            </w:pPr>
            <w:r w:rsidRPr="003E2BB5">
              <w:rPr>
                <w:rFonts w:ascii="Century" w:hAnsi="Century"/>
                <w:sz w:val="20"/>
                <w:szCs w:val="20"/>
                <w:lang w:val="fr-FR"/>
              </w:rPr>
              <w:t>Ikalabing-tatlong antas</w:t>
            </w:r>
          </w:p>
          <w:p w:rsidR="000766AD" w:rsidRPr="003E2BB5" w:rsidRDefault="000766AD" w:rsidP="00BA6C07">
            <w:pPr>
              <w:tabs>
                <w:tab w:val="left" w:pos="945"/>
              </w:tabs>
              <w:spacing w:line="276" w:lineRule="auto"/>
              <w:jc w:val="center"/>
              <w:rPr>
                <w:rFonts w:ascii="Century" w:hAnsi="Century"/>
                <w:sz w:val="20"/>
                <w:szCs w:val="20"/>
                <w:lang w:val="fr-FR"/>
              </w:rPr>
            </w:pPr>
            <w:r>
              <w:rPr>
                <w:rFonts w:ascii="Century" w:hAnsi="Century" w:hint="eastAsia"/>
                <w:sz w:val="20"/>
                <w:szCs w:val="20"/>
                <w:lang w:val="fr-FR"/>
              </w:rPr>
              <w:t>（</w:t>
            </w:r>
            <w:r>
              <w:rPr>
                <w:rFonts w:ascii="ＭＳ Ｐゴシック" w:eastAsia="ＭＳ Ｐゴシック" w:hAnsi="ＭＳ Ｐゴシック" w:hint="eastAsia"/>
                <w:szCs w:val="21"/>
              </w:rPr>
              <w:t>第</w:t>
            </w:r>
            <w:r>
              <w:rPr>
                <w:rFonts w:ascii="ＭＳ Ｐゴシック" w:eastAsia="ＭＳ Ｐゴシック" w:hAnsi="ＭＳ Ｐゴシック"/>
                <w:szCs w:val="21"/>
              </w:rPr>
              <w:t>13</w:t>
            </w:r>
            <w:r w:rsidRPr="008A53CA">
              <w:rPr>
                <w:rFonts w:ascii="ＭＳ Ｐゴシック" w:eastAsia="ＭＳ Ｐゴシック" w:hAnsi="ＭＳ Ｐゴシック" w:hint="eastAsia"/>
                <w:szCs w:val="21"/>
              </w:rPr>
              <w:t>段階</w:t>
            </w:r>
            <w:r>
              <w:rPr>
                <w:rFonts w:ascii="ＭＳ Ｐゴシック" w:eastAsia="ＭＳ Ｐゴシック" w:hAnsi="ＭＳ Ｐゴシック" w:hint="eastAsia"/>
                <w:szCs w:val="21"/>
              </w:rPr>
              <w:t>）</w:t>
            </w:r>
          </w:p>
        </w:tc>
        <w:tc>
          <w:tcPr>
            <w:tcW w:w="5387" w:type="dxa"/>
          </w:tcPr>
          <w:p w:rsidR="000766AD" w:rsidRDefault="000766AD" w:rsidP="00A72CDD">
            <w:pPr>
              <w:tabs>
                <w:tab w:val="left" w:pos="945"/>
              </w:tabs>
              <w:spacing w:line="240" w:lineRule="exact"/>
              <w:rPr>
                <w:rFonts w:ascii="Century" w:hAnsi="Century"/>
                <w:sz w:val="20"/>
                <w:szCs w:val="20"/>
                <w:lang w:val="fr-FR"/>
              </w:rPr>
            </w:pPr>
            <w:r w:rsidRPr="003E2BB5">
              <w:rPr>
                <w:rFonts w:ascii="Century" w:hAnsi="Century"/>
                <w:sz w:val="20"/>
                <w:szCs w:val="20"/>
                <w:lang w:val="fr-FR"/>
              </w:rPr>
              <w:t>Ang indibidwal ay nagbabayad ng buwis sa paninirahan at ang kanyang kabuuang kita noong</w:t>
            </w:r>
            <w:r>
              <w:rPr>
                <w:rFonts w:ascii="Century" w:hAnsi="Century"/>
                <w:sz w:val="20"/>
                <w:szCs w:val="20"/>
                <w:lang w:val="fr-FR"/>
              </w:rPr>
              <w:t xml:space="preserve"> nakaraang taon</w:t>
            </w:r>
            <w:r w:rsidRPr="003E2BB5">
              <w:rPr>
                <w:rFonts w:ascii="Century" w:hAnsi="Century"/>
                <w:sz w:val="20"/>
                <w:szCs w:val="20"/>
                <w:lang w:val="fr-FR"/>
              </w:rPr>
              <w:t xml:space="preserve"> ay higit sa \______</w:t>
            </w:r>
          </w:p>
          <w:p w:rsidR="000766AD" w:rsidRPr="008A53CA" w:rsidRDefault="000766AD" w:rsidP="00A72CDD">
            <w:pPr>
              <w:tabs>
                <w:tab w:val="left" w:pos="945"/>
              </w:tabs>
              <w:spacing w:line="240" w:lineRule="exact"/>
              <w:rPr>
                <w:rFonts w:ascii="Century" w:hAnsi="Century"/>
                <w:szCs w:val="21"/>
                <w:lang w:val="fr-FR"/>
              </w:rPr>
            </w:pPr>
            <w:r w:rsidRPr="008A53CA">
              <w:rPr>
                <w:rFonts w:ascii="ＭＳ Ｐゴシック" w:eastAsia="ＭＳ Ｐゴシック" w:hAnsi="ＭＳ Ｐゴシック" w:cs="UDShinGoPro-Light" w:hint="eastAsia"/>
                <w:kern w:val="0"/>
                <w:szCs w:val="21"/>
              </w:rPr>
              <w:t>（本人が住民税課税で、前年の合計所得金額が　　　万円以上の人）</w:t>
            </w:r>
          </w:p>
        </w:tc>
        <w:tc>
          <w:tcPr>
            <w:tcW w:w="1400" w:type="dxa"/>
          </w:tcPr>
          <w:p w:rsidR="000766AD" w:rsidRDefault="000766AD" w:rsidP="003E2BB5">
            <w:pPr>
              <w:tabs>
                <w:tab w:val="left" w:pos="945"/>
              </w:tabs>
              <w:rPr>
                <w:rFonts w:ascii="Century" w:hAnsi="Century"/>
                <w:sz w:val="20"/>
                <w:szCs w:val="20"/>
                <w:lang w:val="fr-FR"/>
              </w:rPr>
            </w:pPr>
            <w:r w:rsidRPr="003E2BB5">
              <w:rPr>
                <w:rFonts w:ascii="Century" w:hAnsi="Century"/>
                <w:sz w:val="20"/>
                <w:szCs w:val="20"/>
                <w:lang w:val="fr-FR"/>
              </w:rPr>
              <w:t>\</w:t>
            </w:r>
          </w:p>
          <w:p w:rsidR="000766AD" w:rsidRPr="003E2BB5" w:rsidRDefault="000766AD" w:rsidP="003E2BB5">
            <w:pPr>
              <w:tabs>
                <w:tab w:val="left" w:pos="945"/>
              </w:tabs>
              <w:rPr>
                <w:rFonts w:ascii="Century" w:hAnsi="Century"/>
                <w:sz w:val="20"/>
                <w:szCs w:val="20"/>
                <w:lang w:val="fr-FR"/>
              </w:rPr>
            </w:pPr>
            <w:r>
              <w:rPr>
                <w:rFonts w:ascii="Century" w:hAnsi="Century" w:hint="eastAsia"/>
                <w:sz w:val="20"/>
                <w:szCs w:val="20"/>
                <w:lang w:val="fr-FR"/>
              </w:rPr>
              <w:t>（　　　円）</w:t>
            </w:r>
          </w:p>
        </w:tc>
      </w:tr>
    </w:tbl>
    <w:p w:rsidR="000766AD" w:rsidRDefault="000766AD" w:rsidP="007B4AF8">
      <w:pPr>
        <w:tabs>
          <w:tab w:val="left" w:pos="945"/>
        </w:tabs>
        <w:rPr>
          <w:rFonts w:ascii="Century" w:hAnsi="Century"/>
          <w:lang w:val="fr-FR"/>
        </w:rPr>
      </w:pPr>
      <w:r w:rsidRPr="00703857">
        <w:rPr>
          <w:rFonts w:ascii="Century" w:hAnsi="Century"/>
          <w:lang w:val="fr-FR"/>
        </w:rPr>
        <w:t xml:space="preserve"> </w:t>
      </w:r>
    </w:p>
    <w:p w:rsidR="000766AD" w:rsidRDefault="000766AD" w:rsidP="00876A4A">
      <w:pPr>
        <w:tabs>
          <w:tab w:val="left" w:pos="945"/>
        </w:tabs>
        <w:rPr>
          <w:rFonts w:ascii="Century" w:hAnsi="Century"/>
          <w:lang w:val="fr-FR"/>
        </w:rPr>
      </w:pPr>
      <w:r>
        <w:rPr>
          <w:rFonts w:ascii="Century" w:hAnsi="Century"/>
          <w:lang w:val="fr-FR"/>
        </w:rPr>
        <w:br w:type="page"/>
      </w:r>
      <w:r w:rsidRPr="003F5691">
        <w:rPr>
          <w:rFonts w:ascii="Century" w:hAnsi="Century"/>
          <w:lang w:val="fr-FR"/>
        </w:rPr>
        <w:t>(2) Ang halaga ng long term care insurance para sa mga taong higit 40 taong gulang pero hindi lalagpas ng 65 taong gulang (ikalawang klase ng insured na miyembro)</w:t>
      </w:r>
    </w:p>
    <w:p w:rsidR="000766AD" w:rsidRPr="00BA6C07" w:rsidRDefault="000766AD" w:rsidP="00876A4A">
      <w:pPr>
        <w:tabs>
          <w:tab w:val="left" w:pos="945"/>
        </w:tabs>
        <w:ind w:firstLineChars="100" w:firstLine="210"/>
        <w:rPr>
          <w:rFonts w:ascii="Century" w:hAnsi="Century"/>
          <w:szCs w:val="21"/>
        </w:rPr>
      </w:pPr>
      <w:r>
        <w:rPr>
          <w:noProof/>
        </w:rPr>
        <w:pict>
          <v:rect id="Rectangle 22" o:spid="_x0000_s1045" style="position:absolute;left:0;text-align:left;margin-left:0;margin-top:-32.5pt;width:444.75pt;height:5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">
            <v:textbox inset="5.85pt,.7pt,5.85pt,.7pt"/>
          </v:rect>
        </w:pict>
      </w:r>
      <w:r>
        <w:rPr>
          <w:rFonts w:ascii="ＭＳ Ｐゴシック" w:eastAsia="ＭＳ Ｐゴシック" w:hAnsi="ＭＳ Ｐゴシック" w:hint="eastAsia"/>
          <w:szCs w:val="21"/>
        </w:rPr>
        <w:t>（</w:t>
      </w:r>
      <w:r w:rsidRPr="00BA6C07">
        <w:rPr>
          <w:rFonts w:ascii="ＭＳ Ｐゴシック" w:eastAsia="ＭＳ Ｐゴシック" w:hAnsi="ＭＳ Ｐゴシック"/>
          <w:szCs w:val="21"/>
        </w:rPr>
        <w:t>40</w:t>
      </w:r>
      <w:r w:rsidRPr="00BA6C07">
        <w:rPr>
          <w:rFonts w:ascii="ＭＳ Ｐゴシック" w:eastAsia="ＭＳ Ｐゴシック" w:hAnsi="ＭＳ Ｐゴシック" w:hint="eastAsia"/>
          <w:szCs w:val="21"/>
        </w:rPr>
        <w:t>歳以上</w:t>
      </w:r>
      <w:r w:rsidRPr="00BA6C07">
        <w:rPr>
          <w:rFonts w:ascii="ＭＳ Ｐゴシック" w:eastAsia="ＭＳ Ｐゴシック" w:hAnsi="ＭＳ Ｐゴシック"/>
          <w:szCs w:val="21"/>
        </w:rPr>
        <w:t>65</w:t>
      </w:r>
      <w:r w:rsidRPr="00BA6C07">
        <w:rPr>
          <w:rFonts w:ascii="ＭＳ Ｐゴシック" w:eastAsia="ＭＳ Ｐゴシック" w:hAnsi="ＭＳ Ｐゴシック" w:hint="eastAsia"/>
          <w:szCs w:val="21"/>
        </w:rPr>
        <w:t>歳未満（第２号被保険者）の介護保険料</w:t>
      </w:r>
      <w:r>
        <w:rPr>
          <w:rFonts w:ascii="ＭＳ Ｐゴシック" w:eastAsia="ＭＳ Ｐゴシック" w:hAnsi="ＭＳ Ｐゴシック" w:hint="eastAsia"/>
          <w:szCs w:val="21"/>
        </w:rPr>
        <w:t>）</w:t>
      </w:r>
    </w:p>
    <w:p w:rsidR="000766AD" w:rsidRPr="000B38A0" w:rsidRDefault="000766AD" w:rsidP="00876A4A">
      <w:pPr>
        <w:ind w:firstLineChars="398" w:firstLine="955"/>
        <w:rPr>
          <w:rFonts w:ascii="SimSun" w:eastAsia="SimSun" w:hAnsi="SimSun"/>
          <w:sz w:val="24"/>
          <w:lang w:eastAsia="zh-CN"/>
        </w:rPr>
      </w:pPr>
    </w:p>
    <w:p w:rsidR="000766AD" w:rsidRPr="003F5691" w:rsidRDefault="000766AD" w:rsidP="00876A4A">
      <w:pPr>
        <w:tabs>
          <w:tab w:val="left" w:pos="945"/>
        </w:tabs>
        <w:ind w:left="210" w:hangingChars="100" w:hanging="210"/>
        <w:rPr>
          <w:rFonts w:ascii="Century" w:hAnsi="Century"/>
          <w:lang w:val="fr-FR"/>
        </w:rPr>
      </w:pPr>
      <w:r w:rsidRPr="003F5691">
        <w:rPr>
          <w:rFonts w:ascii="Century" w:hAnsi="Century"/>
          <w:lang w:val="fr-FR"/>
        </w:rPr>
        <w:t xml:space="preserve"> *Ang halaga ng long-term care insurance para sa mga taong higit 40 taong gulang pero hindi lalagpas ng 65 taong gulang ay idinadagdag sa halaga ng health insurance.</w:t>
      </w:r>
    </w:p>
    <w:p w:rsidR="000766AD" w:rsidRDefault="000766AD" w:rsidP="00876A4A">
      <w:pPr>
        <w:ind w:left="525" w:hangingChars="250" w:hanging="525"/>
        <w:rPr>
          <w:rFonts w:ascii="ＭＳ Ｐゴシック" w:eastAsia="ＭＳ Ｐゴシック" w:hAnsi="ＭＳ Ｐゴシック"/>
          <w:szCs w:val="21"/>
        </w:rPr>
      </w:pPr>
      <w:r w:rsidRPr="003F5691">
        <w:rPr>
          <w:rFonts w:ascii="Century" w:hAnsi="Century"/>
          <w:lang w:val="fr-FR"/>
        </w:rPr>
        <w:t xml:space="preserve">  </w:t>
      </w:r>
      <w:r>
        <w:rPr>
          <w:rFonts w:ascii="ＭＳ Ｐゴシック" w:eastAsia="ＭＳ Ｐゴシック" w:hAnsi="ＭＳ Ｐゴシック" w:hint="eastAsia"/>
          <w:szCs w:val="21"/>
        </w:rPr>
        <w:t>（</w:t>
      </w:r>
      <w:r w:rsidRPr="00BA6C07">
        <w:rPr>
          <w:rFonts w:ascii="ＭＳ Ｐゴシック" w:eastAsia="ＭＳ Ｐゴシック" w:hAnsi="ＭＳ Ｐゴシック"/>
          <w:szCs w:val="21"/>
        </w:rPr>
        <w:t>40</w:t>
      </w:r>
      <w:r w:rsidRPr="00BA6C07">
        <w:rPr>
          <w:rFonts w:ascii="ＭＳ Ｐゴシック" w:eastAsia="ＭＳ Ｐゴシック" w:hAnsi="ＭＳ Ｐゴシック" w:hint="eastAsia"/>
          <w:szCs w:val="21"/>
        </w:rPr>
        <w:t>歳以上</w:t>
      </w:r>
      <w:r w:rsidRPr="00BA6C07">
        <w:rPr>
          <w:rFonts w:ascii="ＭＳ Ｐゴシック" w:eastAsia="ＭＳ Ｐゴシック" w:hAnsi="ＭＳ Ｐゴシック"/>
          <w:szCs w:val="21"/>
        </w:rPr>
        <w:t>65</w:t>
      </w:r>
      <w:r w:rsidRPr="00BA6C07">
        <w:rPr>
          <w:rFonts w:ascii="ＭＳ Ｐゴシック" w:eastAsia="ＭＳ Ｐゴシック" w:hAnsi="ＭＳ Ｐゴシック" w:hint="eastAsia"/>
          <w:szCs w:val="21"/>
        </w:rPr>
        <w:t>歳未満の人の介護保険料は、医療保険の保険料に合算されています。</w:t>
      </w:r>
      <w:r>
        <w:rPr>
          <w:rFonts w:ascii="ＭＳ Ｐゴシック" w:eastAsia="ＭＳ Ｐゴシック" w:hAnsi="ＭＳ Ｐゴシック" w:hint="eastAsia"/>
          <w:szCs w:val="21"/>
        </w:rPr>
        <w:t>）</w:t>
      </w:r>
    </w:p>
    <w:p w:rsidR="000766AD" w:rsidRPr="000B38A0" w:rsidRDefault="000766AD" w:rsidP="00876A4A">
      <w:pPr>
        <w:ind w:firstLineChars="398" w:firstLine="955"/>
        <w:rPr>
          <w:rFonts w:ascii="SimSun" w:eastAsia="SimSun" w:hAnsi="SimSun"/>
          <w:sz w:val="24"/>
          <w:lang w:eastAsia="zh-CN"/>
        </w:rPr>
      </w:pPr>
    </w:p>
    <w:p w:rsidR="000766AD" w:rsidRDefault="000766AD" w:rsidP="00876A4A">
      <w:pPr>
        <w:pStyle w:val="ListParagraph"/>
        <w:numPr>
          <w:ilvl w:val="0"/>
          <w:numId w:val="8"/>
        </w:numPr>
        <w:tabs>
          <w:tab w:val="left" w:pos="426"/>
        </w:tabs>
        <w:ind w:leftChars="0"/>
        <w:rPr>
          <w:rFonts w:ascii="Century" w:hAnsi="Century"/>
          <w:lang w:val="fr-FR"/>
        </w:rPr>
      </w:pPr>
      <w:r w:rsidRPr="003F5691">
        <w:rPr>
          <w:rFonts w:ascii="Century" w:hAnsi="Century"/>
          <w:lang w:val="fr-FR"/>
        </w:rPr>
        <w:t>Pagkalkula para sa indibidwal na nakapasok sa pambansang health insurance (</w:t>
      </w:r>
      <w:r w:rsidRPr="003F5691">
        <w:rPr>
          <w:rFonts w:ascii="Century" w:hAnsi="Century"/>
          <w:i/>
          <w:lang w:val="fr-FR"/>
        </w:rPr>
        <w:t xml:space="preserve">Kokumin Kenkō Hoken) </w:t>
      </w:r>
      <w:r w:rsidRPr="003F5691">
        <w:rPr>
          <w:rFonts w:ascii="Century" w:hAnsi="Century"/>
          <w:lang w:val="fr-FR"/>
        </w:rPr>
        <w:t>kung saan ito ay idinadagdag sa kanilang babayaran na halaga.</w:t>
      </w:r>
    </w:p>
    <w:p w:rsidR="000766AD" w:rsidRPr="00BA6C07" w:rsidRDefault="000766AD" w:rsidP="00876A4A">
      <w:pPr>
        <w:ind w:left="465"/>
        <w:rPr>
          <w:rFonts w:ascii="Century" w:hAnsi="Century"/>
        </w:rPr>
      </w:pPr>
      <w:r>
        <w:rPr>
          <w:rFonts w:ascii="Century" w:hAnsi="Century" w:hint="eastAsia"/>
          <w:lang w:val="fr-FR"/>
        </w:rPr>
        <w:t>（</w:t>
      </w:r>
      <w:r w:rsidRPr="00BA6C07">
        <w:rPr>
          <w:rFonts w:hint="eastAsia"/>
        </w:rPr>
        <w:t>国民健康保険に加入されている人の算定方法</w:t>
      </w:r>
      <w:r>
        <w:rPr>
          <w:rFonts w:hint="eastAsia"/>
        </w:rPr>
        <w:t>）</w:t>
      </w:r>
    </w:p>
    <w:p w:rsidR="000766AD" w:rsidRDefault="000766AD" w:rsidP="00876A4A">
      <w:pPr>
        <w:pStyle w:val="ListParagraph"/>
        <w:tabs>
          <w:tab w:val="left" w:pos="426"/>
        </w:tabs>
        <w:ind w:leftChars="0" w:left="465"/>
        <w:rPr>
          <w:rFonts w:ascii="Century" w:hAnsi="Century"/>
        </w:rPr>
      </w:pPr>
      <w:r>
        <w:rPr>
          <w:rFonts w:ascii="Century" w:hAnsi="Century"/>
        </w:rPr>
        <w:t>Halaga ng long term care insurance</w:t>
      </w:r>
      <w:r w:rsidRPr="008E1662">
        <w:rPr>
          <w:rFonts w:ascii="Century" w:hAnsi="Century"/>
        </w:rPr>
        <w:t>=</w:t>
      </w:r>
      <w:r>
        <w:rPr>
          <w:rFonts w:ascii="Century" w:hAnsi="Century"/>
        </w:rPr>
        <w:t xml:space="preserve"> % ng kita </w:t>
      </w:r>
      <w:r w:rsidRPr="008E1662">
        <w:rPr>
          <w:rFonts w:ascii="Century" w:hAnsi="Century"/>
        </w:rPr>
        <w:t>+</w:t>
      </w:r>
      <w:r>
        <w:rPr>
          <w:rFonts w:ascii="Century" w:hAnsi="Century"/>
        </w:rPr>
        <w:t xml:space="preserve"> Equal share + Per capita share</w:t>
      </w:r>
      <w:r w:rsidRPr="008E1662">
        <w:rPr>
          <w:rFonts w:ascii="Century" w:hAnsi="Century"/>
        </w:rPr>
        <w:t xml:space="preserve"> +</w:t>
      </w:r>
      <w:r>
        <w:rPr>
          <w:rFonts w:ascii="Century" w:hAnsi="Century"/>
        </w:rPr>
        <w:t xml:space="preserve"> % ng ari-a</w:t>
      </w:r>
      <w:bookmarkStart w:id="0" w:name="_GoBack"/>
      <w:bookmarkEnd w:id="0"/>
      <w:r>
        <w:rPr>
          <w:rFonts w:ascii="Century" w:hAnsi="Century"/>
        </w:rPr>
        <w:t>rian</w:t>
      </w:r>
    </w:p>
    <w:p w:rsidR="000766AD" w:rsidRPr="00BA6C07" w:rsidRDefault="000766AD" w:rsidP="00876A4A">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（介</w:t>
      </w:r>
      <w:r w:rsidRPr="00BA6C07">
        <w:rPr>
          <w:rFonts w:ascii="ＭＳ Ｐゴシック" w:eastAsia="ＭＳ Ｐゴシック" w:hAnsi="ＭＳ Ｐゴシック" w:hint="eastAsia"/>
          <w:szCs w:val="21"/>
        </w:rPr>
        <w:t>護保険料＝所得割＋均等割＋平等割＋資産割</w:t>
      </w:r>
      <w:r>
        <w:rPr>
          <w:rFonts w:ascii="ＭＳ Ｐゴシック" w:eastAsia="ＭＳ Ｐゴシック" w:hAnsi="ＭＳ Ｐゴシック" w:hint="eastAsia"/>
          <w:szCs w:val="21"/>
        </w:rPr>
        <w:t>）</w:t>
      </w:r>
    </w:p>
    <w:p w:rsidR="000766AD" w:rsidRPr="000B38A0" w:rsidRDefault="000766AD" w:rsidP="00876A4A">
      <w:pPr>
        <w:ind w:firstLineChars="398" w:firstLine="955"/>
        <w:rPr>
          <w:rFonts w:ascii="SimSun" w:eastAsia="SimSun" w:hAnsi="SimSun"/>
          <w:sz w:val="24"/>
          <w:lang w:eastAsia="zh-CN"/>
        </w:rPr>
      </w:pPr>
    </w:p>
    <w:p w:rsidR="000766AD" w:rsidRDefault="000766AD" w:rsidP="00876A4A">
      <w:pPr>
        <w:pStyle w:val="ListParagraph"/>
        <w:numPr>
          <w:ilvl w:val="0"/>
          <w:numId w:val="8"/>
        </w:numPr>
        <w:tabs>
          <w:tab w:val="left" w:pos="426"/>
        </w:tabs>
        <w:ind w:leftChars="0"/>
        <w:rPr>
          <w:rFonts w:ascii="Century" w:hAnsi="Century"/>
        </w:rPr>
      </w:pPr>
      <w:r w:rsidRPr="00FB025D">
        <w:rPr>
          <w:rFonts w:ascii="Century" w:hAnsi="Century"/>
        </w:rPr>
        <w:t xml:space="preserve">Pagkalkula para sa mga indibidwal na nakapasok sa Asosasyon para sa Health Insurance </w:t>
      </w:r>
      <w:r w:rsidRPr="00FB025D">
        <w:rPr>
          <w:rFonts w:ascii="Century" w:hAnsi="Century"/>
          <w:i/>
        </w:rPr>
        <w:t xml:space="preserve">(Kenkō Hoken Kumiai) </w:t>
      </w:r>
      <w:r w:rsidRPr="00FB025D">
        <w:rPr>
          <w:rFonts w:ascii="Century" w:hAnsi="Century"/>
        </w:rPr>
        <w:t xml:space="preserve">o Pambansang Asosasyon ng Health Insurance </w:t>
      </w:r>
      <w:r w:rsidRPr="00FB025D">
        <w:rPr>
          <w:rFonts w:ascii="Century" w:hAnsi="Century"/>
          <w:i/>
        </w:rPr>
        <w:t>(Zenkoku Kenkō Hoken Kyōkai)</w:t>
      </w:r>
      <w:r>
        <w:rPr>
          <w:rFonts w:ascii="Century" w:hAnsi="Century"/>
        </w:rPr>
        <w:t>.</w:t>
      </w:r>
    </w:p>
    <w:p w:rsidR="000766AD" w:rsidRPr="00BA6C07" w:rsidRDefault="000766AD" w:rsidP="00876A4A">
      <w:pPr>
        <w:ind w:leftChars="171" w:left="464" w:hangingChars="50" w:hanging="105"/>
        <w:rPr>
          <w:rFonts w:ascii="ＭＳ Ｐゴシック" w:eastAsia="ＭＳ Ｐゴシック" w:hAnsi="ＭＳ Ｐゴシック"/>
          <w:szCs w:val="21"/>
        </w:rPr>
      </w:pPr>
      <w:r>
        <w:rPr>
          <w:rFonts w:ascii="Century" w:hAnsi="Century" w:hint="eastAsia"/>
        </w:rPr>
        <w:t>（</w:t>
      </w:r>
      <w:r w:rsidRPr="00BA6C07">
        <w:rPr>
          <w:rFonts w:ascii="ＭＳ Ｐゴシック" w:eastAsia="ＭＳ Ｐゴシック" w:hAnsi="ＭＳ Ｐゴシック" w:hint="eastAsia"/>
          <w:szCs w:val="21"/>
        </w:rPr>
        <w:t>健康保険組合又は全国健康保険協会に加入されている人の算定方法</w:t>
      </w:r>
      <w:r>
        <w:rPr>
          <w:rFonts w:ascii="ＭＳ Ｐゴシック" w:eastAsia="ＭＳ Ｐゴシック" w:hAnsi="ＭＳ Ｐゴシック" w:hint="eastAsia"/>
          <w:szCs w:val="21"/>
        </w:rPr>
        <w:t>）</w:t>
      </w:r>
    </w:p>
    <w:p w:rsidR="000766AD" w:rsidRDefault="000766AD" w:rsidP="00876A4A">
      <w:pPr>
        <w:ind w:leftChars="114" w:left="302" w:hangingChars="30" w:hanging="63"/>
      </w:pPr>
      <w:r>
        <w:rPr>
          <w:rFonts w:hint="eastAsia"/>
        </w:rPr>
        <w:t xml:space="preserve">　</w:t>
      </w:r>
      <w:r w:rsidRPr="00FB025D">
        <w:t xml:space="preserve">Halaga ng long term care insurance = Sahod at bonus × % ng sisingilin na halaga para </w:t>
      </w:r>
      <w:r>
        <w:t xml:space="preserve">sa </w:t>
      </w:r>
      <w:r w:rsidRPr="00FB025D">
        <w:t xml:space="preserve">long </w:t>
      </w:r>
    </w:p>
    <w:p w:rsidR="000766AD" w:rsidRPr="00FB025D" w:rsidRDefault="000766AD" w:rsidP="00876A4A">
      <w:pPr>
        <w:ind w:leftChars="144" w:left="302" w:firstLineChars="100" w:firstLine="210"/>
      </w:pPr>
      <w:r w:rsidRPr="00FB025D">
        <w:t>term care insurance.</w:t>
      </w:r>
    </w:p>
    <w:p w:rsidR="000766AD" w:rsidRPr="00BA6C07" w:rsidRDefault="000766AD" w:rsidP="00876A4A">
      <w:pPr>
        <w:ind w:leftChars="200" w:left="52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A6C07">
        <w:rPr>
          <w:rFonts w:ascii="ＭＳ Ｐゴシック" w:eastAsia="ＭＳ Ｐゴシック" w:hAnsi="ＭＳ Ｐゴシック" w:hint="eastAsia"/>
          <w:szCs w:val="21"/>
        </w:rPr>
        <w:t>介護保険料＝給与及び賞与×介護保険料率</w:t>
      </w:r>
      <w:r>
        <w:rPr>
          <w:rFonts w:ascii="ＭＳ Ｐゴシック" w:eastAsia="ＭＳ Ｐゴシック" w:hAnsi="ＭＳ Ｐゴシック" w:hint="eastAsia"/>
          <w:szCs w:val="21"/>
        </w:rPr>
        <w:t>）</w:t>
      </w:r>
    </w:p>
    <w:p w:rsidR="000766AD" w:rsidRPr="000B38A0" w:rsidRDefault="000766AD" w:rsidP="00876A4A">
      <w:pPr>
        <w:ind w:firstLineChars="398" w:firstLine="955"/>
        <w:rPr>
          <w:rFonts w:ascii="SimSun" w:eastAsia="SimSun" w:hAnsi="SimSun"/>
          <w:sz w:val="24"/>
          <w:lang w:eastAsia="zh-CN"/>
        </w:rPr>
      </w:pPr>
    </w:p>
    <w:p w:rsidR="000766AD" w:rsidRDefault="000766AD" w:rsidP="00876A4A">
      <w:pPr>
        <w:pStyle w:val="ListParagraph"/>
        <w:tabs>
          <w:tab w:val="left" w:pos="945"/>
        </w:tabs>
        <w:ind w:leftChars="0" w:left="465"/>
        <w:rPr>
          <w:rFonts w:ascii="Century" w:hAnsi="Century"/>
        </w:rPr>
      </w:pPr>
      <w:r w:rsidRPr="008E1662">
        <w:rPr>
          <w:rFonts w:ascii="Century" w:hAnsi="Century"/>
        </w:rPr>
        <w:t xml:space="preserve"> (</w:t>
      </w:r>
      <w:r>
        <w:rPr>
          <w:rFonts w:ascii="Century" w:hAnsi="Century"/>
        </w:rPr>
        <w:t>Paalala</w:t>
      </w:r>
      <w:r w:rsidRPr="008E1662">
        <w:rPr>
          <w:rFonts w:ascii="Century" w:hAnsi="Century"/>
        </w:rPr>
        <w:t>)</w:t>
      </w:r>
      <w:r>
        <w:rPr>
          <w:rFonts w:ascii="Century" w:hAnsi="Century"/>
        </w:rPr>
        <w:t xml:space="preserve"> Para sa detalye, magtanong sa tanggapan na nag-isyu ng inyong health insurance kard.</w:t>
      </w:r>
    </w:p>
    <w:p w:rsidR="000766AD" w:rsidRPr="00BA6C07" w:rsidRDefault="000766AD" w:rsidP="00876A4A">
      <w:pPr>
        <w:pStyle w:val="ListParagraph"/>
        <w:tabs>
          <w:tab w:val="left" w:pos="945"/>
        </w:tabs>
        <w:ind w:leftChars="0" w:left="465"/>
        <w:rPr>
          <w:rFonts w:ascii="Century" w:hAnsi="Century"/>
        </w:rPr>
      </w:pPr>
      <w:r>
        <w:rPr>
          <w:rFonts w:ascii="ＭＳ Ｐゴシック" w:eastAsia="ＭＳ Ｐゴシック" w:hAnsi="ＭＳ Ｐゴシック" w:hint="eastAsia"/>
          <w:szCs w:val="21"/>
        </w:rPr>
        <w:t>（</w:t>
      </w:r>
      <w:r w:rsidRPr="00BA6C07">
        <w:rPr>
          <w:rFonts w:ascii="ＭＳ Ｐゴシック" w:eastAsia="ＭＳ Ｐゴシック" w:hAnsi="ＭＳ Ｐゴシック" w:hint="eastAsia"/>
          <w:szCs w:val="21"/>
        </w:rPr>
        <w:t xml:space="preserve">　（注）　詳しくは、加入されている医療保険の保険証発行元にお尋ねくださ</w:t>
      </w:r>
      <w:r w:rsidRPr="001F09B8">
        <w:rPr>
          <w:rFonts w:ascii="ＭＳ Ｐゴシック" w:eastAsia="ＭＳ Ｐゴシック" w:hAnsi="ＭＳ Ｐゴシック" w:hint="eastAsia"/>
          <w:sz w:val="24"/>
        </w:rPr>
        <w:t>い。</w:t>
      </w:r>
      <w:r>
        <w:rPr>
          <w:rFonts w:ascii="ＭＳ Ｐゴシック" w:eastAsia="ＭＳ Ｐゴシック" w:hAnsi="ＭＳ Ｐゴシック" w:hint="eastAsia"/>
          <w:sz w:val="24"/>
        </w:rPr>
        <w:t>）</w:t>
      </w:r>
    </w:p>
    <w:p w:rsidR="000766AD" w:rsidRPr="00BA6C07" w:rsidRDefault="000766AD" w:rsidP="00876A4A">
      <w:pPr>
        <w:pStyle w:val="ListParagraph"/>
        <w:tabs>
          <w:tab w:val="left" w:pos="945"/>
        </w:tabs>
        <w:ind w:leftChars="0" w:left="465"/>
        <w:rPr>
          <w:rFonts w:ascii="Century" w:hAnsi="Century"/>
        </w:rPr>
      </w:pPr>
    </w:p>
    <w:tbl>
      <w:tblPr>
        <w:tblW w:w="9282" w:type="dxa"/>
        <w:tblInd w:w="-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tblPr>
      <w:tblGrid>
        <w:gridCol w:w="9282"/>
      </w:tblGrid>
      <w:tr w:rsidR="000766AD" w:rsidTr="00AD52B9">
        <w:trPr>
          <w:trHeight w:val="885"/>
        </w:trPr>
        <w:tc>
          <w:tcPr>
            <w:tcW w:w="9282" w:type="dxa"/>
            <w:tcBorders>
              <w:top w:val="single" w:sz="4" w:space="0" w:color="auto"/>
              <w:left w:val="single" w:sz="4" w:space="0" w:color="auto"/>
              <w:bottom w:val="single" w:sz="4" w:space="0" w:color="auto"/>
              <w:right w:val="single" w:sz="4" w:space="0" w:color="auto"/>
            </w:tcBorders>
          </w:tcPr>
          <w:p w:rsidR="000766AD" w:rsidRPr="00AD52B9" w:rsidRDefault="000766AD" w:rsidP="00876A4A">
            <w:pPr>
              <w:pStyle w:val="ListParagraph"/>
              <w:tabs>
                <w:tab w:val="left" w:pos="945"/>
              </w:tabs>
              <w:ind w:leftChars="0" w:left="0"/>
              <w:rPr>
                <w:rFonts w:ascii="Century" w:hAnsi="Century"/>
                <w:b/>
              </w:rPr>
            </w:pPr>
            <w:r w:rsidRPr="00AD52B9">
              <w:rPr>
                <w:rFonts w:ascii="Century" w:hAnsi="Century"/>
                <w:b/>
              </w:rPr>
              <w:t xml:space="preserve"> 9.Ang brosyur na ito ay </w:t>
            </w:r>
            <w:r>
              <w:rPr>
                <w:rFonts w:ascii="Century" w:hAnsi="Century"/>
                <w:b/>
              </w:rPr>
              <w:t xml:space="preserve">impormasyon ukol </w:t>
            </w:r>
            <w:r w:rsidRPr="00AD52B9">
              <w:rPr>
                <w:rFonts w:ascii="Century" w:hAnsi="Century"/>
                <w:b/>
              </w:rPr>
              <w:t>sa balangkas ng long-term care insurance.</w:t>
            </w:r>
          </w:p>
          <w:p w:rsidR="000766AD" w:rsidRDefault="000766AD" w:rsidP="00876A4A">
            <w:pPr>
              <w:pStyle w:val="ListParagraph"/>
              <w:tabs>
                <w:tab w:val="left" w:pos="945"/>
              </w:tabs>
              <w:ind w:leftChars="150" w:left="315"/>
              <w:rPr>
                <w:rFonts w:ascii="Century" w:hAnsi="Century"/>
                <w:b/>
              </w:rPr>
            </w:pPr>
            <w:r w:rsidRPr="00AD52B9">
              <w:rPr>
                <w:rFonts w:ascii="Century" w:hAnsi="Century"/>
                <w:b/>
              </w:rPr>
              <w:t>Para sa detalye, m</w:t>
            </w:r>
            <w:r>
              <w:rPr>
                <w:rFonts w:ascii="Century" w:hAnsi="Century"/>
                <w:b/>
              </w:rPr>
              <w:t>angyaring magtanong sa dibisyon</w:t>
            </w:r>
            <w:r w:rsidRPr="00AD52B9">
              <w:rPr>
                <w:rFonts w:ascii="Century" w:hAnsi="Century"/>
                <w:b/>
              </w:rPr>
              <w:t xml:space="preserve"> na nangangasiwa ng long term care </w:t>
            </w:r>
            <w:r>
              <w:rPr>
                <w:rFonts w:ascii="Century" w:hAnsi="Century"/>
                <w:b/>
              </w:rPr>
              <w:t xml:space="preserve">insurance </w:t>
            </w:r>
            <w:r w:rsidRPr="00AD52B9">
              <w:rPr>
                <w:rFonts w:ascii="Century" w:hAnsi="Century"/>
                <w:b/>
              </w:rPr>
              <w:t>sa inyong lungsod</w:t>
            </w:r>
            <w:r>
              <w:rPr>
                <w:rFonts w:ascii="Century" w:hAnsi="Century"/>
                <w:b/>
              </w:rPr>
              <w:t>/munisipalidad</w:t>
            </w:r>
            <w:r w:rsidRPr="00AD52B9">
              <w:rPr>
                <w:rFonts w:ascii="Century" w:hAnsi="Century"/>
                <w:b/>
              </w:rPr>
              <w:t xml:space="preserve">. </w:t>
            </w:r>
          </w:p>
          <w:p w:rsidR="000766AD" w:rsidRPr="001A6158" w:rsidRDefault="000766AD" w:rsidP="00876A4A">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A6158">
              <w:rPr>
                <w:rFonts w:ascii="ＭＳ Ｐゴシック" w:eastAsia="ＭＳ Ｐゴシック" w:hAnsi="ＭＳ Ｐゴシック" w:hint="eastAsia"/>
                <w:szCs w:val="21"/>
              </w:rPr>
              <w:t>このパンフレットは、介護保険の概要をお知らせするものです。</w:t>
            </w:r>
          </w:p>
          <w:p w:rsidR="000766AD" w:rsidRDefault="000766AD" w:rsidP="00876A4A">
            <w:pPr>
              <w:pStyle w:val="ListParagraph"/>
              <w:tabs>
                <w:tab w:val="left" w:pos="945"/>
              </w:tabs>
              <w:ind w:leftChars="150" w:left="315"/>
              <w:rPr>
                <w:rFonts w:ascii="Century" w:hAnsi="Century"/>
              </w:rPr>
            </w:pPr>
            <w:r w:rsidRPr="001A6158">
              <w:rPr>
                <w:rFonts w:ascii="ＭＳ Ｐゴシック" w:eastAsia="ＭＳ Ｐゴシック" w:hAnsi="ＭＳ Ｐゴシック" w:hint="eastAsia"/>
                <w:szCs w:val="21"/>
              </w:rPr>
              <w:t>詳しくは、お住まいの市町の介護保険担当課でお尋ねください。</w:t>
            </w:r>
            <w:r>
              <w:rPr>
                <w:rFonts w:ascii="ＭＳ Ｐゴシック" w:eastAsia="ＭＳ Ｐゴシック" w:hAnsi="ＭＳ Ｐゴシック" w:hint="eastAsia"/>
                <w:szCs w:val="21"/>
              </w:rPr>
              <w:t>）</w:t>
            </w:r>
          </w:p>
        </w:tc>
      </w:tr>
    </w:tbl>
    <w:p w:rsidR="000766AD" w:rsidRDefault="000766AD" w:rsidP="00876A4A">
      <w:pPr>
        <w:pStyle w:val="ListParagraph"/>
        <w:tabs>
          <w:tab w:val="left" w:pos="945"/>
        </w:tabs>
        <w:ind w:leftChars="0" w:left="0"/>
        <w:rPr>
          <w:rFonts w:ascii="Century" w:hAnsi="Century"/>
        </w:rPr>
      </w:pPr>
    </w:p>
    <w:p w:rsidR="000766AD" w:rsidRDefault="000766AD" w:rsidP="00876A4A">
      <w:pPr>
        <w:pStyle w:val="ListParagraph"/>
        <w:tabs>
          <w:tab w:val="left" w:pos="945"/>
        </w:tabs>
        <w:ind w:leftChars="0" w:left="0"/>
        <w:rPr>
          <w:rFonts w:ascii="Century" w:hAnsi="Century"/>
        </w:rPr>
      </w:pPr>
    </w:p>
    <w:p w:rsidR="000766AD" w:rsidRDefault="000766AD" w:rsidP="00876A4A">
      <w:pPr>
        <w:pStyle w:val="ListParagraph"/>
        <w:tabs>
          <w:tab w:val="left" w:pos="945"/>
        </w:tabs>
        <w:ind w:leftChars="0" w:left="0"/>
        <w:rPr>
          <w:rFonts w:ascii="Century" w:hAnsi="Century"/>
        </w:rPr>
      </w:pPr>
    </w:p>
    <w:p w:rsidR="000766AD" w:rsidRDefault="000766AD" w:rsidP="00876A4A">
      <w:pPr>
        <w:pStyle w:val="ListParagraph"/>
        <w:tabs>
          <w:tab w:val="left" w:pos="945"/>
        </w:tabs>
        <w:ind w:leftChars="0" w:left="0"/>
        <w:rPr>
          <w:rFonts w:ascii="Century" w:hAnsi="Century"/>
        </w:rPr>
      </w:pPr>
    </w:p>
    <w:p w:rsidR="000766AD" w:rsidRDefault="000766AD" w:rsidP="00876A4A">
      <w:pPr>
        <w:pStyle w:val="ListParagraph"/>
        <w:tabs>
          <w:tab w:val="left" w:pos="945"/>
        </w:tabs>
        <w:ind w:leftChars="0" w:left="0"/>
        <w:rPr>
          <w:rFonts w:ascii="Century" w:hAnsi="Century"/>
        </w:rPr>
      </w:pPr>
    </w:p>
    <w:p w:rsidR="000766AD" w:rsidRDefault="000766AD" w:rsidP="00876A4A">
      <w:pPr>
        <w:pStyle w:val="ListParagraph"/>
        <w:tabs>
          <w:tab w:val="left" w:pos="945"/>
        </w:tabs>
        <w:ind w:leftChars="0" w:left="0"/>
        <w:rPr>
          <w:rFonts w:ascii="Century" w:hAnsi="Century"/>
        </w:rPr>
      </w:pPr>
    </w:p>
    <w:p w:rsidR="000766AD" w:rsidRPr="00401336" w:rsidRDefault="000766AD" w:rsidP="00876A4A">
      <w:pPr>
        <w:pStyle w:val="ListParagraph"/>
        <w:tabs>
          <w:tab w:val="left" w:pos="945"/>
        </w:tabs>
        <w:ind w:leftChars="0" w:left="0"/>
        <w:rPr>
          <w:rFonts w:ascii="Century" w:hAnsi="Century"/>
        </w:rPr>
      </w:pPr>
    </w:p>
    <w:p w:rsidR="000766AD" w:rsidRPr="007F12F6" w:rsidRDefault="000766AD" w:rsidP="00876A4A">
      <w:pPr>
        <w:pStyle w:val="ListParagraph"/>
        <w:tabs>
          <w:tab w:val="left" w:pos="945"/>
        </w:tabs>
        <w:ind w:leftChars="0" w:left="0"/>
        <w:rPr>
          <w:rFonts w:ascii="Century" w:hAnsi="Century"/>
        </w:rPr>
      </w:pPr>
      <w:r>
        <w:rPr>
          <w:rFonts w:ascii="Century" w:hAnsi="Century"/>
        </w:rPr>
        <w:t>[</w:t>
      </w:r>
      <w:r w:rsidRPr="008E1662">
        <w:rPr>
          <w:rFonts w:ascii="Century" w:hAnsi="Century"/>
        </w:rPr>
        <w:t>Makipag</w:t>
      </w:r>
      <w:r>
        <w:rPr>
          <w:rFonts w:ascii="Century" w:hAnsi="Century"/>
        </w:rPr>
        <w:t>-</w:t>
      </w:r>
      <w:r w:rsidRPr="008E1662">
        <w:rPr>
          <w:rFonts w:ascii="Century" w:hAnsi="Century"/>
        </w:rPr>
        <w:t>ugnay</w:t>
      </w:r>
      <w:r>
        <w:rPr>
          <w:rFonts w:ascii="Century" w:hAnsi="Century"/>
        </w:rPr>
        <w:t>an</w:t>
      </w:r>
      <w:r w:rsidRPr="008E1662">
        <w:rPr>
          <w:rFonts w:ascii="Century" w:hAnsi="Century"/>
        </w:rPr>
        <w:t xml:space="preserve"> sa</w:t>
      </w:r>
      <w:r>
        <w:rPr>
          <w:rFonts w:ascii="Century" w:hAnsi="Century"/>
        </w:rPr>
        <w:t>]</w:t>
      </w:r>
      <w:r w:rsidRPr="001A6158">
        <w:rPr>
          <w:rFonts w:ascii="Century" w:hAnsi="Century" w:hint="eastAsia"/>
          <w:szCs w:val="21"/>
        </w:rPr>
        <w:t>（</w:t>
      </w:r>
      <w:r>
        <w:rPr>
          <w:rFonts w:ascii="Century" w:hAnsi="Century" w:hint="eastAsia"/>
          <w:szCs w:val="21"/>
        </w:rPr>
        <w:t>【</w:t>
      </w:r>
      <w:r w:rsidRPr="001A6158">
        <w:rPr>
          <w:rFonts w:ascii="ＭＳ Ｐゴシック" w:eastAsia="ＭＳ Ｐゴシック" w:hAnsi="ＭＳ Ｐゴシック" w:hint="eastAsia"/>
          <w:szCs w:val="21"/>
        </w:rPr>
        <w:t>連絡先</w:t>
      </w:r>
      <w:r>
        <w:rPr>
          <w:rFonts w:ascii="ＭＳ Ｐゴシック" w:eastAsia="ＭＳ Ｐゴシック" w:hAnsi="ＭＳ Ｐゴシック" w:hint="eastAsia"/>
          <w:szCs w:val="21"/>
        </w:rPr>
        <w:t>】</w:t>
      </w:r>
      <w:r w:rsidRPr="001A6158">
        <w:rPr>
          <w:rFonts w:ascii="ＭＳ Ｐゴシック" w:eastAsia="ＭＳ Ｐゴシック" w:hAnsi="ＭＳ Ｐゴシック" w:hint="eastAsia"/>
          <w:szCs w:val="21"/>
        </w:rPr>
        <w:t>）</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090"/>
        <w:gridCol w:w="4785"/>
      </w:tblGrid>
      <w:tr w:rsidR="000766AD" w:rsidTr="0038298D">
        <w:trPr>
          <w:trHeight w:val="420"/>
        </w:trPr>
        <w:tc>
          <w:tcPr>
            <w:tcW w:w="3090" w:type="dxa"/>
          </w:tcPr>
          <w:p w:rsidR="000766AD" w:rsidRDefault="000766AD" w:rsidP="00876A4A">
            <w:pPr>
              <w:pStyle w:val="ListParagraph"/>
              <w:tabs>
                <w:tab w:val="left" w:pos="945"/>
              </w:tabs>
              <w:ind w:leftChars="0" w:left="0"/>
              <w:rPr>
                <w:rFonts w:ascii="Century" w:hAnsi="Century"/>
              </w:rPr>
            </w:pPr>
            <w:r w:rsidRPr="008E1662">
              <w:rPr>
                <w:rFonts w:ascii="Century" w:hAnsi="Century"/>
              </w:rPr>
              <w:t xml:space="preserve">Pangalan ng </w:t>
            </w:r>
            <w:r>
              <w:rPr>
                <w:rFonts w:ascii="Century" w:hAnsi="Century"/>
              </w:rPr>
              <w:t>L</w:t>
            </w:r>
            <w:r w:rsidRPr="008E1662">
              <w:rPr>
                <w:rFonts w:ascii="Century" w:hAnsi="Century"/>
              </w:rPr>
              <w:t>ungsod:</w:t>
            </w:r>
          </w:p>
          <w:p w:rsidR="000766AD" w:rsidRPr="001A6158" w:rsidRDefault="000766AD" w:rsidP="00876A4A">
            <w:pPr>
              <w:pStyle w:val="ListParagraph"/>
              <w:tabs>
                <w:tab w:val="left" w:pos="945"/>
              </w:tabs>
              <w:ind w:leftChars="0" w:left="0"/>
              <w:rPr>
                <w:rFonts w:ascii="Century" w:hAnsi="Century"/>
                <w:szCs w:val="21"/>
              </w:rPr>
            </w:pPr>
            <w:r>
              <w:rPr>
                <w:rFonts w:ascii="ＭＳ Ｐゴシック" w:eastAsia="ＭＳ Ｐゴシック" w:hAnsi="ＭＳ Ｐゴシック" w:hint="eastAsia"/>
                <w:szCs w:val="21"/>
              </w:rPr>
              <w:t>（</w:t>
            </w:r>
            <w:r w:rsidRPr="001A6158">
              <w:rPr>
                <w:rFonts w:ascii="ＭＳ Ｐゴシック" w:eastAsia="ＭＳ Ｐゴシック" w:hAnsi="ＭＳ Ｐゴシック" w:hint="eastAsia"/>
                <w:szCs w:val="21"/>
              </w:rPr>
              <w:t>市町名</w:t>
            </w:r>
            <w:r>
              <w:rPr>
                <w:rFonts w:ascii="ＭＳ Ｐゴシック" w:eastAsia="ＭＳ Ｐゴシック" w:hAnsi="ＭＳ Ｐゴシック" w:hint="eastAsia"/>
                <w:szCs w:val="21"/>
              </w:rPr>
              <w:t>）</w:t>
            </w:r>
          </w:p>
        </w:tc>
        <w:tc>
          <w:tcPr>
            <w:tcW w:w="4785" w:type="dxa"/>
          </w:tcPr>
          <w:p w:rsidR="000766AD" w:rsidRDefault="000766AD" w:rsidP="00876A4A">
            <w:pPr>
              <w:pStyle w:val="ListParagraph"/>
              <w:tabs>
                <w:tab w:val="left" w:pos="945"/>
              </w:tabs>
              <w:ind w:leftChars="226" w:left="475"/>
              <w:rPr>
                <w:rFonts w:ascii="Century" w:hAnsi="Century"/>
              </w:rPr>
            </w:pPr>
          </w:p>
        </w:tc>
      </w:tr>
      <w:tr w:rsidR="000766AD" w:rsidTr="0038298D">
        <w:trPr>
          <w:trHeight w:val="848"/>
        </w:trPr>
        <w:tc>
          <w:tcPr>
            <w:tcW w:w="3090" w:type="dxa"/>
          </w:tcPr>
          <w:p w:rsidR="000766AD" w:rsidRDefault="000766AD" w:rsidP="00876A4A">
            <w:pPr>
              <w:pStyle w:val="ListParagraph"/>
              <w:tabs>
                <w:tab w:val="left" w:pos="945"/>
              </w:tabs>
              <w:ind w:leftChars="0" w:left="0"/>
              <w:rPr>
                <w:rFonts w:ascii="Century" w:hAnsi="Century"/>
              </w:rPr>
            </w:pPr>
            <w:r>
              <w:rPr>
                <w:rFonts w:ascii="Century" w:hAnsi="Century"/>
              </w:rPr>
              <w:t>Tagapangasiwa sa L</w:t>
            </w:r>
            <w:r w:rsidRPr="008E1662">
              <w:rPr>
                <w:rFonts w:ascii="Century" w:hAnsi="Century"/>
              </w:rPr>
              <w:t xml:space="preserve">ong-term </w:t>
            </w:r>
            <w:r>
              <w:rPr>
                <w:rFonts w:ascii="Century" w:hAnsi="Century"/>
              </w:rPr>
              <w:t>Care I</w:t>
            </w:r>
            <w:r w:rsidRPr="008E1662">
              <w:rPr>
                <w:rFonts w:ascii="Century" w:hAnsi="Century"/>
              </w:rPr>
              <w:t>nsurance</w:t>
            </w:r>
          </w:p>
          <w:p w:rsidR="000766AD" w:rsidRPr="001A6158" w:rsidRDefault="000766AD" w:rsidP="00876A4A">
            <w:pPr>
              <w:pStyle w:val="ListParagraph"/>
              <w:tabs>
                <w:tab w:val="left" w:pos="945"/>
              </w:tabs>
              <w:ind w:leftChars="0" w:left="0"/>
              <w:rPr>
                <w:rFonts w:ascii="Century" w:hAnsi="Century"/>
                <w:szCs w:val="21"/>
              </w:rPr>
            </w:pPr>
            <w:r w:rsidRPr="001A6158">
              <w:rPr>
                <w:rFonts w:ascii="ＭＳ Ｐゴシック" w:eastAsia="ＭＳ Ｐゴシック" w:hAnsi="ＭＳ Ｐゴシック" w:hint="eastAsia"/>
                <w:szCs w:val="21"/>
              </w:rPr>
              <w:t>（介護</w:t>
            </w:r>
            <w:r w:rsidRPr="001A6158">
              <w:rPr>
                <w:rFonts w:ascii="ＭＳ Ｐゴシック" w:eastAsia="ＭＳ Ｐゴシック" w:hAnsi="ＭＳ Ｐゴシック" w:hint="eastAsia"/>
                <w:szCs w:val="21"/>
                <w:lang w:eastAsia="zh-CN"/>
              </w:rPr>
              <w:t>保険担当課名</w:t>
            </w:r>
            <w:r w:rsidRPr="001A6158">
              <w:rPr>
                <w:rFonts w:ascii="ＭＳ Ｐゴシック" w:eastAsia="ＭＳ Ｐゴシック" w:hAnsi="ＭＳ Ｐゴシック" w:hint="eastAsia"/>
                <w:szCs w:val="21"/>
              </w:rPr>
              <w:t>）</w:t>
            </w:r>
          </w:p>
        </w:tc>
        <w:tc>
          <w:tcPr>
            <w:tcW w:w="4785" w:type="dxa"/>
          </w:tcPr>
          <w:p w:rsidR="000766AD" w:rsidRDefault="000766AD" w:rsidP="00876A4A">
            <w:pPr>
              <w:pStyle w:val="ListParagraph"/>
              <w:tabs>
                <w:tab w:val="left" w:pos="945"/>
              </w:tabs>
              <w:ind w:leftChars="226" w:left="475"/>
              <w:rPr>
                <w:rFonts w:ascii="Century" w:hAnsi="Century"/>
              </w:rPr>
            </w:pPr>
          </w:p>
        </w:tc>
      </w:tr>
      <w:tr w:rsidR="000766AD" w:rsidTr="0038298D">
        <w:trPr>
          <w:trHeight w:val="345"/>
        </w:trPr>
        <w:tc>
          <w:tcPr>
            <w:tcW w:w="3090" w:type="dxa"/>
          </w:tcPr>
          <w:p w:rsidR="000766AD" w:rsidRDefault="000766AD" w:rsidP="00876A4A">
            <w:pPr>
              <w:pStyle w:val="ListParagraph"/>
              <w:tabs>
                <w:tab w:val="left" w:pos="945"/>
              </w:tabs>
              <w:ind w:leftChars="0" w:left="0"/>
              <w:rPr>
                <w:rFonts w:ascii="Century" w:hAnsi="Century"/>
              </w:rPr>
            </w:pPr>
            <w:r>
              <w:rPr>
                <w:rFonts w:ascii="Century" w:hAnsi="Century"/>
              </w:rPr>
              <w:t>T</w:t>
            </w:r>
            <w:r w:rsidRPr="008E1662">
              <w:rPr>
                <w:rFonts w:ascii="Century" w:hAnsi="Century"/>
              </w:rPr>
              <w:t xml:space="preserve">elepono: </w:t>
            </w:r>
          </w:p>
          <w:p w:rsidR="000766AD" w:rsidRPr="001A6158" w:rsidRDefault="000766AD" w:rsidP="00876A4A">
            <w:pPr>
              <w:pStyle w:val="ListParagraph"/>
              <w:tabs>
                <w:tab w:val="left" w:pos="945"/>
              </w:tabs>
              <w:ind w:leftChars="0" w:left="0"/>
              <w:rPr>
                <w:rFonts w:ascii="Century" w:hAnsi="Century"/>
                <w:szCs w:val="21"/>
              </w:rPr>
            </w:pPr>
            <w:r>
              <w:rPr>
                <w:rFonts w:ascii="ＭＳ Ｐゴシック" w:eastAsia="ＭＳ Ｐゴシック" w:hAnsi="ＭＳ Ｐゴシック" w:hint="eastAsia"/>
                <w:szCs w:val="21"/>
              </w:rPr>
              <w:t>（</w:t>
            </w:r>
            <w:r w:rsidRPr="001A6158">
              <w:rPr>
                <w:rFonts w:ascii="ＭＳ Ｐゴシック" w:eastAsia="ＭＳ Ｐゴシック" w:hAnsi="ＭＳ Ｐゴシック" w:hint="eastAsia"/>
                <w:szCs w:val="21"/>
              </w:rPr>
              <w:t>電話番号</w:t>
            </w:r>
            <w:r>
              <w:rPr>
                <w:rFonts w:ascii="ＭＳ Ｐゴシック" w:eastAsia="ＭＳ Ｐゴシック" w:hAnsi="ＭＳ Ｐゴシック" w:hint="eastAsia"/>
                <w:szCs w:val="21"/>
              </w:rPr>
              <w:t>）</w:t>
            </w:r>
          </w:p>
        </w:tc>
        <w:tc>
          <w:tcPr>
            <w:tcW w:w="4785" w:type="dxa"/>
          </w:tcPr>
          <w:p w:rsidR="000766AD" w:rsidRDefault="000766AD" w:rsidP="00876A4A">
            <w:pPr>
              <w:pStyle w:val="ListParagraph"/>
              <w:tabs>
                <w:tab w:val="left" w:pos="945"/>
              </w:tabs>
              <w:ind w:leftChars="226" w:left="475"/>
              <w:rPr>
                <w:rFonts w:ascii="Century" w:hAnsi="Century"/>
              </w:rPr>
            </w:pPr>
          </w:p>
        </w:tc>
      </w:tr>
    </w:tbl>
    <w:p w:rsidR="000766AD" w:rsidRDefault="000766AD" w:rsidP="0038298D">
      <w:pPr>
        <w:jc w:val="left"/>
        <w:rPr>
          <w:rFonts w:ascii="Century" w:hAnsi="Century"/>
        </w:rPr>
      </w:pPr>
    </w:p>
    <w:p w:rsidR="000766AD" w:rsidRPr="008E1662" w:rsidRDefault="000766AD" w:rsidP="00876A4A">
      <w:pPr>
        <w:rPr>
          <w:rFonts w:ascii="Century" w:hAnsi="Century"/>
        </w:rPr>
      </w:pPr>
      <w:r>
        <w:rPr>
          <w:noProof/>
        </w:rPr>
        <w:pict>
          <v:rect id="_x0000_s1046" style="position:absolute;left:0;text-align:left;margin-left:198.75pt;margin-top:18.55pt;width:278.85pt;height:91.45pt;z-index:251668480" filled="f">
            <v:textbox style="mso-next-textbox:#_x0000_s1046" inset="5.85pt,.7pt,5.85pt,.7pt">
              <w:txbxContent>
                <w:p w:rsidR="000766AD" w:rsidRPr="00194F27" w:rsidRDefault="000766AD" w:rsidP="00876A4A">
                  <w:pPr>
                    <w:spacing w:line="500" w:lineRule="exact"/>
                    <w:rPr>
                      <w:rFonts w:ascii="Times New Roman" w:hAnsi="Times New Roman"/>
                      <w:sz w:val="24"/>
                    </w:rPr>
                  </w:pPr>
                  <w:r w:rsidRPr="00194F27">
                    <w:rPr>
                      <w:rFonts w:ascii="Times New Roman" w:hAnsi="Times New Roman" w:hint="eastAsia"/>
                      <w:sz w:val="24"/>
                    </w:rPr>
                    <w:t>作成：静岡県健康福祉部福祉長寿局介護保険課</w:t>
                  </w:r>
                </w:p>
                <w:p w:rsidR="000766AD" w:rsidRPr="00194F27" w:rsidRDefault="000766AD" w:rsidP="00876A4A">
                  <w:pPr>
                    <w:spacing w:line="600" w:lineRule="exact"/>
                    <w:rPr>
                      <w:rFonts w:ascii="ＭＳ 明朝"/>
                      <w:sz w:val="24"/>
                    </w:rPr>
                  </w:pPr>
                  <w:r>
                    <w:rPr>
                      <w:rFonts w:ascii="Times New Roman" w:hAnsi="Times New Roman" w:hint="eastAsia"/>
                      <w:sz w:val="24"/>
                    </w:rPr>
                    <w:t xml:space="preserve">　　　</w:t>
                  </w:r>
                  <w:r w:rsidRPr="00194F27">
                    <w:rPr>
                      <w:rFonts w:ascii="ＭＳ 明朝" w:hAnsi="ＭＳ 明朝" w:hint="eastAsia"/>
                      <w:sz w:val="24"/>
                    </w:rPr>
                    <w:t>〒</w:t>
                  </w:r>
                  <w:r w:rsidRPr="00194F27">
                    <w:rPr>
                      <w:rFonts w:ascii="ＭＳ 明朝" w:hAnsi="ＭＳ 明朝"/>
                      <w:sz w:val="24"/>
                    </w:rPr>
                    <w:t>420-8601</w:t>
                  </w:r>
                  <w:r w:rsidRPr="00194F27">
                    <w:rPr>
                      <w:rFonts w:ascii="ＭＳ 明朝" w:hAnsi="ＭＳ 明朝" w:hint="eastAsia"/>
                      <w:sz w:val="24"/>
                    </w:rPr>
                    <w:t xml:space="preserve">　静岡市葵区追手町９番６号　　　　　　　</w:t>
                  </w:r>
                </w:p>
                <w:p w:rsidR="000766AD" w:rsidRPr="00194F27" w:rsidRDefault="000766AD" w:rsidP="00876A4A">
                  <w:pPr>
                    <w:spacing w:line="600" w:lineRule="exact"/>
                    <w:ind w:firstLineChars="299" w:firstLine="718"/>
                    <w:rPr>
                      <w:rFonts w:ascii="ＭＳ 明朝"/>
                      <w:sz w:val="24"/>
                    </w:rPr>
                  </w:pPr>
                  <w:r w:rsidRPr="00194F27">
                    <w:rPr>
                      <w:rFonts w:ascii="ＭＳ 明朝" w:hAnsi="ＭＳ 明朝" w:hint="eastAsia"/>
                      <w:sz w:val="24"/>
                    </w:rPr>
                    <w:t xml:space="preserve">電話　</w:t>
                  </w:r>
                  <w:r>
                    <w:rPr>
                      <w:rFonts w:ascii="ＭＳ 明朝" w:hAnsi="ＭＳ 明朝"/>
                      <w:sz w:val="24"/>
                    </w:rPr>
                    <w:t>054-221-2317</w:t>
                  </w:r>
                </w:p>
              </w:txbxContent>
            </v:textbox>
          </v:rect>
        </w:pict>
      </w:r>
      <w:r>
        <w:rPr>
          <w:noProof/>
        </w:rPr>
        <w:pict>
          <v:rect id="_x0000_s1047" style="position:absolute;left:0;text-align:left;margin-left:9pt;margin-top:12.7pt;width:196.05pt;height:99pt;z-index:251667456;mso-wrap-style:none" filled="f" stroked="f">
            <v:textbox style="mso-next-textbox:#_x0000_s1047" inset="5.85pt,.7pt,5.85pt,.7pt">
              <w:txbxContent>
                <w:p w:rsidR="000766AD" w:rsidRPr="006C7646" w:rsidRDefault="000766AD" w:rsidP="00876A4A">
                  <w:pPr>
                    <w:rPr>
                      <w:rFonts w:ascii="Times New Roman" w:hAnsi="Times New Roman"/>
                    </w:rPr>
                  </w:pPr>
                  <w:r w:rsidRPr="002E0FE3">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25pt;height:92.25pt">
                        <v:imagedata r:id="rId7" o:title=""/>
                      </v:shape>
                    </w:pict>
                  </w:r>
                  <w:r w:rsidRPr="002E0FE3">
                    <w:rPr>
                      <w:rFonts w:ascii="Times New Roman" w:hAnsi="Times New Roman"/>
                    </w:rPr>
                    <w:pict>
                      <v:shape id="_x0000_i1028" type="#_x0000_t75" style="width:92.25pt;height:92.25pt">
                        <v:imagedata r:id="rId8" o:title=""/>
                      </v:shape>
                    </w:pict>
                  </w:r>
                </w:p>
              </w:txbxContent>
            </v:textbox>
          </v:rect>
        </w:pict>
      </w:r>
    </w:p>
    <w:sectPr w:rsidR="000766AD" w:rsidRPr="008E1662" w:rsidSect="00C32AF6">
      <w:headerReference w:type="default" r:id="rId9"/>
      <w:footerReference w:type="even" r:id="rId10"/>
      <w:footerReference w:type="default" r:id="rId11"/>
      <w:pgSz w:w="11906" w:h="16838" w:code="9"/>
      <w:pgMar w:top="1600" w:right="1600" w:bottom="900" w:left="1600" w:header="520" w:footer="60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6AD" w:rsidRDefault="000766AD" w:rsidP="00792752">
      <w:r>
        <w:separator/>
      </w:r>
    </w:p>
  </w:endnote>
  <w:endnote w:type="continuationSeparator" w:id="0">
    <w:p w:rsidR="000766AD" w:rsidRDefault="000766AD" w:rsidP="00792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VNI-Times">
    <w:altName w:val="Times New Roman"/>
    <w:panose1 w:val="00000000000000000000"/>
    <w:charset w:val="00"/>
    <w:family w:val="auto"/>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MS Gothic"/>
    <w:panose1 w:val="020F0600000000000000"/>
    <w:charset w:val="80"/>
    <w:family w:val="modern"/>
    <w:pitch w:val="variable"/>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UDShinGoPro-Regular">
    <w:altName w:val="AR Pゴシック体M"/>
    <w:panose1 w:val="00000000000000000000"/>
    <w:charset w:val="80"/>
    <w:family w:val="auto"/>
    <w:notTrueType/>
    <w:pitch w:val="default"/>
    <w:sig w:usb0="00000001" w:usb1="08070000" w:usb2="00000010" w:usb3="00000000" w:csb0="00020000" w:csb1="00000000"/>
  </w:font>
  <w:font w:name="UDShinGoPro-Light">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AD" w:rsidRDefault="000766AD" w:rsidP="009D55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66AD" w:rsidRDefault="000766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AD" w:rsidRDefault="000766AD" w:rsidP="009D55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0766AD" w:rsidRDefault="000766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6AD" w:rsidRDefault="000766AD" w:rsidP="00792752">
      <w:r>
        <w:separator/>
      </w:r>
    </w:p>
  </w:footnote>
  <w:footnote w:type="continuationSeparator" w:id="0">
    <w:p w:rsidR="000766AD" w:rsidRDefault="000766AD" w:rsidP="0079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AD" w:rsidRPr="00127EE0" w:rsidRDefault="000766AD" w:rsidP="00127EE0">
    <w:pPr>
      <w:jc w:val="right"/>
      <w:rPr>
        <w:sz w:val="24"/>
        <w:szCs w:val="24"/>
      </w:rPr>
    </w:pPr>
    <w:r w:rsidRPr="00127EE0">
      <w:rPr>
        <w:rFonts w:hint="eastAsia"/>
        <w:sz w:val="24"/>
        <w:szCs w:val="24"/>
      </w:rPr>
      <w:t>フィリピノ語版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06E73C"/>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537052A2"/>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77B4B2D0"/>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437A15D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DAF2077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DADE16EC"/>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C340E85E"/>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6172BCF6"/>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CE38C2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42CCCAC"/>
    <w:lvl w:ilvl="0">
      <w:start w:val="1"/>
      <w:numFmt w:val="bullet"/>
      <w:lvlText w:val=""/>
      <w:lvlJc w:val="left"/>
      <w:pPr>
        <w:tabs>
          <w:tab w:val="num" w:pos="360"/>
        </w:tabs>
        <w:ind w:left="360" w:hanging="360"/>
      </w:pPr>
      <w:rPr>
        <w:rFonts w:ascii="Wingdings" w:hAnsi="Wingdings" w:hint="default"/>
      </w:rPr>
    </w:lvl>
  </w:abstractNum>
  <w:abstractNum w:abstractNumId="10">
    <w:nsid w:val="0B5D25F2"/>
    <w:multiLevelType w:val="hybridMultilevel"/>
    <w:tmpl w:val="EA8819CC"/>
    <w:lvl w:ilvl="0" w:tplc="96801C64">
      <w:start w:val="1"/>
      <w:numFmt w:val="bullet"/>
      <w:lvlText w:val="・"/>
      <w:lvlJc w:val="left"/>
      <w:pPr>
        <w:tabs>
          <w:tab w:val="num" w:pos="885"/>
        </w:tabs>
        <w:ind w:left="885"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1">
    <w:nsid w:val="155927D3"/>
    <w:multiLevelType w:val="hybridMultilevel"/>
    <w:tmpl w:val="77DCB5A4"/>
    <w:lvl w:ilvl="0" w:tplc="04090011">
      <w:start w:val="1"/>
      <w:numFmt w:val="decimalEnclosedCircle"/>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2">
    <w:nsid w:val="1A67114E"/>
    <w:multiLevelType w:val="hybridMultilevel"/>
    <w:tmpl w:val="381E62FC"/>
    <w:lvl w:ilvl="0" w:tplc="4DCC052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1D9B7D8E"/>
    <w:multiLevelType w:val="hybridMultilevel"/>
    <w:tmpl w:val="F2F08A86"/>
    <w:lvl w:ilvl="0" w:tplc="04090011">
      <w:start w:val="1"/>
      <w:numFmt w:val="decimalEnclosedCircle"/>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4">
    <w:nsid w:val="22AF3B5E"/>
    <w:multiLevelType w:val="hybridMultilevel"/>
    <w:tmpl w:val="C44E8412"/>
    <w:lvl w:ilvl="0" w:tplc="F0E42402">
      <w:start w:val="4"/>
      <w:numFmt w:val="decimalEnclosedCircle"/>
      <w:lvlText w:val="%1"/>
      <w:lvlJc w:val="left"/>
      <w:pPr>
        <w:tabs>
          <w:tab w:val="num" w:pos="1124"/>
        </w:tabs>
        <w:ind w:left="1124" w:hanging="360"/>
      </w:pPr>
      <w:rPr>
        <w:rFonts w:cs="Times New Roman" w:hint="default"/>
      </w:rPr>
    </w:lvl>
    <w:lvl w:ilvl="1" w:tplc="04090017" w:tentative="1">
      <w:start w:val="1"/>
      <w:numFmt w:val="aiueoFullWidth"/>
      <w:lvlText w:val="(%2)"/>
      <w:lvlJc w:val="left"/>
      <w:pPr>
        <w:tabs>
          <w:tab w:val="num" w:pos="1604"/>
        </w:tabs>
        <w:ind w:left="1604" w:hanging="420"/>
      </w:pPr>
      <w:rPr>
        <w:rFonts w:cs="Times New Roman"/>
      </w:rPr>
    </w:lvl>
    <w:lvl w:ilvl="2" w:tplc="04090011" w:tentative="1">
      <w:start w:val="1"/>
      <w:numFmt w:val="decimalEnclosedCircle"/>
      <w:lvlText w:val="%3"/>
      <w:lvlJc w:val="left"/>
      <w:pPr>
        <w:tabs>
          <w:tab w:val="num" w:pos="2024"/>
        </w:tabs>
        <w:ind w:left="2024" w:hanging="420"/>
      </w:pPr>
      <w:rPr>
        <w:rFonts w:cs="Times New Roman"/>
      </w:rPr>
    </w:lvl>
    <w:lvl w:ilvl="3" w:tplc="0409000F" w:tentative="1">
      <w:start w:val="1"/>
      <w:numFmt w:val="decimal"/>
      <w:lvlText w:val="%4."/>
      <w:lvlJc w:val="left"/>
      <w:pPr>
        <w:tabs>
          <w:tab w:val="num" w:pos="2444"/>
        </w:tabs>
        <w:ind w:left="2444" w:hanging="420"/>
      </w:pPr>
      <w:rPr>
        <w:rFonts w:cs="Times New Roman"/>
      </w:rPr>
    </w:lvl>
    <w:lvl w:ilvl="4" w:tplc="04090017" w:tentative="1">
      <w:start w:val="1"/>
      <w:numFmt w:val="aiueoFullWidth"/>
      <w:lvlText w:val="(%5)"/>
      <w:lvlJc w:val="left"/>
      <w:pPr>
        <w:tabs>
          <w:tab w:val="num" w:pos="2864"/>
        </w:tabs>
        <w:ind w:left="2864" w:hanging="420"/>
      </w:pPr>
      <w:rPr>
        <w:rFonts w:cs="Times New Roman"/>
      </w:rPr>
    </w:lvl>
    <w:lvl w:ilvl="5" w:tplc="04090011" w:tentative="1">
      <w:start w:val="1"/>
      <w:numFmt w:val="decimalEnclosedCircle"/>
      <w:lvlText w:val="%6"/>
      <w:lvlJc w:val="left"/>
      <w:pPr>
        <w:tabs>
          <w:tab w:val="num" w:pos="3284"/>
        </w:tabs>
        <w:ind w:left="3284" w:hanging="420"/>
      </w:pPr>
      <w:rPr>
        <w:rFonts w:cs="Times New Roman"/>
      </w:rPr>
    </w:lvl>
    <w:lvl w:ilvl="6" w:tplc="0409000F" w:tentative="1">
      <w:start w:val="1"/>
      <w:numFmt w:val="decimal"/>
      <w:lvlText w:val="%7."/>
      <w:lvlJc w:val="left"/>
      <w:pPr>
        <w:tabs>
          <w:tab w:val="num" w:pos="3704"/>
        </w:tabs>
        <w:ind w:left="3704" w:hanging="420"/>
      </w:pPr>
      <w:rPr>
        <w:rFonts w:cs="Times New Roman"/>
      </w:rPr>
    </w:lvl>
    <w:lvl w:ilvl="7" w:tplc="04090017" w:tentative="1">
      <w:start w:val="1"/>
      <w:numFmt w:val="aiueoFullWidth"/>
      <w:lvlText w:val="(%8)"/>
      <w:lvlJc w:val="left"/>
      <w:pPr>
        <w:tabs>
          <w:tab w:val="num" w:pos="4124"/>
        </w:tabs>
        <w:ind w:left="4124" w:hanging="420"/>
      </w:pPr>
      <w:rPr>
        <w:rFonts w:cs="Times New Roman"/>
      </w:rPr>
    </w:lvl>
    <w:lvl w:ilvl="8" w:tplc="04090011" w:tentative="1">
      <w:start w:val="1"/>
      <w:numFmt w:val="decimalEnclosedCircle"/>
      <w:lvlText w:val="%9"/>
      <w:lvlJc w:val="left"/>
      <w:pPr>
        <w:tabs>
          <w:tab w:val="num" w:pos="4544"/>
        </w:tabs>
        <w:ind w:left="4544" w:hanging="420"/>
      </w:pPr>
      <w:rPr>
        <w:rFonts w:cs="Times New Roman"/>
      </w:rPr>
    </w:lvl>
  </w:abstractNum>
  <w:abstractNum w:abstractNumId="15">
    <w:nsid w:val="22FE2010"/>
    <w:multiLevelType w:val="hybridMultilevel"/>
    <w:tmpl w:val="066A7344"/>
    <w:lvl w:ilvl="0" w:tplc="04090011">
      <w:start w:val="1"/>
      <w:numFmt w:val="decimalEnclosedCircle"/>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6">
    <w:nsid w:val="2CA160CC"/>
    <w:multiLevelType w:val="multilevel"/>
    <w:tmpl w:val="D146147C"/>
    <w:lvl w:ilvl="0">
      <w:start w:val="1"/>
      <w:numFmt w:val="decimal"/>
      <w:lvlText w:val="(%1)"/>
      <w:lvlJc w:val="left"/>
      <w:pPr>
        <w:ind w:left="720" w:hanging="360"/>
      </w:pPr>
      <w:rPr>
        <w:rFonts w:cs="Times New Roman" w:hint="default"/>
      </w:rPr>
    </w:lvl>
    <w:lvl w:ilvl="1">
      <w:start w:val="1"/>
      <w:numFmt w:val="decimal"/>
      <w:lvlText w:val="(%2)"/>
      <w:lvlJc w:val="left"/>
      <w:pPr>
        <w:ind w:left="1140" w:hanging="360"/>
      </w:pPr>
      <w:rPr>
        <w:rFonts w:cs="Times New Roman" w:hint="default"/>
      </w:rPr>
    </w:lvl>
    <w:lvl w:ilvl="2">
      <w:start w:val="1"/>
      <w:numFmt w:val="decimalEnclosedCircle"/>
      <w:lvlText w:val="%3"/>
      <w:lvlJc w:val="left"/>
      <w:pPr>
        <w:ind w:left="1620" w:hanging="420"/>
      </w:pPr>
      <w:rPr>
        <w:rFonts w:cs="Times New Roman"/>
      </w:rPr>
    </w:lvl>
    <w:lvl w:ilvl="3">
      <w:start w:val="1"/>
      <w:numFmt w:val="decimal"/>
      <w:lvlText w:val="%4."/>
      <w:lvlJc w:val="left"/>
      <w:pPr>
        <w:ind w:left="2040" w:hanging="420"/>
      </w:pPr>
      <w:rPr>
        <w:rFonts w:cs="Times New Roman"/>
      </w:rPr>
    </w:lvl>
    <w:lvl w:ilvl="4">
      <w:start w:val="1"/>
      <w:numFmt w:val="aiueoFullWidth"/>
      <w:lvlText w:val="(%5)"/>
      <w:lvlJc w:val="left"/>
      <w:pPr>
        <w:ind w:left="2460" w:hanging="420"/>
      </w:pPr>
      <w:rPr>
        <w:rFonts w:cs="Times New Roman"/>
      </w:rPr>
    </w:lvl>
    <w:lvl w:ilvl="5">
      <w:start w:val="1"/>
      <w:numFmt w:val="decimalEnclosedCircle"/>
      <w:lvlText w:val="%6"/>
      <w:lvlJc w:val="left"/>
      <w:pPr>
        <w:ind w:left="2880" w:hanging="420"/>
      </w:pPr>
      <w:rPr>
        <w:rFonts w:cs="Times New Roman"/>
      </w:rPr>
    </w:lvl>
    <w:lvl w:ilvl="6">
      <w:start w:val="1"/>
      <w:numFmt w:val="decimal"/>
      <w:lvlText w:val="%7."/>
      <w:lvlJc w:val="left"/>
      <w:pPr>
        <w:ind w:left="3300" w:hanging="420"/>
      </w:pPr>
      <w:rPr>
        <w:rFonts w:cs="Times New Roman"/>
      </w:rPr>
    </w:lvl>
    <w:lvl w:ilvl="7">
      <w:start w:val="1"/>
      <w:numFmt w:val="aiueoFullWidth"/>
      <w:lvlText w:val="(%8)"/>
      <w:lvlJc w:val="left"/>
      <w:pPr>
        <w:ind w:left="3720" w:hanging="420"/>
      </w:pPr>
      <w:rPr>
        <w:rFonts w:cs="Times New Roman"/>
      </w:rPr>
    </w:lvl>
    <w:lvl w:ilvl="8">
      <w:start w:val="1"/>
      <w:numFmt w:val="decimalEnclosedCircle"/>
      <w:lvlText w:val="%9"/>
      <w:lvlJc w:val="left"/>
      <w:pPr>
        <w:ind w:left="4140" w:hanging="420"/>
      </w:pPr>
      <w:rPr>
        <w:rFonts w:cs="Times New Roman"/>
      </w:rPr>
    </w:lvl>
  </w:abstractNum>
  <w:abstractNum w:abstractNumId="17">
    <w:nsid w:val="2CA9172D"/>
    <w:multiLevelType w:val="hybridMultilevel"/>
    <w:tmpl w:val="B39E3B9C"/>
    <w:lvl w:ilvl="0" w:tplc="96801C64">
      <w:start w:val="1"/>
      <w:numFmt w:val="bullet"/>
      <w:lvlText w:val="・"/>
      <w:lvlJc w:val="left"/>
      <w:pPr>
        <w:tabs>
          <w:tab w:val="num" w:pos="824"/>
        </w:tabs>
        <w:ind w:left="824" w:hanging="360"/>
      </w:pPr>
      <w:rPr>
        <w:rFonts w:ascii="ＭＳ 明朝" w:eastAsia="ＭＳ 明朝" w:hAnsi="ＭＳ 明朝"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18">
    <w:nsid w:val="2E59507F"/>
    <w:multiLevelType w:val="hybridMultilevel"/>
    <w:tmpl w:val="C396D764"/>
    <w:lvl w:ilvl="0" w:tplc="04090011">
      <w:start w:val="1"/>
      <w:numFmt w:val="decimalEnclosedCircle"/>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nsid w:val="31C76EDD"/>
    <w:multiLevelType w:val="hybridMultilevel"/>
    <w:tmpl w:val="B90EC34A"/>
    <w:lvl w:ilvl="0" w:tplc="96801C64">
      <w:start w:val="1"/>
      <w:numFmt w:val="bullet"/>
      <w:lvlText w:val="・"/>
      <w:lvlJc w:val="left"/>
      <w:pPr>
        <w:tabs>
          <w:tab w:val="num" w:pos="2040"/>
        </w:tabs>
        <w:ind w:left="2040" w:hanging="360"/>
      </w:pPr>
      <w:rPr>
        <w:rFonts w:ascii="ＭＳ 明朝" w:eastAsia="ＭＳ 明朝" w:hAnsi="ＭＳ 明朝" w:hint="eastAsia"/>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20">
    <w:nsid w:val="33021317"/>
    <w:multiLevelType w:val="hybridMultilevel"/>
    <w:tmpl w:val="A06E1984"/>
    <w:lvl w:ilvl="0" w:tplc="52142C44">
      <w:start w:val="1"/>
      <w:numFmt w:val="decimal"/>
      <w:lvlText w:val="(%1)"/>
      <w:lvlJc w:val="left"/>
      <w:pPr>
        <w:ind w:left="1146" w:hanging="360"/>
      </w:pPr>
      <w:rPr>
        <w:rFonts w:cs="Times New Roman" w:hint="default"/>
      </w:rPr>
    </w:lvl>
    <w:lvl w:ilvl="1" w:tplc="04090017" w:tentative="1">
      <w:start w:val="1"/>
      <w:numFmt w:val="aiueoFullWidth"/>
      <w:lvlText w:val="(%2)"/>
      <w:lvlJc w:val="left"/>
      <w:pPr>
        <w:ind w:left="1626" w:hanging="420"/>
      </w:pPr>
      <w:rPr>
        <w:rFonts w:cs="Times New Roman"/>
      </w:rPr>
    </w:lvl>
    <w:lvl w:ilvl="2" w:tplc="04090011" w:tentative="1">
      <w:start w:val="1"/>
      <w:numFmt w:val="decimalEnclosedCircle"/>
      <w:lvlText w:val="%3"/>
      <w:lvlJc w:val="left"/>
      <w:pPr>
        <w:ind w:left="2046" w:hanging="420"/>
      </w:pPr>
      <w:rPr>
        <w:rFonts w:cs="Times New Roman"/>
      </w:rPr>
    </w:lvl>
    <w:lvl w:ilvl="3" w:tplc="0409000F" w:tentative="1">
      <w:start w:val="1"/>
      <w:numFmt w:val="decimal"/>
      <w:lvlText w:val="%4."/>
      <w:lvlJc w:val="left"/>
      <w:pPr>
        <w:ind w:left="2466" w:hanging="420"/>
      </w:pPr>
      <w:rPr>
        <w:rFonts w:cs="Times New Roman"/>
      </w:rPr>
    </w:lvl>
    <w:lvl w:ilvl="4" w:tplc="04090017" w:tentative="1">
      <w:start w:val="1"/>
      <w:numFmt w:val="aiueoFullWidth"/>
      <w:lvlText w:val="(%5)"/>
      <w:lvlJc w:val="left"/>
      <w:pPr>
        <w:ind w:left="2886" w:hanging="420"/>
      </w:pPr>
      <w:rPr>
        <w:rFonts w:cs="Times New Roman"/>
      </w:rPr>
    </w:lvl>
    <w:lvl w:ilvl="5" w:tplc="04090011" w:tentative="1">
      <w:start w:val="1"/>
      <w:numFmt w:val="decimalEnclosedCircle"/>
      <w:lvlText w:val="%6"/>
      <w:lvlJc w:val="left"/>
      <w:pPr>
        <w:ind w:left="3306" w:hanging="420"/>
      </w:pPr>
      <w:rPr>
        <w:rFonts w:cs="Times New Roman"/>
      </w:rPr>
    </w:lvl>
    <w:lvl w:ilvl="6" w:tplc="0409000F" w:tentative="1">
      <w:start w:val="1"/>
      <w:numFmt w:val="decimal"/>
      <w:lvlText w:val="%7."/>
      <w:lvlJc w:val="left"/>
      <w:pPr>
        <w:ind w:left="3726" w:hanging="420"/>
      </w:pPr>
      <w:rPr>
        <w:rFonts w:cs="Times New Roman"/>
      </w:rPr>
    </w:lvl>
    <w:lvl w:ilvl="7" w:tplc="04090017" w:tentative="1">
      <w:start w:val="1"/>
      <w:numFmt w:val="aiueoFullWidth"/>
      <w:lvlText w:val="(%8)"/>
      <w:lvlJc w:val="left"/>
      <w:pPr>
        <w:ind w:left="4146" w:hanging="420"/>
      </w:pPr>
      <w:rPr>
        <w:rFonts w:cs="Times New Roman"/>
      </w:rPr>
    </w:lvl>
    <w:lvl w:ilvl="8" w:tplc="04090011" w:tentative="1">
      <w:start w:val="1"/>
      <w:numFmt w:val="decimalEnclosedCircle"/>
      <w:lvlText w:val="%9"/>
      <w:lvlJc w:val="left"/>
      <w:pPr>
        <w:ind w:left="4566" w:hanging="420"/>
      </w:pPr>
      <w:rPr>
        <w:rFonts w:cs="Times New Roman"/>
      </w:rPr>
    </w:lvl>
  </w:abstractNum>
  <w:abstractNum w:abstractNumId="21">
    <w:nsid w:val="39716473"/>
    <w:multiLevelType w:val="hybridMultilevel"/>
    <w:tmpl w:val="DA6E3B1E"/>
    <w:lvl w:ilvl="0" w:tplc="04090011">
      <w:start w:val="1"/>
      <w:numFmt w:val="decimalEnclosedCircle"/>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2">
    <w:nsid w:val="3A906735"/>
    <w:multiLevelType w:val="hybridMultilevel"/>
    <w:tmpl w:val="2FD4573A"/>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3C694CE7"/>
    <w:multiLevelType w:val="hybridMultilevel"/>
    <w:tmpl w:val="A774BB1E"/>
    <w:lvl w:ilvl="0" w:tplc="04090011">
      <w:start w:val="1"/>
      <w:numFmt w:val="decimalEnclosedCircle"/>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4">
    <w:nsid w:val="3DDF4D01"/>
    <w:multiLevelType w:val="hybridMultilevel"/>
    <w:tmpl w:val="B7FCEF3C"/>
    <w:lvl w:ilvl="0" w:tplc="96801C64">
      <w:start w:val="1"/>
      <w:numFmt w:val="bullet"/>
      <w:lvlText w:val="・"/>
      <w:lvlJc w:val="left"/>
      <w:pPr>
        <w:tabs>
          <w:tab w:val="num" w:pos="824"/>
        </w:tabs>
        <w:ind w:left="824" w:hanging="360"/>
      </w:pPr>
      <w:rPr>
        <w:rFonts w:ascii="ＭＳ 明朝" w:eastAsia="ＭＳ 明朝" w:hAnsi="ＭＳ 明朝"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25">
    <w:nsid w:val="3E2D7C6F"/>
    <w:multiLevelType w:val="hybridMultilevel"/>
    <w:tmpl w:val="F38490D6"/>
    <w:lvl w:ilvl="0" w:tplc="04090011">
      <w:start w:val="1"/>
      <w:numFmt w:val="decimalEnclosedCircle"/>
      <w:lvlText w:val="%1"/>
      <w:lvlJc w:val="left"/>
      <w:pPr>
        <w:tabs>
          <w:tab w:val="num" w:pos="1680"/>
        </w:tabs>
        <w:ind w:left="1680" w:hanging="420"/>
      </w:pPr>
      <w:rPr>
        <w:rFonts w:cs="Times New Roman"/>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abstractNum w:abstractNumId="26">
    <w:nsid w:val="43CD4016"/>
    <w:multiLevelType w:val="hybridMultilevel"/>
    <w:tmpl w:val="B618322A"/>
    <w:lvl w:ilvl="0" w:tplc="480ECEF2">
      <w:start w:val="1"/>
      <w:numFmt w:val="decimal"/>
      <w:lvlText w:val="(%1)"/>
      <w:lvlJc w:val="left"/>
      <w:pPr>
        <w:tabs>
          <w:tab w:val="num" w:pos="2040"/>
        </w:tabs>
        <w:ind w:left="204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444F5E8A"/>
    <w:multiLevelType w:val="hybridMultilevel"/>
    <w:tmpl w:val="F32EC7B4"/>
    <w:lvl w:ilvl="0" w:tplc="04090011">
      <w:start w:val="1"/>
      <w:numFmt w:val="decimalEnclosedCircle"/>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8">
    <w:nsid w:val="4B2E6F4B"/>
    <w:multiLevelType w:val="hybridMultilevel"/>
    <w:tmpl w:val="81900D46"/>
    <w:lvl w:ilvl="0" w:tplc="04090011">
      <w:start w:val="1"/>
      <w:numFmt w:val="decimalEnclosedCircle"/>
      <w:lvlText w:val="%1"/>
      <w:lvlJc w:val="left"/>
      <w:pPr>
        <w:tabs>
          <w:tab w:val="num" w:pos="780"/>
        </w:tabs>
        <w:ind w:left="780" w:hanging="420"/>
      </w:pPr>
      <w:rPr>
        <w:rFonts w:cs="Times New Roman" w:hint="default"/>
      </w:rPr>
    </w:lvl>
    <w:lvl w:ilvl="1" w:tplc="4E28EA06">
      <w:start w:val="1"/>
      <w:numFmt w:val="decimal"/>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nsid w:val="4BF537FD"/>
    <w:multiLevelType w:val="hybridMultilevel"/>
    <w:tmpl w:val="3B78F924"/>
    <w:lvl w:ilvl="0" w:tplc="04090011">
      <w:start w:val="1"/>
      <w:numFmt w:val="decimalEnclosedCircle"/>
      <w:lvlText w:val="%1"/>
      <w:lvlJc w:val="left"/>
      <w:pPr>
        <w:tabs>
          <w:tab w:val="num" w:pos="2100"/>
        </w:tabs>
        <w:ind w:left="2100" w:hanging="420"/>
      </w:pPr>
      <w:rPr>
        <w:rFonts w:cs="Times New Roman"/>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30">
    <w:nsid w:val="4CCF5D83"/>
    <w:multiLevelType w:val="hybridMultilevel"/>
    <w:tmpl w:val="B3DECF94"/>
    <w:lvl w:ilvl="0" w:tplc="04090011">
      <w:start w:val="1"/>
      <w:numFmt w:val="decimalEnclosedCircle"/>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31">
    <w:nsid w:val="4E9458D6"/>
    <w:multiLevelType w:val="hybridMultilevel"/>
    <w:tmpl w:val="14EAC5F2"/>
    <w:lvl w:ilvl="0" w:tplc="04090011">
      <w:start w:val="1"/>
      <w:numFmt w:val="decimalEnclosedCircle"/>
      <w:lvlText w:val="%1"/>
      <w:lvlJc w:val="left"/>
      <w:pPr>
        <w:ind w:left="840" w:hanging="420"/>
      </w:pPr>
      <w:rPr>
        <w:rFonts w:cs="Times New Roman"/>
      </w:rPr>
    </w:lvl>
    <w:lvl w:ilvl="1" w:tplc="04090011">
      <w:start w:val="1"/>
      <w:numFmt w:val="decimalEnclosedCircle"/>
      <w:lvlText w:val="%2"/>
      <w:lvlJc w:val="left"/>
      <w:pPr>
        <w:tabs>
          <w:tab w:val="num" w:pos="1260"/>
        </w:tabs>
        <w:ind w:left="126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480ECEF2">
      <w:start w:val="1"/>
      <w:numFmt w:val="decimal"/>
      <w:lvlText w:val="(%4)"/>
      <w:lvlJc w:val="left"/>
      <w:pPr>
        <w:tabs>
          <w:tab w:val="num" w:pos="2040"/>
        </w:tabs>
        <w:ind w:left="2040" w:hanging="360"/>
      </w:pPr>
      <w:rPr>
        <w:rFonts w:cs="Times New Roman" w:hint="default"/>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2">
    <w:nsid w:val="56FB19D3"/>
    <w:multiLevelType w:val="hybridMultilevel"/>
    <w:tmpl w:val="E4BECD22"/>
    <w:lvl w:ilvl="0" w:tplc="0409000F">
      <w:start w:val="1"/>
      <w:numFmt w:val="decimal"/>
      <w:lvlText w:val="%1."/>
      <w:lvlJc w:val="left"/>
      <w:pPr>
        <w:tabs>
          <w:tab w:val="num" w:pos="945"/>
        </w:tabs>
        <w:ind w:left="945" w:hanging="420"/>
      </w:pPr>
      <w:rPr>
        <w:rFonts w:cs="Times New Roman"/>
      </w:rPr>
    </w:lvl>
    <w:lvl w:ilvl="1" w:tplc="04090017" w:tentative="1">
      <w:start w:val="1"/>
      <w:numFmt w:val="aiueoFullWidth"/>
      <w:lvlText w:val="(%2)"/>
      <w:lvlJc w:val="left"/>
      <w:pPr>
        <w:tabs>
          <w:tab w:val="num" w:pos="1365"/>
        </w:tabs>
        <w:ind w:left="1365" w:hanging="420"/>
      </w:pPr>
      <w:rPr>
        <w:rFonts w:cs="Times New Roman"/>
      </w:rPr>
    </w:lvl>
    <w:lvl w:ilvl="2" w:tplc="04090011" w:tentative="1">
      <w:start w:val="1"/>
      <w:numFmt w:val="decimalEnclosedCircle"/>
      <w:lvlText w:val="%3"/>
      <w:lvlJc w:val="lef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7" w:tentative="1">
      <w:start w:val="1"/>
      <w:numFmt w:val="aiueoFullWidth"/>
      <w:lvlText w:val="(%5)"/>
      <w:lvlJc w:val="left"/>
      <w:pPr>
        <w:tabs>
          <w:tab w:val="num" w:pos="2625"/>
        </w:tabs>
        <w:ind w:left="2625" w:hanging="420"/>
      </w:pPr>
      <w:rPr>
        <w:rFonts w:cs="Times New Roman"/>
      </w:rPr>
    </w:lvl>
    <w:lvl w:ilvl="5" w:tplc="04090011" w:tentative="1">
      <w:start w:val="1"/>
      <w:numFmt w:val="decimalEnclosedCircle"/>
      <w:lvlText w:val="%6"/>
      <w:lvlJc w:val="lef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7" w:tentative="1">
      <w:start w:val="1"/>
      <w:numFmt w:val="aiueoFullWidth"/>
      <w:lvlText w:val="(%8)"/>
      <w:lvlJc w:val="left"/>
      <w:pPr>
        <w:tabs>
          <w:tab w:val="num" w:pos="3885"/>
        </w:tabs>
        <w:ind w:left="3885" w:hanging="420"/>
      </w:pPr>
      <w:rPr>
        <w:rFonts w:cs="Times New Roman"/>
      </w:rPr>
    </w:lvl>
    <w:lvl w:ilvl="8" w:tplc="04090011" w:tentative="1">
      <w:start w:val="1"/>
      <w:numFmt w:val="decimalEnclosedCircle"/>
      <w:lvlText w:val="%9"/>
      <w:lvlJc w:val="left"/>
      <w:pPr>
        <w:tabs>
          <w:tab w:val="num" w:pos="4305"/>
        </w:tabs>
        <w:ind w:left="4305" w:hanging="420"/>
      </w:pPr>
      <w:rPr>
        <w:rFonts w:cs="Times New Roman"/>
      </w:rPr>
    </w:lvl>
  </w:abstractNum>
  <w:abstractNum w:abstractNumId="33">
    <w:nsid w:val="578E22BF"/>
    <w:multiLevelType w:val="hybridMultilevel"/>
    <w:tmpl w:val="260ACD44"/>
    <w:lvl w:ilvl="0" w:tplc="70EA3BB0">
      <w:start w:val="5"/>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B4A74AC"/>
    <w:multiLevelType w:val="multilevel"/>
    <w:tmpl w:val="14EAC5F2"/>
    <w:lvl w:ilvl="0">
      <w:start w:val="1"/>
      <w:numFmt w:val="decimalEnclosedCircle"/>
      <w:lvlText w:val="%1"/>
      <w:lvlJc w:val="left"/>
      <w:pPr>
        <w:ind w:left="840" w:hanging="420"/>
      </w:pPr>
      <w:rPr>
        <w:rFonts w:cs="Times New Roman"/>
      </w:rPr>
    </w:lvl>
    <w:lvl w:ilvl="1">
      <w:start w:val="1"/>
      <w:numFmt w:val="decimalEnclosedCircle"/>
      <w:lvlText w:val="%2"/>
      <w:lvlJc w:val="left"/>
      <w:pPr>
        <w:tabs>
          <w:tab w:val="num" w:pos="1260"/>
        </w:tabs>
        <w:ind w:left="126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2040"/>
        </w:tabs>
        <w:ind w:left="2040" w:hanging="360"/>
      </w:pPr>
      <w:rPr>
        <w:rFonts w:cs="Times New Roman" w:hint="default"/>
      </w:rPr>
    </w:lvl>
    <w:lvl w:ilvl="4">
      <w:start w:val="1"/>
      <w:numFmt w:val="aiueoFullWidth"/>
      <w:lvlText w:val="(%5)"/>
      <w:lvlJc w:val="left"/>
      <w:pPr>
        <w:ind w:left="2520" w:hanging="420"/>
      </w:pPr>
      <w:rPr>
        <w:rFonts w:cs="Times New Roman"/>
      </w:rPr>
    </w:lvl>
    <w:lvl w:ilvl="5">
      <w:start w:val="1"/>
      <w:numFmt w:val="decimalEnclosedCircle"/>
      <w:lvlText w:val="%6"/>
      <w:lvlJc w:val="left"/>
      <w:pPr>
        <w:ind w:left="2940" w:hanging="420"/>
      </w:pPr>
      <w:rPr>
        <w:rFonts w:cs="Times New Roman"/>
      </w:rPr>
    </w:lvl>
    <w:lvl w:ilvl="6">
      <w:start w:val="1"/>
      <w:numFmt w:val="decimal"/>
      <w:lvlText w:val="%7."/>
      <w:lvlJc w:val="left"/>
      <w:pPr>
        <w:ind w:left="3360" w:hanging="420"/>
      </w:pPr>
      <w:rPr>
        <w:rFonts w:cs="Times New Roman"/>
      </w:rPr>
    </w:lvl>
    <w:lvl w:ilvl="7">
      <w:start w:val="1"/>
      <w:numFmt w:val="aiueoFullWidth"/>
      <w:lvlText w:val="(%8)"/>
      <w:lvlJc w:val="left"/>
      <w:pPr>
        <w:ind w:left="3780" w:hanging="420"/>
      </w:pPr>
      <w:rPr>
        <w:rFonts w:cs="Times New Roman"/>
      </w:rPr>
    </w:lvl>
    <w:lvl w:ilvl="8">
      <w:start w:val="1"/>
      <w:numFmt w:val="decimalEnclosedCircle"/>
      <w:lvlText w:val="%9"/>
      <w:lvlJc w:val="left"/>
      <w:pPr>
        <w:ind w:left="4200" w:hanging="420"/>
      </w:pPr>
      <w:rPr>
        <w:rFonts w:cs="Times New Roman"/>
      </w:rPr>
    </w:lvl>
  </w:abstractNum>
  <w:abstractNum w:abstractNumId="35">
    <w:nsid w:val="62B037B4"/>
    <w:multiLevelType w:val="hybridMultilevel"/>
    <w:tmpl w:val="9A986A0A"/>
    <w:lvl w:ilvl="0" w:tplc="32C65508">
      <w:start w:val="1"/>
      <w:numFmt w:val="decimal"/>
      <w:lvlText w:val="(%1)"/>
      <w:lvlJc w:val="left"/>
      <w:pPr>
        <w:ind w:left="891" w:hanging="360"/>
      </w:pPr>
      <w:rPr>
        <w:rFonts w:cs="Times New Roman" w:hint="default"/>
      </w:rPr>
    </w:lvl>
    <w:lvl w:ilvl="1" w:tplc="04090017" w:tentative="1">
      <w:start w:val="1"/>
      <w:numFmt w:val="aiueoFullWidth"/>
      <w:lvlText w:val="(%2)"/>
      <w:lvlJc w:val="left"/>
      <w:pPr>
        <w:ind w:left="1371" w:hanging="420"/>
      </w:pPr>
      <w:rPr>
        <w:rFonts w:cs="Times New Roman"/>
      </w:rPr>
    </w:lvl>
    <w:lvl w:ilvl="2" w:tplc="04090011" w:tentative="1">
      <w:start w:val="1"/>
      <w:numFmt w:val="decimalEnclosedCircle"/>
      <w:lvlText w:val="%3"/>
      <w:lvlJc w:val="left"/>
      <w:pPr>
        <w:ind w:left="1791" w:hanging="420"/>
      </w:pPr>
      <w:rPr>
        <w:rFonts w:cs="Times New Roman"/>
      </w:rPr>
    </w:lvl>
    <w:lvl w:ilvl="3" w:tplc="0409000F" w:tentative="1">
      <w:start w:val="1"/>
      <w:numFmt w:val="decimal"/>
      <w:lvlText w:val="%4."/>
      <w:lvlJc w:val="left"/>
      <w:pPr>
        <w:ind w:left="2211" w:hanging="420"/>
      </w:pPr>
      <w:rPr>
        <w:rFonts w:cs="Times New Roman"/>
      </w:rPr>
    </w:lvl>
    <w:lvl w:ilvl="4" w:tplc="04090017" w:tentative="1">
      <w:start w:val="1"/>
      <w:numFmt w:val="aiueoFullWidth"/>
      <w:lvlText w:val="(%5)"/>
      <w:lvlJc w:val="left"/>
      <w:pPr>
        <w:ind w:left="2631" w:hanging="420"/>
      </w:pPr>
      <w:rPr>
        <w:rFonts w:cs="Times New Roman"/>
      </w:rPr>
    </w:lvl>
    <w:lvl w:ilvl="5" w:tplc="04090011" w:tentative="1">
      <w:start w:val="1"/>
      <w:numFmt w:val="decimalEnclosedCircle"/>
      <w:lvlText w:val="%6"/>
      <w:lvlJc w:val="left"/>
      <w:pPr>
        <w:ind w:left="3051" w:hanging="420"/>
      </w:pPr>
      <w:rPr>
        <w:rFonts w:cs="Times New Roman"/>
      </w:rPr>
    </w:lvl>
    <w:lvl w:ilvl="6" w:tplc="0409000F" w:tentative="1">
      <w:start w:val="1"/>
      <w:numFmt w:val="decimal"/>
      <w:lvlText w:val="%7."/>
      <w:lvlJc w:val="left"/>
      <w:pPr>
        <w:ind w:left="3471" w:hanging="420"/>
      </w:pPr>
      <w:rPr>
        <w:rFonts w:cs="Times New Roman"/>
      </w:rPr>
    </w:lvl>
    <w:lvl w:ilvl="7" w:tplc="04090017" w:tentative="1">
      <w:start w:val="1"/>
      <w:numFmt w:val="aiueoFullWidth"/>
      <w:lvlText w:val="(%8)"/>
      <w:lvlJc w:val="left"/>
      <w:pPr>
        <w:ind w:left="3891" w:hanging="420"/>
      </w:pPr>
      <w:rPr>
        <w:rFonts w:cs="Times New Roman"/>
      </w:rPr>
    </w:lvl>
    <w:lvl w:ilvl="8" w:tplc="04090011" w:tentative="1">
      <w:start w:val="1"/>
      <w:numFmt w:val="decimalEnclosedCircle"/>
      <w:lvlText w:val="%9"/>
      <w:lvlJc w:val="left"/>
      <w:pPr>
        <w:ind w:left="4311" w:hanging="420"/>
      </w:pPr>
      <w:rPr>
        <w:rFonts w:cs="Times New Roman"/>
      </w:rPr>
    </w:lvl>
  </w:abstractNum>
  <w:abstractNum w:abstractNumId="36">
    <w:nsid w:val="631619A4"/>
    <w:multiLevelType w:val="multilevel"/>
    <w:tmpl w:val="9C68D5B6"/>
    <w:lvl w:ilvl="0">
      <w:start w:val="1"/>
      <w:numFmt w:val="decimal"/>
      <w:lvlText w:val="(%1)"/>
      <w:lvlJc w:val="left"/>
      <w:pPr>
        <w:ind w:left="720" w:hanging="360"/>
      </w:pPr>
      <w:rPr>
        <w:rFonts w:cs="Times New Roman" w:hint="default"/>
      </w:rPr>
    </w:lvl>
    <w:lvl w:ilvl="1">
      <w:start w:val="1"/>
      <w:numFmt w:val="decimal"/>
      <w:lvlText w:val="(%2)"/>
      <w:lvlJc w:val="left"/>
      <w:pPr>
        <w:ind w:left="1140" w:hanging="360"/>
      </w:pPr>
      <w:rPr>
        <w:rFonts w:cs="Times New Roman" w:hint="default"/>
      </w:rPr>
    </w:lvl>
    <w:lvl w:ilvl="2">
      <w:start w:val="1"/>
      <w:numFmt w:val="decimalEnclosedCircle"/>
      <w:lvlText w:val="%3"/>
      <w:lvlJc w:val="left"/>
      <w:pPr>
        <w:ind w:left="1620" w:hanging="420"/>
      </w:pPr>
      <w:rPr>
        <w:rFonts w:cs="Times New Roman"/>
      </w:rPr>
    </w:lvl>
    <w:lvl w:ilvl="3">
      <w:start w:val="1"/>
      <w:numFmt w:val="decimal"/>
      <w:lvlText w:val="%4."/>
      <w:lvlJc w:val="left"/>
      <w:pPr>
        <w:ind w:left="2040" w:hanging="420"/>
      </w:pPr>
      <w:rPr>
        <w:rFonts w:cs="Times New Roman"/>
      </w:rPr>
    </w:lvl>
    <w:lvl w:ilvl="4">
      <w:start w:val="1"/>
      <w:numFmt w:val="aiueoFullWidth"/>
      <w:lvlText w:val="(%5)"/>
      <w:lvlJc w:val="left"/>
      <w:pPr>
        <w:ind w:left="2460" w:hanging="420"/>
      </w:pPr>
      <w:rPr>
        <w:rFonts w:cs="Times New Roman"/>
      </w:rPr>
    </w:lvl>
    <w:lvl w:ilvl="5">
      <w:start w:val="1"/>
      <w:numFmt w:val="decimalEnclosedCircle"/>
      <w:lvlText w:val="%6"/>
      <w:lvlJc w:val="left"/>
      <w:pPr>
        <w:ind w:left="2880" w:hanging="420"/>
      </w:pPr>
      <w:rPr>
        <w:rFonts w:cs="Times New Roman"/>
      </w:rPr>
    </w:lvl>
    <w:lvl w:ilvl="6">
      <w:start w:val="1"/>
      <w:numFmt w:val="decimal"/>
      <w:lvlText w:val="%7."/>
      <w:lvlJc w:val="left"/>
      <w:pPr>
        <w:ind w:left="3300" w:hanging="420"/>
      </w:pPr>
      <w:rPr>
        <w:rFonts w:cs="Times New Roman"/>
      </w:rPr>
    </w:lvl>
    <w:lvl w:ilvl="7">
      <w:start w:val="1"/>
      <w:numFmt w:val="aiueoFullWidth"/>
      <w:lvlText w:val="(%8)"/>
      <w:lvlJc w:val="left"/>
      <w:pPr>
        <w:ind w:left="3720" w:hanging="420"/>
      </w:pPr>
      <w:rPr>
        <w:rFonts w:cs="Times New Roman"/>
      </w:rPr>
    </w:lvl>
    <w:lvl w:ilvl="8">
      <w:start w:val="1"/>
      <w:numFmt w:val="decimalEnclosedCircle"/>
      <w:lvlText w:val="%9"/>
      <w:lvlJc w:val="left"/>
      <w:pPr>
        <w:ind w:left="4140" w:hanging="420"/>
      </w:pPr>
      <w:rPr>
        <w:rFonts w:cs="Times New Roman"/>
      </w:rPr>
    </w:lvl>
  </w:abstractNum>
  <w:abstractNum w:abstractNumId="37">
    <w:nsid w:val="63D47AE3"/>
    <w:multiLevelType w:val="hybridMultilevel"/>
    <w:tmpl w:val="EFB450CC"/>
    <w:lvl w:ilvl="0" w:tplc="8C6ECC52">
      <w:start w:val="2"/>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38">
    <w:nsid w:val="650E2281"/>
    <w:multiLevelType w:val="hybridMultilevel"/>
    <w:tmpl w:val="E2DE19DC"/>
    <w:lvl w:ilvl="0" w:tplc="04090011">
      <w:start w:val="1"/>
      <w:numFmt w:val="decimalEnclosedCircle"/>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39">
    <w:nsid w:val="679A44FD"/>
    <w:multiLevelType w:val="hybridMultilevel"/>
    <w:tmpl w:val="F4AAB98A"/>
    <w:lvl w:ilvl="0" w:tplc="2140F23E">
      <w:start w:val="2"/>
      <w:numFmt w:val="bullet"/>
      <w:lvlText w:val=""/>
      <w:lvlJc w:val="left"/>
      <w:pPr>
        <w:tabs>
          <w:tab w:val="num" w:pos="885"/>
        </w:tabs>
        <w:ind w:left="885" w:hanging="360"/>
      </w:pPr>
      <w:rPr>
        <w:rFonts w:ascii="Wingdings" w:eastAsia="ＭＳ 明朝"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0">
    <w:nsid w:val="68986BC5"/>
    <w:multiLevelType w:val="hybridMultilevel"/>
    <w:tmpl w:val="5F861738"/>
    <w:lvl w:ilvl="0" w:tplc="04090011">
      <w:start w:val="1"/>
      <w:numFmt w:val="decimalEnclosedCircle"/>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1">
    <w:nsid w:val="736E147E"/>
    <w:multiLevelType w:val="multilevel"/>
    <w:tmpl w:val="B618322A"/>
    <w:lvl w:ilvl="0">
      <w:start w:val="1"/>
      <w:numFmt w:val="decimal"/>
      <w:lvlText w:val="(%1)"/>
      <w:lvlJc w:val="left"/>
      <w:pPr>
        <w:tabs>
          <w:tab w:val="num" w:pos="2040"/>
        </w:tabs>
        <w:ind w:left="204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2">
    <w:nsid w:val="74856916"/>
    <w:multiLevelType w:val="hybridMultilevel"/>
    <w:tmpl w:val="45E02EEE"/>
    <w:lvl w:ilvl="0" w:tplc="205CAEF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nsid w:val="79E510BC"/>
    <w:multiLevelType w:val="hybridMultilevel"/>
    <w:tmpl w:val="2766D592"/>
    <w:lvl w:ilvl="0" w:tplc="25B26FDE">
      <w:start w:val="2"/>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44">
    <w:nsid w:val="7B1A7159"/>
    <w:multiLevelType w:val="hybridMultilevel"/>
    <w:tmpl w:val="2E3ADF9A"/>
    <w:lvl w:ilvl="0" w:tplc="06401A74">
      <w:start w:val="1"/>
      <w:numFmt w:val="decimal"/>
      <w:lvlText w:val="(%1)"/>
      <w:lvlJc w:val="left"/>
      <w:pPr>
        <w:ind w:left="786"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42"/>
  </w:num>
  <w:num w:numId="2">
    <w:abstractNumId w:val="44"/>
  </w:num>
  <w:num w:numId="3">
    <w:abstractNumId w:val="37"/>
  </w:num>
  <w:num w:numId="4">
    <w:abstractNumId w:val="43"/>
  </w:num>
  <w:num w:numId="5">
    <w:abstractNumId w:val="35"/>
  </w:num>
  <w:num w:numId="6">
    <w:abstractNumId w:val="20"/>
  </w:num>
  <w:num w:numId="7">
    <w:abstractNumId w:val="12"/>
  </w:num>
  <w:num w:numId="8">
    <w:abstractNumId w:val="15"/>
  </w:num>
  <w:num w:numId="9">
    <w:abstractNumId w:val="28"/>
  </w:num>
  <w:num w:numId="10">
    <w:abstractNumId w:val="31"/>
  </w:num>
  <w:num w:numId="11">
    <w:abstractNumId w:val="33"/>
  </w:num>
  <w:num w:numId="12">
    <w:abstractNumId w:val="39"/>
  </w:num>
  <w:num w:numId="13">
    <w:abstractNumId w:val="10"/>
  </w:num>
  <w:num w:numId="14">
    <w:abstractNumId w:val="36"/>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25"/>
  </w:num>
  <w:num w:numId="28">
    <w:abstractNumId w:val="24"/>
  </w:num>
  <w:num w:numId="29">
    <w:abstractNumId w:val="17"/>
  </w:num>
  <w:num w:numId="30">
    <w:abstractNumId w:val="32"/>
  </w:num>
  <w:num w:numId="31">
    <w:abstractNumId w:val="29"/>
  </w:num>
  <w:num w:numId="32">
    <w:abstractNumId w:val="19"/>
  </w:num>
  <w:num w:numId="33">
    <w:abstractNumId w:val="21"/>
  </w:num>
  <w:num w:numId="34">
    <w:abstractNumId w:val="18"/>
  </w:num>
  <w:num w:numId="35">
    <w:abstractNumId w:val="40"/>
  </w:num>
  <w:num w:numId="36">
    <w:abstractNumId w:val="11"/>
  </w:num>
  <w:num w:numId="37">
    <w:abstractNumId w:val="16"/>
  </w:num>
  <w:num w:numId="38">
    <w:abstractNumId w:val="38"/>
  </w:num>
  <w:num w:numId="39">
    <w:abstractNumId w:val="26"/>
  </w:num>
  <w:num w:numId="40">
    <w:abstractNumId w:val="41"/>
  </w:num>
  <w:num w:numId="41">
    <w:abstractNumId w:val="30"/>
  </w:num>
  <w:num w:numId="42">
    <w:abstractNumId w:val="23"/>
  </w:num>
  <w:num w:numId="43">
    <w:abstractNumId w:val="34"/>
  </w:num>
  <w:num w:numId="44">
    <w:abstractNumId w:val="27"/>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760"/>
    <w:rsid w:val="00002189"/>
    <w:rsid w:val="00012CFF"/>
    <w:rsid w:val="00015FC8"/>
    <w:rsid w:val="000169A4"/>
    <w:rsid w:val="00020D99"/>
    <w:rsid w:val="00020DD6"/>
    <w:rsid w:val="0002241E"/>
    <w:rsid w:val="00022EF6"/>
    <w:rsid w:val="000356FA"/>
    <w:rsid w:val="00040320"/>
    <w:rsid w:val="00044970"/>
    <w:rsid w:val="00047D1A"/>
    <w:rsid w:val="00056E31"/>
    <w:rsid w:val="00060273"/>
    <w:rsid w:val="000603F9"/>
    <w:rsid w:val="00062930"/>
    <w:rsid w:val="000705C1"/>
    <w:rsid w:val="00074E37"/>
    <w:rsid w:val="000766AD"/>
    <w:rsid w:val="00076C8F"/>
    <w:rsid w:val="000800AA"/>
    <w:rsid w:val="00085714"/>
    <w:rsid w:val="000A20D8"/>
    <w:rsid w:val="000B38A0"/>
    <w:rsid w:val="000B461D"/>
    <w:rsid w:val="000B76C5"/>
    <w:rsid w:val="000C027C"/>
    <w:rsid w:val="000C08B6"/>
    <w:rsid w:val="000C0F8D"/>
    <w:rsid w:val="000C1147"/>
    <w:rsid w:val="000C1FDA"/>
    <w:rsid w:val="000C4962"/>
    <w:rsid w:val="000E2D9A"/>
    <w:rsid w:val="000E337B"/>
    <w:rsid w:val="000F0145"/>
    <w:rsid w:val="000F0658"/>
    <w:rsid w:val="000F628A"/>
    <w:rsid w:val="00106DCD"/>
    <w:rsid w:val="00111854"/>
    <w:rsid w:val="00112F2B"/>
    <w:rsid w:val="00113E0A"/>
    <w:rsid w:val="00121834"/>
    <w:rsid w:val="001279A0"/>
    <w:rsid w:val="00127EE0"/>
    <w:rsid w:val="00131DB8"/>
    <w:rsid w:val="00132CB1"/>
    <w:rsid w:val="00134F1D"/>
    <w:rsid w:val="00137294"/>
    <w:rsid w:val="0013786A"/>
    <w:rsid w:val="001472FC"/>
    <w:rsid w:val="0016112C"/>
    <w:rsid w:val="001615E5"/>
    <w:rsid w:val="00161B75"/>
    <w:rsid w:val="0016669C"/>
    <w:rsid w:val="001819DB"/>
    <w:rsid w:val="001921E6"/>
    <w:rsid w:val="00194B57"/>
    <w:rsid w:val="00194F27"/>
    <w:rsid w:val="001A3482"/>
    <w:rsid w:val="001A3B24"/>
    <w:rsid w:val="001A4DBD"/>
    <w:rsid w:val="001A6158"/>
    <w:rsid w:val="001B1555"/>
    <w:rsid w:val="001B1C40"/>
    <w:rsid w:val="001B62D6"/>
    <w:rsid w:val="001D0730"/>
    <w:rsid w:val="001D7B01"/>
    <w:rsid w:val="001E240B"/>
    <w:rsid w:val="001E7543"/>
    <w:rsid w:val="001F09B8"/>
    <w:rsid w:val="001F2CD8"/>
    <w:rsid w:val="00201032"/>
    <w:rsid w:val="002115B1"/>
    <w:rsid w:val="00220654"/>
    <w:rsid w:val="002245DC"/>
    <w:rsid w:val="00231948"/>
    <w:rsid w:val="002342B4"/>
    <w:rsid w:val="0023640B"/>
    <w:rsid w:val="002364CD"/>
    <w:rsid w:val="00237FBD"/>
    <w:rsid w:val="00240D79"/>
    <w:rsid w:val="00242F7B"/>
    <w:rsid w:val="002441CA"/>
    <w:rsid w:val="00245E6B"/>
    <w:rsid w:val="0024775B"/>
    <w:rsid w:val="00247D06"/>
    <w:rsid w:val="00251A4A"/>
    <w:rsid w:val="00255309"/>
    <w:rsid w:val="0026351F"/>
    <w:rsid w:val="002650EF"/>
    <w:rsid w:val="002657C0"/>
    <w:rsid w:val="00270C39"/>
    <w:rsid w:val="00283624"/>
    <w:rsid w:val="00283E41"/>
    <w:rsid w:val="00287ED2"/>
    <w:rsid w:val="002909AC"/>
    <w:rsid w:val="00290B54"/>
    <w:rsid w:val="002910FF"/>
    <w:rsid w:val="00297921"/>
    <w:rsid w:val="002A1C09"/>
    <w:rsid w:val="002B2E74"/>
    <w:rsid w:val="002B73A6"/>
    <w:rsid w:val="002B7A61"/>
    <w:rsid w:val="002C2BAD"/>
    <w:rsid w:val="002C2BBB"/>
    <w:rsid w:val="002C5619"/>
    <w:rsid w:val="002D0C8A"/>
    <w:rsid w:val="002E0FE3"/>
    <w:rsid w:val="00306054"/>
    <w:rsid w:val="00306602"/>
    <w:rsid w:val="00312D69"/>
    <w:rsid w:val="00316BE1"/>
    <w:rsid w:val="00317641"/>
    <w:rsid w:val="0032079D"/>
    <w:rsid w:val="00324E5E"/>
    <w:rsid w:val="0032504A"/>
    <w:rsid w:val="00331CFD"/>
    <w:rsid w:val="00334689"/>
    <w:rsid w:val="003375F0"/>
    <w:rsid w:val="00340757"/>
    <w:rsid w:val="003528B0"/>
    <w:rsid w:val="00360A05"/>
    <w:rsid w:val="00366355"/>
    <w:rsid w:val="00366F70"/>
    <w:rsid w:val="0036701A"/>
    <w:rsid w:val="0037264A"/>
    <w:rsid w:val="00373911"/>
    <w:rsid w:val="003801AA"/>
    <w:rsid w:val="0038237A"/>
    <w:rsid w:val="0038298D"/>
    <w:rsid w:val="00384D30"/>
    <w:rsid w:val="003908F7"/>
    <w:rsid w:val="00392CFA"/>
    <w:rsid w:val="00393D7E"/>
    <w:rsid w:val="00394ECC"/>
    <w:rsid w:val="003A1215"/>
    <w:rsid w:val="003A21B8"/>
    <w:rsid w:val="003A610B"/>
    <w:rsid w:val="003B0F44"/>
    <w:rsid w:val="003B37AE"/>
    <w:rsid w:val="003B6B97"/>
    <w:rsid w:val="003D4B7D"/>
    <w:rsid w:val="003D7DBC"/>
    <w:rsid w:val="003E2BB5"/>
    <w:rsid w:val="003E345C"/>
    <w:rsid w:val="003E4F7C"/>
    <w:rsid w:val="003E53C3"/>
    <w:rsid w:val="003F5691"/>
    <w:rsid w:val="003F7864"/>
    <w:rsid w:val="003F7B02"/>
    <w:rsid w:val="003F7BFF"/>
    <w:rsid w:val="00401336"/>
    <w:rsid w:val="00402674"/>
    <w:rsid w:val="00415C82"/>
    <w:rsid w:val="004172ED"/>
    <w:rsid w:val="004176B9"/>
    <w:rsid w:val="00417D4C"/>
    <w:rsid w:val="004209B0"/>
    <w:rsid w:val="004324D2"/>
    <w:rsid w:val="00432DAC"/>
    <w:rsid w:val="00446526"/>
    <w:rsid w:val="00454C0B"/>
    <w:rsid w:val="004661E3"/>
    <w:rsid w:val="00472AC0"/>
    <w:rsid w:val="00472F86"/>
    <w:rsid w:val="00474CDE"/>
    <w:rsid w:val="004761B8"/>
    <w:rsid w:val="00477F58"/>
    <w:rsid w:val="00483ECB"/>
    <w:rsid w:val="004910EE"/>
    <w:rsid w:val="0049424E"/>
    <w:rsid w:val="004948B1"/>
    <w:rsid w:val="00494E7B"/>
    <w:rsid w:val="00496151"/>
    <w:rsid w:val="004A4230"/>
    <w:rsid w:val="004A4330"/>
    <w:rsid w:val="004A519A"/>
    <w:rsid w:val="004B143E"/>
    <w:rsid w:val="004B26A7"/>
    <w:rsid w:val="004B3F63"/>
    <w:rsid w:val="004B52C0"/>
    <w:rsid w:val="004B696B"/>
    <w:rsid w:val="004B76F2"/>
    <w:rsid w:val="004C6FEA"/>
    <w:rsid w:val="004E1E85"/>
    <w:rsid w:val="004E2C47"/>
    <w:rsid w:val="004E3DCD"/>
    <w:rsid w:val="004E43AF"/>
    <w:rsid w:val="004F188B"/>
    <w:rsid w:val="004F2397"/>
    <w:rsid w:val="004F29B6"/>
    <w:rsid w:val="00503A9A"/>
    <w:rsid w:val="005074DE"/>
    <w:rsid w:val="00510077"/>
    <w:rsid w:val="00516283"/>
    <w:rsid w:val="00523D92"/>
    <w:rsid w:val="00525B1A"/>
    <w:rsid w:val="0053125C"/>
    <w:rsid w:val="00531E64"/>
    <w:rsid w:val="00533359"/>
    <w:rsid w:val="00544AE3"/>
    <w:rsid w:val="00551F57"/>
    <w:rsid w:val="00555713"/>
    <w:rsid w:val="00556597"/>
    <w:rsid w:val="00557108"/>
    <w:rsid w:val="00563CF7"/>
    <w:rsid w:val="0056663E"/>
    <w:rsid w:val="0056692C"/>
    <w:rsid w:val="005709ED"/>
    <w:rsid w:val="00590376"/>
    <w:rsid w:val="00592869"/>
    <w:rsid w:val="00592E90"/>
    <w:rsid w:val="00594B66"/>
    <w:rsid w:val="00596082"/>
    <w:rsid w:val="005A1216"/>
    <w:rsid w:val="005A49EC"/>
    <w:rsid w:val="005A5AD7"/>
    <w:rsid w:val="005B1C1B"/>
    <w:rsid w:val="005C2404"/>
    <w:rsid w:val="005E4898"/>
    <w:rsid w:val="005E58DA"/>
    <w:rsid w:val="005F3C40"/>
    <w:rsid w:val="00602095"/>
    <w:rsid w:val="006032A1"/>
    <w:rsid w:val="00603E22"/>
    <w:rsid w:val="00606069"/>
    <w:rsid w:val="00611CB1"/>
    <w:rsid w:val="00630829"/>
    <w:rsid w:val="00631506"/>
    <w:rsid w:val="00633574"/>
    <w:rsid w:val="00644DCD"/>
    <w:rsid w:val="00651192"/>
    <w:rsid w:val="00655F20"/>
    <w:rsid w:val="00670E48"/>
    <w:rsid w:val="0067299A"/>
    <w:rsid w:val="00672A4D"/>
    <w:rsid w:val="006772AF"/>
    <w:rsid w:val="006808D7"/>
    <w:rsid w:val="0068384A"/>
    <w:rsid w:val="0068631D"/>
    <w:rsid w:val="006910F7"/>
    <w:rsid w:val="00692D98"/>
    <w:rsid w:val="0069329F"/>
    <w:rsid w:val="0069436A"/>
    <w:rsid w:val="00694718"/>
    <w:rsid w:val="00696390"/>
    <w:rsid w:val="006963DE"/>
    <w:rsid w:val="006A1DE6"/>
    <w:rsid w:val="006A7F2B"/>
    <w:rsid w:val="006C4722"/>
    <w:rsid w:val="006C589C"/>
    <w:rsid w:val="006C5E20"/>
    <w:rsid w:val="006C7646"/>
    <w:rsid w:val="006D0848"/>
    <w:rsid w:val="006E2DE9"/>
    <w:rsid w:val="006E4D09"/>
    <w:rsid w:val="006E528B"/>
    <w:rsid w:val="006F556A"/>
    <w:rsid w:val="0070296D"/>
    <w:rsid w:val="00703857"/>
    <w:rsid w:val="007043E3"/>
    <w:rsid w:val="0070649B"/>
    <w:rsid w:val="0070688E"/>
    <w:rsid w:val="0071007B"/>
    <w:rsid w:val="00712FCA"/>
    <w:rsid w:val="00715833"/>
    <w:rsid w:val="00716614"/>
    <w:rsid w:val="00723094"/>
    <w:rsid w:val="00724528"/>
    <w:rsid w:val="007317C3"/>
    <w:rsid w:val="0073431F"/>
    <w:rsid w:val="00734359"/>
    <w:rsid w:val="00741FBC"/>
    <w:rsid w:val="00742C9B"/>
    <w:rsid w:val="00746931"/>
    <w:rsid w:val="007615E4"/>
    <w:rsid w:val="00762E49"/>
    <w:rsid w:val="00771B14"/>
    <w:rsid w:val="007724A1"/>
    <w:rsid w:val="007837B4"/>
    <w:rsid w:val="00792752"/>
    <w:rsid w:val="0079445B"/>
    <w:rsid w:val="0079710B"/>
    <w:rsid w:val="0079771F"/>
    <w:rsid w:val="007A4F84"/>
    <w:rsid w:val="007B22C1"/>
    <w:rsid w:val="007B4AF8"/>
    <w:rsid w:val="007C468B"/>
    <w:rsid w:val="007D1E08"/>
    <w:rsid w:val="007E2321"/>
    <w:rsid w:val="007E34BE"/>
    <w:rsid w:val="007E7F83"/>
    <w:rsid w:val="007F12F6"/>
    <w:rsid w:val="007F448B"/>
    <w:rsid w:val="007F7D16"/>
    <w:rsid w:val="008007C4"/>
    <w:rsid w:val="00804193"/>
    <w:rsid w:val="0080492C"/>
    <w:rsid w:val="008120C5"/>
    <w:rsid w:val="008273CC"/>
    <w:rsid w:val="008278DE"/>
    <w:rsid w:val="00846795"/>
    <w:rsid w:val="008564BE"/>
    <w:rsid w:val="00860655"/>
    <w:rsid w:val="00860E5B"/>
    <w:rsid w:val="00862D23"/>
    <w:rsid w:val="00863934"/>
    <w:rsid w:val="008648AF"/>
    <w:rsid w:val="00864D71"/>
    <w:rsid w:val="00866765"/>
    <w:rsid w:val="008672D9"/>
    <w:rsid w:val="008700C8"/>
    <w:rsid w:val="00873419"/>
    <w:rsid w:val="008764A5"/>
    <w:rsid w:val="00876A4A"/>
    <w:rsid w:val="008804AB"/>
    <w:rsid w:val="00883392"/>
    <w:rsid w:val="00884D12"/>
    <w:rsid w:val="008A300F"/>
    <w:rsid w:val="008A3EF5"/>
    <w:rsid w:val="008A4D7D"/>
    <w:rsid w:val="008A53CA"/>
    <w:rsid w:val="008C6FE6"/>
    <w:rsid w:val="008E1662"/>
    <w:rsid w:val="008E3752"/>
    <w:rsid w:val="008E5A21"/>
    <w:rsid w:val="00901475"/>
    <w:rsid w:val="0090535F"/>
    <w:rsid w:val="00910575"/>
    <w:rsid w:val="009158CA"/>
    <w:rsid w:val="009305D6"/>
    <w:rsid w:val="009332EC"/>
    <w:rsid w:val="00934EB9"/>
    <w:rsid w:val="00942B82"/>
    <w:rsid w:val="00944EFB"/>
    <w:rsid w:val="009454E6"/>
    <w:rsid w:val="00953E22"/>
    <w:rsid w:val="009568ED"/>
    <w:rsid w:val="009604A1"/>
    <w:rsid w:val="0096604B"/>
    <w:rsid w:val="00967C5B"/>
    <w:rsid w:val="009704C8"/>
    <w:rsid w:val="00970565"/>
    <w:rsid w:val="00973F55"/>
    <w:rsid w:val="00974D6F"/>
    <w:rsid w:val="009774A3"/>
    <w:rsid w:val="00982AA0"/>
    <w:rsid w:val="00983E13"/>
    <w:rsid w:val="009907F9"/>
    <w:rsid w:val="009A0609"/>
    <w:rsid w:val="009A7482"/>
    <w:rsid w:val="009B2CD6"/>
    <w:rsid w:val="009B6967"/>
    <w:rsid w:val="009C718B"/>
    <w:rsid w:val="009C7F6D"/>
    <w:rsid w:val="009D40F5"/>
    <w:rsid w:val="009D5548"/>
    <w:rsid w:val="009D7413"/>
    <w:rsid w:val="009D750D"/>
    <w:rsid w:val="009E0371"/>
    <w:rsid w:val="009E4150"/>
    <w:rsid w:val="009E7D55"/>
    <w:rsid w:val="009E7E79"/>
    <w:rsid w:val="009F23C0"/>
    <w:rsid w:val="009F2B10"/>
    <w:rsid w:val="009F4BBC"/>
    <w:rsid w:val="00A00DCA"/>
    <w:rsid w:val="00A1199D"/>
    <w:rsid w:val="00A27FA0"/>
    <w:rsid w:val="00A30C13"/>
    <w:rsid w:val="00A41787"/>
    <w:rsid w:val="00A44B41"/>
    <w:rsid w:val="00A51C54"/>
    <w:rsid w:val="00A56C02"/>
    <w:rsid w:val="00A6591D"/>
    <w:rsid w:val="00A72A32"/>
    <w:rsid w:val="00A72CDD"/>
    <w:rsid w:val="00A80721"/>
    <w:rsid w:val="00A809E7"/>
    <w:rsid w:val="00A84C72"/>
    <w:rsid w:val="00A87936"/>
    <w:rsid w:val="00A96FA7"/>
    <w:rsid w:val="00AA0A78"/>
    <w:rsid w:val="00AA289E"/>
    <w:rsid w:val="00AA7EDC"/>
    <w:rsid w:val="00AB30AC"/>
    <w:rsid w:val="00AC0119"/>
    <w:rsid w:val="00AC01AB"/>
    <w:rsid w:val="00AC16F8"/>
    <w:rsid w:val="00AC5830"/>
    <w:rsid w:val="00AD00C5"/>
    <w:rsid w:val="00AD52B9"/>
    <w:rsid w:val="00AD6181"/>
    <w:rsid w:val="00AD784D"/>
    <w:rsid w:val="00AE7105"/>
    <w:rsid w:val="00AF101E"/>
    <w:rsid w:val="00AF4442"/>
    <w:rsid w:val="00B01E04"/>
    <w:rsid w:val="00B026D1"/>
    <w:rsid w:val="00B128B3"/>
    <w:rsid w:val="00B23B65"/>
    <w:rsid w:val="00B442C1"/>
    <w:rsid w:val="00B45AC2"/>
    <w:rsid w:val="00B45D57"/>
    <w:rsid w:val="00B749ED"/>
    <w:rsid w:val="00B7653A"/>
    <w:rsid w:val="00B9078B"/>
    <w:rsid w:val="00B9736D"/>
    <w:rsid w:val="00BA3D8E"/>
    <w:rsid w:val="00BA4DF9"/>
    <w:rsid w:val="00BA6C07"/>
    <w:rsid w:val="00BB29C2"/>
    <w:rsid w:val="00BB33C9"/>
    <w:rsid w:val="00BB41C5"/>
    <w:rsid w:val="00BB7BE6"/>
    <w:rsid w:val="00BC4AA8"/>
    <w:rsid w:val="00BC7BA7"/>
    <w:rsid w:val="00BD3E06"/>
    <w:rsid w:val="00BE17D2"/>
    <w:rsid w:val="00BE241D"/>
    <w:rsid w:val="00BE3884"/>
    <w:rsid w:val="00BE5D49"/>
    <w:rsid w:val="00BE61AE"/>
    <w:rsid w:val="00BF7A58"/>
    <w:rsid w:val="00C0291C"/>
    <w:rsid w:val="00C063C8"/>
    <w:rsid w:val="00C1056A"/>
    <w:rsid w:val="00C11892"/>
    <w:rsid w:val="00C13C7B"/>
    <w:rsid w:val="00C148DC"/>
    <w:rsid w:val="00C27C56"/>
    <w:rsid w:val="00C32AF6"/>
    <w:rsid w:val="00C32DE2"/>
    <w:rsid w:val="00C374A6"/>
    <w:rsid w:val="00C409D0"/>
    <w:rsid w:val="00C4769C"/>
    <w:rsid w:val="00C47A29"/>
    <w:rsid w:val="00C548B6"/>
    <w:rsid w:val="00C55410"/>
    <w:rsid w:val="00C60E4F"/>
    <w:rsid w:val="00C661C0"/>
    <w:rsid w:val="00C71DF5"/>
    <w:rsid w:val="00C76324"/>
    <w:rsid w:val="00C828B1"/>
    <w:rsid w:val="00C830AD"/>
    <w:rsid w:val="00C9077C"/>
    <w:rsid w:val="00C95B03"/>
    <w:rsid w:val="00CA2BF1"/>
    <w:rsid w:val="00CA4C29"/>
    <w:rsid w:val="00CA7DFF"/>
    <w:rsid w:val="00CB106B"/>
    <w:rsid w:val="00CB1E8E"/>
    <w:rsid w:val="00CB391D"/>
    <w:rsid w:val="00CB5D3E"/>
    <w:rsid w:val="00CC2412"/>
    <w:rsid w:val="00CC66B3"/>
    <w:rsid w:val="00CD299A"/>
    <w:rsid w:val="00CE1143"/>
    <w:rsid w:val="00CE5F48"/>
    <w:rsid w:val="00CF12EA"/>
    <w:rsid w:val="00CF2E93"/>
    <w:rsid w:val="00D011F2"/>
    <w:rsid w:val="00D04630"/>
    <w:rsid w:val="00D0761E"/>
    <w:rsid w:val="00D1290B"/>
    <w:rsid w:val="00D135A6"/>
    <w:rsid w:val="00D15F29"/>
    <w:rsid w:val="00D162B4"/>
    <w:rsid w:val="00D2130D"/>
    <w:rsid w:val="00D232F1"/>
    <w:rsid w:val="00D328F6"/>
    <w:rsid w:val="00D33AED"/>
    <w:rsid w:val="00D4135F"/>
    <w:rsid w:val="00D43465"/>
    <w:rsid w:val="00D43C2F"/>
    <w:rsid w:val="00D47497"/>
    <w:rsid w:val="00D51D0B"/>
    <w:rsid w:val="00D52110"/>
    <w:rsid w:val="00D56F3E"/>
    <w:rsid w:val="00D57679"/>
    <w:rsid w:val="00D63279"/>
    <w:rsid w:val="00D65480"/>
    <w:rsid w:val="00D80E69"/>
    <w:rsid w:val="00D9449C"/>
    <w:rsid w:val="00D94655"/>
    <w:rsid w:val="00D94F7B"/>
    <w:rsid w:val="00DA3C20"/>
    <w:rsid w:val="00DC6B9F"/>
    <w:rsid w:val="00DC73B1"/>
    <w:rsid w:val="00DD1185"/>
    <w:rsid w:val="00DD30AD"/>
    <w:rsid w:val="00DD34A3"/>
    <w:rsid w:val="00DD6DF8"/>
    <w:rsid w:val="00DE3579"/>
    <w:rsid w:val="00DE5BE9"/>
    <w:rsid w:val="00DE6E1A"/>
    <w:rsid w:val="00DF0513"/>
    <w:rsid w:val="00DF13C1"/>
    <w:rsid w:val="00DF2A76"/>
    <w:rsid w:val="00E000ED"/>
    <w:rsid w:val="00E00D19"/>
    <w:rsid w:val="00E02BC5"/>
    <w:rsid w:val="00E06AC5"/>
    <w:rsid w:val="00E13365"/>
    <w:rsid w:val="00E137A2"/>
    <w:rsid w:val="00E17D41"/>
    <w:rsid w:val="00E33AAD"/>
    <w:rsid w:val="00E364EA"/>
    <w:rsid w:val="00E3694A"/>
    <w:rsid w:val="00E37041"/>
    <w:rsid w:val="00E376C4"/>
    <w:rsid w:val="00E568DC"/>
    <w:rsid w:val="00E57E92"/>
    <w:rsid w:val="00E642DB"/>
    <w:rsid w:val="00E65798"/>
    <w:rsid w:val="00E66145"/>
    <w:rsid w:val="00E70A4D"/>
    <w:rsid w:val="00E86085"/>
    <w:rsid w:val="00E86916"/>
    <w:rsid w:val="00E871DB"/>
    <w:rsid w:val="00E928E3"/>
    <w:rsid w:val="00E9555E"/>
    <w:rsid w:val="00EA36D0"/>
    <w:rsid w:val="00EA4351"/>
    <w:rsid w:val="00EC306F"/>
    <w:rsid w:val="00EC30E3"/>
    <w:rsid w:val="00EC5685"/>
    <w:rsid w:val="00EE2400"/>
    <w:rsid w:val="00EE3F46"/>
    <w:rsid w:val="00EE7756"/>
    <w:rsid w:val="00EE7DEC"/>
    <w:rsid w:val="00EF3760"/>
    <w:rsid w:val="00EF4210"/>
    <w:rsid w:val="00F030F9"/>
    <w:rsid w:val="00F03314"/>
    <w:rsid w:val="00F06FCF"/>
    <w:rsid w:val="00F12569"/>
    <w:rsid w:val="00F13419"/>
    <w:rsid w:val="00F25D42"/>
    <w:rsid w:val="00F26DA8"/>
    <w:rsid w:val="00F27F05"/>
    <w:rsid w:val="00F51E54"/>
    <w:rsid w:val="00F60ABA"/>
    <w:rsid w:val="00F655CD"/>
    <w:rsid w:val="00F714EB"/>
    <w:rsid w:val="00F82613"/>
    <w:rsid w:val="00F860C3"/>
    <w:rsid w:val="00F8711E"/>
    <w:rsid w:val="00F93F2F"/>
    <w:rsid w:val="00F946CA"/>
    <w:rsid w:val="00FA08F3"/>
    <w:rsid w:val="00FA7A56"/>
    <w:rsid w:val="00FB025D"/>
    <w:rsid w:val="00FB3891"/>
    <w:rsid w:val="00FC1883"/>
    <w:rsid w:val="00FC2909"/>
    <w:rsid w:val="00FC517A"/>
    <w:rsid w:val="00FC6F64"/>
    <w:rsid w:val="00FD1633"/>
    <w:rsid w:val="00FD3506"/>
    <w:rsid w:val="00FD4644"/>
    <w:rsid w:val="00FF2058"/>
    <w:rsid w:val="00FF3F05"/>
    <w:rsid w:val="00FF5240"/>
    <w:rsid w:val="00FF7B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I-Times" w:eastAsia="ＭＳ 明朝" w:hAnsi="VNI-Times"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1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0721"/>
    <w:pPr>
      <w:ind w:leftChars="400" w:left="840"/>
    </w:pPr>
  </w:style>
  <w:style w:type="paragraph" w:styleId="Header">
    <w:name w:val="header"/>
    <w:basedOn w:val="Normal"/>
    <w:link w:val="HeaderChar"/>
    <w:uiPriority w:val="99"/>
    <w:rsid w:val="00792752"/>
    <w:pPr>
      <w:tabs>
        <w:tab w:val="center" w:pos="4252"/>
        <w:tab w:val="right" w:pos="8504"/>
      </w:tabs>
      <w:snapToGrid w:val="0"/>
    </w:pPr>
  </w:style>
  <w:style w:type="character" w:customStyle="1" w:styleId="HeaderChar">
    <w:name w:val="Header Char"/>
    <w:basedOn w:val="DefaultParagraphFont"/>
    <w:link w:val="Header"/>
    <w:uiPriority w:val="99"/>
    <w:locked/>
    <w:rsid w:val="00792752"/>
    <w:rPr>
      <w:rFonts w:cs="Times New Roman"/>
    </w:rPr>
  </w:style>
  <w:style w:type="paragraph" w:styleId="Footer">
    <w:name w:val="footer"/>
    <w:basedOn w:val="Normal"/>
    <w:link w:val="FooterChar"/>
    <w:uiPriority w:val="99"/>
    <w:rsid w:val="00792752"/>
    <w:pPr>
      <w:tabs>
        <w:tab w:val="center" w:pos="4252"/>
        <w:tab w:val="right" w:pos="8504"/>
      </w:tabs>
      <w:snapToGrid w:val="0"/>
    </w:pPr>
  </w:style>
  <w:style w:type="character" w:customStyle="1" w:styleId="FooterChar">
    <w:name w:val="Footer Char"/>
    <w:basedOn w:val="DefaultParagraphFont"/>
    <w:link w:val="Footer"/>
    <w:uiPriority w:val="99"/>
    <w:locked/>
    <w:rsid w:val="00792752"/>
    <w:rPr>
      <w:rFonts w:cs="Times New Roman"/>
    </w:rPr>
  </w:style>
  <w:style w:type="table" w:styleId="TableGrid">
    <w:name w:val="Table Grid"/>
    <w:basedOn w:val="TableNormal"/>
    <w:uiPriority w:val="99"/>
    <w:rsid w:val="00DF13C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F5240"/>
    <w:rPr>
      <w:rFonts w:eastAsia="ＭＳ ゴシック"/>
      <w:sz w:val="18"/>
      <w:szCs w:val="18"/>
    </w:rPr>
  </w:style>
  <w:style w:type="character" w:customStyle="1" w:styleId="BalloonTextChar">
    <w:name w:val="Balloon Text Char"/>
    <w:basedOn w:val="DefaultParagraphFont"/>
    <w:link w:val="BalloonText"/>
    <w:uiPriority w:val="99"/>
    <w:semiHidden/>
    <w:locked/>
    <w:rsid w:val="00FF5240"/>
    <w:rPr>
      <w:rFonts w:ascii="VNI-Times" w:eastAsia="ＭＳ ゴシック" w:hAnsi="VNI-Times" w:cs="Times New Roman"/>
      <w:sz w:val="18"/>
      <w:szCs w:val="18"/>
    </w:rPr>
  </w:style>
  <w:style w:type="character" w:styleId="PageNumber">
    <w:name w:val="page number"/>
    <w:basedOn w:val="DefaultParagraphFont"/>
    <w:uiPriority w:val="99"/>
    <w:rsid w:val="00C32AF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19</Pages>
  <Words>4212</Words>
  <Characters>24010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BALANGKAS NG LONG -TERM CARE INSURANCE SYSTEM</dc:title>
  <dc:subject/>
  <dc:creator>静岡県国際交流協会</dc:creator>
  <cp:keywords/>
  <dc:description/>
  <cp:lastModifiedBy>Administrator</cp:lastModifiedBy>
  <cp:revision>8</cp:revision>
  <cp:lastPrinted>2019-06-06T09:04:00Z</cp:lastPrinted>
  <dcterms:created xsi:type="dcterms:W3CDTF">2019-06-06T09:27:00Z</dcterms:created>
  <dcterms:modified xsi:type="dcterms:W3CDTF">2020-11-26T02:10:00Z</dcterms:modified>
</cp:coreProperties>
</file>