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jc w:val="both"/>
        <w:rPr>
          <w:rFonts w:hint="default"/>
        </w:rPr>
      </w:pPr>
      <w:bookmarkStart w:id="0" w:name="_GoBack"/>
      <w:bookmarkEnd w:id="0"/>
      <w:r>
        <w:rPr>
          <w:rFonts w:hint="default" w:ascii="ＭＳ ゴシック" w:hAnsi="ＭＳ ゴシック" w:eastAsia="ＭＳ ゴシック"/>
          <w:sz w:val="20"/>
        </w:rPr>
        <w:t>様式第１号</w:t>
      </w:r>
      <w:r>
        <w:rPr>
          <w:rFonts w:hint="default" w:ascii="ＭＳ 明朝" w:hAnsi="ＭＳ 明朝" w:eastAsia="ＭＳ 明朝"/>
          <w:sz w:val="20"/>
        </w:rPr>
        <w:t>（第２条関係）（用紙　日本産業規格Ａ４縦型）</w:t>
      </w:r>
    </w:p>
    <w:p>
      <w:pPr>
        <w:pStyle w:val="0"/>
        <w:autoSpaceDE w:val="0"/>
        <w:autoSpaceDN w:val="0"/>
        <w:adjustRightInd w:val="0"/>
        <w:jc w:val="center"/>
        <w:rPr>
          <w:rFonts w:hint="default"/>
        </w:rPr>
      </w:pPr>
      <w:r>
        <w:rPr>
          <w:rFonts w:hint="default" w:ascii="ＭＳ 明朝" w:hAnsi="ＭＳ 明朝" w:eastAsia="ＭＳ 明朝"/>
          <w:sz w:val="20"/>
        </w:rPr>
        <w:t>幼保連携型認定こども園以外の認定こども園認定申請書</w:t>
      </w:r>
    </w:p>
    <w:p>
      <w:pPr>
        <w:pStyle w:val="0"/>
        <w:autoSpaceDE w:val="0"/>
        <w:autoSpaceDN w:val="0"/>
        <w:adjustRightInd w:val="0"/>
        <w:jc w:val="right"/>
        <w:rPr>
          <w:rFonts w:hint="default"/>
        </w:rPr>
      </w:pPr>
      <w:r>
        <w:rPr>
          <w:rFonts w:hint="default" w:ascii="ＭＳ 明朝" w:hAnsi="ＭＳ 明朝" w:eastAsia="ＭＳ 明朝"/>
          <w:sz w:val="20"/>
        </w:rPr>
        <w:t>第　　　　　号</w:t>
      </w:r>
    </w:p>
    <w:p>
      <w:pPr>
        <w:pStyle w:val="0"/>
        <w:autoSpaceDE w:val="0"/>
        <w:autoSpaceDN w:val="0"/>
        <w:adjustRightInd w:val="0"/>
        <w:jc w:val="right"/>
        <w:rPr>
          <w:rFonts w:hint="default"/>
        </w:rPr>
      </w:pPr>
      <w:r>
        <w:rPr>
          <w:rFonts w:hint="default" w:ascii="ＭＳ 明朝" w:hAnsi="ＭＳ 明朝" w:eastAsia="ＭＳ 明朝"/>
          <w:sz w:val="20"/>
        </w:rPr>
        <w:t>令和　　年　　月　　日</w:t>
      </w:r>
    </w:p>
    <w:p>
      <w:pPr>
        <w:pStyle w:val="0"/>
        <w:autoSpaceDE w:val="0"/>
        <w:autoSpaceDN w:val="0"/>
        <w:adjustRightInd w:val="0"/>
        <w:jc w:val="left"/>
        <w:rPr>
          <w:rFonts w:hint="default"/>
        </w:rPr>
      </w:pPr>
      <w:r>
        <w:rPr>
          <w:rFonts w:hint="default" w:ascii="ＭＳ 明朝" w:hAnsi="ＭＳ 明朝" w:eastAsia="ＭＳ 明朝"/>
          <w:sz w:val="20"/>
        </w:rPr>
        <w:t>　　静岡県知事　川勝　平太　様</w:t>
      </w:r>
    </w:p>
    <w:p>
      <w:pPr>
        <w:pStyle w:val="0"/>
        <w:autoSpaceDE w:val="0"/>
        <w:autoSpaceDN w:val="0"/>
        <w:adjustRightInd w:val="0"/>
        <w:jc w:val="left"/>
        <w:rPr>
          <w:rFonts w:hint="default"/>
        </w:rPr>
      </w:pPr>
      <w:r>
        <w:rPr>
          <w:rFonts w:hint="default" w:ascii="ＭＳ 明朝" w:hAnsi="ＭＳ 明朝" w:eastAsia="ＭＳ 明朝"/>
          <w:sz w:val="20"/>
        </w:rPr>
        <mc:AlternateContent>
          <mc:Choice Requires="wps">
            <w:drawing>
              <wp:anchor simplePos="0" relativeHeight="2" behindDoc="0" locked="0" layoutInCell="1" hidden="0" allowOverlap="1">
                <wp:simplePos x="0" y="0"/>
                <wp:positionH relativeFrom="column">
                  <wp:posOffset>4508500</wp:posOffset>
                </wp:positionH>
                <wp:positionV relativeFrom="paragraph">
                  <wp:posOffset>36195</wp:posOffset>
                </wp:positionV>
                <wp:extent cx="1460500" cy="4495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460500" cy="449580"/>
                        </a:xfrm>
                        <a:prstGeom prst="bracketPair">
                          <a:avLst>
                            <a:gd name="adj" fmla="val 1666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2.85pt;mso-position-vertical-relative:text;mso-position-horizontal-relative:text;position:absolute;height:35.4pt;width:115pt;margin-left:355pt;z-index:2;" o:allowincell="t" filled="f" stroked="t" strokecolor="#000000" strokeweight="0.75pt" o:spt="185" type="#_x0000_t185" adj="3599">
                <v:fill/>
                <v:stroke filltype="solid"/>
                <v:textbox style="layout-flow:horizontal;" inset="2.0637499999999998mm,0.24694444444444438mm,2.0637499999999998mm,0.24694444444444438mm"/>
                <v:imagedata o:title=""/>
                <w10:wrap type="none" anchorx="text" anchory="text"/>
              </v:shape>
            </w:pict>
          </mc:Fallback>
        </mc:AlternateContent>
      </w:r>
      <w:r>
        <w:rPr>
          <w:rFonts w:hint="default" w:ascii="ＭＳ 明朝" w:hAnsi="ＭＳ 明朝" w:eastAsia="ＭＳ 明朝"/>
          <w:sz w:val="20"/>
        </w:rPr>
        <w:t>　　　　　　　　　　　　　　　　　　　　　　　　　　　　　　　　　　　　法人にあっては、その</w:t>
      </w:r>
    </w:p>
    <w:p>
      <w:pPr>
        <w:pStyle w:val="0"/>
        <w:autoSpaceDE w:val="0"/>
        <w:autoSpaceDN w:val="0"/>
        <w:adjustRightInd w:val="0"/>
        <w:jc w:val="left"/>
        <w:rPr>
          <w:rFonts w:hint="default"/>
        </w:rPr>
      </w:pPr>
      <w:r>
        <w:rPr>
          <w:rFonts w:hint="default" w:ascii="ＭＳ 明朝" w:hAnsi="ＭＳ 明朝" w:eastAsia="ＭＳ 明朝"/>
          <w:sz w:val="20"/>
        </w:rPr>
        <w:t>　　　　　　　　　　　　　　　　　　　　　　　　　　　　　　　　住　所</w:t>
      </w:r>
    </w:p>
    <w:p>
      <w:pPr>
        <w:pStyle w:val="0"/>
        <w:jc w:val="both"/>
        <w:rPr>
          <w:rFonts w:hint="default"/>
        </w:rPr>
      </w:pPr>
      <w:r>
        <w:rPr>
          <w:rFonts w:hint="default" w:ascii="ＭＳ 明朝" w:hAnsi="ＭＳ 明朝" w:eastAsia="ＭＳ 明朝"/>
          <w:sz w:val="20"/>
        </w:rPr>
        <w:t>　　　　　　　　　　　　　　　　　　　　　　　　　　　　　　　　　　　　主たる事務所の所在地</w:t>
      </w:r>
    </w:p>
    <w:p>
      <w:pPr>
        <w:pStyle w:val="0"/>
        <w:autoSpaceDE w:val="0"/>
        <w:autoSpaceDN w:val="0"/>
        <w:adjustRightInd w:val="0"/>
        <w:jc w:val="left"/>
        <w:rPr>
          <w:rFonts w:hint="default"/>
        </w:rPr>
      </w:pPr>
      <w:r>
        <w:rPr>
          <w:rFonts w:hint="default" w:ascii="ＭＳ 明朝" w:hAnsi="ＭＳ 明朝" w:eastAsia="ＭＳ 明朝"/>
          <w:sz w:val="20"/>
        </w:rPr>
        <mc:AlternateContent>
          <mc:Choice Requires="wps">
            <w:drawing>
              <wp:anchor simplePos="0" relativeHeight="3" behindDoc="0" locked="0" layoutInCell="1" hidden="0" allowOverlap="1">
                <wp:simplePos x="0" y="0"/>
                <wp:positionH relativeFrom="column">
                  <wp:posOffset>4508500</wp:posOffset>
                </wp:positionH>
                <wp:positionV relativeFrom="paragraph">
                  <wp:posOffset>70485</wp:posOffset>
                </wp:positionV>
                <wp:extent cx="1460500" cy="3841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60500" cy="384175"/>
                        </a:xfrm>
                        <a:prstGeom prst="bracketPair">
                          <a:avLst>
                            <a:gd name="adj" fmla="val 1666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5.55pt;mso-position-vertical-relative:text;mso-position-horizontal-relative:text;position:absolute;height:30.25pt;width:115pt;margin-left:355pt;z-index:3;" o:allowincell="t" filled="f" stroked="t" strokecolor="#000000" strokeweight="0.75pt" o:spt="185" type="#_x0000_t185" adj="3600">
                <v:fill/>
                <v:stroke filltype="solid"/>
                <v:textbox style="layout-flow:horizontal;" inset="2.0637499999999998mm,0.24694444444444438mm,2.0637499999999998mm,0.24694444444444438mm"/>
                <v:imagedata o:title=""/>
                <w10:wrap type="none" anchorx="text" anchory="text"/>
              </v:shape>
            </w:pict>
          </mc:Fallback>
        </mc:AlternateContent>
      </w:r>
      <w:r>
        <w:rPr>
          <w:rFonts w:hint="default" w:ascii="ＭＳ 明朝" w:hAnsi="ＭＳ 明朝" w:eastAsia="ＭＳ 明朝"/>
          <w:sz w:val="20"/>
        </w:rPr>
        <w:t>　　　　　　　　　　　　　　　　　　　　　　　　　　　　　　　　　　　　法人にあっては、その</w:t>
      </w:r>
    </w:p>
    <w:p>
      <w:pPr>
        <w:pStyle w:val="0"/>
        <w:autoSpaceDE w:val="0"/>
        <w:autoSpaceDN w:val="0"/>
        <w:adjustRightInd w:val="0"/>
        <w:jc w:val="left"/>
        <w:rPr>
          <w:rFonts w:hint="default"/>
        </w:rPr>
      </w:pPr>
      <w:r>
        <w:rPr>
          <w:rFonts w:hint="default" w:ascii="ＭＳ 明朝" w:hAnsi="ＭＳ 明朝" w:eastAsia="ＭＳ 明朝"/>
          <w:sz w:val="20"/>
        </w:rPr>
        <w:t>　　　　　　　　　　　　　　　　　　　　　　　　　　　　　　　　氏　名　　　　　　　　　　　　</w:t>
      </w:r>
    </w:p>
    <w:p>
      <w:pPr>
        <w:pStyle w:val="0"/>
        <w:autoSpaceDE w:val="0"/>
        <w:autoSpaceDN w:val="0"/>
        <w:adjustRightInd w:val="0"/>
        <w:jc w:val="left"/>
        <w:rPr>
          <w:rFonts w:hint="default"/>
        </w:rPr>
      </w:pPr>
      <w:r>
        <w:rPr>
          <w:rFonts w:hint="default" w:ascii="ＭＳ 明朝" w:hAnsi="ＭＳ 明朝" w:eastAsia="ＭＳ 明朝"/>
          <w:sz w:val="20"/>
        </w:rPr>
        <w:t>　　　　　　　　　　　　　　　　　　　　　　　　　　　　　　　　　　　　名称及び代表者の氏名</w:t>
      </w:r>
    </w:p>
    <w:p>
      <w:pPr>
        <w:pStyle w:val="0"/>
        <w:autoSpaceDE w:val="0"/>
        <w:autoSpaceDN w:val="0"/>
        <w:adjustRightInd w:val="0"/>
        <w:ind w:leftChars="0" w:rightChars="0" w:firstLine="0" w:firstLineChars="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r>
        <w:rPr>
          <w:rFonts w:hint="default" w:ascii="ＭＳ 明朝" w:hAnsi="ＭＳ 明朝" w:eastAsia="ＭＳ 明朝"/>
          <w:sz w:val="20"/>
        </w:rPr>
        <w:t>　幼保連携型認定こども園以外の認定こども園の認定を受けたいので、就学前の子どもに関する教育、保育等の総合的な提供の推進に関する法律第４条第１項の規定により、次のとおり申請します。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60"/>
        <w:gridCol w:w="1365"/>
        <w:gridCol w:w="2940"/>
        <w:gridCol w:w="525"/>
        <w:gridCol w:w="833"/>
        <w:gridCol w:w="1358"/>
        <w:gridCol w:w="1358"/>
      </w:tblGrid>
      <w:tr>
        <w:trPr/>
        <w:tc>
          <w:tcPr>
            <w:tcW w:w="12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default" w:ascii="ＭＳ 明朝" w:hAnsi="ＭＳ 明朝" w:eastAsia="ＭＳ 明朝"/>
                <w:sz w:val="20"/>
              </w:rPr>
              <w:t>認定を受ける施設の名称及び所在地等</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default" w:ascii="ＭＳ 明朝" w:hAnsi="ＭＳ 明朝" w:eastAsia="ＭＳ 明朝"/>
                <w:sz w:val="20"/>
              </w:rPr>
              <w:t>施設の種別</w:t>
            </w:r>
          </w:p>
        </w:tc>
        <w:tc>
          <w:tcPr>
            <w:tcW w:w="7014"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r>
              <w:rPr>
                <w:rFonts w:hint="eastAsia" w:ascii="ＭＳ 明朝" w:hAnsi="ＭＳ 明朝" w:eastAsia="ＭＳ 明朝"/>
                <w:sz w:val="20"/>
              </w:rPr>
              <w:t>□幼稚園　　　□保育所　　　□保育機能施設</w:t>
            </w:r>
          </w:p>
        </w:tc>
      </w:tr>
      <w:tr>
        <w:trPr/>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jc w:val="both"/>
              <w:rPr>
                <w:rFonts w:hint="default"/>
              </w:rPr>
            </w:pP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default" w:ascii="ＭＳ 明朝" w:hAnsi="ＭＳ 明朝" w:eastAsia="ＭＳ 明朝"/>
                <w:sz w:val="20"/>
              </w:rPr>
              <w:t>新設・既存別</w:t>
            </w:r>
          </w:p>
        </w:tc>
        <w:tc>
          <w:tcPr>
            <w:tcW w:w="7014"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r>
              <w:rPr>
                <w:rFonts w:hint="eastAsia" w:ascii="ＭＳ 明朝" w:hAnsi="ＭＳ 明朝" w:eastAsia="ＭＳ 明朝"/>
                <w:sz w:val="20"/>
              </w:rPr>
              <w:t>□新設施設　　□既存施設</w:t>
            </w:r>
            <w:r>
              <w:rPr>
                <w:rFonts w:hint="eastAsia" w:ascii="ＭＳ 明朝" w:hAnsi="ＭＳ 明朝" w:eastAsia="ＭＳ 明朝"/>
                <w:sz w:val="20"/>
              </w:rPr>
              <w:t>(</w:t>
            </w:r>
            <w:r>
              <w:rPr>
                <w:rFonts w:hint="eastAsia" w:ascii="ＭＳ 明朝" w:hAnsi="ＭＳ 明朝" w:eastAsia="ＭＳ 明朝"/>
                <w:sz w:val="20"/>
              </w:rPr>
              <w:t>注</w:t>
            </w:r>
            <w:r>
              <w:rPr>
                <w:rFonts w:hint="eastAsia" w:ascii="ＭＳ 明朝" w:hAnsi="ＭＳ 明朝" w:eastAsia="ＭＳ 明朝"/>
                <w:sz w:val="20"/>
              </w:rPr>
              <w:t>)</w:t>
            </w:r>
          </w:p>
        </w:tc>
      </w:tr>
      <w:tr>
        <w:trPr/>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jc w:val="both"/>
              <w:rPr>
                <w:rFonts w:hint="default"/>
              </w:rPr>
            </w:pP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default" w:ascii="ＭＳ 明朝" w:hAnsi="ＭＳ 明朝" w:eastAsia="ＭＳ 明朝"/>
                <w:sz w:val="20"/>
              </w:rPr>
              <w:t>施設名</w:t>
            </w:r>
          </w:p>
        </w:tc>
        <w:tc>
          <w:tcPr>
            <w:tcW w:w="34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p>
        </w:tc>
        <w:tc>
          <w:tcPr>
            <w:tcW w:w="354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p>
        </w:tc>
      </w:tr>
      <w:tr>
        <w:trPr/>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jc w:val="both"/>
              <w:rPr>
                <w:rFonts w:hint="default"/>
              </w:rPr>
            </w:pP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default" w:ascii="ＭＳ 明朝" w:hAnsi="ＭＳ 明朝" w:eastAsia="ＭＳ 明朝"/>
                <w:sz w:val="20"/>
              </w:rPr>
              <w:t>施設長名</w:t>
            </w:r>
          </w:p>
        </w:tc>
        <w:tc>
          <w:tcPr>
            <w:tcW w:w="34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p>
        </w:tc>
        <w:tc>
          <w:tcPr>
            <w:tcW w:w="354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p>
        </w:tc>
      </w:tr>
      <w:tr>
        <w:trPr/>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jc w:val="both"/>
              <w:rPr>
                <w:rFonts w:hint="default"/>
              </w:rPr>
            </w:pP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default" w:ascii="ＭＳ 明朝" w:hAnsi="ＭＳ 明朝" w:eastAsia="ＭＳ 明朝"/>
                <w:sz w:val="20"/>
              </w:rPr>
              <w:t>所在地</w:t>
            </w:r>
          </w:p>
        </w:tc>
        <w:tc>
          <w:tcPr>
            <w:tcW w:w="34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p>
        </w:tc>
        <w:tc>
          <w:tcPr>
            <w:tcW w:w="354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p>
        </w:tc>
      </w:tr>
      <w:tr>
        <w:trPr/>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jc w:val="both"/>
              <w:rPr>
                <w:rFonts w:hint="default"/>
              </w:rPr>
            </w:pP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default" w:ascii="ＭＳ 明朝" w:hAnsi="ＭＳ 明朝" w:eastAsia="ＭＳ 明朝"/>
                <w:sz w:val="20"/>
              </w:rPr>
              <w:t>設置年月日</w:t>
            </w:r>
          </w:p>
        </w:tc>
        <w:tc>
          <w:tcPr>
            <w:tcW w:w="34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rPr>
            </w:pPr>
            <w:r>
              <w:rPr>
                <w:rFonts w:hint="default" w:ascii="ＭＳ 明朝" w:hAnsi="ＭＳ 明朝" w:eastAsia="ＭＳ 明朝"/>
                <w:sz w:val="20"/>
              </w:rPr>
              <w:t>年　　月　　日　　</w:t>
            </w:r>
          </w:p>
        </w:tc>
        <w:tc>
          <w:tcPr>
            <w:tcW w:w="354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rPr>
            </w:pPr>
            <w:r>
              <w:rPr>
                <w:rFonts w:hint="default" w:ascii="ＭＳ 明朝" w:hAnsi="ＭＳ 明朝" w:eastAsia="ＭＳ 明朝"/>
                <w:sz w:val="20"/>
              </w:rPr>
              <w:t>年　　月　　日　　</w:t>
            </w:r>
          </w:p>
        </w:tc>
      </w:tr>
      <w:tr>
        <w:trPr/>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jc w:val="both"/>
              <w:rPr>
                <w:rFonts w:hint="default"/>
              </w:rPr>
            </w:pP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default" w:ascii="ＭＳ 明朝" w:hAnsi="ＭＳ 明朝" w:eastAsia="ＭＳ 明朝"/>
                <w:sz w:val="20"/>
              </w:rPr>
              <w:t>定員</w:t>
            </w:r>
          </w:p>
        </w:tc>
        <w:tc>
          <w:tcPr>
            <w:tcW w:w="34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rPr>
            </w:pPr>
            <w:r>
              <w:rPr>
                <w:rFonts w:hint="default" w:ascii="ＭＳ 明朝" w:hAnsi="ＭＳ 明朝" w:eastAsia="ＭＳ 明朝"/>
                <w:sz w:val="20"/>
              </w:rPr>
              <w:t>人　　</w:t>
            </w:r>
          </w:p>
        </w:tc>
        <w:tc>
          <w:tcPr>
            <w:tcW w:w="354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rPr>
            </w:pPr>
            <w:r>
              <w:rPr>
                <w:rFonts w:hint="default" w:ascii="ＭＳ 明朝" w:hAnsi="ＭＳ 明朝" w:eastAsia="ＭＳ 明朝"/>
                <w:sz w:val="20"/>
              </w:rPr>
              <w:t>人　　</w:t>
            </w:r>
          </w:p>
        </w:tc>
      </w:tr>
      <w:tr>
        <w:trPr>
          <w:trHeight w:val="866" w:hRule="atLeast"/>
        </w:trPr>
        <w:tc>
          <w:tcPr>
            <w:tcW w:w="126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r>
              <w:rPr>
                <w:rFonts w:hint="default" w:ascii="ＭＳ 明朝" w:hAnsi="ＭＳ 明朝" w:eastAsia="ＭＳ 明朝"/>
                <w:sz w:val="20"/>
              </w:rPr>
              <w:t>幼保連携型認定こども園以外の認定こども園の名称及び長の氏名</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default" w:ascii="ＭＳ 明朝" w:hAnsi="ＭＳ 明朝" w:eastAsia="ＭＳ 明朝"/>
                <w:sz w:val="20"/>
              </w:rPr>
              <w:t>名称</w:t>
            </w:r>
          </w:p>
        </w:tc>
        <w:tc>
          <w:tcPr>
            <w:tcW w:w="7014"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p>
        </w:tc>
      </w:tr>
      <w:tr>
        <w:trPr/>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jc w:val="both"/>
              <w:rPr>
                <w:rFonts w:hint="default"/>
              </w:rPr>
            </w:pP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default" w:ascii="ＭＳ 明朝" w:hAnsi="ＭＳ 明朝" w:eastAsia="ＭＳ 明朝"/>
                <w:sz w:val="20"/>
              </w:rPr>
              <w:t>長の氏名</w:t>
            </w:r>
          </w:p>
        </w:tc>
        <w:tc>
          <w:tcPr>
            <w:tcW w:w="7014"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p>
        </w:tc>
      </w:tr>
      <w:tr>
        <w:trPr/>
        <w:tc>
          <w:tcPr>
            <w:tcW w:w="26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default" w:ascii="ＭＳ 明朝" w:hAnsi="ＭＳ 明朝" w:eastAsia="ＭＳ 明朝"/>
                <w:sz w:val="20"/>
              </w:rPr>
              <mc:AlternateContent>
                <mc:Choice Requires="wps">
                  <w:drawing>
                    <wp:anchor simplePos="0" relativeHeight="4" behindDoc="0" locked="0" layoutInCell="1" hidden="0" allowOverlap="1">
                      <wp:simplePos x="0" y="0"/>
                      <wp:positionH relativeFrom="column">
                        <wp:posOffset>904875</wp:posOffset>
                      </wp:positionH>
                      <wp:positionV relativeFrom="paragraph">
                        <wp:posOffset>168275</wp:posOffset>
                      </wp:positionV>
                      <wp:extent cx="2566035" cy="2063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566035" cy="206375"/>
                              </a:xfrm>
                              <a:prstGeom prst="line"/>
                              <a:noFill/>
                              <a:ln w="9525">
                                <a:solidFill>
                                  <a:sysClr val="windowText" lastClr="000000"/>
                                </a:solidFill>
                                <a:miter/>
                              </a:ln>
                            </wps:spPr>
                            <wps:bodyPr/>
                          </wps:wsp>
                        </a:graphicData>
                      </a:graphic>
                    </wp:anchor>
                  </w:drawing>
                </mc:Choice>
                <mc:Fallback>
                  <w:pict>
                    <v:line id="_x0000_s1028" style="mso-position-vertical-relative:text;mso-position-horizontal-relative:text;position:absolute;z-index:4;" o:allowincell="t" filled="f" stroked="t" strokecolor="#000000" strokeweight="0.75pt" o:spt="20" from="71.25pt,13.25pt" to="273.3pt,29.5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default" w:ascii="ＭＳ 明朝" w:hAnsi="ＭＳ 明朝" w:eastAsia="ＭＳ 明朝"/>
                <w:sz w:val="20"/>
              </w:rPr>
              <w:t>運営開始予定年月日</w:t>
            </w:r>
          </w:p>
        </w:tc>
        <w:tc>
          <w:tcPr>
            <w:tcW w:w="7014"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r>
              <w:rPr>
                <w:rFonts w:hint="default" w:ascii="ＭＳ 明朝" w:hAnsi="ＭＳ 明朝" w:eastAsia="ＭＳ 明朝"/>
                <w:sz w:val="20"/>
              </w:rPr>
              <w:t>　　　　　令和　　　年　　　月　　　日</w:t>
            </w:r>
          </w:p>
        </w:tc>
      </w:tr>
      <w:tr>
        <w:trPr/>
        <w:tc>
          <w:tcPr>
            <w:tcW w:w="12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default" w:ascii="ＭＳ 明朝" w:hAnsi="ＭＳ 明朝" w:eastAsia="ＭＳ 明朝"/>
                <w:sz w:val="20"/>
              </w:rPr>
              <w:t>利用定員</w:t>
            </w:r>
          </w:p>
        </w:tc>
        <w:tc>
          <w:tcPr>
            <w:tcW w:w="430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p>
        </w:tc>
        <w:tc>
          <w:tcPr>
            <w:tcW w:w="135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rPr>
            </w:pPr>
            <w:r>
              <w:rPr>
                <w:rFonts w:hint="default" w:ascii="ＭＳ 明朝" w:hAnsi="ＭＳ 明朝" w:eastAsia="ＭＳ 明朝"/>
                <w:sz w:val="20"/>
              </w:rPr>
              <w:t>満</w:t>
            </w:r>
            <w:r>
              <w:rPr>
                <w:rFonts w:hint="default" w:ascii="ＭＳ 明朝" w:hAnsi="ＭＳ 明朝" w:eastAsia="ＭＳ 明朝"/>
                <w:sz w:val="20"/>
              </w:rPr>
              <w:t>3</w:t>
            </w:r>
            <w:r>
              <w:rPr>
                <w:rFonts w:hint="default" w:ascii="ＭＳ 明朝" w:hAnsi="ＭＳ 明朝" w:eastAsia="ＭＳ 明朝"/>
                <w:sz w:val="20"/>
              </w:rPr>
              <w:t>歳未満児</w:t>
            </w:r>
          </w:p>
        </w:tc>
        <w:tc>
          <w:tcPr>
            <w:tcW w:w="135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rPr>
            </w:pPr>
            <w:r>
              <w:rPr>
                <w:rFonts w:hint="default" w:ascii="ＭＳ 明朝" w:hAnsi="ＭＳ 明朝" w:eastAsia="ＭＳ 明朝"/>
                <w:sz w:val="20"/>
              </w:rPr>
              <w:t>満</w:t>
            </w:r>
            <w:r>
              <w:rPr>
                <w:rFonts w:hint="default" w:ascii="ＭＳ 明朝" w:hAnsi="ＭＳ 明朝" w:eastAsia="ＭＳ 明朝"/>
                <w:sz w:val="20"/>
              </w:rPr>
              <w:t>3</w:t>
            </w:r>
            <w:r>
              <w:rPr>
                <w:rFonts w:hint="default" w:ascii="ＭＳ 明朝" w:hAnsi="ＭＳ 明朝" w:eastAsia="ＭＳ 明朝"/>
                <w:sz w:val="20"/>
              </w:rPr>
              <w:t>歳以上児</w:t>
            </w:r>
          </w:p>
        </w:tc>
        <w:tc>
          <w:tcPr>
            <w:tcW w:w="135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rPr>
            </w:pPr>
            <w:r>
              <w:rPr>
                <w:rFonts w:hint="default" w:ascii="ＭＳ 明朝" w:hAnsi="ＭＳ 明朝" w:eastAsia="ＭＳ 明朝"/>
                <w:sz w:val="20"/>
              </w:rPr>
              <w:t>小計</w:t>
            </w:r>
          </w:p>
        </w:tc>
      </w:tr>
      <w:tr>
        <w:trPr/>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jc w:val="both"/>
              <w:rPr>
                <w:rFonts w:hint="default"/>
              </w:rPr>
            </w:pPr>
          </w:p>
        </w:tc>
        <w:tc>
          <w:tcPr>
            <w:tcW w:w="430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r>
              <w:rPr>
                <w:rFonts w:hint="default" w:ascii="ＭＳ 明朝" w:hAnsi="ＭＳ 明朝" w:eastAsia="ＭＳ 明朝"/>
                <w:sz w:val="20"/>
              </w:rPr>
              <w:t>保育を必要とする子どもの数</w:t>
            </w:r>
          </w:p>
        </w:tc>
        <w:tc>
          <w:tcPr>
            <w:tcW w:w="135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rPr>
            </w:pPr>
            <w:r>
              <w:rPr>
                <w:rFonts w:hint="default" w:ascii="ＭＳ 明朝" w:hAnsi="ＭＳ 明朝" w:eastAsia="ＭＳ 明朝"/>
                <w:sz w:val="20"/>
              </w:rPr>
              <w:t>人</w:t>
            </w:r>
          </w:p>
        </w:tc>
        <w:tc>
          <w:tcPr>
            <w:tcW w:w="135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rPr>
            </w:pPr>
            <w:r>
              <w:rPr>
                <w:rFonts w:hint="default" w:ascii="ＭＳ 明朝" w:hAnsi="ＭＳ 明朝" w:eastAsia="ＭＳ 明朝"/>
                <w:sz w:val="20"/>
              </w:rPr>
              <w:t>人</w:t>
            </w:r>
          </w:p>
        </w:tc>
        <w:tc>
          <w:tcPr>
            <w:tcW w:w="135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rPr>
            </w:pPr>
            <w:r>
              <w:rPr>
                <w:rFonts w:hint="default" w:ascii="ＭＳ 明朝" w:hAnsi="ＭＳ 明朝" w:eastAsia="ＭＳ 明朝"/>
                <w:sz w:val="20"/>
              </w:rPr>
              <w:t>人</w:t>
            </w:r>
          </w:p>
        </w:tc>
      </w:tr>
      <w:tr>
        <w:trPr>
          <w:trHeight w:val="277" w:hRule="atLeast"/>
        </w:trPr>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jc w:val="both"/>
              <w:rPr>
                <w:rFonts w:hint="default"/>
              </w:rPr>
            </w:pPr>
          </w:p>
        </w:tc>
        <w:tc>
          <w:tcPr>
            <w:tcW w:w="430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trike w:val="1"/>
              </w:rPr>
            </w:pPr>
            <w:r>
              <w:rPr>
                <w:rFonts w:hint="default" w:ascii="ＭＳ 明朝" w:hAnsi="ＭＳ 明朝" w:eastAsia="ＭＳ 明朝"/>
                <w:sz w:val="20"/>
              </w:rPr>
              <w:t>保育を必要とする子ども以外の子どもの数</w:t>
            </w:r>
          </w:p>
        </w:tc>
        <w:tc>
          <w:tcPr>
            <w:tcW w:w="135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strike w:val="1"/>
              </w:rPr>
            </w:pPr>
            <w:r>
              <w:rPr>
                <w:rFonts w:hint="default" w:ascii="ＭＳ 明朝" w:hAnsi="ＭＳ 明朝" w:eastAsia="ＭＳ 明朝"/>
                <w:sz w:val="20"/>
              </w:rPr>
              <w:t>人</w:t>
            </w:r>
          </w:p>
        </w:tc>
        <w:tc>
          <w:tcPr>
            <w:tcW w:w="135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strike w:val="1"/>
              </w:rPr>
            </w:pPr>
            <w:r>
              <w:rPr>
                <w:rFonts w:hint="default" w:ascii="ＭＳ 明朝" w:hAnsi="ＭＳ 明朝" w:eastAsia="ＭＳ 明朝"/>
                <w:sz w:val="20"/>
              </w:rPr>
              <w:t>人</w:t>
            </w:r>
          </w:p>
        </w:tc>
        <w:tc>
          <w:tcPr>
            <w:tcW w:w="135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strike w:val="1"/>
              </w:rPr>
            </w:pPr>
            <w:r>
              <w:rPr>
                <w:rFonts w:hint="default" w:ascii="ＭＳ 明朝" w:hAnsi="ＭＳ 明朝" w:eastAsia="ＭＳ 明朝"/>
                <w:sz w:val="20"/>
              </w:rPr>
              <w:t>人</w:t>
            </w:r>
          </w:p>
        </w:tc>
      </w:tr>
      <w:tr>
        <w:trPr/>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jc w:val="both"/>
              <w:rPr>
                <w:rFonts w:hint="default"/>
              </w:rPr>
            </w:pPr>
          </w:p>
        </w:tc>
        <w:tc>
          <w:tcPr>
            <w:tcW w:w="430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rPr>
            </w:pPr>
            <w:r>
              <w:rPr>
                <w:rFonts w:hint="default" w:ascii="ＭＳ 明朝" w:hAnsi="ＭＳ 明朝" w:eastAsia="ＭＳ 明朝"/>
                <w:sz w:val="20"/>
              </w:rPr>
              <w:t>計</w:t>
            </w:r>
          </w:p>
        </w:tc>
        <w:tc>
          <w:tcPr>
            <w:tcW w:w="135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rPr>
            </w:pPr>
            <w:r>
              <w:rPr>
                <w:rFonts w:hint="default" w:ascii="ＭＳ 明朝" w:hAnsi="ＭＳ 明朝" w:eastAsia="ＭＳ 明朝"/>
                <w:sz w:val="20"/>
              </w:rPr>
              <w:t>人</w:t>
            </w:r>
          </w:p>
        </w:tc>
        <w:tc>
          <w:tcPr>
            <w:tcW w:w="135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rPr>
            </w:pPr>
            <w:r>
              <w:rPr>
                <w:rFonts w:hint="default" w:ascii="ＭＳ 明朝" w:hAnsi="ＭＳ 明朝" w:eastAsia="ＭＳ 明朝"/>
                <w:sz w:val="20"/>
              </w:rPr>
              <w:t>人</w:t>
            </w:r>
          </w:p>
        </w:tc>
        <w:tc>
          <w:tcPr>
            <w:tcW w:w="135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rPr>
            </w:pPr>
            <w:r>
              <w:rPr>
                <w:rFonts w:hint="default" w:ascii="ＭＳ 明朝" w:hAnsi="ＭＳ 明朝" w:eastAsia="ＭＳ 明朝"/>
                <w:sz w:val="20"/>
              </w:rPr>
              <w:t>人</w:t>
            </w:r>
          </w:p>
        </w:tc>
      </w:tr>
      <w:tr>
        <w:trPr>
          <w:trHeight w:val="392" w:hRule="atLeast"/>
        </w:trPr>
        <w:tc>
          <w:tcPr>
            <w:tcW w:w="126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r>
              <w:rPr>
                <w:rFonts w:hint="default" w:ascii="ＭＳ 明朝" w:hAnsi="ＭＳ 明朝" w:eastAsia="ＭＳ 明朝"/>
                <w:sz w:val="20"/>
              </w:rPr>
              <w:t>教育及び保育の目標並びに主な内容</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default" w:ascii="ＭＳ 明朝" w:hAnsi="ＭＳ 明朝" w:eastAsia="ＭＳ 明朝"/>
                <w:sz w:val="20"/>
              </w:rPr>
              <w:t>目標・理念</w:t>
            </w:r>
          </w:p>
        </w:tc>
        <w:tc>
          <w:tcPr>
            <w:tcW w:w="7014"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p>
        </w:tc>
      </w:tr>
      <w:tr>
        <w:trPr>
          <w:trHeight w:val="394" w:hRule="atLeast"/>
        </w:trPr>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jc w:val="both"/>
              <w:rPr>
                <w:rFonts w:hint="default"/>
              </w:rPr>
            </w:pP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default" w:ascii="ＭＳ 明朝" w:hAnsi="ＭＳ 明朝" w:eastAsia="ＭＳ 明朝"/>
                <w:sz w:val="20"/>
              </w:rPr>
              <w:t>ねらい</w:t>
            </w:r>
          </w:p>
        </w:tc>
        <w:tc>
          <w:tcPr>
            <w:tcW w:w="7014"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p>
        </w:tc>
      </w:tr>
      <w:tr>
        <w:trPr>
          <w:trHeight w:val="390" w:hRule="atLeast"/>
        </w:trPr>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00" w:lineRule="exact"/>
              <w:jc w:val="both"/>
              <w:rPr>
                <w:rFonts w:hint="default"/>
              </w:rPr>
            </w:pP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default" w:ascii="ＭＳ 明朝" w:hAnsi="ＭＳ 明朝" w:eastAsia="ＭＳ 明朝"/>
                <w:sz w:val="20"/>
              </w:rPr>
              <w:t>概要</w:t>
            </w:r>
          </w:p>
        </w:tc>
        <w:tc>
          <w:tcPr>
            <w:tcW w:w="7014"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p>
        </w:tc>
      </w:tr>
      <w:tr>
        <w:trPr/>
        <w:tc>
          <w:tcPr>
            <w:tcW w:w="126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r>
              <w:rPr>
                <w:rFonts w:hint="default" w:ascii="ＭＳ 明朝" w:hAnsi="ＭＳ 明朝" w:eastAsia="ＭＳ 明朝"/>
                <w:sz w:val="20"/>
              </w:rPr>
              <w:t>子育て支援事業の概要</w:t>
            </w:r>
          </w:p>
        </w:tc>
        <w:tc>
          <w:tcPr>
            <w:tcW w:w="8379"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rPr>
            </w:pPr>
          </w:p>
        </w:tc>
      </w:tr>
    </w:tbl>
    <w:p>
      <w:pPr>
        <w:pStyle w:val="0"/>
        <w:autoSpaceDE w:val="0"/>
        <w:autoSpaceDN w:val="0"/>
        <w:adjustRightInd w:val="0"/>
        <w:jc w:val="left"/>
        <w:rPr>
          <w:rFonts w:hint="default"/>
        </w:rPr>
      </w:pPr>
      <w:r>
        <w:rPr>
          <w:rFonts w:hint="default" w:ascii="ＭＳ 明朝" w:hAnsi="ＭＳ 明朝" w:eastAsia="ＭＳ 明朝"/>
          <w:sz w:val="20"/>
        </w:rPr>
        <w:t>添付書類</w:t>
      </w:r>
    </w:p>
    <w:p>
      <w:pPr>
        <w:pStyle w:val="0"/>
        <w:autoSpaceDE w:val="0"/>
        <w:autoSpaceDN w:val="0"/>
        <w:adjustRightInd w:val="0"/>
        <w:jc w:val="left"/>
        <w:rPr>
          <w:rFonts w:hint="default"/>
        </w:rPr>
      </w:pPr>
      <w:r>
        <w:rPr>
          <w:rFonts w:hint="default" w:ascii="ＭＳ 明朝" w:hAnsi="ＭＳ 明朝" w:eastAsia="ＭＳ 明朝"/>
          <w:sz w:val="20"/>
        </w:rPr>
        <w:t>　</w:t>
      </w:r>
      <w:r>
        <w:rPr>
          <w:rFonts w:hint="default" w:ascii="ＭＳ 明朝" w:hAnsi="ＭＳ 明朝" w:eastAsia="ＭＳ 明朝"/>
          <w:spacing w:val="2"/>
          <w:w w:val="66"/>
          <w:sz w:val="20"/>
          <w:fitText w:val="201" w:id="1"/>
        </w:rPr>
        <w:t>(1</w:t>
      </w:r>
      <w:r>
        <w:rPr>
          <w:rFonts w:hint="default" w:ascii="ＭＳ 明朝" w:hAnsi="ＭＳ 明朝" w:eastAsia="ＭＳ 明朝"/>
          <w:spacing w:val="0"/>
          <w:w w:val="66"/>
          <w:sz w:val="20"/>
          <w:fitText w:val="201" w:id="1"/>
        </w:rPr>
        <w:t>)</w:t>
      </w:r>
      <w:r>
        <w:rPr>
          <w:rFonts w:hint="default" w:ascii="ＭＳ 明朝" w:hAnsi="ＭＳ 明朝" w:eastAsia="ＭＳ 明朝"/>
          <w:sz w:val="20"/>
        </w:rPr>
        <w:t>　第</w:t>
      </w:r>
      <w:r>
        <w:rPr>
          <w:rFonts w:hint="default" w:ascii="ＭＳ 明朝" w:hAnsi="ＭＳ 明朝" w:eastAsia="ＭＳ 明朝"/>
          <w:sz w:val="20"/>
        </w:rPr>
        <w:t>12</w:t>
      </w:r>
      <w:r>
        <w:rPr>
          <w:rFonts w:hint="default" w:ascii="ＭＳ 明朝" w:hAnsi="ＭＳ 明朝" w:eastAsia="ＭＳ 明朝"/>
          <w:sz w:val="20"/>
        </w:rPr>
        <w:t>条第１項各号に掲げる事項を記載した事業計画書</w:t>
      </w:r>
    </w:p>
    <w:p>
      <w:pPr>
        <w:pStyle w:val="0"/>
        <w:autoSpaceDE w:val="0"/>
        <w:autoSpaceDN w:val="0"/>
        <w:adjustRightInd w:val="0"/>
        <w:ind w:left="402" w:hanging="400" w:hangingChars="200"/>
        <w:jc w:val="left"/>
        <w:rPr>
          <w:rFonts w:hint="default"/>
        </w:rPr>
      </w:pPr>
      <w:r>
        <w:rPr>
          <w:rFonts w:hint="default" w:ascii="ＭＳ 明朝" w:hAnsi="ＭＳ 明朝" w:eastAsia="ＭＳ 明朝"/>
          <w:sz w:val="20"/>
        </w:rPr>
        <w:t>　</w:t>
      </w:r>
      <w:r>
        <w:rPr>
          <w:rFonts w:hint="default" w:ascii="ＭＳ 明朝" w:hAnsi="ＭＳ 明朝" w:eastAsia="ＭＳ 明朝"/>
          <w:spacing w:val="25"/>
          <w:w w:val="50"/>
          <w:sz w:val="20"/>
          <w:fitText w:val="201" w:id="2"/>
        </w:rPr>
        <w:t>(2</w:t>
      </w:r>
      <w:r>
        <w:rPr>
          <w:rFonts w:hint="default" w:ascii="ＭＳ 明朝" w:hAnsi="ＭＳ 明朝" w:eastAsia="ＭＳ 明朝"/>
          <w:spacing w:val="1"/>
          <w:w w:val="50"/>
          <w:sz w:val="20"/>
          <w:fitText w:val="201" w:id="2"/>
        </w:rPr>
        <w:t>)</w:t>
      </w:r>
      <w:r>
        <w:rPr>
          <w:rFonts w:hint="default" w:ascii="ＭＳ 明朝" w:hAnsi="ＭＳ 明朝" w:eastAsia="ＭＳ 明朝"/>
          <w:sz w:val="20"/>
        </w:rPr>
        <w:t>　申請者の住民票の写し</w:t>
      </w:r>
      <w:r>
        <w:rPr>
          <w:rFonts w:hint="default" w:ascii="ＭＳ 明朝" w:hAnsi="ＭＳ 明朝" w:eastAsia="ＭＳ 明朝"/>
          <w:sz w:val="20"/>
        </w:rPr>
        <w:t>(</w:t>
      </w:r>
      <w:r>
        <w:rPr>
          <w:rFonts w:hint="default" w:ascii="ＭＳ 明朝" w:hAnsi="ＭＳ 明朝" w:eastAsia="ＭＳ 明朝"/>
          <w:sz w:val="20"/>
        </w:rPr>
        <w:t>申請者が法人の場合にあっては、登記事項証明書及び定款、寄附行為、規約その他これらに類する書類</w:t>
      </w:r>
      <w:r>
        <w:rPr>
          <w:rFonts w:hint="default" w:ascii="ＭＳ 明朝" w:hAnsi="ＭＳ 明朝" w:eastAsia="ＭＳ 明朝"/>
          <w:sz w:val="20"/>
        </w:rPr>
        <w:t>)</w:t>
      </w:r>
    </w:p>
    <w:p>
      <w:pPr>
        <w:pStyle w:val="0"/>
        <w:autoSpaceDE w:val="0"/>
        <w:autoSpaceDN w:val="0"/>
        <w:adjustRightInd w:val="0"/>
        <w:jc w:val="left"/>
        <w:rPr>
          <w:rFonts w:hint="default"/>
        </w:rPr>
      </w:pPr>
      <w:r>
        <w:rPr>
          <w:rFonts w:hint="default" w:ascii="ＭＳ 明朝" w:hAnsi="ＭＳ 明朝" w:eastAsia="ＭＳ 明朝"/>
          <w:sz w:val="20"/>
        </w:rPr>
        <w:t>　</w:t>
      </w:r>
      <w:r>
        <w:rPr>
          <w:rFonts w:hint="default" w:ascii="ＭＳ 明朝" w:hAnsi="ＭＳ 明朝" w:eastAsia="ＭＳ 明朝"/>
          <w:spacing w:val="25"/>
          <w:w w:val="50"/>
          <w:sz w:val="20"/>
          <w:fitText w:val="201" w:id="3"/>
        </w:rPr>
        <w:t>(3</w:t>
      </w:r>
      <w:r>
        <w:rPr>
          <w:rFonts w:hint="default" w:ascii="ＭＳ 明朝" w:hAnsi="ＭＳ 明朝" w:eastAsia="ＭＳ 明朝"/>
          <w:spacing w:val="1"/>
          <w:w w:val="50"/>
          <w:sz w:val="20"/>
          <w:fitText w:val="201" w:id="3"/>
        </w:rPr>
        <w:t>)</w:t>
      </w:r>
      <w:r>
        <w:rPr>
          <w:rFonts w:hint="default" w:ascii="ＭＳ 明朝" w:hAnsi="ＭＳ 明朝" w:eastAsia="ＭＳ 明朝"/>
          <w:sz w:val="20"/>
        </w:rPr>
        <w:t>　施設の付近の見取図並びに園舎及び屋外遊戯場の配置図</w:t>
      </w:r>
    </w:p>
    <w:p>
      <w:pPr>
        <w:pStyle w:val="0"/>
        <w:autoSpaceDE w:val="0"/>
        <w:autoSpaceDN w:val="0"/>
        <w:adjustRightInd w:val="0"/>
        <w:jc w:val="left"/>
        <w:rPr>
          <w:rFonts w:hint="default"/>
        </w:rPr>
      </w:pPr>
      <w:r>
        <w:rPr>
          <w:rFonts w:hint="default" w:ascii="ＭＳ 明朝" w:hAnsi="ＭＳ 明朝" w:eastAsia="ＭＳ 明朝"/>
          <w:sz w:val="20"/>
        </w:rPr>
        <w:t>　</w:t>
      </w:r>
      <w:r>
        <w:rPr>
          <w:rFonts w:hint="default" w:ascii="ＭＳ 明朝" w:hAnsi="ＭＳ 明朝" w:eastAsia="ＭＳ 明朝"/>
          <w:spacing w:val="25"/>
          <w:w w:val="50"/>
          <w:sz w:val="20"/>
          <w:fitText w:val="201" w:id="4"/>
        </w:rPr>
        <w:t>(4</w:t>
      </w:r>
      <w:r>
        <w:rPr>
          <w:rFonts w:hint="default" w:ascii="ＭＳ 明朝" w:hAnsi="ＭＳ 明朝" w:eastAsia="ＭＳ 明朝"/>
          <w:spacing w:val="1"/>
          <w:w w:val="50"/>
          <w:sz w:val="20"/>
          <w:fitText w:val="201" w:id="4"/>
        </w:rPr>
        <w:t>)</w:t>
      </w:r>
      <w:r>
        <w:rPr>
          <w:rFonts w:hint="default" w:ascii="ＭＳ 明朝" w:hAnsi="ＭＳ 明朝" w:eastAsia="ＭＳ 明朝"/>
          <w:sz w:val="20"/>
        </w:rPr>
        <w:t>　園舎及びその設備の面積及び構造を示す図面並びに屋外遊戯場の面積を示す図面</w:t>
      </w:r>
    </w:p>
    <w:p>
      <w:pPr>
        <w:pStyle w:val="0"/>
        <w:autoSpaceDE w:val="0"/>
        <w:autoSpaceDN w:val="0"/>
        <w:adjustRightInd w:val="0"/>
        <w:jc w:val="left"/>
        <w:rPr>
          <w:rFonts w:hint="default"/>
        </w:rPr>
      </w:pPr>
      <w:r>
        <w:rPr>
          <w:rFonts w:hint="default" w:ascii="ＭＳ 明朝" w:hAnsi="ＭＳ 明朝" w:eastAsia="ＭＳ 明朝"/>
          <w:sz w:val="20"/>
        </w:rPr>
        <w:t>　</w:t>
      </w:r>
      <w:r>
        <w:rPr>
          <w:rFonts w:hint="default" w:ascii="ＭＳ 明朝" w:hAnsi="ＭＳ 明朝" w:eastAsia="ＭＳ 明朝"/>
          <w:spacing w:val="25"/>
          <w:w w:val="50"/>
          <w:sz w:val="20"/>
          <w:fitText w:val="201" w:id="5"/>
        </w:rPr>
        <w:t>(5</w:t>
      </w:r>
      <w:r>
        <w:rPr>
          <w:rFonts w:hint="default" w:ascii="ＭＳ 明朝" w:hAnsi="ＭＳ 明朝" w:eastAsia="ＭＳ 明朝"/>
          <w:spacing w:val="1"/>
          <w:w w:val="50"/>
          <w:sz w:val="20"/>
          <w:fitText w:val="201" w:id="5"/>
        </w:rPr>
        <w:t>)</w:t>
      </w:r>
      <w:r>
        <w:rPr>
          <w:rFonts w:hint="default" w:ascii="ＭＳ 明朝" w:hAnsi="ＭＳ 明朝" w:eastAsia="ＭＳ 明朝"/>
          <w:sz w:val="20"/>
        </w:rPr>
        <w:t>　幼保連携型認定こども園以外の認定こども園の長となる者の履歴書</w:t>
      </w:r>
    </w:p>
    <w:p>
      <w:pPr>
        <w:pStyle w:val="0"/>
        <w:autoSpaceDE w:val="0"/>
        <w:autoSpaceDN w:val="0"/>
        <w:adjustRightInd w:val="0"/>
        <w:jc w:val="left"/>
        <w:rPr>
          <w:rFonts w:hint="default"/>
        </w:rPr>
      </w:pPr>
      <w:r>
        <w:rPr>
          <w:rFonts w:hint="default" w:ascii="ＭＳ 明朝" w:hAnsi="ＭＳ 明朝" w:eastAsia="ＭＳ 明朝"/>
          <w:sz w:val="20"/>
        </w:rPr>
        <w:t>　</w:t>
      </w:r>
      <w:r>
        <w:rPr>
          <w:rFonts w:hint="default" w:ascii="ＭＳ 明朝" w:hAnsi="ＭＳ 明朝" w:eastAsia="ＭＳ 明朝"/>
          <w:spacing w:val="25"/>
          <w:w w:val="50"/>
          <w:sz w:val="20"/>
          <w:fitText w:val="201" w:id="6"/>
        </w:rPr>
        <w:t>(6</w:t>
      </w:r>
      <w:r>
        <w:rPr>
          <w:rFonts w:hint="default" w:ascii="ＭＳ 明朝" w:hAnsi="ＭＳ 明朝" w:eastAsia="ＭＳ 明朝"/>
          <w:spacing w:val="1"/>
          <w:w w:val="50"/>
          <w:sz w:val="20"/>
          <w:fitText w:val="201" w:id="6"/>
        </w:rPr>
        <w:t>)</w:t>
      </w:r>
      <w:r>
        <w:rPr>
          <w:rFonts w:hint="default" w:ascii="ＭＳ 明朝" w:hAnsi="ＭＳ 明朝" w:eastAsia="ＭＳ 明朝"/>
          <w:sz w:val="20"/>
        </w:rPr>
        <w:t>　職員の資格を証する書類の写し</w:t>
      </w:r>
    </w:p>
    <w:p>
      <w:pPr>
        <w:pStyle w:val="0"/>
        <w:autoSpaceDE w:val="0"/>
        <w:autoSpaceDN w:val="0"/>
        <w:adjustRightInd w:val="0"/>
        <w:jc w:val="left"/>
        <w:rPr>
          <w:rFonts w:hint="default"/>
        </w:rPr>
      </w:pPr>
      <w:r>
        <w:rPr>
          <w:rFonts w:hint="default" w:ascii="ＭＳ 明朝" w:hAnsi="ＭＳ 明朝" w:eastAsia="ＭＳ 明朝"/>
          <w:sz w:val="20"/>
        </w:rPr>
        <w:t>　</w:t>
      </w:r>
      <w:r>
        <w:rPr>
          <w:rFonts w:hint="default" w:ascii="ＭＳ 明朝" w:hAnsi="ＭＳ 明朝" w:eastAsia="ＭＳ 明朝"/>
          <w:spacing w:val="25"/>
          <w:w w:val="50"/>
          <w:sz w:val="20"/>
          <w:fitText w:val="201" w:id="7"/>
        </w:rPr>
        <w:t>(7</w:t>
      </w:r>
      <w:r>
        <w:rPr>
          <w:rFonts w:hint="default" w:ascii="ＭＳ 明朝" w:hAnsi="ＭＳ 明朝" w:eastAsia="ＭＳ 明朝"/>
          <w:spacing w:val="1"/>
          <w:w w:val="50"/>
          <w:sz w:val="20"/>
          <w:fitText w:val="201" w:id="7"/>
        </w:rPr>
        <w:t>)</w:t>
      </w:r>
      <w:r>
        <w:rPr>
          <w:rFonts w:hint="default" w:ascii="ＭＳ 明朝" w:hAnsi="ＭＳ 明朝" w:eastAsia="ＭＳ 明朝"/>
          <w:sz w:val="20"/>
        </w:rPr>
        <w:t>　幼保連携型認定こども園以外の認定こども園の業務に係る保険契約書又は共済契約書の写し</w:t>
      </w:r>
    </w:p>
    <w:p>
      <w:pPr>
        <w:pStyle w:val="0"/>
        <w:autoSpaceDE w:val="0"/>
        <w:autoSpaceDN w:val="0"/>
        <w:adjustRightInd w:val="0"/>
        <w:jc w:val="left"/>
        <w:rPr>
          <w:rFonts w:hint="default"/>
        </w:rPr>
      </w:pPr>
      <w:r>
        <w:rPr>
          <w:rFonts w:hint="default" w:ascii="ＭＳ 明朝" w:hAnsi="ＭＳ 明朝" w:eastAsia="ＭＳ 明朝"/>
          <w:sz w:val="20"/>
        </w:rPr>
        <w:t>　</w:t>
      </w:r>
      <w:r>
        <w:rPr>
          <w:rFonts w:hint="default" w:ascii="ＭＳ 明朝" w:hAnsi="ＭＳ 明朝" w:eastAsia="ＭＳ 明朝"/>
          <w:spacing w:val="25"/>
          <w:w w:val="50"/>
          <w:sz w:val="20"/>
          <w:fitText w:val="201" w:id="8"/>
        </w:rPr>
        <w:t>(8</w:t>
      </w:r>
      <w:r>
        <w:rPr>
          <w:rFonts w:hint="default" w:ascii="ＭＳ 明朝" w:hAnsi="ＭＳ 明朝" w:eastAsia="ＭＳ 明朝"/>
          <w:spacing w:val="1"/>
          <w:w w:val="50"/>
          <w:sz w:val="20"/>
          <w:fitText w:val="201" w:id="8"/>
        </w:rPr>
        <w:t>)</w:t>
      </w:r>
      <w:r>
        <w:rPr>
          <w:rFonts w:hint="default" w:ascii="ＭＳ 明朝" w:hAnsi="ＭＳ 明朝" w:eastAsia="ＭＳ 明朝"/>
          <w:sz w:val="20"/>
        </w:rPr>
        <w:t>　貸借対照表及び資金収支計算書又はこれらに類する書類</w:t>
      </w:r>
    </w:p>
    <w:p>
      <w:pPr>
        <w:pStyle w:val="0"/>
        <w:autoSpaceDE w:val="0"/>
        <w:autoSpaceDN w:val="0"/>
        <w:adjustRightInd w:val="0"/>
        <w:jc w:val="left"/>
        <w:rPr>
          <w:rFonts w:hint="default"/>
        </w:rPr>
      </w:pPr>
      <w:r>
        <w:rPr>
          <w:rFonts w:hint="default" w:ascii="ＭＳ 明朝" w:hAnsi="ＭＳ 明朝" w:eastAsia="ＭＳ 明朝"/>
          <w:sz w:val="20"/>
        </w:rPr>
        <w:t>　</w:t>
      </w:r>
      <w:r>
        <w:rPr>
          <w:rFonts w:hint="default" w:ascii="ＭＳ 明朝" w:hAnsi="ＭＳ 明朝" w:eastAsia="ＭＳ 明朝"/>
          <w:spacing w:val="25"/>
          <w:w w:val="50"/>
          <w:sz w:val="20"/>
          <w:fitText w:val="201" w:id="9"/>
        </w:rPr>
        <w:t>(9</w:t>
      </w:r>
      <w:r>
        <w:rPr>
          <w:rFonts w:hint="default" w:ascii="ＭＳ 明朝" w:hAnsi="ＭＳ 明朝" w:eastAsia="ＭＳ 明朝"/>
          <w:spacing w:val="1"/>
          <w:w w:val="50"/>
          <w:sz w:val="20"/>
          <w:fitText w:val="201" w:id="9"/>
        </w:rPr>
        <w:t>)</w:t>
      </w:r>
      <w:r>
        <w:rPr>
          <w:rFonts w:hint="default" w:ascii="ＭＳ 明朝" w:hAnsi="ＭＳ 明朝" w:eastAsia="ＭＳ 明朝"/>
          <w:sz w:val="20"/>
        </w:rPr>
        <w:t>　幼稚園又は保育所の認可を受けている場合にあっては、その認可を証する書類の写し</w:t>
      </w:r>
    </w:p>
    <w:p>
      <w:pPr>
        <w:pStyle w:val="0"/>
        <w:autoSpaceDE w:val="0"/>
        <w:autoSpaceDN w:val="0"/>
        <w:adjustRightInd w:val="0"/>
        <w:jc w:val="left"/>
        <w:rPr>
          <w:rFonts w:hint="default"/>
        </w:rPr>
      </w:pPr>
      <w:r>
        <w:rPr>
          <w:rFonts w:hint="default" w:ascii="ＭＳ 明朝" w:hAnsi="ＭＳ 明朝" w:eastAsia="ＭＳ 明朝"/>
          <w:sz w:val="20"/>
        </w:rPr>
        <w:t>　</w:t>
      </w:r>
      <w:r>
        <w:rPr>
          <w:rFonts w:hint="default" w:ascii="ＭＳ 明朝" w:hAnsi="ＭＳ 明朝" w:eastAsia="ＭＳ 明朝"/>
          <w:spacing w:val="23"/>
          <w:w w:val="33"/>
          <w:sz w:val="20"/>
          <w:fitText w:val="201" w:id="10"/>
        </w:rPr>
        <w:t>(10</w:t>
      </w:r>
      <w:r>
        <w:rPr>
          <w:rFonts w:hint="default" w:ascii="ＭＳ 明朝" w:hAnsi="ＭＳ 明朝" w:eastAsia="ＭＳ 明朝"/>
          <w:spacing w:val="0"/>
          <w:w w:val="33"/>
          <w:sz w:val="20"/>
          <w:fitText w:val="201" w:id="10"/>
        </w:rPr>
        <w:t>)</w:t>
      </w:r>
      <w:r>
        <w:rPr>
          <w:rFonts w:hint="default" w:ascii="ＭＳ 明朝" w:hAnsi="ＭＳ 明朝" w:eastAsia="ＭＳ 明朝"/>
          <w:sz w:val="20"/>
        </w:rPr>
        <w:t>　その他知事が必要と認める書類</w:t>
      </w:r>
    </w:p>
    <w:p>
      <w:pPr>
        <w:pStyle w:val="0"/>
        <w:autoSpaceDE w:val="0"/>
        <w:autoSpaceDN w:val="0"/>
        <w:adjustRightInd w:val="0"/>
        <w:jc w:val="left"/>
        <w:rPr>
          <w:rFonts w:hint="default"/>
        </w:rPr>
      </w:pPr>
      <w:r>
        <w:rPr>
          <w:rFonts w:hint="default" w:ascii="ＭＳ 明朝" w:hAnsi="ＭＳ 明朝" w:eastAsia="ＭＳ 明朝"/>
          <w:sz w:val="20"/>
        </w:rPr>
        <w:t>(</w:t>
      </w:r>
      <w:r>
        <w:rPr>
          <w:rFonts w:hint="default" w:ascii="ＭＳ 明朝" w:hAnsi="ＭＳ 明朝" w:eastAsia="ＭＳ 明朝"/>
          <w:sz w:val="20"/>
        </w:rPr>
        <w:t>注</w:t>
      </w:r>
      <w:r>
        <w:rPr>
          <w:rFonts w:hint="default" w:ascii="ＭＳ 明朝" w:hAnsi="ＭＳ 明朝" w:eastAsia="ＭＳ 明朝"/>
          <w:sz w:val="20"/>
        </w:rPr>
        <w:t>)</w:t>
      </w:r>
      <w:r>
        <w:rPr>
          <w:rFonts w:hint="default" w:ascii="ＭＳ 明朝" w:hAnsi="ＭＳ 明朝" w:eastAsia="ＭＳ 明朝"/>
          <w:sz w:val="20"/>
        </w:rPr>
        <w:t>　既存施設とは設置後相当の期間を経過した施設をいい、新設施設とはそれ以外の施設をいう。</w:t>
      </w:r>
    </w:p>
    <w:sectPr>
      <w:pgSz w:w="11907" w:h="16840"/>
      <w:pgMar w:top="1134" w:right="1134" w:bottom="851" w:left="1134" w:header="720" w:footer="720" w:gutter="0"/>
      <w:cols w:space="720"/>
      <w:textDirection w:val="lrTb"/>
      <w:docGrid w:type="linesAndChars" w:linePitch="272" w:charSpace="1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136"/>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rPr>
      <w:rFonts w:ascii="Century" w:hAnsi="Century"/>
      <w:kern w:val="2"/>
      <w:sz w:val="21"/>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13</Words>
  <Characters>812</Characters>
  <Application>JUST Note</Application>
  <Lines>429</Lines>
  <Paragraphs>64</Paragraphs>
  <CharactersWithSpaces>1111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○就学前の子どもに関する教育、保育等の総合的な提供の推進に関する法律施行細則</dc:title>
  <dc:creator>00179171</dc:creator>
  <cp:lastModifiedBy>鵜野　恭行</cp:lastModifiedBy>
  <cp:lastPrinted>2015-03-06T09:39:00Z</cp:lastPrinted>
  <dcterms:created xsi:type="dcterms:W3CDTF">2015-03-18T18:16:00Z</dcterms:created>
  <dcterms:modified xsi:type="dcterms:W3CDTF">2021-10-27T03:00:02Z</dcterms:modified>
  <cp:revision>9</cp:revision>
</cp:coreProperties>
</file>