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keepNext w:val="0"/>
        <w:keepLines w:val="0"/>
        <w:widowControl w:val="0"/>
        <w:shd w:val="clear" w:color="auto" w:fill="auto"/>
        <w:spacing w:before="39" w:beforeLines="10" w:beforeAutospacing="0" w:after="39" w:afterLines="10" w:afterAutospacing="0" w:line="340" w:lineRule="exact"/>
        <w:ind w:left="0" w:right="240" w:firstLine="0"/>
        <w:jc w:val="left"/>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参考様式第２号</w:t>
      </w:r>
      <w:r>
        <w:rPr>
          <w:rFonts w:hint="eastAsia" w:ascii="ＭＳ 明朝" w:hAnsi="ＭＳ 明朝" w:eastAsia="ＭＳ 明朝"/>
          <w:color w:val="000000"/>
          <w:spacing w:val="0"/>
          <w:w w:val="100"/>
          <w:position w:val="0"/>
          <w:sz w:val="24"/>
          <w:shd w:val="clear" w:color="auto" w:fill="auto"/>
        </w:rPr>
        <w:t>)</w:t>
      </w:r>
    </w:p>
    <w:p>
      <w:pPr>
        <w:pStyle w:val="17"/>
        <w:keepNext w:val="0"/>
        <w:keepLines w:val="0"/>
        <w:widowControl w:val="0"/>
        <w:shd w:val="clear" w:color="auto" w:fill="auto"/>
        <w:spacing w:before="0" w:beforeLines="0" w:beforeAutospacing="0" w:after="40" w:afterLines="0" w:afterAutospacing="0" w:line="240" w:lineRule="auto"/>
        <w:ind w:left="0" w:right="0" w:firstLine="0"/>
        <w:jc w:val="center"/>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土地の利用状況等の調査結果書</w:t>
      </w:r>
    </w:p>
    <w:tbl>
      <w:tblPr>
        <w:tblStyle w:val="11"/>
        <w:jc w:val="center"/>
        <w:tblInd w:w="0" w:type="dxa"/>
        <w:tblLayout w:type="fixed"/>
        <w:tblLook w:firstRow="1" w:lastRow="1" w:firstColumn="1" w:lastColumn="1" w:noHBand="0" w:noVBand="0" w:val="01E0"/>
      </w:tblPr>
      <w:tblGrid>
        <w:gridCol w:w="2951"/>
        <w:gridCol w:w="700"/>
        <w:gridCol w:w="3127"/>
        <w:gridCol w:w="504"/>
        <w:gridCol w:w="2059"/>
      </w:tblGrid>
      <w:tr>
        <w:trPr>
          <w:trHeight w:val="623" w:hRule="exact"/>
        </w:trPr>
        <w:tc>
          <w:tcPr>
            <w:tcW w:w="295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jc w:val="left"/>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１</w:t>
            </w:r>
            <w:r>
              <w:rPr>
                <w:rFonts w:hint="eastAsia" w:ascii="ＭＳ 明朝" w:hAnsi="ＭＳ 明朝" w:eastAsia="ＭＳ 明朝"/>
                <w:color w:val="auto"/>
                <w:spacing w:val="0"/>
                <w:w w:val="100"/>
                <w:position w:val="0"/>
                <w:sz w:val="20"/>
                <w:u w:val="none" w:color="auto"/>
                <w:shd w:val="clear" w:color="auto" w:fill="auto"/>
              </w:rPr>
              <w:t xml:space="preserve"> </w:t>
            </w:r>
            <w:r>
              <w:rPr>
                <w:rFonts w:hint="eastAsia" w:ascii="ＭＳ 明朝" w:hAnsi="ＭＳ 明朝" w:eastAsia="ＭＳ 明朝"/>
                <w:color w:val="auto"/>
                <w:spacing w:val="0"/>
                <w:w w:val="100"/>
                <w:position w:val="0"/>
                <w:sz w:val="20"/>
                <w:u w:val="none" w:color="auto"/>
                <w:shd w:val="clear" w:color="auto" w:fill="auto"/>
              </w:rPr>
              <w:t>調査を実施した土地の地番</w:t>
            </w:r>
          </w:p>
        </w:tc>
        <w:tc>
          <w:tcPr>
            <w:tcW w:w="6390"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suppressAutoHyphens w:val="1"/>
              <w:kinsoku w:val="0"/>
              <w:autoSpaceDE w:val="0"/>
              <w:autoSpaceDN w:val="0"/>
              <w:adjustRightInd w:val="0"/>
              <w:snapToGrid w:val="0"/>
              <w:spacing w:line="300" w:lineRule="exact"/>
              <w:ind w:firstLine="200" w:firstLineChars="100"/>
              <w:jc w:val="left"/>
              <w:rPr>
                <w:rFonts w:hint="eastAsia" w:ascii="ＭＳ 明朝" w:hAnsi="ＭＳ 明朝" w:eastAsia="ＭＳ 明朝"/>
                <w:color w:val="auto"/>
                <w:sz w:val="20"/>
                <w:u w:val="none" w:color="auto"/>
              </w:rPr>
            </w:pPr>
          </w:p>
        </w:tc>
      </w:tr>
      <w:tr>
        <w:trPr>
          <w:trHeight w:val="658" w:hRule="exact"/>
        </w:trPr>
        <w:tc>
          <w:tcPr>
            <w:tcW w:w="295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hangingChars="200" w:firstLine="400"/>
              <w:jc w:val="left"/>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２　土砂等の発生場所の土地の所有者の住所、氏名</w:t>
            </w:r>
          </w:p>
        </w:tc>
        <w:tc>
          <w:tcPr>
            <w:tcW w:w="6390"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ind w:firstLine="200" w:firstLineChars="100"/>
              <w:jc w:val="left"/>
              <w:rPr>
                <w:rFonts w:hint="eastAsia" w:ascii="ＭＳ 明朝" w:hAnsi="ＭＳ 明朝" w:eastAsia="ＭＳ 明朝"/>
                <w:color w:val="auto"/>
                <w:sz w:val="20"/>
                <w:u w:val="none" w:color="auto"/>
              </w:rPr>
            </w:pPr>
          </w:p>
        </w:tc>
      </w:tr>
      <w:tr>
        <w:trPr>
          <w:trHeight w:val="1025" w:hRule="exact"/>
        </w:trPr>
        <w:tc>
          <w:tcPr>
            <w:tcW w:w="295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jc w:val="left"/>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３　調査実施者</w:t>
            </w:r>
          </w:p>
        </w:tc>
        <w:tc>
          <w:tcPr>
            <w:tcW w:w="6390"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left"/>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自　社　</w:t>
            </w:r>
            <w:r>
              <w:rPr>
                <w:rFonts w:hint="eastAsia" w:ascii="ＭＳ 明朝" w:hAnsi="ＭＳ 明朝" w:eastAsia="ＭＳ 明朝"/>
                <w:color w:val="auto"/>
                <w:spacing w:val="0"/>
                <w:w w:val="100"/>
                <w:position w:val="0"/>
                <w:sz w:val="20"/>
                <w:u w:val="none" w:color="auto"/>
                <w:shd w:val="clear" w:color="auto" w:fill="auto"/>
              </w:rPr>
              <w:t>(</w:t>
            </w:r>
            <w:r>
              <w:rPr>
                <w:rFonts w:hint="eastAsia" w:ascii="ＭＳ 明朝" w:hAnsi="ＭＳ 明朝" w:eastAsia="ＭＳ 明朝"/>
                <w:color w:val="auto"/>
                <w:spacing w:val="0"/>
                <w:w w:val="100"/>
                <w:position w:val="0"/>
                <w:sz w:val="20"/>
                <w:u w:val="none" w:color="auto"/>
                <w:shd w:val="clear" w:color="auto" w:fill="auto"/>
              </w:rPr>
              <w:t>所属：　　　　　　　　氏名：　　　　　　　　　</w:t>
            </w:r>
            <w:r>
              <w:rPr>
                <w:rFonts w:hint="eastAsia" w:ascii="ＭＳ 明朝" w:hAnsi="ＭＳ 明朝" w:eastAsia="ＭＳ 明朝"/>
                <w:color w:val="auto"/>
                <w:spacing w:val="0"/>
                <w:w w:val="100"/>
                <w:position w:val="0"/>
                <w:sz w:val="20"/>
                <w:u w:val="none" w:color="auto"/>
                <w:shd w:val="clear" w:color="auto" w:fill="auto"/>
              </w:rPr>
              <w:t>)</w:t>
            </w:r>
          </w:p>
          <w:p>
            <w:pPr>
              <w:pStyle w:val="22"/>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left"/>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土壌汚染対策法指定指定調査機関</w:t>
            </w:r>
            <w:r>
              <w:rPr>
                <w:rFonts w:hint="eastAsia" w:ascii="ＭＳ 明朝" w:hAnsi="ＭＳ 明朝" w:eastAsia="ＭＳ 明朝"/>
                <w:color w:val="auto"/>
                <w:spacing w:val="0"/>
                <w:w w:val="100"/>
                <w:position w:val="0"/>
                <w:sz w:val="20"/>
                <w:u w:val="none" w:color="auto"/>
                <w:shd w:val="clear" w:color="auto" w:fill="auto"/>
              </w:rPr>
              <w:t>(</w:t>
            </w:r>
            <w:r>
              <w:rPr>
                <w:rFonts w:hint="eastAsia" w:ascii="ＭＳ 明朝" w:hAnsi="ＭＳ 明朝" w:eastAsia="ＭＳ 明朝"/>
                <w:color w:val="auto"/>
                <w:spacing w:val="0"/>
                <w:w w:val="100"/>
                <w:position w:val="0"/>
                <w:sz w:val="20"/>
                <w:u w:val="none" w:color="auto"/>
                <w:shd w:val="clear" w:color="auto" w:fill="auto"/>
              </w:rPr>
              <w:t>　　　　　</w:t>
            </w:r>
            <w:r>
              <w:rPr>
                <w:rFonts w:hint="eastAsia" w:ascii="ＭＳ 明朝" w:hAnsi="ＭＳ 明朝" w:eastAsia="ＭＳ 明朝"/>
                <w:color w:val="auto"/>
                <w:spacing w:val="0"/>
                <w:w w:val="100"/>
                <w:position w:val="0"/>
                <w:sz w:val="20"/>
                <w:u w:val="none" w:color="auto"/>
                <w:shd w:val="clear" w:color="auto" w:fill="auto"/>
              </w:rPr>
              <w:t xml:space="preserve"> </w:t>
            </w:r>
            <w:r>
              <w:rPr>
                <w:rFonts w:hint="eastAsia" w:ascii="ＭＳ 明朝" w:hAnsi="ＭＳ 明朝" w:eastAsia="ＭＳ 明朝"/>
                <w:color w:val="auto"/>
                <w:spacing w:val="0"/>
                <w:w w:val="100"/>
                <w:position w:val="0"/>
                <w:sz w:val="20"/>
                <w:u w:val="none" w:color="auto"/>
                <w:shd w:val="clear" w:color="auto" w:fill="auto"/>
              </w:rPr>
              <w:t>　　　　　　　　</w:t>
            </w:r>
            <w:r>
              <w:rPr>
                <w:rFonts w:hint="eastAsia" w:ascii="ＭＳ 明朝" w:hAnsi="ＭＳ 明朝" w:eastAsia="ＭＳ 明朝"/>
                <w:color w:val="auto"/>
                <w:spacing w:val="0"/>
                <w:w w:val="100"/>
                <w:position w:val="0"/>
                <w:sz w:val="20"/>
                <w:u w:val="none" w:color="auto"/>
                <w:shd w:val="clear" w:color="auto" w:fill="auto"/>
              </w:rPr>
              <w:t>)</w:t>
            </w:r>
          </w:p>
          <w:p>
            <w:pPr>
              <w:pStyle w:val="22"/>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left"/>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その他（　　　　　　　　　　　　　　　　　　　　　　　　　</w:t>
            </w:r>
            <w:r>
              <w:rPr>
                <w:rFonts w:hint="eastAsia" w:ascii="ＭＳ 明朝" w:hAnsi="ＭＳ 明朝" w:eastAsia="ＭＳ 明朝"/>
                <w:color w:val="auto"/>
                <w:spacing w:val="0"/>
                <w:w w:val="100"/>
                <w:position w:val="0"/>
                <w:sz w:val="20"/>
                <w:u w:val="none" w:color="auto"/>
                <w:shd w:val="clear" w:color="auto" w:fill="auto"/>
              </w:rPr>
              <w:t>)</w:t>
            </w:r>
          </w:p>
        </w:tc>
      </w:tr>
      <w:tr>
        <w:trPr>
          <w:trHeight w:val="895" w:hRule="exact"/>
        </w:trPr>
        <w:tc>
          <w:tcPr>
            <w:tcW w:w="295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jc w:val="left"/>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４　調査方法</w:t>
            </w:r>
          </w:p>
        </w:tc>
        <w:tc>
          <w:tcPr>
            <w:tcW w:w="6390"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left"/>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w:t>
            </w:r>
            <w:r>
              <w:rPr>
                <w:rFonts w:hint="eastAsia" w:ascii="ＭＳ 明朝" w:hAnsi="ＭＳ 明朝" w:eastAsia="ＭＳ 明朝"/>
                <w:color w:val="auto"/>
                <w:spacing w:val="0"/>
                <w:w w:val="100"/>
                <w:position w:val="0"/>
                <w:sz w:val="20"/>
                <w:u w:val="none" w:color="auto"/>
                <w:bdr w:val="none" w:color="auto" w:sz="0" w:space="0"/>
                <w:shd w:val="clear" w:color="auto" w:fill="auto"/>
              </w:rPr>
              <w:t>資料での確認</w:t>
            </w:r>
          </w:p>
          <w:p>
            <w:pPr>
              <w:pStyle w:val="22"/>
              <w:keepNext w:val="0"/>
              <w:keepLines w:val="0"/>
              <w:widowControl w:val="0"/>
              <w:shd w:val="clear" w:color="auto" w:fill="auto"/>
              <w:tabs>
                <w:tab w:val="clear" w:pos="6092"/>
              </w:tabs>
              <w:adjustRightInd w:val="0"/>
              <w:snapToGrid w:val="0"/>
              <w:spacing w:before="0" w:beforeLines="0" w:beforeAutospacing="0" w:after="0" w:afterLines="0" w:afterAutospacing="0" w:line="300" w:lineRule="exact"/>
              <w:ind w:left="-7" w:leftChars="-3" w:right="-1219" w:rightChars="-508" w:firstLineChars="0"/>
              <w:jc w:val="left"/>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・ヒアリングの実施</w:t>
            </w:r>
            <w:r>
              <w:rPr>
                <w:rFonts w:hint="eastAsia" w:ascii="ＭＳ 明朝" w:hAnsi="ＭＳ 明朝" w:eastAsia="ＭＳ 明朝"/>
                <w:color w:val="auto"/>
                <w:spacing w:val="0"/>
                <w:w w:val="100"/>
                <w:position w:val="0"/>
                <w:sz w:val="20"/>
                <w:u w:val="none" w:color="auto"/>
                <w:shd w:val="clear" w:color="auto" w:fill="auto"/>
              </w:rPr>
              <w:t>(</w:t>
            </w:r>
            <w:r>
              <w:rPr>
                <w:rFonts w:hint="eastAsia" w:ascii="ＭＳ 明朝" w:hAnsi="ＭＳ 明朝" w:eastAsia="ＭＳ 明朝"/>
                <w:color w:val="auto"/>
                <w:spacing w:val="0"/>
                <w:w w:val="100"/>
                <w:position w:val="0"/>
                <w:sz w:val="20"/>
                <w:u w:val="none" w:color="auto"/>
                <w:bdr w:val="none" w:color="auto" w:sz="0" w:space="0"/>
                <w:shd w:val="clear" w:color="auto" w:fill="auto"/>
              </w:rPr>
              <w:t>土地所有者</w:t>
            </w:r>
            <w:r>
              <w:rPr>
                <w:rFonts w:hint="eastAsia" w:ascii="ＭＳ 明朝" w:hAnsi="ＭＳ 明朝" w:eastAsia="ＭＳ 明朝"/>
                <w:color w:val="auto"/>
                <w:spacing w:val="0"/>
                <w:w w:val="100"/>
                <w:position w:val="0"/>
                <w:sz w:val="20"/>
                <w:u w:val="none" w:color="auto"/>
                <w:shd w:val="clear" w:color="auto" w:fill="auto"/>
              </w:rPr>
              <w:t>、使用者、従業員、その他</w:t>
            </w:r>
            <w:r>
              <w:rPr>
                <w:rFonts w:hint="eastAsia" w:ascii="ＭＳ 明朝" w:hAnsi="ＭＳ 明朝" w:eastAsia="ＭＳ 明朝"/>
                <w:color w:val="auto"/>
                <w:spacing w:val="0"/>
                <w:w w:val="100"/>
                <w:position w:val="0"/>
                <w:sz w:val="20"/>
                <w:u w:val="none" w:color="auto"/>
                <w:shd w:val="clear" w:color="auto" w:fill="auto"/>
              </w:rPr>
              <w:t>(</w:t>
            </w:r>
            <w:r>
              <w:rPr>
                <w:rFonts w:hint="eastAsia" w:ascii="ＭＳ 明朝" w:hAnsi="ＭＳ 明朝" w:eastAsia="ＭＳ 明朝"/>
                <w:color w:val="auto"/>
                <w:spacing w:val="0"/>
                <w:w w:val="100"/>
                <w:position w:val="0"/>
                <w:sz w:val="20"/>
                <w:u w:val="none" w:color="auto"/>
                <w:shd w:val="clear" w:color="auto" w:fill="auto"/>
              </w:rPr>
              <w:t>　　　</w:t>
            </w:r>
            <w:r>
              <w:rPr>
                <w:rFonts w:hint="eastAsia" w:ascii="ＭＳ 明朝" w:hAnsi="ＭＳ 明朝" w:eastAsia="ＭＳ 明朝"/>
                <w:color w:val="auto"/>
                <w:spacing w:val="0"/>
                <w:w w:val="100"/>
                <w:position w:val="0"/>
                <w:sz w:val="20"/>
                <w:u w:val="none" w:color="auto"/>
                <w:shd w:val="clear" w:color="auto" w:fill="auto"/>
              </w:rPr>
              <w:t>))</w:t>
            </w:r>
          </w:p>
        </w:tc>
      </w:tr>
      <w:tr>
        <w:trPr>
          <w:trHeight w:val="451" w:hRule="exact"/>
        </w:trPr>
        <w:tc>
          <w:tcPr>
            <w:tcW w:w="2951"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５　調査内容</w:t>
            </w:r>
          </w:p>
        </w:tc>
        <w:tc>
          <w:tcPr>
            <w:tcW w:w="6390" w:type="dxa"/>
            <w:gridSpan w:val="4"/>
            <w:tcBorders>
              <w:top w:val="single" w:color="auto" w:sz="4" w:space="0"/>
              <w:left w:val="single" w:color="auto" w:sz="4" w:space="0"/>
              <w:bottom w:val="dotted" w:color="auto" w:sz="4" w:space="0"/>
              <w:right w:val="single" w:color="auto" w:sz="4" w:space="0"/>
              <w:tl2br w:val="single" w:color="auto" w:sz="4" w:space="0"/>
              <w:tr2bl w:val="none" w:color="auto" w:sz="0" w:space="0"/>
            </w:tcBorders>
            <w:shd w:val="clear" w:color="auto" w:fill="FFFFFF"/>
            <w:vAlign w:val="top"/>
          </w:tcPr>
          <w:p>
            <w:pPr>
              <w:pStyle w:val="0"/>
              <w:adjustRightInd w:val="0"/>
              <w:snapToGrid w:val="0"/>
              <w:spacing w:line="300" w:lineRule="exact"/>
              <w:jc w:val="left"/>
              <w:rPr>
                <w:rFonts w:hint="eastAsia" w:ascii="ＭＳ 明朝" w:hAnsi="ＭＳ 明朝" w:eastAsia="ＭＳ 明朝"/>
                <w:color w:val="auto"/>
                <w:sz w:val="20"/>
                <w:u w:val="none" w:color="auto"/>
              </w:rPr>
            </w:pPr>
          </w:p>
        </w:tc>
      </w:tr>
      <w:tr>
        <w:trPr>
          <w:trHeight w:val="637" w:hRule="exact"/>
        </w:trPr>
        <w:tc>
          <w:tcPr>
            <w:tcW w:w="2951"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top"/>
          </w:tcPr>
          <w:p>
            <w:pPr>
              <w:pStyle w:val="22"/>
              <w:keepNext w:val="0"/>
              <w:keepLines w:val="0"/>
              <w:widowControl w:val="0"/>
              <w:shd w:val="clear" w:color="auto" w:fill="auto"/>
              <w:adjustRightInd w:val="0"/>
              <w:snapToGrid w:val="0"/>
              <w:spacing w:before="0" w:beforeLines="0" w:beforeAutospacing="0" w:after="0" w:afterLines="0" w:afterAutospacing="0" w:line="260" w:lineRule="exact"/>
              <w:ind w:left="640" w:leftChars="100" w:right="0" w:rightChars="0" w:hangingChars="200" w:firstLine="400"/>
              <w:jc w:val="left"/>
              <w:rPr>
                <w:rFonts w:hint="eastAsia"/>
                <w:color w:val="auto"/>
                <w:u w:val="none" w:color="auto"/>
              </w:rPr>
            </w:pPr>
            <w:r>
              <w:rPr>
                <w:rFonts w:hint="eastAsia" w:ascii="ＭＳ 明朝" w:hAnsi="ＭＳ 明朝" w:eastAsia="ＭＳ 明朝"/>
                <w:color w:val="auto"/>
                <w:spacing w:val="0"/>
                <w:w w:val="100"/>
                <w:position w:val="0"/>
                <w:sz w:val="20"/>
                <w:u w:val="none" w:color="auto"/>
                <w:shd w:val="clear" w:color="auto" w:fill="auto"/>
              </w:rPr>
              <w:t xml:space="preserve">(1) </w:t>
            </w:r>
            <w:r>
              <w:rPr>
                <w:rFonts w:hint="eastAsia" w:ascii="ＭＳ 明朝" w:hAnsi="ＭＳ 明朝" w:eastAsia="ＭＳ 明朝"/>
                <w:color w:val="auto"/>
                <w:spacing w:val="0"/>
                <w:w w:val="100"/>
                <w:position w:val="0"/>
                <w:sz w:val="20"/>
                <w:u w:val="none" w:color="auto"/>
                <w:shd w:val="clear" w:color="auto" w:fill="auto"/>
              </w:rPr>
              <w:t>調査の結果、地歴が判明した期間　</w:t>
            </w:r>
            <w:r>
              <w:rPr>
                <w:rFonts w:hint="eastAsia" w:ascii="ＭＳ 明朝" w:hAnsi="ＭＳ 明朝" w:eastAsia="ＭＳ 明朝"/>
                <w:b w:val="0"/>
                <w:i w:val="1"/>
                <w:color w:val="auto"/>
                <w:spacing w:val="0"/>
                <w:w w:val="100"/>
                <w:position w:val="0"/>
                <w:sz w:val="20"/>
                <w:u w:val="none" w:color="auto"/>
                <w:shd w:val="clear" w:color="auto" w:fill="auto"/>
              </w:rPr>
              <w:t>注</w:t>
            </w:r>
            <w:r>
              <w:rPr>
                <w:rFonts w:hint="eastAsia" w:ascii="ＭＳ 明朝" w:hAnsi="ＭＳ 明朝" w:eastAsia="ＭＳ 明朝"/>
                <w:b w:val="0"/>
                <w:i w:val="1"/>
                <w:color w:val="auto"/>
                <w:spacing w:val="0"/>
                <w:w w:val="100"/>
                <w:position w:val="0"/>
                <w:sz w:val="20"/>
                <w:u w:val="none" w:color="auto"/>
                <w:shd w:val="clear" w:color="auto" w:fill="auto"/>
              </w:rPr>
              <w:t>2</w:t>
            </w:r>
          </w:p>
        </w:tc>
        <w:tc>
          <w:tcPr>
            <w:tcW w:w="6390"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bottom"/>
          </w:tcPr>
          <w:p>
            <w:pPr>
              <w:pStyle w:val="22"/>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西暦　　　　　　年　　　月　～　西暦　　　　　　年　　月</w:t>
            </w:r>
          </w:p>
          <w:p>
            <w:pPr>
              <w:pStyle w:val="22"/>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u w:val="none" w:color="auto"/>
              </w:rPr>
            </w:pPr>
            <w:r>
              <w:rPr>
                <w:rFonts w:hint="eastAsia" w:ascii="ＭＳ 明朝" w:hAnsi="ＭＳ 明朝" w:eastAsia="ＭＳ 明朝"/>
                <w:color w:val="auto"/>
                <w:spacing w:val="0"/>
                <w:w w:val="100"/>
                <w:position w:val="0"/>
                <w:sz w:val="20"/>
                <w:u w:val="none" w:color="auto"/>
                <w:shd w:val="clear" w:color="auto" w:fill="auto"/>
              </w:rPr>
              <w:t>(</w:t>
            </w:r>
            <w:r>
              <w:rPr>
                <w:rFonts w:hint="eastAsia" w:ascii="ＭＳ 明朝" w:hAnsi="ＭＳ 明朝" w:eastAsia="ＭＳ 明朝"/>
                <w:color w:val="auto"/>
                <w:spacing w:val="0"/>
                <w:w w:val="100"/>
                <w:position w:val="0"/>
                <w:sz w:val="20"/>
                <w:u w:val="none" w:color="auto"/>
                <w:shd w:val="clear" w:color="auto" w:fill="auto"/>
              </w:rPr>
              <w:t>　　　　　　　　　</w:t>
            </w:r>
            <w:r>
              <w:rPr>
                <w:rFonts w:hint="eastAsia" w:ascii="ＭＳ 明朝" w:hAnsi="ＭＳ 明朝" w:eastAsia="ＭＳ 明朝"/>
                <w:color w:val="auto"/>
                <w:spacing w:val="0"/>
                <w:w w:val="100"/>
                <w:position w:val="0"/>
                <w:sz w:val="20"/>
                <w:u w:val="none" w:color="auto"/>
                <w:shd w:val="clear" w:color="auto" w:fill="auto"/>
              </w:rPr>
              <w:t>)</w:t>
            </w:r>
          </w:p>
        </w:tc>
      </w:tr>
      <w:tr>
        <w:trPr>
          <w:trHeight w:val="813" w:hRule="exact"/>
        </w:trPr>
        <w:tc>
          <w:tcPr>
            <w:tcW w:w="2951"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adjustRightInd w:val="0"/>
              <w:snapToGrid w:val="0"/>
              <w:spacing w:before="0" w:beforeLines="0" w:beforeAutospacing="0" w:after="0" w:afterLines="0" w:afterAutospacing="0" w:line="260" w:lineRule="exact"/>
              <w:ind w:left="640" w:leftChars="100" w:right="0" w:rightChars="0" w:hangingChars="200" w:firstLine="400"/>
              <w:jc w:val="left"/>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 xml:space="preserve">(2) </w:t>
            </w:r>
            <w:r>
              <w:rPr>
                <w:rFonts w:hint="eastAsia" w:ascii="ＭＳ 明朝" w:hAnsi="ＭＳ 明朝" w:eastAsia="ＭＳ 明朝"/>
                <w:color w:val="auto"/>
                <w:spacing w:val="0"/>
                <w:w w:val="100"/>
                <w:position w:val="0"/>
                <w:sz w:val="20"/>
                <w:u w:val="none" w:color="auto"/>
                <w:shd w:val="clear" w:color="auto" w:fill="auto"/>
              </w:rPr>
              <w:t>土砂基準物質の取扱いを行っていた工場等の設置の状況</w:t>
            </w:r>
          </w:p>
        </w:tc>
        <w:tc>
          <w:tcPr>
            <w:tcW w:w="6390"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有　　・　</w:t>
            </w:r>
            <w:r>
              <w:rPr>
                <w:rFonts w:hint="eastAsia" w:ascii="ＭＳ 明朝" w:hAnsi="ＭＳ 明朝" w:eastAsia="ＭＳ 明朝"/>
                <w:color w:val="auto"/>
                <w:spacing w:val="0"/>
                <w:w w:val="100"/>
                <w:position w:val="0"/>
                <w:sz w:val="20"/>
                <w:u w:val="none" w:color="auto"/>
                <w:bdr w:val="none" w:color="auto" w:sz="0" w:space="0"/>
                <w:shd w:val="clear" w:color="auto" w:fill="auto"/>
              </w:rPr>
              <w:t>　無　　</w:t>
            </w:r>
            <w:r>
              <w:rPr>
                <w:rFonts w:hint="eastAsia" w:ascii="ＭＳ 明朝" w:hAnsi="ＭＳ 明朝" w:eastAsia="ＭＳ 明朝"/>
                <w:color w:val="auto"/>
                <w:spacing w:val="0"/>
                <w:w w:val="100"/>
                <w:position w:val="0"/>
                <w:sz w:val="20"/>
                <w:u w:val="none" w:color="auto"/>
                <w:shd w:val="clear" w:color="auto" w:fill="auto"/>
              </w:rPr>
              <w:t>・　　不明</w:t>
            </w:r>
          </w:p>
        </w:tc>
      </w:tr>
      <w:tr>
        <w:trPr>
          <w:trHeight w:val="672" w:hRule="exact"/>
        </w:trPr>
        <w:tc>
          <w:tcPr>
            <w:tcW w:w="2951"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200" w:firstLineChars="100"/>
              <w:jc w:val="left"/>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 xml:space="preserve">(3) </w:t>
            </w:r>
            <w:r>
              <w:rPr>
                <w:rFonts w:hint="eastAsia" w:ascii="ＭＳ 明朝" w:hAnsi="ＭＳ 明朝" w:eastAsia="ＭＳ 明朝"/>
                <w:color w:val="auto"/>
                <w:spacing w:val="0"/>
                <w:w w:val="100"/>
                <w:position w:val="0"/>
                <w:sz w:val="20"/>
                <w:u w:val="none" w:color="auto"/>
                <w:shd w:val="clear" w:color="auto" w:fill="auto"/>
              </w:rPr>
              <w:t>土地利用の状況</w:t>
            </w:r>
            <w:r>
              <w:rPr>
                <w:rFonts w:hint="eastAsia" w:ascii="ＭＳ 明朝" w:hAnsi="ＭＳ 明朝" w:eastAsia="ＭＳ 明朝"/>
                <w:color w:val="auto"/>
                <w:spacing w:val="0"/>
                <w:w w:val="100"/>
                <w:position w:val="0"/>
                <w:sz w:val="20"/>
                <w:u w:val="none" w:color="auto"/>
                <w:shd w:val="clear" w:color="auto" w:fill="auto"/>
              </w:rPr>
              <w:t>(</w:t>
            </w:r>
            <w:r>
              <w:rPr>
                <w:rFonts w:hint="eastAsia" w:ascii="ＭＳ 明朝" w:hAnsi="ＭＳ 明朝" w:eastAsia="ＭＳ 明朝"/>
                <w:color w:val="auto"/>
                <w:spacing w:val="0"/>
                <w:w w:val="100"/>
                <w:position w:val="0"/>
                <w:sz w:val="20"/>
                <w:u w:val="none" w:color="auto"/>
                <w:shd w:val="clear" w:color="auto" w:fill="auto"/>
              </w:rPr>
              <w:t>地目</w:t>
            </w:r>
            <w:r>
              <w:rPr>
                <w:rFonts w:hint="eastAsia" w:ascii="ＭＳ 明朝" w:hAnsi="ＭＳ 明朝" w:eastAsia="ＭＳ 明朝"/>
                <w:color w:val="auto"/>
                <w:spacing w:val="0"/>
                <w:w w:val="100"/>
                <w:position w:val="0"/>
                <w:sz w:val="20"/>
                <w:u w:val="none" w:color="auto"/>
                <w:shd w:val="clear" w:color="auto" w:fill="auto"/>
              </w:rPr>
              <w:t>)</w:t>
            </w:r>
          </w:p>
        </w:tc>
        <w:tc>
          <w:tcPr>
            <w:tcW w:w="6390"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jc w:val="lef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　</w:t>
            </w:r>
          </w:p>
        </w:tc>
      </w:tr>
      <w:tr>
        <w:trPr>
          <w:trHeight w:val="625" w:hRule="exact"/>
        </w:trPr>
        <w:tc>
          <w:tcPr>
            <w:tcW w:w="2951"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adjustRightInd w:val="0"/>
              <w:snapToGrid w:val="0"/>
              <w:spacing w:before="0" w:beforeLines="0" w:beforeAutospacing="0" w:after="0" w:afterLines="0" w:afterAutospacing="0" w:line="260" w:lineRule="exact"/>
              <w:ind w:left="640" w:leftChars="100" w:right="0" w:rightChars="0" w:hanging="400" w:hangingChars="200"/>
              <w:jc w:val="left"/>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 xml:space="preserve">(4) </w:t>
            </w:r>
            <w:r>
              <w:rPr>
                <w:rFonts w:hint="eastAsia" w:ascii="ＭＳ 明朝" w:hAnsi="ＭＳ 明朝" w:eastAsia="ＭＳ 明朝"/>
                <w:color w:val="auto"/>
                <w:spacing w:val="0"/>
                <w:w w:val="100"/>
                <w:position w:val="0"/>
                <w:sz w:val="20"/>
                <w:u w:val="none" w:color="auto"/>
                <w:shd w:val="clear" w:color="auto" w:fill="auto"/>
              </w:rPr>
              <w:t>土砂基準物質の取扱い等の状況</w:t>
            </w:r>
            <w:bookmarkStart w:id="0" w:name="_GoBack"/>
            <w:bookmarkEnd w:id="0"/>
          </w:p>
        </w:tc>
        <w:tc>
          <w:tcPr>
            <w:tcW w:w="6390" w:type="dxa"/>
            <w:gridSpan w:val="4"/>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jc w:val="lef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　</w:t>
            </w:r>
          </w:p>
        </w:tc>
      </w:tr>
      <w:tr>
        <w:trPr>
          <w:trHeight w:val="922" w:hRule="exact"/>
        </w:trPr>
        <w:tc>
          <w:tcPr>
            <w:tcW w:w="2951"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adjustRightInd w:val="0"/>
              <w:snapToGrid w:val="0"/>
              <w:spacing w:before="0" w:beforeLines="0" w:beforeAutospacing="0" w:after="0" w:afterLines="0" w:afterAutospacing="0" w:line="260" w:lineRule="exact"/>
              <w:ind w:left="680" w:leftChars="200" w:right="0" w:rightChars="0" w:hangingChars="100" w:firstLine="200"/>
              <w:jc w:val="left"/>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①取扱っていた土砂基準物質の種類及び量</w:t>
            </w:r>
          </w:p>
        </w:tc>
        <w:tc>
          <w:tcPr>
            <w:tcW w:w="700"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種類</w:t>
            </w:r>
          </w:p>
          <w:p>
            <w:pPr>
              <w:pStyle w:val="22"/>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0"/>
                <w:u w:val="none" w:color="auto"/>
              </w:rPr>
            </w:pPr>
            <w:r>
              <w:rPr>
                <w:rFonts w:hint="eastAsia" w:ascii="ＭＳ 明朝" w:hAnsi="ＭＳ 明朝" w:eastAsia="ＭＳ 明朝"/>
                <w:i w:val="1"/>
                <w:color w:val="auto"/>
                <w:spacing w:val="0"/>
                <w:w w:val="100"/>
                <w:position w:val="0"/>
                <w:sz w:val="20"/>
                <w:u w:val="none" w:color="auto"/>
                <w:shd w:val="clear" w:color="auto" w:fill="auto"/>
              </w:rPr>
              <w:t>注</w:t>
            </w:r>
            <w:r>
              <w:rPr>
                <w:rFonts w:hint="eastAsia" w:ascii="ＭＳ 明朝" w:hAnsi="ＭＳ 明朝" w:eastAsia="ＭＳ 明朝"/>
                <w:i w:val="1"/>
                <w:color w:val="auto"/>
                <w:spacing w:val="0"/>
                <w:w w:val="100"/>
                <w:position w:val="0"/>
                <w:sz w:val="20"/>
                <w:u w:val="none" w:color="auto"/>
                <w:shd w:val="clear" w:color="auto" w:fill="auto"/>
              </w:rPr>
              <w:t>1</w:t>
            </w:r>
          </w:p>
        </w:tc>
        <w:tc>
          <w:tcPr>
            <w:tcW w:w="3127"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adjustRightInd w:val="0"/>
              <w:snapToGrid w:val="0"/>
              <w:spacing w:before="0" w:beforeLines="0" w:beforeAutospacing="0" w:after="0" w:afterLines="0" w:afterAutospacing="0" w:line="300" w:lineRule="exact"/>
              <w:ind w:left="-247" w:leftChars="-103" w:right="0" w:rightChars="0" w:firstLineChars="0"/>
              <w:jc w:val="left"/>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　物質の種類：</w:t>
            </w:r>
          </w:p>
          <w:p>
            <w:pPr>
              <w:pStyle w:val="22"/>
              <w:keepNext w:val="0"/>
              <w:keepLines w:val="0"/>
              <w:widowControl w:val="0"/>
              <w:shd w:val="clear" w:color="auto" w:fill="auto"/>
              <w:adjustRightInd w:val="0"/>
              <w:snapToGrid w:val="0"/>
              <w:spacing w:before="0" w:beforeLines="0" w:beforeAutospacing="0" w:after="0" w:afterLines="0" w:afterAutospacing="0" w:line="300" w:lineRule="exact"/>
              <w:ind w:left="-247" w:leftChars="-103" w:right="0" w:rightChars="0" w:firstLineChars="0"/>
              <w:jc w:val="left"/>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　物質の種類：</w:t>
            </w:r>
          </w:p>
          <w:p>
            <w:pPr>
              <w:pStyle w:val="22"/>
              <w:keepNext w:val="0"/>
              <w:keepLines w:val="0"/>
              <w:widowControl w:val="0"/>
              <w:shd w:val="clear" w:color="auto" w:fill="auto"/>
              <w:adjustRightInd w:val="0"/>
              <w:snapToGrid w:val="0"/>
              <w:spacing w:before="0" w:beforeLines="0" w:beforeAutospacing="0" w:after="0" w:afterLines="0" w:afterAutospacing="0" w:line="300" w:lineRule="exact"/>
              <w:ind w:left="-247" w:leftChars="-103" w:right="0" w:rightChars="0" w:firstLineChars="0"/>
              <w:jc w:val="left"/>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　物質の種類：</w:t>
            </w:r>
          </w:p>
        </w:tc>
        <w:tc>
          <w:tcPr>
            <w:tcW w:w="50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量</w:t>
            </w:r>
          </w:p>
        </w:tc>
        <w:tc>
          <w:tcPr>
            <w:tcW w:w="205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right"/>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　</w:t>
            </w:r>
            <w:r>
              <w:rPr>
                <w:rFonts w:hint="eastAsia" w:ascii="ＭＳ 明朝" w:hAnsi="ＭＳ 明朝" w:eastAsia="ＭＳ 明朝"/>
                <w:color w:val="auto"/>
                <w:spacing w:val="0"/>
                <w:w w:val="100"/>
                <w:position w:val="0"/>
                <w:sz w:val="20"/>
                <w:u w:val="none" w:color="auto"/>
                <w:shd w:val="clear" w:color="auto" w:fill="auto"/>
              </w:rPr>
              <w:t xml:space="preserve"> </w:t>
            </w:r>
            <w:r>
              <w:rPr>
                <w:rFonts w:hint="eastAsia" w:ascii="ＭＳ 明朝" w:hAnsi="ＭＳ 明朝" w:eastAsia="ＭＳ 明朝"/>
                <w:color w:val="auto"/>
                <w:spacing w:val="0"/>
                <w:w w:val="100"/>
                <w:position w:val="0"/>
                <w:sz w:val="20"/>
                <w:u w:val="none" w:color="auto"/>
                <w:shd w:val="clear" w:color="auto" w:fill="auto"/>
              </w:rPr>
              <w:t>　　／年</w:t>
            </w:r>
          </w:p>
          <w:p>
            <w:pPr>
              <w:pStyle w:val="22"/>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right"/>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　</w:t>
            </w:r>
            <w:r>
              <w:rPr>
                <w:rFonts w:hint="eastAsia" w:ascii="ＭＳ 明朝" w:hAnsi="ＭＳ 明朝" w:eastAsia="ＭＳ 明朝"/>
                <w:color w:val="auto"/>
                <w:spacing w:val="0"/>
                <w:w w:val="100"/>
                <w:position w:val="0"/>
                <w:sz w:val="20"/>
                <w:u w:val="none" w:color="auto"/>
                <w:shd w:val="clear" w:color="auto" w:fill="auto"/>
              </w:rPr>
              <w:t xml:space="preserve"> </w:t>
            </w:r>
            <w:r>
              <w:rPr>
                <w:rFonts w:hint="eastAsia" w:ascii="ＭＳ 明朝" w:hAnsi="ＭＳ 明朝" w:eastAsia="ＭＳ 明朝"/>
                <w:color w:val="auto"/>
                <w:spacing w:val="0"/>
                <w:w w:val="100"/>
                <w:position w:val="0"/>
                <w:sz w:val="20"/>
                <w:u w:val="none" w:color="auto"/>
                <w:shd w:val="clear" w:color="auto" w:fill="auto"/>
              </w:rPr>
              <w:t>　　／年</w:t>
            </w:r>
          </w:p>
          <w:p>
            <w:pPr>
              <w:pStyle w:val="22"/>
              <w:keepNext w:val="0"/>
              <w:keepLines w:val="0"/>
              <w:widowControl w:val="0"/>
              <w:shd w:val="clear" w:color="auto" w:fill="auto"/>
              <w:adjustRightInd w:val="0"/>
              <w:snapToGrid w:val="0"/>
              <w:spacing w:before="0" w:beforeLines="0" w:beforeAutospacing="0" w:after="0" w:afterLines="0" w:afterAutospacing="0" w:line="300" w:lineRule="exact"/>
              <w:ind w:left="0" w:leftChars="0" w:right="3" w:rightChars="0" w:firstLine="0" w:firstLineChars="0"/>
              <w:jc w:val="right"/>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　　</w:t>
            </w:r>
            <w:r>
              <w:rPr>
                <w:rFonts w:hint="eastAsia" w:ascii="ＭＳ 明朝" w:hAnsi="ＭＳ 明朝" w:eastAsia="ＭＳ 明朝"/>
                <w:color w:val="auto"/>
                <w:spacing w:val="0"/>
                <w:w w:val="100"/>
                <w:position w:val="0"/>
                <w:sz w:val="20"/>
                <w:u w:val="none" w:color="auto"/>
                <w:shd w:val="clear" w:color="auto" w:fill="auto"/>
              </w:rPr>
              <w:t xml:space="preserve">  </w:t>
            </w:r>
            <w:r>
              <w:rPr>
                <w:rFonts w:hint="eastAsia" w:ascii="ＭＳ 明朝" w:hAnsi="ＭＳ 明朝" w:eastAsia="ＭＳ 明朝"/>
                <w:color w:val="auto"/>
                <w:spacing w:val="0"/>
                <w:w w:val="100"/>
                <w:position w:val="0"/>
                <w:sz w:val="20"/>
                <w:u w:val="none" w:color="auto"/>
                <w:shd w:val="clear" w:color="auto" w:fill="auto"/>
              </w:rPr>
              <w:t>　／年</w:t>
            </w:r>
          </w:p>
        </w:tc>
      </w:tr>
      <w:tr>
        <w:trPr>
          <w:trHeight w:val="492" w:hRule="exact"/>
        </w:trPr>
        <w:tc>
          <w:tcPr>
            <w:tcW w:w="2951"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adjustRightInd w:val="0"/>
              <w:snapToGrid w:val="0"/>
              <w:spacing w:before="0" w:beforeLines="0" w:beforeAutospacing="0" w:after="0" w:afterLines="0" w:afterAutospacing="0" w:line="260" w:lineRule="exact"/>
              <w:ind w:left="680" w:leftChars="200" w:right="0" w:rightChars="0" w:hangingChars="100" w:firstLine="200"/>
              <w:jc w:val="left"/>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②土砂基準物質の取扱いの内容及び期間</w:t>
            </w:r>
          </w:p>
        </w:tc>
        <w:tc>
          <w:tcPr>
            <w:tcW w:w="6390"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jc w:val="lef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　</w:t>
            </w:r>
          </w:p>
        </w:tc>
      </w:tr>
      <w:tr>
        <w:trPr>
          <w:trHeight w:val="537" w:hRule="exact"/>
        </w:trPr>
        <w:tc>
          <w:tcPr>
            <w:tcW w:w="2951" w:type="dxa"/>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adjustRightInd w:val="0"/>
              <w:snapToGrid w:val="0"/>
              <w:spacing w:before="0" w:beforeLines="0" w:beforeAutospacing="0" w:after="0" w:afterLines="0" w:afterAutospacing="0" w:line="260" w:lineRule="exact"/>
              <w:ind w:left="680" w:leftChars="200" w:right="0" w:rightChars="0" w:hangingChars="100" w:firstLine="200"/>
              <w:jc w:val="left"/>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③土砂基準物質の漏洩等の事故の有無</w:t>
            </w:r>
          </w:p>
        </w:tc>
        <w:tc>
          <w:tcPr>
            <w:tcW w:w="6390" w:type="dxa"/>
            <w:gridSpan w:val="4"/>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jc w:val="lef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　</w:t>
            </w:r>
          </w:p>
        </w:tc>
      </w:tr>
      <w:tr>
        <w:trPr>
          <w:trHeight w:val="698" w:hRule="exact"/>
        </w:trPr>
        <w:tc>
          <w:tcPr>
            <w:tcW w:w="295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hangingChars="200" w:firstLine="400"/>
              <w:jc w:val="left"/>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６　土砂基準物質による汚染の状況調査の有無　</w:t>
            </w:r>
            <w:r>
              <w:rPr>
                <w:rFonts w:hint="eastAsia" w:ascii="ＭＳ 明朝" w:hAnsi="ＭＳ 明朝" w:eastAsia="ＭＳ 明朝"/>
                <w:i w:val="1"/>
                <w:color w:val="auto"/>
                <w:spacing w:val="0"/>
                <w:w w:val="100"/>
                <w:position w:val="0"/>
                <w:sz w:val="20"/>
                <w:u w:val="none" w:color="auto"/>
                <w:shd w:val="clear" w:color="auto" w:fill="auto"/>
              </w:rPr>
              <w:t>注</w:t>
            </w:r>
            <w:r>
              <w:rPr>
                <w:rFonts w:hint="eastAsia" w:ascii="ＭＳ 明朝" w:hAnsi="ＭＳ 明朝" w:eastAsia="ＭＳ 明朝"/>
                <w:i w:val="1"/>
                <w:color w:val="auto"/>
                <w:spacing w:val="0"/>
                <w:w w:val="100"/>
                <w:position w:val="0"/>
                <w:sz w:val="20"/>
                <w:u w:val="none" w:color="auto"/>
                <w:shd w:val="clear" w:color="auto" w:fill="auto"/>
              </w:rPr>
              <w:t>3</w:t>
            </w:r>
          </w:p>
        </w:tc>
        <w:tc>
          <w:tcPr>
            <w:tcW w:w="6390"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有　　・　　</w:t>
            </w:r>
            <w:r>
              <w:rPr>
                <w:rFonts w:hint="eastAsia" w:ascii="ＭＳ 明朝" w:hAnsi="ＭＳ 明朝" w:eastAsia="ＭＳ 明朝"/>
                <w:color w:val="auto"/>
                <w:spacing w:val="0"/>
                <w:w w:val="100"/>
                <w:position w:val="0"/>
                <w:sz w:val="20"/>
                <w:u w:val="none" w:color="auto"/>
                <w:bdr w:val="none" w:color="auto" w:sz="0" w:space="0"/>
                <w:shd w:val="clear" w:color="auto" w:fill="auto"/>
              </w:rPr>
              <w:t>　無　</w:t>
            </w:r>
            <w:r>
              <w:rPr>
                <w:rFonts w:hint="eastAsia" w:ascii="ＭＳ 明朝" w:hAnsi="ＭＳ 明朝" w:eastAsia="ＭＳ 明朝"/>
                <w:color w:val="auto"/>
                <w:spacing w:val="0"/>
                <w:w w:val="100"/>
                <w:position w:val="0"/>
                <w:sz w:val="20"/>
                <w:u w:val="none" w:color="auto"/>
                <w:shd w:val="clear" w:color="auto" w:fill="auto"/>
              </w:rPr>
              <w:t>　　・　　　調査中</w:t>
            </w:r>
          </w:p>
        </w:tc>
      </w:tr>
      <w:tr>
        <w:trPr>
          <w:trHeight w:val="641" w:hRule="exact"/>
        </w:trPr>
        <w:tc>
          <w:tcPr>
            <w:tcW w:w="295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hanging="200" w:hangingChars="100"/>
              <w:jc w:val="left"/>
              <w:rPr>
                <w:rFonts w:hint="eastAsia" w:ascii="ＭＳ 明朝" w:hAnsi="ＭＳ 明朝" w:eastAsia="ＭＳ 明朝"/>
                <w:color w:val="auto"/>
                <w:sz w:val="18"/>
                <w:u w:val="none" w:color="auto"/>
              </w:rPr>
            </w:pPr>
            <w:r>
              <w:rPr>
                <w:rFonts w:hint="eastAsia" w:ascii="ＭＳ 明朝" w:hAnsi="ＭＳ 明朝" w:eastAsia="ＭＳ 明朝"/>
                <w:color w:val="auto"/>
                <w:spacing w:val="0"/>
                <w:w w:val="100"/>
                <w:position w:val="0"/>
                <w:sz w:val="20"/>
                <w:u w:val="none" w:color="auto"/>
                <w:shd w:val="clear" w:color="auto" w:fill="auto"/>
              </w:rPr>
              <w:t>７　</w:t>
            </w:r>
            <w:r>
              <w:rPr>
                <w:rFonts w:hint="eastAsia" w:ascii="ＭＳ 明朝" w:hAnsi="ＭＳ 明朝" w:eastAsia="ＭＳ 明朝"/>
                <w:color w:val="auto"/>
                <w:spacing w:val="0"/>
                <w:w w:val="100"/>
                <w:position w:val="0"/>
                <w:sz w:val="18"/>
                <w:u w:val="none" w:color="auto"/>
                <w:shd w:val="clear" w:color="auto" w:fill="auto"/>
              </w:rPr>
              <w:t>ダイオキシン対策特別措置法に係る特定施設の届出の有無</w:t>
            </w:r>
          </w:p>
        </w:tc>
        <w:tc>
          <w:tcPr>
            <w:tcW w:w="6390"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center"/>
              <w:rPr>
                <w:rFonts w:hint="eastAsia"/>
              </w:rPr>
            </w:pPr>
            <w:r>
              <w:rPr>
                <w:rFonts w:hint="eastAsia" w:ascii="ＭＳ 明朝" w:hAnsi="ＭＳ 明朝" w:eastAsia="ＭＳ 明朝"/>
                <w:color w:val="auto"/>
                <w:spacing w:val="0"/>
                <w:w w:val="100"/>
                <w:position w:val="0"/>
                <w:sz w:val="22"/>
                <w:shd w:val="clear" w:color="auto" w:fill="auto"/>
              </w:rPr>
              <w:t>有　　・　</w:t>
            </w:r>
            <w:r>
              <w:rPr>
                <w:rFonts w:hint="eastAsia" w:ascii="ＭＳ 明朝" w:hAnsi="ＭＳ 明朝" w:eastAsia="ＭＳ 明朝"/>
                <w:color w:val="auto"/>
                <w:spacing w:val="0"/>
                <w:w w:val="100"/>
                <w:position w:val="0"/>
                <w:sz w:val="22"/>
                <w:bdr w:val="none" w:color="auto" w:sz="0" w:space="0"/>
                <w:shd w:val="clear" w:color="auto" w:fill="auto"/>
              </w:rPr>
              <w:t>　</w:t>
            </w:r>
            <w:r>
              <w:rPr>
                <w:rFonts w:hint="eastAsia" w:ascii="ＭＳ ゴシック" w:hAnsi="ＭＳ ゴシック" w:eastAsia="ＭＳ ゴシック"/>
                <w:color w:val="auto"/>
                <w:spacing w:val="0"/>
                <w:w w:val="100"/>
                <w:position w:val="0"/>
                <w:sz w:val="22"/>
                <w:bdr w:val="none" w:color="auto" w:sz="0" w:space="0"/>
                <w:shd w:val="clear" w:color="auto" w:fill="auto"/>
              </w:rPr>
              <w:t>無</w:t>
            </w:r>
            <w:r>
              <w:rPr>
                <w:rFonts w:hint="eastAsia" w:ascii="ＭＳ ゴシック" w:hAnsi="ＭＳ ゴシック" w:eastAsia="ＭＳ ゴシック"/>
                <w:color w:val="1600FF"/>
                <w:spacing w:val="0"/>
                <w:w w:val="100"/>
                <w:position w:val="0"/>
                <w:sz w:val="22"/>
                <w:bdr w:val="none" w:color="auto" w:sz="0" w:space="0"/>
                <w:shd w:val="clear" w:color="auto" w:fill="auto"/>
              </w:rPr>
              <w:t>　</w:t>
            </w:r>
            <w:r>
              <w:rPr>
                <w:rFonts w:hint="eastAsia" w:ascii="ＭＳ 明朝" w:hAnsi="ＭＳ 明朝" w:eastAsia="ＭＳ 明朝"/>
                <w:color w:val="auto"/>
                <w:spacing w:val="0"/>
                <w:w w:val="100"/>
                <w:position w:val="0"/>
                <w:sz w:val="22"/>
                <w:bdr w:val="none" w:color="auto" w:sz="0" w:space="0"/>
                <w:shd w:val="clear" w:color="auto" w:fill="auto"/>
              </w:rPr>
              <w:t>　</w:t>
            </w:r>
            <w:r>
              <w:rPr>
                <w:rFonts w:hint="eastAsia" w:ascii="ＭＳ 明朝" w:hAnsi="ＭＳ 明朝" w:eastAsia="ＭＳ 明朝"/>
                <w:color w:val="auto"/>
                <w:spacing w:val="0"/>
                <w:w w:val="100"/>
                <w:position w:val="0"/>
                <w:sz w:val="22"/>
                <w:shd w:val="clear" w:color="auto" w:fill="auto"/>
              </w:rPr>
              <w:t>・　　不明</w:t>
            </w:r>
          </w:p>
        </w:tc>
      </w:tr>
      <w:tr>
        <w:trPr>
          <w:trHeight w:val="643" w:hRule="exact"/>
        </w:trPr>
        <w:tc>
          <w:tcPr>
            <w:tcW w:w="295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jc w:val="left"/>
              <w:rPr>
                <w:rFonts w:hint="eastAsia" w:ascii="ＭＳ 明朝" w:hAnsi="ＭＳ 明朝" w:eastAsia="ＭＳ 明朝"/>
                <w:color w:val="auto"/>
                <w:sz w:val="20"/>
                <w:u w:val="none" w:color="auto"/>
              </w:rPr>
            </w:pPr>
            <w:r>
              <w:rPr>
                <w:rFonts w:hint="eastAsia" w:ascii="ＭＳ 明朝" w:hAnsi="ＭＳ 明朝" w:eastAsia="ＭＳ 明朝"/>
                <w:color w:val="auto"/>
                <w:spacing w:val="0"/>
                <w:w w:val="100"/>
                <w:position w:val="0"/>
                <w:sz w:val="20"/>
                <w:u w:val="none" w:color="auto"/>
                <w:shd w:val="clear" w:color="auto" w:fill="auto"/>
              </w:rPr>
              <w:t>８　その他参考となる事項</w:t>
            </w:r>
            <w:r>
              <w:rPr>
                <w:rFonts w:hint="eastAsia" w:ascii="ＭＳ 明朝" w:hAnsi="ＭＳ 明朝" w:eastAsia="ＭＳ 明朝"/>
                <w:color w:val="auto"/>
                <w:spacing w:val="0"/>
                <w:w w:val="100"/>
                <w:position w:val="0"/>
                <w:sz w:val="20"/>
                <w:u w:val="none" w:color="auto"/>
                <w:shd w:val="clear" w:color="auto" w:fill="auto"/>
              </w:rPr>
              <w:t xml:space="preserve"> </w:t>
            </w:r>
          </w:p>
          <w:p>
            <w:pPr>
              <w:pStyle w:val="22"/>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600" w:firstLineChars="300"/>
              <w:jc w:val="left"/>
              <w:rPr>
                <w:rFonts w:hint="eastAsia" w:ascii="ＭＳ 明朝" w:hAnsi="ＭＳ 明朝" w:eastAsia="ＭＳ 明朝"/>
                <w:color w:val="auto"/>
                <w:sz w:val="20"/>
                <w:u w:val="none" w:color="auto"/>
              </w:rPr>
            </w:pPr>
            <w:r>
              <w:rPr>
                <w:rFonts w:hint="eastAsia" w:ascii="ＭＳ 明朝" w:hAnsi="ＭＳ 明朝" w:eastAsia="ＭＳ 明朝"/>
                <w:i w:val="1"/>
                <w:color w:val="auto"/>
                <w:spacing w:val="0"/>
                <w:w w:val="100"/>
                <w:position w:val="0"/>
                <w:sz w:val="20"/>
                <w:u w:val="none" w:color="auto"/>
                <w:shd w:val="clear" w:color="auto" w:fill="auto"/>
              </w:rPr>
              <w:t>注</w:t>
            </w:r>
            <w:r>
              <w:rPr>
                <w:rFonts w:hint="eastAsia" w:ascii="ＭＳ 明朝" w:hAnsi="ＭＳ 明朝" w:eastAsia="ＭＳ 明朝"/>
                <w:i w:val="1"/>
                <w:color w:val="auto"/>
                <w:spacing w:val="0"/>
                <w:w w:val="100"/>
                <w:position w:val="0"/>
                <w:sz w:val="20"/>
                <w:u w:val="none" w:color="auto"/>
                <w:shd w:val="clear" w:color="auto" w:fill="auto"/>
              </w:rPr>
              <w:t>4</w:t>
            </w:r>
          </w:p>
        </w:tc>
        <w:tc>
          <w:tcPr>
            <w:tcW w:w="639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ind w:firstLine="200" w:firstLineChars="100"/>
              <w:jc w:val="left"/>
              <w:rPr>
                <w:rFonts w:hint="eastAsia" w:ascii="ＭＳ 明朝" w:hAnsi="ＭＳ 明朝" w:eastAsia="ＭＳ 明朝"/>
                <w:color w:val="auto"/>
                <w:sz w:val="20"/>
                <w:u w:val="none" w:color="auto"/>
              </w:rPr>
            </w:pPr>
          </w:p>
        </w:tc>
      </w:tr>
    </w:tbl>
    <w:p>
      <w:pPr>
        <w:pStyle w:val="0"/>
        <w:widowControl w:val="0"/>
        <w:spacing w:after="39" w:afterLines="0" w:afterAutospacing="0" w:line="1" w:lineRule="exact"/>
        <w:rPr>
          <w:rFonts w:hint="eastAsia" w:ascii="ＭＳ 明朝" w:hAnsi="ＭＳ 明朝" w:eastAsia="ＭＳ 明朝"/>
          <w:color w:val="auto"/>
          <w:sz w:val="20"/>
          <w:u w:val="none" w:color="auto"/>
        </w:rPr>
      </w:pPr>
    </w:p>
    <w:p>
      <w:pPr>
        <w:pStyle w:val="21"/>
        <w:keepNext w:val="0"/>
        <w:keepLines w:val="0"/>
        <w:widowControl w:val="0"/>
        <w:shd w:val="clear" w:color="auto" w:fill="auto"/>
        <w:adjustRightInd w:val="0"/>
        <w:snapToGrid w:val="0"/>
        <w:spacing w:before="0" w:beforeLines="0" w:beforeAutospacing="0" w:after="0" w:afterLines="0" w:afterAutospacing="0" w:line="220" w:lineRule="exact"/>
        <w:ind w:left="0" w:right="0" w:firstLine="0"/>
        <w:jc w:val="left"/>
        <w:rPr>
          <w:rFonts w:hint="eastAsia" w:ascii="ＭＳ 明朝" w:hAnsi="ＭＳ 明朝" w:eastAsia="ＭＳ 明朝"/>
          <w:color w:val="auto"/>
          <w:sz w:val="18"/>
          <w:u w:val="none" w:color="auto"/>
        </w:rPr>
      </w:pPr>
      <w:r>
        <w:rPr>
          <w:rFonts w:hint="eastAsia" w:ascii="ＭＳ 明朝" w:hAnsi="ＭＳ 明朝" w:eastAsia="ＭＳ 明朝"/>
          <w:color w:val="auto"/>
          <w:spacing w:val="0"/>
          <w:w w:val="100"/>
          <w:position w:val="0"/>
          <w:sz w:val="18"/>
          <w:u w:val="none" w:color="auto"/>
          <w:shd w:val="clear" w:color="auto" w:fill="auto"/>
        </w:rPr>
        <w:t>備考【添付する資料】</w:t>
      </w:r>
    </w:p>
    <w:p>
      <w:pPr>
        <w:pStyle w:val="21"/>
        <w:keepNext w:val="0"/>
        <w:keepLines w:val="0"/>
        <w:widowControl w:val="0"/>
        <w:shd w:val="clear" w:color="auto" w:fill="auto"/>
        <w:adjustRightInd w:val="0"/>
        <w:snapToGrid w:val="0"/>
        <w:spacing w:before="0" w:beforeLines="0" w:beforeAutospacing="0" w:after="0" w:afterLines="0" w:afterAutospacing="0" w:line="220" w:lineRule="exact"/>
        <w:ind w:left="0" w:leftChars="0" w:right="0" w:rightChars="0" w:firstLine="360" w:firstLineChars="200"/>
        <w:jc w:val="left"/>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・土砂等の発生場所がわかる図面（住宅地図、道路地図、地形図等の</w:t>
      </w:r>
      <w:r>
        <w:rPr>
          <w:rFonts w:hint="eastAsia" w:ascii="ＭＳ 明朝" w:hAnsi="ＭＳ 明朝" w:eastAsia="ＭＳ 明朝"/>
          <w:color w:val="auto"/>
          <w:sz w:val="18"/>
          <w:u w:val="wave" w:color="auto"/>
        </w:rPr>
        <w:t>いずれか</w:t>
      </w:r>
      <w:r>
        <w:rPr>
          <w:rFonts w:hint="eastAsia" w:ascii="ＭＳ 明朝" w:hAnsi="ＭＳ 明朝" w:eastAsia="ＭＳ 明朝"/>
          <w:color w:val="auto"/>
          <w:sz w:val="18"/>
          <w:u w:val="none" w:color="auto"/>
        </w:rPr>
        <w:t>）</w:t>
      </w:r>
    </w:p>
    <w:p>
      <w:pPr>
        <w:pStyle w:val="21"/>
        <w:keepNext w:val="0"/>
        <w:keepLines w:val="0"/>
        <w:widowControl w:val="0"/>
        <w:shd w:val="clear" w:color="auto" w:fill="auto"/>
        <w:adjustRightInd w:val="0"/>
        <w:snapToGrid w:val="0"/>
        <w:spacing w:before="0" w:beforeLines="0" w:beforeAutospacing="0" w:after="0" w:afterLines="0" w:afterAutospacing="0" w:line="220" w:lineRule="exact"/>
        <w:ind w:left="0" w:leftChars="0" w:right="0" w:rightChars="0" w:firstLine="360" w:firstLineChars="200"/>
        <w:jc w:val="left"/>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・土地利用履歴がわかる資料（写真、過去の国土地理院地図、過去の航空写真、</w:t>
      </w:r>
    </w:p>
    <w:p>
      <w:pPr>
        <w:pStyle w:val="21"/>
        <w:keepNext w:val="0"/>
        <w:keepLines w:val="0"/>
        <w:widowControl w:val="0"/>
        <w:shd w:val="clear" w:color="auto" w:fill="auto"/>
        <w:adjustRightInd w:val="0"/>
        <w:snapToGrid w:val="0"/>
        <w:spacing w:before="0" w:beforeLines="0" w:beforeAutospacing="0" w:after="0" w:afterLines="0" w:afterAutospacing="0" w:line="220" w:lineRule="exact"/>
        <w:ind w:left="0" w:leftChars="0" w:right="0" w:rightChars="0" w:firstLine="2880" w:firstLineChars="1600"/>
        <w:jc w:val="left"/>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土地・建物の登記簿（コピー可）、行政保有情報等の</w:t>
      </w:r>
      <w:r>
        <w:rPr>
          <w:rFonts w:hint="eastAsia" w:ascii="ＭＳ 明朝" w:hAnsi="ＭＳ 明朝" w:eastAsia="ＭＳ 明朝"/>
          <w:color w:val="auto"/>
          <w:sz w:val="18"/>
          <w:u w:val="wave" w:color="auto"/>
        </w:rPr>
        <w:t>いずれか</w:t>
      </w:r>
      <w:r>
        <w:rPr>
          <w:rFonts w:hint="eastAsia" w:ascii="ＭＳ 明朝" w:hAnsi="ＭＳ 明朝" w:eastAsia="ＭＳ 明朝"/>
          <w:color w:val="auto"/>
          <w:sz w:val="18"/>
          <w:u w:val="none" w:color="auto"/>
        </w:rPr>
        <w:t>）</w:t>
      </w:r>
    </w:p>
    <w:p>
      <w:pPr>
        <w:pStyle w:val="21"/>
        <w:keepNext w:val="0"/>
        <w:keepLines w:val="0"/>
        <w:widowControl w:val="0"/>
        <w:shd w:val="clear" w:color="auto" w:fill="auto"/>
        <w:adjustRightInd w:val="0"/>
        <w:snapToGrid w:val="0"/>
        <w:spacing w:before="0" w:beforeLines="0" w:beforeAutospacing="0" w:after="0" w:afterLines="0" w:afterAutospacing="0" w:line="220" w:lineRule="exact"/>
        <w:ind w:left="0" w:leftChars="0" w:right="0" w:rightChars="0" w:firstLine="0" w:firstLineChars="0"/>
        <w:jc w:val="left"/>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　　・過去に有害物質を取扱い等していた場合は、その使用場所がわかる図面</w:t>
      </w:r>
    </w:p>
    <w:p>
      <w:pPr>
        <w:pStyle w:val="21"/>
        <w:keepNext w:val="0"/>
        <w:keepLines w:val="0"/>
        <w:widowControl w:val="0"/>
        <w:shd w:val="clear" w:color="auto" w:fill="auto"/>
        <w:adjustRightInd w:val="0"/>
        <w:snapToGrid w:val="0"/>
        <w:spacing w:before="0" w:beforeLines="0" w:beforeAutospacing="0" w:after="0" w:afterLines="0" w:afterAutospacing="0" w:line="220" w:lineRule="exact"/>
        <w:ind w:left="0" w:leftChars="0" w:right="0" w:rightChars="0" w:hanging="360" w:hangingChars="200"/>
        <w:jc w:val="left"/>
        <w:rPr>
          <w:rFonts w:hint="eastAsia" w:ascii="ＭＳ 明朝" w:hAnsi="ＭＳ 明朝" w:eastAsia="ＭＳ 明朝"/>
          <w:color w:val="auto"/>
          <w:sz w:val="18"/>
          <w:u w:val="none" w:color="auto"/>
        </w:rPr>
      </w:pPr>
      <w:r>
        <w:rPr>
          <w:rFonts w:hint="eastAsia" w:ascii="ＭＳ 明朝" w:hAnsi="ＭＳ 明朝" w:eastAsia="ＭＳ 明朝"/>
          <w:color w:val="auto"/>
          <w:spacing w:val="0"/>
          <w:w w:val="100"/>
          <w:position w:val="0"/>
          <w:sz w:val="18"/>
          <w:u w:val="none" w:color="auto"/>
          <w:shd w:val="clear" w:color="auto" w:fill="auto"/>
        </w:rPr>
        <w:t>注</w:t>
      </w:r>
      <w:r>
        <w:rPr>
          <w:rFonts w:hint="eastAsia" w:ascii="ＭＳ 明朝" w:hAnsi="ＭＳ 明朝" w:eastAsia="ＭＳ 明朝"/>
          <w:color w:val="auto"/>
          <w:spacing w:val="0"/>
          <w:w w:val="100"/>
          <w:position w:val="0"/>
          <w:sz w:val="18"/>
          <w:u w:val="none" w:color="auto"/>
          <w:shd w:val="clear" w:color="auto" w:fill="auto"/>
        </w:rPr>
        <w:t xml:space="preserve">1 </w:t>
      </w:r>
      <w:r>
        <w:rPr>
          <w:rFonts w:hint="eastAsia" w:ascii="ＭＳ 明朝" w:hAnsi="ＭＳ 明朝" w:eastAsia="ＭＳ 明朝"/>
          <w:color w:val="auto"/>
          <w:spacing w:val="0"/>
          <w:w w:val="100"/>
          <w:position w:val="0"/>
          <w:sz w:val="18"/>
          <w:u w:val="none" w:color="auto"/>
          <w:shd w:val="clear" w:color="auto" w:fill="auto"/>
        </w:rPr>
        <w:t>取扱い等をしていた有害物質が</w:t>
      </w:r>
      <w:r>
        <w:rPr>
          <w:rFonts w:hint="eastAsia" w:ascii="ＭＳ 明朝" w:hAnsi="ＭＳ 明朝" w:eastAsia="ＭＳ 明朝"/>
          <w:color w:val="auto"/>
          <w:spacing w:val="0"/>
          <w:w w:val="100"/>
          <w:position w:val="0"/>
          <w:sz w:val="18"/>
          <w:u w:val="none" w:color="auto"/>
          <w:shd w:val="clear" w:color="auto" w:fill="auto"/>
        </w:rPr>
        <w:t>4</w:t>
      </w:r>
      <w:r>
        <w:rPr>
          <w:rFonts w:hint="eastAsia" w:ascii="ＭＳ 明朝" w:hAnsi="ＭＳ 明朝" w:eastAsia="ＭＳ 明朝"/>
          <w:color w:val="auto"/>
          <w:spacing w:val="0"/>
          <w:w w:val="100"/>
          <w:position w:val="0"/>
          <w:sz w:val="18"/>
          <w:u w:val="none" w:color="auto"/>
          <w:shd w:val="clear" w:color="auto" w:fill="auto"/>
        </w:rPr>
        <w:t>種類以上ある場合は、「別紙のとおり」、と記載し別紙を添付してください。</w:t>
      </w:r>
    </w:p>
    <w:p>
      <w:pPr>
        <w:pStyle w:val="21"/>
        <w:keepNext w:val="0"/>
        <w:keepLines w:val="0"/>
        <w:widowControl w:val="0"/>
        <w:shd w:val="clear" w:color="auto" w:fill="auto"/>
        <w:adjustRightInd w:val="0"/>
        <w:snapToGrid w:val="0"/>
        <w:spacing w:before="0" w:beforeLines="0" w:beforeAutospacing="0" w:after="0" w:afterLines="0" w:afterAutospacing="0" w:line="220" w:lineRule="exact"/>
        <w:ind w:left="0" w:right="0" w:firstLine="0"/>
        <w:jc w:val="left"/>
        <w:rPr>
          <w:rFonts w:hint="eastAsia" w:ascii="ＭＳ 明朝" w:hAnsi="ＭＳ 明朝" w:eastAsia="ＭＳ 明朝"/>
          <w:color w:val="auto"/>
          <w:sz w:val="18"/>
          <w:u w:val="none" w:color="auto"/>
        </w:rPr>
      </w:pPr>
      <w:r>
        <w:rPr>
          <w:rFonts w:hint="eastAsia" w:ascii="ＭＳ 明朝" w:hAnsi="ＭＳ 明朝" w:eastAsia="ＭＳ 明朝"/>
          <w:color w:val="auto"/>
          <w:spacing w:val="0"/>
          <w:w w:val="100"/>
          <w:position w:val="0"/>
          <w:sz w:val="18"/>
          <w:u w:val="none" w:color="auto"/>
          <w:shd w:val="clear" w:color="auto" w:fill="auto"/>
        </w:rPr>
        <w:t>注</w:t>
      </w:r>
      <w:r>
        <w:rPr>
          <w:rFonts w:hint="eastAsia" w:ascii="ＭＳ 明朝" w:hAnsi="ＭＳ 明朝" w:eastAsia="ＭＳ 明朝"/>
          <w:color w:val="auto"/>
          <w:spacing w:val="0"/>
          <w:w w:val="100"/>
          <w:position w:val="0"/>
          <w:sz w:val="18"/>
          <w:u w:val="none" w:color="auto"/>
          <w:shd w:val="clear" w:color="auto" w:fill="auto"/>
        </w:rPr>
        <w:t xml:space="preserve">2 </w:t>
      </w:r>
      <w:r>
        <w:rPr>
          <w:rFonts w:hint="eastAsia" w:ascii="ＭＳ 明朝" w:hAnsi="ＭＳ 明朝" w:eastAsia="ＭＳ 明朝"/>
          <w:color w:val="auto"/>
          <w:spacing w:val="0"/>
          <w:w w:val="100"/>
          <w:position w:val="0"/>
          <w:sz w:val="18"/>
          <w:u w:val="none" w:color="auto"/>
          <w:shd w:val="clear" w:color="auto" w:fill="auto"/>
        </w:rPr>
        <w:t>調査の結果、地歴が不明な期間がある場合は</w:t>
      </w:r>
      <w:r>
        <w:rPr>
          <w:rFonts w:hint="eastAsia" w:ascii="ＭＳ 明朝" w:hAnsi="ＭＳ 明朝" w:eastAsia="ＭＳ 明朝"/>
          <w:color w:val="auto"/>
          <w:spacing w:val="0"/>
          <w:w w:val="100"/>
          <w:position w:val="0"/>
          <w:sz w:val="18"/>
          <w:u w:val="none" w:color="auto"/>
          <w:shd w:val="clear" w:color="auto" w:fill="auto"/>
        </w:rPr>
        <w:t>()</w:t>
      </w:r>
      <w:r>
        <w:rPr>
          <w:rFonts w:hint="eastAsia" w:ascii="ＭＳ 明朝" w:hAnsi="ＭＳ 明朝" w:eastAsia="ＭＳ 明朝"/>
          <w:color w:val="auto"/>
          <w:spacing w:val="0"/>
          <w:w w:val="100"/>
          <w:position w:val="0"/>
          <w:sz w:val="18"/>
          <w:u w:val="none" w:color="auto"/>
          <w:shd w:val="clear" w:color="auto" w:fill="auto"/>
        </w:rPr>
        <w:t>にその期間を記載してください。</w:t>
      </w:r>
    </w:p>
    <w:p>
      <w:pPr>
        <w:pStyle w:val="21"/>
        <w:keepNext w:val="0"/>
        <w:keepLines w:val="0"/>
        <w:widowControl w:val="0"/>
        <w:shd w:val="clear" w:color="auto" w:fill="auto"/>
        <w:adjustRightInd w:val="0"/>
        <w:snapToGrid w:val="0"/>
        <w:spacing w:before="0" w:beforeLines="0" w:beforeAutospacing="0" w:after="0" w:afterLines="0" w:afterAutospacing="0" w:line="220" w:lineRule="exact"/>
        <w:ind w:left="0" w:leftChars="0" w:right="0" w:rightChars="0" w:hanging="360" w:hangingChars="200"/>
        <w:jc w:val="left"/>
        <w:rPr>
          <w:rFonts w:hint="eastAsia" w:ascii="ＭＳ ゴシック" w:hAnsi="ＭＳ ゴシック" w:eastAsia="ＭＳ ゴシック"/>
          <w:color w:val="auto"/>
          <w:sz w:val="18"/>
          <w:u w:val="none" w:color="auto"/>
        </w:rPr>
      </w:pPr>
      <w:r>
        <w:rPr>
          <w:rFonts w:hint="eastAsia" w:ascii="ＭＳ 明朝" w:hAnsi="ＭＳ 明朝" w:eastAsia="ＭＳ 明朝"/>
          <w:color w:val="auto"/>
          <w:spacing w:val="0"/>
          <w:w w:val="100"/>
          <w:position w:val="0"/>
          <w:sz w:val="18"/>
          <w:u w:val="none" w:color="auto"/>
          <w:shd w:val="clear" w:color="auto" w:fill="auto"/>
        </w:rPr>
        <w:t>注</w:t>
      </w:r>
      <w:r>
        <w:rPr>
          <w:rFonts w:hint="eastAsia" w:ascii="ＭＳ 明朝" w:hAnsi="ＭＳ 明朝" w:eastAsia="ＭＳ 明朝"/>
          <w:color w:val="auto"/>
          <w:spacing w:val="0"/>
          <w:w w:val="100"/>
          <w:position w:val="0"/>
          <w:sz w:val="18"/>
          <w:u w:val="none" w:color="auto"/>
          <w:shd w:val="clear" w:color="auto" w:fill="auto"/>
        </w:rPr>
        <w:t xml:space="preserve">3 </w:t>
      </w:r>
      <w:r>
        <w:rPr>
          <w:rFonts w:hint="eastAsia" w:ascii="ＭＳ 明朝" w:hAnsi="ＭＳ 明朝" w:eastAsia="ＭＳ 明朝"/>
          <w:color w:val="auto"/>
          <w:spacing w:val="0"/>
          <w:w w:val="100"/>
          <w:position w:val="0"/>
          <w:sz w:val="18"/>
          <w:u w:val="none" w:color="auto"/>
          <w:shd w:val="clear" w:color="auto" w:fill="auto"/>
        </w:rPr>
        <w:t>土砂基準物質による汚染の状況を調査している場合は、その結果書の写しを添付してください。土地の地質情報など汚染のおそれを把握するうえで必要な情報がある場合は、その内容を記載してください。</w:t>
      </w:r>
    </w:p>
    <w:p>
      <w:pPr>
        <w:pStyle w:val="21"/>
        <w:keepNext w:val="0"/>
        <w:keepLines w:val="0"/>
        <w:widowControl w:val="0"/>
        <w:shd w:val="clear" w:color="auto" w:fill="auto"/>
        <w:adjustRightInd w:val="0"/>
        <w:snapToGrid w:val="0"/>
        <w:spacing w:before="0" w:beforeLines="0" w:beforeAutospacing="0" w:after="0" w:afterLines="0" w:afterAutospacing="0" w:line="220" w:lineRule="exact"/>
        <w:ind w:left="0" w:leftChars="0" w:right="0" w:rightChars="0" w:hanging="360" w:hangingChars="200"/>
        <w:jc w:val="left"/>
        <w:rPr>
          <w:rFonts w:hint="eastAsia"/>
        </w:rPr>
      </w:pPr>
      <w:r>
        <w:rPr>
          <w:rFonts w:hint="eastAsia" w:ascii="ＭＳ 明朝" w:hAnsi="ＭＳ 明朝" w:eastAsia="ＭＳ 明朝"/>
          <w:color w:val="auto"/>
          <w:spacing w:val="0"/>
          <w:w w:val="100"/>
          <w:position w:val="0"/>
          <w:sz w:val="18"/>
          <w:u w:val="none" w:color="auto"/>
          <w:shd w:val="clear" w:color="auto" w:fill="auto"/>
        </w:rPr>
        <w:t>注</w:t>
      </w:r>
      <w:r>
        <w:rPr>
          <w:rFonts w:hint="eastAsia" w:ascii="ＭＳ 明朝" w:hAnsi="ＭＳ 明朝" w:eastAsia="ＭＳ 明朝"/>
          <w:color w:val="auto"/>
          <w:spacing w:val="0"/>
          <w:w w:val="100"/>
          <w:position w:val="0"/>
          <w:sz w:val="18"/>
          <w:u w:val="none" w:color="auto"/>
          <w:shd w:val="clear" w:color="auto" w:fill="auto"/>
        </w:rPr>
        <w:t xml:space="preserve">4 </w:t>
      </w:r>
      <w:r>
        <w:rPr>
          <w:rFonts w:hint="eastAsia" w:ascii="ＭＳ 明朝" w:hAnsi="ＭＳ 明朝" w:eastAsia="ＭＳ 明朝"/>
          <w:color w:val="auto"/>
          <w:spacing w:val="0"/>
          <w:w w:val="100"/>
          <w:position w:val="0"/>
          <w:sz w:val="18"/>
          <w:u w:val="none" w:color="auto"/>
          <w:shd w:val="clear" w:color="auto" w:fill="auto"/>
        </w:rPr>
        <w:t>水質汚濁防止法以外で、土砂基準物質の使用等に関して届出等を行っている場合は、その内容を記載してください。</w:t>
      </w:r>
    </w:p>
    <w:sectPr>
      <w:pgSz w:w="11906" w:h="16838"/>
      <w:pgMar w:top="1805" w:right="1304" w:bottom="1353" w:left="1304"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2_"/>
    <w:basedOn w:val="10"/>
    <w:next w:val="15"/>
    <w:link w:val="17"/>
    <w:uiPriority w:val="0"/>
    <w:rPr>
      <w:u w:val="none" w:color="auto"/>
    </w:rPr>
  </w:style>
  <w:style w:type="character" w:styleId="16" w:customStyle="1">
    <w:name w:val="本文|7_"/>
    <w:basedOn w:val="10"/>
    <w:next w:val="16"/>
    <w:link w:val="18"/>
    <w:uiPriority w:val="0"/>
    <w:rPr>
      <w:sz w:val="20"/>
      <w:u w:val="none" w:color="auto"/>
    </w:rPr>
  </w:style>
  <w:style w:type="paragraph" w:styleId="17" w:customStyle="1">
    <w:name w:val="本文|2"/>
    <w:basedOn w:val="0"/>
    <w:next w:val="17"/>
    <w:link w:val="15"/>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36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paragraph" w:styleId="18" w:customStyle="1">
    <w:name w:val="本文|7"/>
    <w:basedOn w:val="0"/>
    <w:next w:val="18"/>
    <w:link w:val="16"/>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14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character" w:styleId="19" w:customStyle="1">
    <w:name w:val="本文|12_"/>
    <w:basedOn w:val="10"/>
    <w:next w:val="19"/>
    <w:link w:val="21"/>
    <w:uiPriority w:val="0"/>
    <w:rPr>
      <w:sz w:val="15"/>
      <w:u w:val="none" w:color="auto"/>
    </w:rPr>
  </w:style>
  <w:style w:type="character" w:styleId="20" w:customStyle="1">
    <w:name w:val="その他|1_"/>
    <w:basedOn w:val="10"/>
    <w:next w:val="20"/>
    <w:link w:val="22"/>
    <w:uiPriority w:val="0"/>
    <w:rPr>
      <w:u w:val="none" w:color="auto"/>
    </w:rPr>
  </w:style>
  <w:style w:type="paragraph" w:styleId="21" w:customStyle="1">
    <w:name w:val="本文|12"/>
    <w:basedOn w:val="0"/>
    <w:next w:val="21"/>
    <w:link w:val="19"/>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16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15"/>
      <w:highlight w:val="none"/>
      <w:u w:val="none" w:color="auto"/>
      <w:bdr w:val="none" w:color="auto" w:sz="0" w:space="0"/>
      <w:shd w:val="clear" w:color="auto" w:fill="auto"/>
      <w:vertAlign w:val="baseline"/>
      <w:em w:val="none"/>
    </w:rPr>
  </w:style>
  <w:style w:type="paragraph" w:styleId="22" w:customStyle="1">
    <w:name w:val="その他|1"/>
    <w:basedOn w:val="0"/>
    <w:next w:val="22"/>
    <w:link w:val="20"/>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36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686</TotalTime>
  <Pages>1</Pages>
  <Words>13</Words>
  <Characters>758</Characters>
  <Application>JUST Note</Application>
  <Lines>65</Lines>
  <Paragraphs>49</Paragraphs>
  <CharactersWithSpaces>915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野田　利浩</dc:creator>
  <cp:lastModifiedBy>鈴木　啓太</cp:lastModifiedBy>
  <dcterms:created xsi:type="dcterms:W3CDTF">2022-04-27T02:29:00Z</dcterms:created>
  <dcterms:modified xsi:type="dcterms:W3CDTF">2022-08-22T07:16:58Z</dcterms:modified>
  <cp:revision>10</cp:revision>
</cp:coreProperties>
</file>